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4DD" w:rsidRDefault="006A2406">
      <w:pPr>
        <w:pBdr>
          <w:top w:val="nil"/>
          <w:left w:val="nil"/>
          <w:bottom w:val="nil"/>
          <w:right w:val="nil"/>
          <w:between w:val="nil"/>
        </w:pBdr>
        <w:rPr>
          <w:color w:val="ED0000"/>
          <w:sz w:val="24"/>
          <w:szCs w:val="24"/>
        </w:rPr>
      </w:pPr>
      <w:r>
        <w:rPr>
          <w:noProof/>
          <w:color w:val="000000"/>
          <w:sz w:val="56"/>
          <w:szCs w:val="56"/>
        </w:rPr>
        <mc:AlternateContent>
          <mc:Choice Requires="wps">
            <w:drawing>
              <wp:anchor distT="0" distB="0" distL="0" distR="0" simplePos="0" relativeHeight="251658240" behindDoc="1" locked="0" layoutInCell="1" hidden="0" allowOverlap="1">
                <wp:simplePos x="0" y="0"/>
                <wp:positionH relativeFrom="page">
                  <wp:posOffset>6565811</wp:posOffset>
                </wp:positionH>
                <wp:positionV relativeFrom="page">
                  <wp:posOffset>9856714</wp:posOffset>
                </wp:positionV>
                <wp:extent cx="86995" cy="195580"/>
                <wp:effectExtent l="0" t="0" r="0" b="0"/>
                <wp:wrapNone/>
                <wp:docPr id="1884153658" name="Rectangle 1884153658"/>
                <wp:cNvGraphicFramePr/>
                <a:graphic xmlns:a="http://schemas.openxmlformats.org/drawingml/2006/main">
                  <a:graphicData uri="http://schemas.microsoft.com/office/word/2010/wordprocessingShape">
                    <wps:wsp>
                      <wps:cNvSpPr/>
                      <wps:spPr>
                        <a:xfrm>
                          <a:off x="5307265" y="3686973"/>
                          <a:ext cx="77470" cy="186055"/>
                        </a:xfrm>
                        <a:prstGeom prst="rect">
                          <a:avLst/>
                        </a:prstGeom>
                        <a:noFill/>
                        <a:ln>
                          <a:noFill/>
                        </a:ln>
                      </wps:spPr>
                      <wps:txbx>
                        <w:txbxContent>
                          <w:p w:rsidR="00130E6C" w:rsidRDefault="00130E6C">
                            <w:pPr>
                              <w:textDirection w:val="btLr"/>
                            </w:pPr>
                            <w:r>
                              <w:rPr>
                                <w:rFonts w:ascii="Calibri" w:eastAsia="Calibri" w:hAnsi="Calibri" w:cs="Calibri"/>
                                <w:color w:val="000000"/>
                                <w:sz w:val="24"/>
                              </w:rPr>
                              <w:t>0</w:t>
                            </w:r>
                          </w:p>
                        </w:txbxContent>
                      </wps:txbx>
                      <wps:bodyPr spcFirstLastPara="1" wrap="square" lIns="0" tIns="0" rIns="0" bIns="0" anchor="t" anchorCtr="0">
                        <a:noAutofit/>
                      </wps:bodyPr>
                    </wps:wsp>
                  </a:graphicData>
                </a:graphic>
              </wp:anchor>
            </w:drawing>
          </mc:Choice>
          <mc:Fallback>
            <w:pict>
              <v:rect id="Rectangle 1884153658" o:spid="_x0000_s1026" style="position:absolute;margin-left:517pt;margin-top:776.1pt;width:6.85pt;height:15.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" filled="f" stroked="f">
                <v:textbox inset="0,0,0,0">
                  <w:txbxContent>
                    <w:p w:rsidR="00130E6C" w:rsidRDefault="00130E6C">
                      <w:pPr>
                        <w:textDirection w:val="btLr"/>
                      </w:pPr>
                      <w:r>
                        <w:rPr>
                          <w:rFonts w:ascii="Calibri" w:eastAsia="Calibri" w:hAnsi="Calibri" w:cs="Calibri"/>
                          <w:color w:val="000000"/>
                          <w:sz w:val="24"/>
                        </w:rPr>
                        <w:t>0</w:t>
                      </w:r>
                    </w:p>
                  </w:txbxContent>
                </v:textbox>
                <w10:wrap anchorx="page" anchory="page"/>
              </v:rect>
            </w:pict>
          </mc:Fallback>
        </mc:AlternateContent>
      </w:r>
    </w:p>
    <w:tbl>
      <w:tblPr>
        <w:tblStyle w:val="a"/>
        <w:tblpPr w:leftFromText="180" w:rightFromText="180" w:vertAnchor="text" w:tblpX="635" w:tblpY="42"/>
        <w:tblW w:w="10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0"/>
        <w:gridCol w:w="1935"/>
        <w:gridCol w:w="4320"/>
      </w:tblGrid>
      <w:tr w:rsidR="006A2406" w:rsidRPr="006A2406">
        <w:tc>
          <w:tcPr>
            <w:tcW w:w="3960" w:type="dxa"/>
            <w:tcBorders>
              <w:bottom w:val="single" w:sz="24" w:space="0" w:color="000000"/>
              <w:right w:val="single" w:sz="24" w:space="0" w:color="FFFFFF"/>
            </w:tcBorders>
            <w:vAlign w:val="center"/>
          </w:tcPr>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Република Србија</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Аутономна покрајина Војводина</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ОШ „Миша Стојковић“</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 xml:space="preserve">Број : </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Датум:15.9.2026..</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26223 Гај</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Мише Стојковића 204</w:t>
            </w:r>
          </w:p>
          <w:p w:rsidR="009964DD" w:rsidRPr="006A2406" w:rsidRDefault="009964DD">
            <w:pPr>
              <w:spacing w:line="276" w:lineRule="auto"/>
              <w:jc w:val="both"/>
              <w:rPr>
                <w:color w:val="000000" w:themeColor="text1"/>
                <w:sz w:val="24"/>
                <w:szCs w:val="24"/>
              </w:rPr>
            </w:pPr>
          </w:p>
        </w:tc>
        <w:tc>
          <w:tcPr>
            <w:tcW w:w="1935" w:type="dxa"/>
            <w:tcBorders>
              <w:left w:val="single" w:sz="24" w:space="0" w:color="FFFFFF"/>
              <w:bottom w:val="single" w:sz="24" w:space="0" w:color="000000"/>
              <w:right w:val="single" w:sz="24" w:space="0" w:color="FFFFFF"/>
            </w:tcBorders>
            <w:vAlign w:val="center"/>
          </w:tcPr>
          <w:p w:rsidR="009964DD" w:rsidRPr="006A2406" w:rsidRDefault="006A2406">
            <w:pPr>
              <w:spacing w:line="276" w:lineRule="auto"/>
              <w:jc w:val="both"/>
              <w:rPr>
                <w:color w:val="000000" w:themeColor="text1"/>
                <w:sz w:val="24"/>
                <w:szCs w:val="24"/>
              </w:rPr>
            </w:pPr>
            <w:r w:rsidRPr="006A2406">
              <w:rPr>
                <w:noProof/>
                <w:color w:val="000000" w:themeColor="text1"/>
                <w:sz w:val="24"/>
                <w:szCs w:val="24"/>
              </w:rPr>
              <w:drawing>
                <wp:inline distT="0" distB="0" distL="0" distR="0" wp14:anchorId="50674B01" wp14:editId="25B5334A">
                  <wp:extent cx="1076325" cy="1524000"/>
                  <wp:effectExtent l="9525" t="9525" r="9525" b="9525"/>
                  <wp:docPr id="18841536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076325" cy="1524000"/>
                          </a:xfrm>
                          <a:prstGeom prst="rect">
                            <a:avLst/>
                          </a:prstGeom>
                          <a:ln w="9525">
                            <a:solidFill>
                              <a:srgbClr val="000000"/>
                            </a:solidFill>
                            <a:prstDash val="solid"/>
                          </a:ln>
                        </pic:spPr>
                      </pic:pic>
                    </a:graphicData>
                  </a:graphic>
                </wp:inline>
              </w:drawing>
            </w:r>
          </w:p>
        </w:tc>
        <w:tc>
          <w:tcPr>
            <w:tcW w:w="4320" w:type="dxa"/>
            <w:tcBorders>
              <w:left w:val="single" w:sz="24" w:space="0" w:color="FFFFFF"/>
              <w:bottom w:val="single" w:sz="24" w:space="0" w:color="000000"/>
            </w:tcBorders>
            <w:vAlign w:val="center"/>
          </w:tcPr>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 xml:space="preserve">                   Директор:013/755-015</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 xml:space="preserve">                  Секретаријат: 013/755-215</w:t>
            </w:r>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 xml:space="preserve">                 Fax: 013/755-015; 755-215</w:t>
            </w:r>
          </w:p>
          <w:p w:rsidR="009964DD" w:rsidRPr="006A2406" w:rsidRDefault="006A2406">
            <w:pPr>
              <w:spacing w:line="276" w:lineRule="auto"/>
              <w:jc w:val="both"/>
              <w:rPr>
                <w:color w:val="000000" w:themeColor="text1"/>
                <w:sz w:val="24"/>
                <w:szCs w:val="24"/>
              </w:rPr>
            </w:pPr>
            <w:r w:rsidRPr="006A2406">
              <w:rPr>
                <w:i/>
                <w:iCs/>
                <w:color w:val="000000" w:themeColor="text1"/>
                <w:sz w:val="24"/>
                <w:szCs w:val="24"/>
              </w:rPr>
              <w:t xml:space="preserve">                 е-mail: </w:t>
            </w:r>
            <w:hyperlink r:id="rId11">
              <w:r w:rsidRPr="006A2406">
                <w:rPr>
                  <w:color w:val="000000" w:themeColor="text1"/>
                  <w:sz w:val="24"/>
                  <w:szCs w:val="24"/>
                  <w:u w:val="single"/>
                </w:rPr>
                <w:t>osgaj@mts.rs</w:t>
              </w:r>
            </w:hyperlink>
          </w:p>
          <w:p w:rsidR="009964DD" w:rsidRPr="006A2406" w:rsidRDefault="006A2406">
            <w:pPr>
              <w:spacing w:line="276" w:lineRule="auto"/>
              <w:jc w:val="both"/>
              <w:rPr>
                <w:i/>
                <w:iCs/>
                <w:color w:val="000000" w:themeColor="text1"/>
                <w:sz w:val="24"/>
                <w:szCs w:val="24"/>
              </w:rPr>
            </w:pPr>
            <w:r w:rsidRPr="006A2406">
              <w:rPr>
                <w:i/>
                <w:iCs/>
                <w:color w:val="000000" w:themeColor="text1"/>
                <w:sz w:val="24"/>
                <w:szCs w:val="24"/>
              </w:rPr>
              <w:t xml:space="preserve">                 http://osmisastojkovic.edu.rs</w:t>
            </w:r>
          </w:p>
          <w:p w:rsidR="009964DD" w:rsidRPr="006A2406" w:rsidRDefault="009964DD">
            <w:pPr>
              <w:spacing w:line="276" w:lineRule="auto"/>
              <w:jc w:val="both"/>
              <w:rPr>
                <w:color w:val="000000" w:themeColor="text1"/>
                <w:sz w:val="24"/>
                <w:szCs w:val="24"/>
              </w:rPr>
            </w:pPr>
          </w:p>
        </w:tc>
      </w:tr>
    </w:tbl>
    <w:p w:rsidR="009964DD" w:rsidRPr="006A2406" w:rsidRDefault="009964DD">
      <w:pPr>
        <w:pBdr>
          <w:top w:val="nil"/>
          <w:left w:val="nil"/>
          <w:bottom w:val="nil"/>
          <w:right w:val="nil"/>
          <w:between w:val="nil"/>
        </w:pBdr>
        <w:rPr>
          <w:color w:val="000000" w:themeColor="text1"/>
          <w:sz w:val="56"/>
          <w:szCs w:val="56"/>
        </w:rPr>
      </w:pPr>
    </w:p>
    <w:p w:rsidR="009964DD" w:rsidRPr="006A2406" w:rsidRDefault="009964DD">
      <w:pPr>
        <w:pBdr>
          <w:top w:val="nil"/>
          <w:left w:val="nil"/>
          <w:bottom w:val="nil"/>
          <w:right w:val="nil"/>
          <w:between w:val="nil"/>
        </w:pBdr>
        <w:rPr>
          <w:color w:val="000000" w:themeColor="text1"/>
          <w:sz w:val="56"/>
          <w:szCs w:val="56"/>
        </w:rPr>
      </w:pPr>
    </w:p>
    <w:p w:rsidR="009964DD" w:rsidRPr="006A2406" w:rsidRDefault="009964DD">
      <w:pPr>
        <w:pBdr>
          <w:top w:val="nil"/>
          <w:left w:val="nil"/>
          <w:bottom w:val="nil"/>
          <w:right w:val="nil"/>
          <w:between w:val="nil"/>
        </w:pBdr>
        <w:rPr>
          <w:color w:val="000000" w:themeColor="text1"/>
          <w:sz w:val="56"/>
          <w:szCs w:val="56"/>
        </w:rPr>
      </w:pPr>
    </w:p>
    <w:p w:rsidR="009964DD" w:rsidRPr="006A2406" w:rsidRDefault="009964DD">
      <w:pPr>
        <w:pBdr>
          <w:top w:val="nil"/>
          <w:left w:val="nil"/>
          <w:bottom w:val="nil"/>
          <w:right w:val="nil"/>
          <w:between w:val="nil"/>
        </w:pBdr>
        <w:rPr>
          <w:color w:val="000000" w:themeColor="text1"/>
          <w:sz w:val="56"/>
          <w:szCs w:val="56"/>
        </w:rPr>
      </w:pPr>
    </w:p>
    <w:p w:rsidR="009964DD" w:rsidRPr="006A2406" w:rsidRDefault="009964DD">
      <w:pPr>
        <w:pBdr>
          <w:top w:val="nil"/>
          <w:left w:val="nil"/>
          <w:bottom w:val="nil"/>
          <w:right w:val="nil"/>
          <w:between w:val="nil"/>
        </w:pBdr>
        <w:rPr>
          <w:color w:val="000000" w:themeColor="text1"/>
          <w:sz w:val="56"/>
          <w:szCs w:val="56"/>
        </w:rPr>
      </w:pPr>
    </w:p>
    <w:p w:rsidR="009964DD" w:rsidRPr="006A2406" w:rsidRDefault="006A2406">
      <w:pPr>
        <w:widowControl/>
        <w:spacing w:line="276" w:lineRule="auto"/>
        <w:jc w:val="center"/>
        <w:rPr>
          <w:b/>
          <w:bCs/>
          <w:color w:val="000000" w:themeColor="text1"/>
          <w:sz w:val="36"/>
          <w:szCs w:val="36"/>
        </w:rPr>
      </w:pPr>
      <w:r w:rsidRPr="006A2406">
        <w:rPr>
          <w:b/>
          <w:bCs/>
          <w:color w:val="000000" w:themeColor="text1"/>
          <w:sz w:val="36"/>
          <w:szCs w:val="36"/>
        </w:rPr>
        <w:t xml:space="preserve">ГОДИШЊИ ПЛАН РАДА ШКОЛЕ </w:t>
      </w:r>
    </w:p>
    <w:p w:rsidR="009964DD" w:rsidRPr="006A2406" w:rsidRDefault="006A2406">
      <w:pPr>
        <w:widowControl/>
        <w:spacing w:line="276" w:lineRule="auto"/>
        <w:jc w:val="center"/>
        <w:rPr>
          <w:color w:val="000000" w:themeColor="text1"/>
          <w:sz w:val="36"/>
          <w:szCs w:val="36"/>
        </w:rPr>
      </w:pPr>
      <w:bookmarkStart w:id="0" w:name="_heading=h.pal0m1ruxssj" w:colFirst="0" w:colLast="0"/>
      <w:bookmarkEnd w:id="0"/>
      <w:r w:rsidRPr="006A2406">
        <w:rPr>
          <w:b/>
          <w:bCs/>
          <w:color w:val="000000" w:themeColor="text1"/>
          <w:sz w:val="36"/>
          <w:szCs w:val="36"/>
        </w:rPr>
        <w:t>ЗА ШКОЛСКУ 2026/2027.ГОДИНУ</w:t>
      </w: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6A2406">
      <w:pPr>
        <w:widowControl/>
        <w:spacing w:line="276" w:lineRule="auto"/>
        <w:jc w:val="both"/>
        <w:rPr>
          <w:color w:val="000000" w:themeColor="text1"/>
          <w:sz w:val="24"/>
          <w:szCs w:val="24"/>
        </w:rPr>
      </w:pPr>
      <w:r w:rsidRPr="006A2406">
        <w:rPr>
          <w:noProof/>
          <w:color w:val="000000" w:themeColor="text1"/>
        </w:rPr>
        <w:drawing>
          <wp:anchor distT="0" distB="0" distL="0" distR="0" simplePos="0" relativeHeight="251659264" behindDoc="1" locked="0" layoutInCell="1" hidden="0" allowOverlap="1" wp14:anchorId="64AC1925" wp14:editId="394D8572">
            <wp:simplePos x="0" y="0"/>
            <wp:positionH relativeFrom="column">
              <wp:posOffset>1765935</wp:posOffset>
            </wp:positionH>
            <wp:positionV relativeFrom="paragraph">
              <wp:posOffset>72390</wp:posOffset>
            </wp:positionV>
            <wp:extent cx="4276725" cy="3282950"/>
            <wp:effectExtent l="9525" t="9525" r="9525" b="9525"/>
            <wp:wrapNone/>
            <wp:docPr id="188415367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l="-1336" t="-1045" r="1336" b="-1045"/>
                    <a:stretch>
                      <a:fillRect/>
                    </a:stretch>
                  </pic:blipFill>
                  <pic:spPr>
                    <a:xfrm>
                      <a:off x="0" y="0"/>
                      <a:ext cx="4276725" cy="3282950"/>
                    </a:xfrm>
                    <a:prstGeom prst="rect">
                      <a:avLst/>
                    </a:prstGeom>
                    <a:ln w="9525">
                      <a:solidFill>
                        <a:srgbClr val="000000"/>
                      </a:solidFill>
                      <a:prstDash val="solid"/>
                    </a:ln>
                  </pic:spPr>
                </pic:pic>
              </a:graphicData>
            </a:graphic>
          </wp:anchor>
        </w:drawing>
      </w: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6A2406" w:rsidRDefault="009964DD">
      <w:pPr>
        <w:widowControl/>
        <w:spacing w:line="276" w:lineRule="auto"/>
        <w:jc w:val="both"/>
        <w:rPr>
          <w:color w:val="000000" w:themeColor="text1"/>
          <w:sz w:val="24"/>
          <w:szCs w:val="24"/>
        </w:rPr>
      </w:pPr>
    </w:p>
    <w:p w:rsidR="009964DD" w:rsidRPr="002940D4" w:rsidRDefault="009964DD">
      <w:pPr>
        <w:widowControl/>
        <w:spacing w:line="276" w:lineRule="auto"/>
        <w:jc w:val="both"/>
        <w:rPr>
          <w:color w:val="000000" w:themeColor="text1"/>
          <w:sz w:val="24"/>
          <w:szCs w:val="24"/>
        </w:rPr>
      </w:pPr>
    </w:p>
    <w:p w:rsidR="009964DD" w:rsidRPr="002940D4" w:rsidRDefault="009964DD">
      <w:pPr>
        <w:widowControl/>
        <w:spacing w:line="276" w:lineRule="auto"/>
        <w:rPr>
          <w:b/>
          <w:bCs/>
          <w:color w:val="000000" w:themeColor="text1"/>
          <w:sz w:val="24"/>
          <w:szCs w:val="24"/>
        </w:rPr>
      </w:pPr>
    </w:p>
    <w:p w:rsidR="009964DD" w:rsidRPr="002940D4" w:rsidRDefault="006A2406">
      <w:pPr>
        <w:widowControl/>
        <w:spacing w:line="276" w:lineRule="auto"/>
        <w:jc w:val="center"/>
        <w:rPr>
          <w:b/>
          <w:bCs/>
          <w:color w:val="000000" w:themeColor="text1"/>
          <w:sz w:val="28"/>
          <w:szCs w:val="28"/>
        </w:rPr>
      </w:pPr>
      <w:r w:rsidRPr="002940D4">
        <w:rPr>
          <w:b/>
          <w:bCs/>
          <w:color w:val="000000" w:themeColor="text1"/>
          <w:sz w:val="28"/>
          <w:szCs w:val="28"/>
        </w:rPr>
        <w:t>У    Г А Ј У</w:t>
      </w:r>
    </w:p>
    <w:p w:rsidR="009964DD" w:rsidRPr="002940D4" w:rsidRDefault="006A2406">
      <w:pPr>
        <w:jc w:val="center"/>
        <w:rPr>
          <w:color w:val="000000" w:themeColor="text1"/>
          <w:sz w:val="20"/>
          <w:szCs w:val="20"/>
        </w:rPr>
      </w:pPr>
      <w:r w:rsidRPr="002940D4">
        <w:rPr>
          <w:b/>
          <w:bCs/>
          <w:color w:val="000000" w:themeColor="text1"/>
          <w:sz w:val="28"/>
          <w:szCs w:val="28"/>
        </w:rPr>
        <w:t>септембар 2026. године</w:t>
      </w:r>
      <w:r w:rsidRPr="002940D4">
        <w:rPr>
          <w:noProof/>
          <w:color w:val="000000" w:themeColor="text1"/>
          <w:sz w:val="56"/>
          <w:szCs w:val="56"/>
        </w:rPr>
        <mc:AlternateContent>
          <mc:Choice Requires="wps">
            <w:drawing>
              <wp:anchor distT="0" distB="0" distL="0" distR="0" simplePos="0" relativeHeight="251660288" behindDoc="1" locked="0" layoutInCell="1" hidden="0" allowOverlap="1" wp14:anchorId="318AFA57" wp14:editId="3BB296E0">
                <wp:simplePos x="0" y="0"/>
                <wp:positionH relativeFrom="page">
                  <wp:posOffset>6565811</wp:posOffset>
                </wp:positionH>
                <wp:positionV relativeFrom="page">
                  <wp:posOffset>9856714</wp:posOffset>
                </wp:positionV>
                <wp:extent cx="86995" cy="195580"/>
                <wp:effectExtent l="0" t="0" r="0" b="0"/>
                <wp:wrapNone/>
                <wp:docPr id="1884153668" name="Rectangle 1884153668"/>
                <wp:cNvGraphicFramePr/>
                <a:graphic xmlns:a="http://schemas.openxmlformats.org/drawingml/2006/main">
                  <a:graphicData uri="http://schemas.microsoft.com/office/word/2010/wordprocessingShape">
                    <wps:wsp>
                      <wps:cNvSpPr/>
                      <wps:spPr>
                        <a:xfrm>
                          <a:off x="5307265" y="3686973"/>
                          <a:ext cx="77470" cy="186055"/>
                        </a:xfrm>
                        <a:prstGeom prst="rect">
                          <a:avLst/>
                        </a:prstGeom>
                        <a:noFill/>
                        <a:ln>
                          <a:noFill/>
                        </a:ln>
                      </wps:spPr>
                      <wps:txbx>
                        <w:txbxContent>
                          <w:p w:rsidR="00130E6C" w:rsidRDefault="00130E6C">
                            <w:pPr>
                              <w:textDirection w:val="btLr"/>
                            </w:pPr>
                            <w:r>
                              <w:rPr>
                                <w:rFonts w:ascii="Calibri" w:eastAsia="Calibri" w:hAnsi="Calibri" w:cs="Calibri"/>
                                <w:color w:val="000000"/>
                                <w:sz w:val="24"/>
                              </w:rPr>
                              <w:t>0</w:t>
                            </w:r>
                          </w:p>
                        </w:txbxContent>
                      </wps:txbx>
                      <wps:bodyPr spcFirstLastPara="1" wrap="square" lIns="0" tIns="0" rIns="0" bIns="0" anchor="t" anchorCtr="0">
                        <a:noAutofit/>
                      </wps:bodyPr>
                    </wps:wsp>
                  </a:graphicData>
                </a:graphic>
              </wp:anchor>
            </w:drawing>
          </mc:Choice>
          <mc:Fallback>
            <w:pict>
              <v:rect id="Rectangle 1884153668" o:spid="_x0000_s1027" style="position:absolute;left:0;text-align:left;margin-left:517pt;margin-top:776.1pt;width:6.85pt;height:15.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" filled="f" stroked="f">
                <v:textbox inset="0,0,0,0">
                  <w:txbxContent>
                    <w:p w:rsidR="00130E6C" w:rsidRDefault="00130E6C">
                      <w:pPr>
                        <w:textDirection w:val="btLr"/>
                      </w:pPr>
                      <w:r>
                        <w:rPr>
                          <w:rFonts w:ascii="Calibri" w:eastAsia="Calibri" w:hAnsi="Calibri" w:cs="Calibri"/>
                          <w:color w:val="000000"/>
                          <w:sz w:val="24"/>
                        </w:rPr>
                        <w:t>0</w:t>
                      </w:r>
                    </w:p>
                  </w:txbxContent>
                </v:textbox>
                <w10:wrap anchorx="page" anchory="page"/>
              </v:rect>
            </w:pict>
          </mc:Fallback>
        </mc:AlternateContent>
      </w:r>
    </w:p>
    <w:p w:rsidR="009964DD" w:rsidRPr="002940D4" w:rsidRDefault="009964DD">
      <w:pPr>
        <w:pBdr>
          <w:top w:val="nil"/>
          <w:left w:val="nil"/>
          <w:bottom w:val="nil"/>
          <w:right w:val="nil"/>
          <w:between w:val="nil"/>
        </w:pBdr>
        <w:rPr>
          <w:color w:val="000000" w:themeColor="text1"/>
          <w:sz w:val="56"/>
          <w:szCs w:val="56"/>
        </w:rPr>
      </w:pPr>
    </w:p>
    <w:p w:rsidR="009964DD" w:rsidRPr="002940D4" w:rsidRDefault="009964DD">
      <w:pPr>
        <w:pStyle w:val="Title"/>
        <w:spacing w:line="360" w:lineRule="auto"/>
        <w:ind w:left="0" w:right="2594"/>
        <w:jc w:val="left"/>
        <w:rPr>
          <w:color w:val="000000" w:themeColor="text1"/>
        </w:rPr>
        <w:sectPr w:rsidR="009964DD" w:rsidRPr="002940D4">
          <w:pgSz w:w="11910" w:h="16840"/>
          <w:pgMar w:top="1920" w:right="0" w:bottom="280" w:left="425" w:header="720" w:footer="720" w:gutter="0"/>
          <w:pgNumType w:start="1"/>
          <w:cols w:space="720"/>
        </w:sectPr>
      </w:pPr>
    </w:p>
    <w:p w:rsidR="009964DD" w:rsidRPr="002940D4" w:rsidRDefault="006A2406">
      <w:pPr>
        <w:pStyle w:val="Heading5"/>
        <w:spacing w:before="57"/>
        <w:ind w:left="2176" w:right="2598"/>
        <w:jc w:val="center"/>
        <w:rPr>
          <w:color w:val="000000" w:themeColor="text1"/>
        </w:rPr>
        <w:sectPr w:rsidR="009964DD" w:rsidRPr="002940D4">
          <w:footerReference w:type="default" r:id="rId13"/>
          <w:pgSz w:w="11910" w:h="16840"/>
          <w:pgMar w:top="1640" w:right="0" w:bottom="749" w:left="425" w:header="0" w:footer="1104" w:gutter="0"/>
          <w:pgNumType w:start="1"/>
          <w:cols w:space="720"/>
        </w:sectPr>
      </w:pPr>
      <w:r w:rsidRPr="002940D4">
        <w:rPr>
          <w:color w:val="000000" w:themeColor="text1"/>
        </w:rPr>
        <w:lastRenderedPageBreak/>
        <w:t>СAДРЖAJ</w:t>
      </w:r>
    </w:p>
    <w:p w:rsidR="009964DD" w:rsidRPr="002940D4" w:rsidRDefault="00D61F64" w:rsidP="002A0441">
      <w:pPr>
        <w:numPr>
          <w:ilvl w:val="0"/>
          <w:numId w:val="81"/>
        </w:numPr>
        <w:pBdr>
          <w:top w:val="nil"/>
          <w:left w:val="nil"/>
          <w:bottom w:val="nil"/>
          <w:right w:val="nil"/>
          <w:between w:val="nil"/>
        </w:pBdr>
        <w:tabs>
          <w:tab w:val="left" w:pos="1494"/>
          <w:tab w:val="right" w:leader="dot" w:pos="10034"/>
        </w:tabs>
        <w:spacing w:before="522"/>
        <w:ind w:left="1494" w:hanging="479"/>
        <w:rPr>
          <w:color w:val="000000" w:themeColor="text1"/>
        </w:rPr>
      </w:pPr>
      <w:hyperlink w:anchor="_heading=h.s1p9z5th6su2">
        <w:r w:rsidR="006A2406" w:rsidRPr="002940D4">
          <w:rPr>
            <w:b/>
            <w:bCs/>
            <w:color w:val="000000" w:themeColor="text1"/>
            <w:sz w:val="20"/>
            <w:szCs w:val="20"/>
          </w:rPr>
          <w:t>УВОД</w:t>
        </w:r>
      </w:hyperlink>
      <w:hyperlink w:anchor="_heading=h.s1p9z5th6su2">
        <w:r w:rsidR="006A2406" w:rsidRPr="002940D4">
          <w:rPr>
            <w:color w:val="000000" w:themeColor="text1"/>
            <w:sz w:val="20"/>
            <w:szCs w:val="20"/>
          </w:rPr>
          <w:tab/>
        </w:r>
      </w:hyperlink>
      <w:hyperlink w:anchor="_heading=h.s1p9z5th6su2">
        <w:r w:rsidR="006A2406" w:rsidRPr="002940D4">
          <w:rPr>
            <w:rFonts w:ascii="Calibri" w:eastAsia="Calibri" w:hAnsi="Calibri" w:cs="Calibri"/>
            <w:b/>
            <w:bCs/>
            <w:color w:val="000000" w:themeColor="text1"/>
            <w:sz w:val="20"/>
            <w:szCs w:val="20"/>
          </w:rPr>
          <w:t>4</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4"/>
        </w:tabs>
        <w:spacing w:before="121"/>
        <w:ind w:left="1974" w:hanging="719"/>
        <w:rPr>
          <w:color w:val="000000" w:themeColor="text1"/>
        </w:rPr>
      </w:pPr>
      <w:hyperlink w:anchor="_heading=h.s1p9z5th6su2">
        <w:r w:rsidR="006A2406" w:rsidRPr="002940D4">
          <w:rPr>
            <w:i/>
            <w:iCs/>
            <w:color w:val="000000" w:themeColor="text1"/>
            <w:sz w:val="20"/>
            <w:szCs w:val="20"/>
          </w:rPr>
          <w:t>ЦИЉЕВИ ОБРАЗОВАЊА И ВАСПИТАЊА</w:t>
        </w:r>
      </w:hyperlink>
      <w:hyperlink w:anchor="_heading=h.s1p9z5th6su2">
        <w:r w:rsidR="006A2406" w:rsidRPr="002940D4">
          <w:rPr>
            <w:color w:val="000000" w:themeColor="text1"/>
            <w:sz w:val="20"/>
            <w:szCs w:val="20"/>
          </w:rPr>
          <w:tab/>
        </w:r>
      </w:hyperlink>
      <w:hyperlink w:anchor="_heading=h.s1p9z5th6su2">
        <w:r w:rsidR="006A2406" w:rsidRPr="002940D4">
          <w:rPr>
            <w:rFonts w:ascii="Calibri" w:eastAsia="Calibri" w:hAnsi="Calibri" w:cs="Calibri"/>
            <w:i/>
            <w:iCs/>
            <w:color w:val="000000" w:themeColor="text1"/>
            <w:sz w:val="20"/>
            <w:szCs w:val="20"/>
          </w:rPr>
          <w:t>4</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4"/>
        </w:tabs>
        <w:spacing w:before="121"/>
        <w:ind w:left="1974" w:hanging="719"/>
        <w:rPr>
          <w:color w:val="000000" w:themeColor="text1"/>
        </w:rPr>
      </w:pPr>
      <w:hyperlink w:anchor="_heading=h.rwxapnu4hc23">
        <w:r w:rsidR="006A2406" w:rsidRPr="002940D4">
          <w:rPr>
            <w:i/>
            <w:iCs/>
            <w:color w:val="000000" w:themeColor="text1"/>
            <w:sz w:val="20"/>
            <w:szCs w:val="20"/>
          </w:rPr>
          <w:t>ПОЛАЗНЕ ОСНОВЕ</w:t>
        </w:r>
      </w:hyperlink>
      <w:hyperlink w:anchor="_heading=h.rwxapnu4hc23">
        <w:r w:rsidR="006A2406" w:rsidRPr="002940D4">
          <w:rPr>
            <w:color w:val="000000" w:themeColor="text1"/>
            <w:sz w:val="20"/>
            <w:szCs w:val="20"/>
          </w:rPr>
          <w:tab/>
        </w:r>
      </w:hyperlink>
      <w:hyperlink w:anchor="_heading=h.rwxapnu4hc23">
        <w:r w:rsidR="006A2406" w:rsidRPr="002940D4">
          <w:rPr>
            <w:rFonts w:ascii="Calibri" w:eastAsia="Calibri" w:hAnsi="Calibri" w:cs="Calibri"/>
            <w:i/>
            <w:iCs/>
            <w:color w:val="000000" w:themeColor="text1"/>
            <w:sz w:val="20"/>
            <w:szCs w:val="20"/>
          </w:rPr>
          <w:t>7</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661u4hoken8w">
        <w:r w:rsidR="006A2406" w:rsidRPr="002940D4">
          <w:rPr>
            <w:i/>
            <w:iCs/>
            <w:color w:val="000000" w:themeColor="text1"/>
            <w:sz w:val="20"/>
            <w:szCs w:val="20"/>
          </w:rPr>
          <w:t>КРАЋА РЕТРОСПЕКТИВА РАДА И РАЗВОЈА ШКОЛЕ</w:t>
        </w:r>
      </w:hyperlink>
      <w:hyperlink w:anchor="_heading=h.661u4hoken8w">
        <w:r w:rsidR="006A2406" w:rsidRPr="002940D4">
          <w:rPr>
            <w:color w:val="000000" w:themeColor="text1"/>
            <w:sz w:val="20"/>
            <w:szCs w:val="20"/>
          </w:rPr>
          <w:tab/>
        </w:r>
      </w:hyperlink>
      <w:hyperlink w:anchor="_heading=h.661u4hoken8w">
        <w:r w:rsidR="006A2406" w:rsidRPr="002940D4">
          <w:rPr>
            <w:rFonts w:ascii="Calibri" w:eastAsia="Calibri" w:hAnsi="Calibri" w:cs="Calibri"/>
            <w:i/>
            <w:iCs/>
            <w:color w:val="000000" w:themeColor="text1"/>
            <w:sz w:val="20"/>
            <w:szCs w:val="20"/>
          </w:rPr>
          <w:t>11</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16"/>
        <w:ind w:left="1974" w:hanging="719"/>
        <w:rPr>
          <w:color w:val="000000" w:themeColor="text1"/>
        </w:rPr>
      </w:pPr>
      <w:hyperlink w:anchor="_heading=h.h72fakcx0kec">
        <w:r w:rsidR="006A2406" w:rsidRPr="002940D4">
          <w:rPr>
            <w:i/>
            <w:iCs/>
            <w:color w:val="000000" w:themeColor="text1"/>
            <w:sz w:val="20"/>
            <w:szCs w:val="20"/>
          </w:rPr>
          <w:t>ЦИЉЕВИ И КЉУЧНИ ЗАДАЦИ ПЛАНА РАЗВОЈА ШКОЛЕ</w:t>
        </w:r>
      </w:hyperlink>
      <w:hyperlink w:anchor="_heading=h.h72fakcx0kec">
        <w:r w:rsidR="006A2406" w:rsidRPr="002940D4">
          <w:rPr>
            <w:color w:val="000000" w:themeColor="text1"/>
            <w:sz w:val="20"/>
            <w:szCs w:val="20"/>
          </w:rPr>
          <w:tab/>
        </w:r>
      </w:hyperlink>
      <w:hyperlink w:anchor="_heading=h.h72fakcx0kec">
        <w:r w:rsidR="006A2406" w:rsidRPr="002940D4">
          <w:rPr>
            <w:rFonts w:ascii="Calibri" w:eastAsia="Calibri" w:hAnsi="Calibri" w:cs="Calibri"/>
            <w:i/>
            <w:iCs/>
            <w:color w:val="000000" w:themeColor="text1"/>
            <w:sz w:val="20"/>
            <w:szCs w:val="20"/>
          </w:rPr>
          <w:t>11</w:t>
        </w:r>
      </w:hyperlink>
    </w:p>
    <w:p w:rsidR="009964DD" w:rsidRPr="002940D4" w:rsidRDefault="00D61F64" w:rsidP="002A0441">
      <w:pPr>
        <w:numPr>
          <w:ilvl w:val="0"/>
          <w:numId w:val="81"/>
        </w:numPr>
        <w:pBdr>
          <w:top w:val="nil"/>
          <w:left w:val="nil"/>
          <w:bottom w:val="nil"/>
          <w:right w:val="nil"/>
          <w:between w:val="nil"/>
        </w:pBdr>
        <w:tabs>
          <w:tab w:val="left" w:pos="1494"/>
          <w:tab w:val="right" w:leader="dot" w:pos="10033"/>
        </w:tabs>
        <w:spacing w:before="241"/>
        <w:ind w:left="1494" w:hanging="479"/>
        <w:rPr>
          <w:color w:val="000000" w:themeColor="text1"/>
        </w:rPr>
      </w:pPr>
      <w:hyperlink w:anchor="_heading=h.kdpp4ztr2nqj">
        <w:r w:rsidR="006A2406" w:rsidRPr="002940D4">
          <w:rPr>
            <w:b/>
            <w:bCs/>
            <w:color w:val="000000" w:themeColor="text1"/>
            <w:sz w:val="20"/>
            <w:szCs w:val="20"/>
          </w:rPr>
          <w:t>УСЛОВИ РАДА ШКОЛЕ</w:t>
        </w:r>
      </w:hyperlink>
      <w:hyperlink w:anchor="_heading=h.kdpp4ztr2nqj">
        <w:r w:rsidR="006A2406" w:rsidRPr="002940D4">
          <w:rPr>
            <w:color w:val="000000" w:themeColor="text1"/>
            <w:sz w:val="20"/>
            <w:szCs w:val="20"/>
          </w:rPr>
          <w:tab/>
        </w:r>
      </w:hyperlink>
      <w:hyperlink w:anchor="_heading=h.kdpp4ztr2nqj">
        <w:r w:rsidR="006A2406" w:rsidRPr="002940D4">
          <w:rPr>
            <w:rFonts w:ascii="Calibri" w:eastAsia="Calibri" w:hAnsi="Calibri" w:cs="Calibri"/>
            <w:b/>
            <w:bCs/>
            <w:color w:val="000000" w:themeColor="text1"/>
            <w:sz w:val="20"/>
            <w:szCs w:val="20"/>
          </w:rPr>
          <w:t>12</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8r298i7rdw9f">
        <w:r w:rsidR="006A2406" w:rsidRPr="002940D4">
          <w:rPr>
            <w:i/>
            <w:iCs/>
            <w:color w:val="000000" w:themeColor="text1"/>
            <w:sz w:val="20"/>
            <w:szCs w:val="20"/>
          </w:rPr>
          <w:t>ШКОЛСКИ ПРОСТОР</w:t>
        </w:r>
      </w:hyperlink>
      <w:hyperlink w:anchor="_heading=h.8r298i7rdw9f">
        <w:r w:rsidR="006A2406" w:rsidRPr="002940D4">
          <w:rPr>
            <w:color w:val="000000" w:themeColor="text1"/>
            <w:sz w:val="20"/>
            <w:szCs w:val="20"/>
          </w:rPr>
          <w:tab/>
        </w:r>
      </w:hyperlink>
      <w:hyperlink w:anchor="_heading=h.8r298i7rdw9f">
        <w:r w:rsidR="006A2406" w:rsidRPr="002940D4">
          <w:rPr>
            <w:rFonts w:ascii="Calibri" w:eastAsia="Calibri" w:hAnsi="Calibri" w:cs="Calibri"/>
            <w:i/>
            <w:iCs/>
            <w:color w:val="000000" w:themeColor="text1"/>
            <w:sz w:val="20"/>
            <w:szCs w:val="20"/>
          </w:rPr>
          <w:t>12</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wvvjxrbd0syl">
        <w:r w:rsidR="006A2406" w:rsidRPr="002940D4">
          <w:rPr>
            <w:i/>
            <w:iCs/>
            <w:color w:val="000000" w:themeColor="text1"/>
            <w:sz w:val="20"/>
            <w:szCs w:val="20"/>
          </w:rPr>
          <w:t>ОПРЕМЉЕНОСТ ПРОСТОРИЈА</w:t>
        </w:r>
      </w:hyperlink>
      <w:hyperlink w:anchor="_heading=h.wvvjxrbd0syl">
        <w:r w:rsidR="006A2406" w:rsidRPr="002940D4">
          <w:rPr>
            <w:color w:val="000000" w:themeColor="text1"/>
            <w:sz w:val="20"/>
            <w:szCs w:val="20"/>
          </w:rPr>
          <w:tab/>
        </w:r>
      </w:hyperlink>
      <w:hyperlink w:anchor="_heading=h.wvvjxrbd0syl">
        <w:r w:rsidR="006A2406" w:rsidRPr="002940D4">
          <w:rPr>
            <w:rFonts w:ascii="Calibri" w:eastAsia="Calibri" w:hAnsi="Calibri" w:cs="Calibri"/>
            <w:i/>
            <w:iCs/>
            <w:color w:val="000000" w:themeColor="text1"/>
            <w:sz w:val="20"/>
            <w:szCs w:val="20"/>
          </w:rPr>
          <w:t>13</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yxk0gdus8107">
        <w:r w:rsidR="006A2406" w:rsidRPr="002940D4">
          <w:rPr>
            <w:i/>
            <w:iCs/>
            <w:color w:val="000000" w:themeColor="text1"/>
            <w:sz w:val="20"/>
            <w:szCs w:val="20"/>
          </w:rPr>
          <w:t>ГРЕЈАЊЕ ПРОСТОРИЈА</w:t>
        </w:r>
      </w:hyperlink>
      <w:hyperlink w:anchor="_heading=h.yxk0gdus8107">
        <w:r w:rsidR="006A2406" w:rsidRPr="002940D4">
          <w:rPr>
            <w:color w:val="000000" w:themeColor="text1"/>
            <w:sz w:val="20"/>
            <w:szCs w:val="20"/>
          </w:rPr>
          <w:tab/>
        </w:r>
      </w:hyperlink>
      <w:hyperlink w:anchor="_heading=h.yxk0gdus8107">
        <w:r w:rsidR="006A2406" w:rsidRPr="002940D4">
          <w:rPr>
            <w:rFonts w:ascii="Calibri" w:eastAsia="Calibri" w:hAnsi="Calibri" w:cs="Calibri"/>
            <w:i/>
            <w:iCs/>
            <w:color w:val="000000" w:themeColor="text1"/>
            <w:sz w:val="20"/>
            <w:szCs w:val="20"/>
          </w:rPr>
          <w:t>13</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jdhpipcfbbcg">
        <w:r w:rsidR="006A2406" w:rsidRPr="002940D4">
          <w:rPr>
            <w:i/>
            <w:iCs/>
            <w:color w:val="000000" w:themeColor="text1"/>
            <w:sz w:val="20"/>
            <w:szCs w:val="20"/>
          </w:rPr>
          <w:t>ШКОЛСКА КУХИЊА</w:t>
        </w:r>
      </w:hyperlink>
      <w:hyperlink w:anchor="_heading=h.jdhpipcfbbcg">
        <w:r w:rsidR="006A2406" w:rsidRPr="002940D4">
          <w:rPr>
            <w:color w:val="000000" w:themeColor="text1"/>
            <w:sz w:val="20"/>
            <w:szCs w:val="20"/>
          </w:rPr>
          <w:tab/>
        </w:r>
      </w:hyperlink>
      <w:hyperlink w:anchor="_heading=h.jdhpipcfbbcg">
        <w:r w:rsidR="006A2406" w:rsidRPr="002940D4">
          <w:rPr>
            <w:rFonts w:ascii="Calibri" w:eastAsia="Calibri" w:hAnsi="Calibri" w:cs="Calibri"/>
            <w:i/>
            <w:iCs/>
            <w:color w:val="000000" w:themeColor="text1"/>
            <w:sz w:val="20"/>
            <w:szCs w:val="20"/>
          </w:rPr>
          <w:t>14</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ta79yeobz30k">
        <w:r w:rsidR="006A2406" w:rsidRPr="002940D4">
          <w:rPr>
            <w:i/>
            <w:iCs/>
            <w:color w:val="000000" w:themeColor="text1"/>
            <w:sz w:val="20"/>
            <w:szCs w:val="20"/>
          </w:rPr>
          <w:t>ШКОЛСКА БИБЛИОТЕКА</w:t>
        </w:r>
      </w:hyperlink>
      <w:hyperlink w:anchor="_heading=h.ta79yeobz30k">
        <w:r w:rsidR="006A2406" w:rsidRPr="002940D4">
          <w:rPr>
            <w:color w:val="000000" w:themeColor="text1"/>
            <w:sz w:val="20"/>
            <w:szCs w:val="20"/>
          </w:rPr>
          <w:tab/>
        </w:r>
      </w:hyperlink>
      <w:hyperlink w:anchor="_heading=h.ta79yeobz30k">
        <w:r w:rsidR="006A2406" w:rsidRPr="002940D4">
          <w:rPr>
            <w:rFonts w:ascii="Calibri" w:eastAsia="Calibri" w:hAnsi="Calibri" w:cs="Calibri"/>
            <w:i/>
            <w:iCs/>
            <w:color w:val="000000" w:themeColor="text1"/>
            <w:sz w:val="20"/>
            <w:szCs w:val="20"/>
          </w:rPr>
          <w:t>14</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16"/>
        <w:ind w:left="1974" w:hanging="719"/>
        <w:rPr>
          <w:color w:val="000000" w:themeColor="text1"/>
        </w:rPr>
      </w:pPr>
      <w:hyperlink w:anchor="_heading=h.6fvfviok0i6s">
        <w:r w:rsidR="006A2406" w:rsidRPr="002940D4">
          <w:rPr>
            <w:i/>
            <w:iCs/>
            <w:color w:val="000000" w:themeColor="text1"/>
            <w:sz w:val="20"/>
            <w:szCs w:val="20"/>
          </w:rPr>
          <w:t>ЗАПОСЛЕНИ У ШКОЛИ</w:t>
        </w:r>
      </w:hyperlink>
      <w:hyperlink w:anchor="_heading=h.6fvfviok0i6s">
        <w:r w:rsidR="006A2406" w:rsidRPr="002940D4">
          <w:rPr>
            <w:color w:val="000000" w:themeColor="text1"/>
            <w:sz w:val="20"/>
            <w:szCs w:val="20"/>
          </w:rPr>
          <w:tab/>
        </w:r>
      </w:hyperlink>
      <w:hyperlink w:anchor="_heading=h.6fvfviok0i6s">
        <w:r w:rsidR="006A2406" w:rsidRPr="002940D4">
          <w:rPr>
            <w:rFonts w:ascii="Calibri" w:eastAsia="Calibri" w:hAnsi="Calibri" w:cs="Calibri"/>
            <w:i/>
            <w:iCs/>
            <w:color w:val="000000" w:themeColor="text1"/>
            <w:sz w:val="20"/>
            <w:szCs w:val="20"/>
          </w:rPr>
          <w:t>14</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mjv3yecl6962">
        <w:r w:rsidR="006A2406" w:rsidRPr="002940D4">
          <w:rPr>
            <w:i/>
            <w:iCs/>
            <w:color w:val="000000" w:themeColor="text1"/>
            <w:sz w:val="20"/>
            <w:szCs w:val="20"/>
          </w:rPr>
          <w:t>РОДИТЕЉИ И УЧЕНИЦИ</w:t>
        </w:r>
      </w:hyperlink>
      <w:hyperlink w:anchor="_heading=h.mjv3yecl6962">
        <w:r w:rsidR="006A2406" w:rsidRPr="002940D4">
          <w:rPr>
            <w:color w:val="000000" w:themeColor="text1"/>
            <w:sz w:val="20"/>
            <w:szCs w:val="20"/>
          </w:rPr>
          <w:tab/>
        </w:r>
      </w:hyperlink>
      <w:hyperlink w:anchor="_heading=h.mjv3yecl6962">
        <w:r w:rsidR="006A2406" w:rsidRPr="002940D4">
          <w:rPr>
            <w:rFonts w:ascii="Calibri" w:eastAsia="Calibri" w:hAnsi="Calibri" w:cs="Calibri"/>
            <w:i/>
            <w:iCs/>
            <w:color w:val="000000" w:themeColor="text1"/>
            <w:sz w:val="20"/>
            <w:szCs w:val="20"/>
          </w:rPr>
          <w:t>15</w:t>
        </w:r>
      </w:hyperlink>
    </w:p>
    <w:p w:rsidR="009964DD" w:rsidRPr="002940D4" w:rsidRDefault="00D61F64" w:rsidP="002A0441">
      <w:pPr>
        <w:numPr>
          <w:ilvl w:val="2"/>
          <w:numId w:val="81"/>
        </w:numPr>
        <w:pBdr>
          <w:top w:val="nil"/>
          <w:left w:val="nil"/>
          <w:bottom w:val="nil"/>
          <w:right w:val="nil"/>
          <w:between w:val="nil"/>
        </w:pBdr>
        <w:tabs>
          <w:tab w:val="left" w:pos="2214"/>
          <w:tab w:val="right" w:leader="dot" w:pos="10033"/>
        </w:tabs>
        <w:ind w:left="2214" w:hanging="719"/>
        <w:rPr>
          <w:color w:val="000000" w:themeColor="text1"/>
        </w:rPr>
      </w:pPr>
      <w:hyperlink w:anchor="_heading=h.u3kzwrb8wi6i">
        <w:r w:rsidR="006A2406" w:rsidRPr="002940D4">
          <w:rPr>
            <w:color w:val="000000" w:themeColor="text1"/>
            <w:sz w:val="20"/>
            <w:szCs w:val="20"/>
          </w:rPr>
          <w:t>ОБРАЗОВНИ НИВО РОДИТЕЉА ПО ОДЕЉЕЊИМА</w:t>
        </w:r>
        <w:r w:rsidR="006A2406" w:rsidRPr="002940D4">
          <w:rPr>
            <w:color w:val="000000" w:themeColor="text1"/>
            <w:sz w:val="20"/>
            <w:szCs w:val="20"/>
          </w:rPr>
          <w:tab/>
        </w:r>
      </w:hyperlink>
      <w:hyperlink w:anchor="_heading=h.u3kzwrb8wi6i">
        <w:r w:rsidR="006A2406" w:rsidRPr="002940D4">
          <w:rPr>
            <w:rFonts w:ascii="Calibri" w:eastAsia="Calibri" w:hAnsi="Calibri" w:cs="Calibri"/>
            <w:color w:val="000000" w:themeColor="text1"/>
            <w:sz w:val="20"/>
            <w:szCs w:val="20"/>
          </w:rPr>
          <w:t>15</w:t>
        </w:r>
      </w:hyperlink>
    </w:p>
    <w:p w:rsidR="009964DD" w:rsidRPr="002940D4" w:rsidRDefault="00D61F64" w:rsidP="002A0441">
      <w:pPr>
        <w:numPr>
          <w:ilvl w:val="2"/>
          <w:numId w:val="80"/>
        </w:numPr>
        <w:pBdr>
          <w:top w:val="nil"/>
          <w:left w:val="nil"/>
          <w:bottom w:val="nil"/>
          <w:right w:val="nil"/>
          <w:between w:val="nil"/>
        </w:pBdr>
        <w:tabs>
          <w:tab w:val="left" w:pos="2214"/>
          <w:tab w:val="right" w:leader="dot" w:pos="10033"/>
        </w:tabs>
        <w:spacing w:before="1"/>
        <w:ind w:left="2214" w:hanging="719"/>
        <w:rPr>
          <w:color w:val="000000" w:themeColor="text1"/>
        </w:rPr>
      </w:pPr>
      <w:hyperlink w:anchor="_heading=h.9rp681f7063w">
        <w:r w:rsidR="006A2406" w:rsidRPr="002940D4">
          <w:rPr>
            <w:color w:val="000000" w:themeColor="text1"/>
            <w:sz w:val="20"/>
            <w:szCs w:val="20"/>
          </w:rPr>
          <w:t>ДЕФИЦИЈЕНТНОСТ ПОРОДИЦА</w:t>
        </w:r>
        <w:r w:rsidR="006A2406" w:rsidRPr="002940D4">
          <w:rPr>
            <w:color w:val="000000" w:themeColor="text1"/>
            <w:sz w:val="20"/>
            <w:szCs w:val="20"/>
          </w:rPr>
          <w:tab/>
        </w:r>
      </w:hyperlink>
      <w:hyperlink w:anchor="_heading=h.9rp681f7063w">
        <w:r w:rsidR="006A2406" w:rsidRPr="002940D4">
          <w:rPr>
            <w:rFonts w:ascii="Calibri" w:eastAsia="Calibri" w:hAnsi="Calibri" w:cs="Calibri"/>
            <w:color w:val="000000" w:themeColor="text1"/>
            <w:sz w:val="20"/>
            <w:szCs w:val="20"/>
          </w:rPr>
          <w:t>16</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27rurfz5yybg">
        <w:r w:rsidR="006A2406" w:rsidRPr="002940D4">
          <w:rPr>
            <w:i/>
            <w:iCs/>
            <w:color w:val="000000" w:themeColor="text1"/>
            <w:sz w:val="20"/>
            <w:szCs w:val="20"/>
          </w:rPr>
          <w:t>ДРУШТВЕНА СРЕДИНА</w:t>
        </w:r>
      </w:hyperlink>
      <w:hyperlink w:anchor="_heading=h.27rurfz5yybg">
        <w:r w:rsidR="006A2406" w:rsidRPr="002940D4">
          <w:rPr>
            <w:color w:val="000000" w:themeColor="text1"/>
            <w:sz w:val="20"/>
            <w:szCs w:val="20"/>
          </w:rPr>
          <w:tab/>
        </w:r>
      </w:hyperlink>
      <w:hyperlink w:anchor="_heading=h.27rurfz5yybg">
        <w:r w:rsidR="006A2406" w:rsidRPr="002940D4">
          <w:rPr>
            <w:rFonts w:ascii="Calibri" w:eastAsia="Calibri" w:hAnsi="Calibri" w:cs="Calibri"/>
            <w:i/>
            <w:iCs/>
            <w:color w:val="000000" w:themeColor="text1"/>
            <w:sz w:val="20"/>
            <w:szCs w:val="20"/>
          </w:rPr>
          <w:t>17</w:t>
        </w:r>
      </w:hyperlink>
    </w:p>
    <w:p w:rsidR="009964DD" w:rsidRPr="002940D4" w:rsidRDefault="00D61F64" w:rsidP="002A0441">
      <w:pPr>
        <w:numPr>
          <w:ilvl w:val="0"/>
          <w:numId w:val="81"/>
        </w:numPr>
        <w:pBdr>
          <w:top w:val="nil"/>
          <w:left w:val="nil"/>
          <w:bottom w:val="nil"/>
          <w:right w:val="nil"/>
          <w:between w:val="nil"/>
        </w:pBdr>
        <w:tabs>
          <w:tab w:val="left" w:pos="1494"/>
          <w:tab w:val="right" w:leader="dot" w:pos="10033"/>
        </w:tabs>
        <w:spacing w:before="240"/>
        <w:ind w:left="1494" w:hanging="479"/>
        <w:rPr>
          <w:color w:val="000000" w:themeColor="text1"/>
        </w:rPr>
      </w:pPr>
      <w:hyperlink w:anchor="_heading=h.s7s917okc37i">
        <w:r w:rsidR="006A2406" w:rsidRPr="002940D4">
          <w:rPr>
            <w:b/>
            <w:bCs/>
            <w:color w:val="000000" w:themeColor="text1"/>
            <w:sz w:val="20"/>
            <w:szCs w:val="20"/>
          </w:rPr>
          <w:t>ОРГАНИЗАЦИЈА ВАСПИТНО ОБРАЗОВНОГ РАДА ШКОЛЕ</w:t>
        </w:r>
      </w:hyperlink>
      <w:hyperlink w:anchor="_heading=h.s7s917okc37i">
        <w:r w:rsidR="006A2406" w:rsidRPr="002940D4">
          <w:rPr>
            <w:color w:val="000000" w:themeColor="text1"/>
            <w:sz w:val="20"/>
            <w:szCs w:val="20"/>
          </w:rPr>
          <w:tab/>
        </w:r>
      </w:hyperlink>
      <w:hyperlink w:anchor="_heading=h.s7s917okc37i">
        <w:r w:rsidR="006A2406" w:rsidRPr="002940D4">
          <w:rPr>
            <w:rFonts w:ascii="Calibri" w:eastAsia="Calibri" w:hAnsi="Calibri" w:cs="Calibri"/>
            <w:b/>
            <w:bCs/>
            <w:color w:val="000000" w:themeColor="text1"/>
            <w:sz w:val="20"/>
            <w:szCs w:val="20"/>
          </w:rPr>
          <w:t>17</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sv8lrn2c57rp">
        <w:r w:rsidR="006A2406" w:rsidRPr="002940D4">
          <w:rPr>
            <w:i/>
            <w:iCs/>
            <w:color w:val="000000" w:themeColor="text1"/>
            <w:sz w:val="20"/>
            <w:szCs w:val="20"/>
          </w:rPr>
          <w:t>ТАБЕЛАРНИ ПРЕГЛЕД БРОЈНОГ СТАЊА УЧЕНИКА</w:t>
        </w:r>
      </w:hyperlink>
      <w:hyperlink w:anchor="_heading=h.sv8lrn2c57rp">
        <w:r w:rsidR="006A2406" w:rsidRPr="002940D4">
          <w:rPr>
            <w:color w:val="000000" w:themeColor="text1"/>
            <w:sz w:val="20"/>
            <w:szCs w:val="20"/>
          </w:rPr>
          <w:tab/>
        </w:r>
      </w:hyperlink>
      <w:hyperlink w:anchor="_heading=h.sv8lrn2c57rp">
        <w:r w:rsidR="006A2406" w:rsidRPr="002940D4">
          <w:rPr>
            <w:rFonts w:ascii="Calibri" w:eastAsia="Calibri" w:hAnsi="Calibri" w:cs="Calibri"/>
            <w:i/>
            <w:iCs/>
            <w:color w:val="000000" w:themeColor="text1"/>
            <w:sz w:val="20"/>
            <w:szCs w:val="20"/>
          </w:rPr>
          <w:t>17</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16"/>
        <w:ind w:left="1974" w:hanging="719"/>
        <w:rPr>
          <w:color w:val="000000" w:themeColor="text1"/>
        </w:rPr>
      </w:pPr>
      <w:hyperlink w:anchor="_heading=h.i4isevx6kfn3">
        <w:r w:rsidR="006A2406" w:rsidRPr="002940D4">
          <w:rPr>
            <w:i/>
            <w:iCs/>
            <w:color w:val="000000" w:themeColor="text1"/>
            <w:sz w:val="20"/>
            <w:szCs w:val="20"/>
          </w:rPr>
          <w:t>ШКОЛСКИ КАЛЕНДАР</w:t>
        </w:r>
      </w:hyperlink>
      <w:hyperlink w:anchor="_heading=h.i4isevx6kfn3">
        <w:r w:rsidR="006A2406" w:rsidRPr="002940D4">
          <w:rPr>
            <w:color w:val="000000" w:themeColor="text1"/>
            <w:sz w:val="20"/>
            <w:szCs w:val="20"/>
          </w:rPr>
          <w:tab/>
        </w:r>
      </w:hyperlink>
      <w:hyperlink w:anchor="_heading=h.i4isevx6kfn3">
        <w:r w:rsidR="006A2406" w:rsidRPr="002940D4">
          <w:rPr>
            <w:rFonts w:ascii="Calibri" w:eastAsia="Calibri" w:hAnsi="Calibri" w:cs="Calibri"/>
            <w:i/>
            <w:iCs/>
            <w:color w:val="000000" w:themeColor="text1"/>
            <w:sz w:val="20"/>
            <w:szCs w:val="20"/>
          </w:rPr>
          <w:t>18</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x1lz7ri72nxb">
        <w:r w:rsidR="006A2406" w:rsidRPr="002940D4">
          <w:rPr>
            <w:i/>
            <w:iCs/>
            <w:color w:val="000000" w:themeColor="text1"/>
            <w:sz w:val="20"/>
            <w:szCs w:val="20"/>
          </w:rPr>
          <w:t>РАСПОРЕД РОДИТЕЉСКИХ САСТАНАКА</w:t>
        </w:r>
      </w:hyperlink>
      <w:hyperlink w:anchor="_heading=h.x1lz7ri72nxb">
        <w:r w:rsidR="006A2406" w:rsidRPr="002940D4">
          <w:rPr>
            <w:color w:val="000000" w:themeColor="text1"/>
            <w:sz w:val="20"/>
            <w:szCs w:val="20"/>
          </w:rPr>
          <w:tab/>
        </w:r>
      </w:hyperlink>
      <w:hyperlink w:anchor="_heading=h.x1lz7ri72nxb">
        <w:r w:rsidR="006A2406" w:rsidRPr="002940D4">
          <w:rPr>
            <w:rFonts w:ascii="Calibri" w:eastAsia="Calibri" w:hAnsi="Calibri" w:cs="Calibri"/>
            <w:i/>
            <w:iCs/>
            <w:color w:val="000000" w:themeColor="text1"/>
            <w:sz w:val="20"/>
            <w:szCs w:val="20"/>
          </w:rPr>
          <w:t>25</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xfbg8tkt2ful">
        <w:r w:rsidR="006A2406" w:rsidRPr="002940D4">
          <w:rPr>
            <w:i/>
            <w:iCs/>
            <w:color w:val="000000" w:themeColor="text1"/>
            <w:sz w:val="20"/>
            <w:szCs w:val="20"/>
          </w:rPr>
          <w:t>ГОДИШЊИ ФОНД ОБАВЕЗНЕ НАСТАВЕ, ИЗБОРНИХ ПРЕДМЕТА И СНА</w:t>
        </w:r>
      </w:hyperlink>
      <w:hyperlink w:anchor="_heading=h.xfbg8tkt2ful">
        <w:r w:rsidR="006A2406" w:rsidRPr="002940D4">
          <w:rPr>
            <w:color w:val="000000" w:themeColor="text1"/>
            <w:sz w:val="20"/>
            <w:szCs w:val="20"/>
          </w:rPr>
          <w:tab/>
        </w:r>
      </w:hyperlink>
      <w:hyperlink w:anchor="_heading=h.xfbg8tkt2ful">
        <w:r w:rsidR="006A2406" w:rsidRPr="002940D4">
          <w:rPr>
            <w:rFonts w:ascii="Calibri" w:eastAsia="Calibri" w:hAnsi="Calibri" w:cs="Calibri"/>
            <w:i/>
            <w:iCs/>
            <w:color w:val="000000" w:themeColor="text1"/>
            <w:sz w:val="20"/>
            <w:szCs w:val="20"/>
          </w:rPr>
          <w:t>26</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j8kcploet7l3">
        <w:r w:rsidR="006A2406" w:rsidRPr="002940D4">
          <w:rPr>
            <w:i/>
            <w:iCs/>
            <w:color w:val="000000" w:themeColor="text1"/>
            <w:sz w:val="20"/>
            <w:szCs w:val="20"/>
          </w:rPr>
          <w:t>РИТАМ РАДНОГ ДАНА ШКОЛЕ</w:t>
        </w:r>
      </w:hyperlink>
      <w:hyperlink w:anchor="_heading=h.j8kcploet7l3">
        <w:r w:rsidR="006A2406" w:rsidRPr="002940D4">
          <w:rPr>
            <w:color w:val="000000" w:themeColor="text1"/>
            <w:sz w:val="20"/>
            <w:szCs w:val="20"/>
          </w:rPr>
          <w:tab/>
        </w:r>
      </w:hyperlink>
      <w:hyperlink w:anchor="_heading=h.j8kcploet7l3">
        <w:r w:rsidR="006A2406" w:rsidRPr="002940D4">
          <w:rPr>
            <w:rFonts w:ascii="Calibri" w:eastAsia="Calibri" w:hAnsi="Calibri" w:cs="Calibri"/>
            <w:i/>
            <w:iCs/>
            <w:color w:val="000000" w:themeColor="text1"/>
            <w:sz w:val="20"/>
            <w:szCs w:val="20"/>
          </w:rPr>
          <w:t>26</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hw2oha488xs">
        <w:r w:rsidR="006A2406" w:rsidRPr="002940D4">
          <w:rPr>
            <w:i/>
            <w:iCs/>
            <w:color w:val="000000" w:themeColor="text1"/>
            <w:sz w:val="20"/>
            <w:szCs w:val="20"/>
          </w:rPr>
          <w:t>СПИСАК УЏБЕНИКА ЗА ШКОЛСКУ 2025/2026. ГОДИНУ</w:t>
        </w:r>
      </w:hyperlink>
      <w:hyperlink w:anchor="_heading=h.hw2oha488xs">
        <w:r w:rsidR="006A2406" w:rsidRPr="002940D4">
          <w:rPr>
            <w:color w:val="000000" w:themeColor="text1"/>
            <w:sz w:val="20"/>
            <w:szCs w:val="20"/>
          </w:rPr>
          <w:tab/>
        </w:r>
      </w:hyperlink>
      <w:hyperlink w:anchor="_heading=h.hw2oha488xs">
        <w:r w:rsidR="006A2406" w:rsidRPr="002940D4">
          <w:rPr>
            <w:rFonts w:ascii="Calibri" w:eastAsia="Calibri" w:hAnsi="Calibri" w:cs="Calibri"/>
            <w:i/>
            <w:iCs/>
            <w:color w:val="000000" w:themeColor="text1"/>
            <w:sz w:val="20"/>
            <w:szCs w:val="20"/>
          </w:rPr>
          <w:t>27</w:t>
        </w:r>
      </w:hyperlink>
    </w:p>
    <w:p w:rsidR="009964DD" w:rsidRPr="002940D4" w:rsidRDefault="00D61F64" w:rsidP="002A0441">
      <w:pPr>
        <w:numPr>
          <w:ilvl w:val="0"/>
          <w:numId w:val="81"/>
        </w:numPr>
        <w:pBdr>
          <w:top w:val="nil"/>
          <w:left w:val="nil"/>
          <w:bottom w:val="nil"/>
          <w:right w:val="nil"/>
          <w:between w:val="nil"/>
        </w:pBdr>
        <w:tabs>
          <w:tab w:val="left" w:pos="1494"/>
          <w:tab w:val="right" w:leader="dot" w:pos="10033"/>
        </w:tabs>
        <w:spacing w:before="241"/>
        <w:ind w:left="1494" w:hanging="479"/>
        <w:rPr>
          <w:color w:val="000000" w:themeColor="text1"/>
        </w:rPr>
      </w:pPr>
      <w:hyperlink w:anchor="_heading=h.gfsewwlccc1d">
        <w:r w:rsidR="006A2406" w:rsidRPr="002940D4">
          <w:rPr>
            <w:b/>
            <w:bCs/>
            <w:color w:val="000000" w:themeColor="text1"/>
            <w:sz w:val="20"/>
            <w:szCs w:val="20"/>
          </w:rPr>
          <w:t>ПРЕГЛЕД НЕДЕЉНОГ ЗАДУЖЕЊА НАСТАВНИКА</w:t>
        </w:r>
      </w:hyperlink>
      <w:hyperlink w:anchor="_heading=h.gfsewwlccc1d">
        <w:r w:rsidR="006A2406" w:rsidRPr="002940D4">
          <w:rPr>
            <w:color w:val="000000" w:themeColor="text1"/>
            <w:sz w:val="20"/>
            <w:szCs w:val="20"/>
          </w:rPr>
          <w:tab/>
        </w:r>
      </w:hyperlink>
      <w:hyperlink w:anchor="_heading=h.gfsewwlccc1d">
        <w:r w:rsidR="006A2406" w:rsidRPr="002940D4">
          <w:rPr>
            <w:rFonts w:ascii="Calibri" w:eastAsia="Calibri" w:hAnsi="Calibri" w:cs="Calibri"/>
            <w:b/>
            <w:bCs/>
            <w:color w:val="000000" w:themeColor="text1"/>
            <w:sz w:val="20"/>
            <w:szCs w:val="20"/>
          </w:rPr>
          <w:t>47</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lq3g9ufbtnj3">
        <w:r w:rsidR="006A2406" w:rsidRPr="002940D4">
          <w:rPr>
            <w:i/>
            <w:iCs/>
            <w:color w:val="000000" w:themeColor="text1"/>
            <w:sz w:val="20"/>
            <w:szCs w:val="20"/>
          </w:rPr>
          <w:t>РАЗРЕДНА НАСТАВА</w:t>
        </w:r>
      </w:hyperlink>
      <w:hyperlink w:anchor="_heading=h.lq3g9ufbtnj3">
        <w:r w:rsidR="006A2406" w:rsidRPr="002940D4">
          <w:rPr>
            <w:color w:val="000000" w:themeColor="text1"/>
            <w:sz w:val="20"/>
            <w:szCs w:val="20"/>
          </w:rPr>
          <w:tab/>
        </w:r>
      </w:hyperlink>
      <w:hyperlink w:anchor="_heading=h.lq3g9ufbtnj3">
        <w:r w:rsidR="006A2406" w:rsidRPr="002940D4">
          <w:rPr>
            <w:rFonts w:ascii="Calibri" w:eastAsia="Calibri" w:hAnsi="Calibri" w:cs="Calibri"/>
            <w:i/>
            <w:iCs/>
            <w:color w:val="000000" w:themeColor="text1"/>
            <w:sz w:val="20"/>
            <w:szCs w:val="20"/>
          </w:rPr>
          <w:t>48</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16"/>
        <w:ind w:left="1974" w:hanging="719"/>
        <w:rPr>
          <w:color w:val="000000" w:themeColor="text1"/>
        </w:rPr>
      </w:pPr>
      <w:hyperlink w:anchor="_heading=h.jq0kgloj5kq">
        <w:r w:rsidR="006A2406" w:rsidRPr="002940D4">
          <w:rPr>
            <w:i/>
            <w:iCs/>
            <w:color w:val="000000" w:themeColor="text1"/>
            <w:sz w:val="20"/>
            <w:szCs w:val="20"/>
          </w:rPr>
          <w:t>ПОДЕЛА ПРЕДМЕТА НА НАСТАВНИКЕ</w:t>
        </w:r>
      </w:hyperlink>
      <w:hyperlink w:anchor="_heading=h.jq0kgloj5kq">
        <w:r w:rsidR="006A2406" w:rsidRPr="002940D4">
          <w:rPr>
            <w:color w:val="000000" w:themeColor="text1"/>
            <w:sz w:val="20"/>
            <w:szCs w:val="20"/>
          </w:rPr>
          <w:tab/>
        </w:r>
      </w:hyperlink>
      <w:hyperlink w:anchor="_heading=h.jq0kgloj5kq">
        <w:r w:rsidR="006A2406" w:rsidRPr="002940D4">
          <w:rPr>
            <w:rFonts w:ascii="Calibri" w:eastAsia="Calibri" w:hAnsi="Calibri" w:cs="Calibri"/>
            <w:i/>
            <w:iCs/>
            <w:color w:val="000000" w:themeColor="text1"/>
            <w:sz w:val="20"/>
            <w:szCs w:val="20"/>
          </w:rPr>
          <w:t>49</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xymfwheynrq6">
        <w:r w:rsidR="006A2406" w:rsidRPr="002940D4">
          <w:rPr>
            <w:i/>
            <w:iCs/>
            <w:color w:val="000000" w:themeColor="text1"/>
            <w:sz w:val="20"/>
            <w:szCs w:val="20"/>
          </w:rPr>
          <w:t>СТРУКТУРА 40-ТО ЧАСОВНЕ РАДНЕ НЕДЕЉЕ ЗАПОСЛЕНИХ</w:t>
        </w:r>
      </w:hyperlink>
      <w:hyperlink w:anchor="_heading=h.xymfwheynrq6">
        <w:r w:rsidR="006A2406" w:rsidRPr="002940D4">
          <w:rPr>
            <w:color w:val="000000" w:themeColor="text1"/>
            <w:sz w:val="20"/>
            <w:szCs w:val="20"/>
          </w:rPr>
          <w:tab/>
        </w:r>
      </w:hyperlink>
      <w:hyperlink w:anchor="_heading=h.xymfwheynrq6">
        <w:r w:rsidR="006A2406" w:rsidRPr="002940D4">
          <w:rPr>
            <w:rFonts w:ascii="Calibri" w:eastAsia="Calibri" w:hAnsi="Calibri" w:cs="Calibri"/>
            <w:i/>
            <w:iCs/>
            <w:color w:val="000000" w:themeColor="text1"/>
            <w:sz w:val="20"/>
            <w:szCs w:val="20"/>
          </w:rPr>
          <w:t>50</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x1q2jsf9syuf">
        <w:r w:rsidR="006A2406" w:rsidRPr="002940D4">
          <w:rPr>
            <w:i/>
            <w:iCs/>
            <w:color w:val="000000" w:themeColor="text1"/>
            <w:sz w:val="20"/>
            <w:szCs w:val="20"/>
          </w:rPr>
          <w:t>СТРУКТУРА 40-ТО ЧАСОВНЕ РАДНЕ НЕДЕЉЕ ЗАПОСЛЕНИХ</w:t>
        </w:r>
      </w:hyperlink>
      <w:hyperlink w:anchor="_heading=h.x1q2jsf9syuf">
        <w:r w:rsidR="006A2406" w:rsidRPr="002940D4">
          <w:rPr>
            <w:color w:val="000000" w:themeColor="text1"/>
            <w:sz w:val="20"/>
            <w:szCs w:val="20"/>
          </w:rPr>
          <w:tab/>
        </w:r>
      </w:hyperlink>
      <w:hyperlink w:anchor="_heading=h.x1q2jsf9syuf">
        <w:r w:rsidR="006A2406" w:rsidRPr="002940D4">
          <w:rPr>
            <w:rFonts w:ascii="Calibri" w:eastAsia="Calibri" w:hAnsi="Calibri" w:cs="Calibri"/>
            <w:i/>
            <w:iCs/>
            <w:color w:val="000000" w:themeColor="text1"/>
            <w:sz w:val="20"/>
            <w:szCs w:val="20"/>
          </w:rPr>
          <w:t>51</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yqxv20c8robx">
        <w:r w:rsidR="006A2406" w:rsidRPr="002940D4">
          <w:rPr>
            <w:i/>
            <w:iCs/>
            <w:color w:val="000000" w:themeColor="text1"/>
            <w:sz w:val="20"/>
            <w:szCs w:val="20"/>
          </w:rPr>
          <w:t>КАЛЕНДАР ЗНАЧАЈНИХ АКТИВНОСТИ У ШКОЛИ</w:t>
        </w:r>
      </w:hyperlink>
      <w:hyperlink w:anchor="_heading=h.yqxv20c8robx">
        <w:r w:rsidR="006A2406" w:rsidRPr="002940D4">
          <w:rPr>
            <w:color w:val="000000" w:themeColor="text1"/>
            <w:sz w:val="20"/>
            <w:szCs w:val="20"/>
          </w:rPr>
          <w:tab/>
        </w:r>
      </w:hyperlink>
      <w:hyperlink w:anchor="_heading=h.yqxv20c8robx">
        <w:r w:rsidR="006A2406" w:rsidRPr="002940D4">
          <w:rPr>
            <w:rFonts w:ascii="Calibri" w:eastAsia="Calibri" w:hAnsi="Calibri" w:cs="Calibri"/>
            <w:i/>
            <w:iCs/>
            <w:color w:val="000000" w:themeColor="text1"/>
            <w:sz w:val="20"/>
            <w:szCs w:val="20"/>
          </w:rPr>
          <w:t>57</w:t>
        </w:r>
      </w:hyperlink>
    </w:p>
    <w:p w:rsidR="009964DD" w:rsidRPr="002940D4" w:rsidRDefault="00D61F64" w:rsidP="002A0441">
      <w:pPr>
        <w:numPr>
          <w:ilvl w:val="0"/>
          <w:numId w:val="81"/>
        </w:numPr>
        <w:pBdr>
          <w:top w:val="nil"/>
          <w:left w:val="nil"/>
          <w:bottom w:val="nil"/>
          <w:right w:val="nil"/>
          <w:between w:val="nil"/>
        </w:pBdr>
        <w:tabs>
          <w:tab w:val="left" w:pos="1494"/>
          <w:tab w:val="right" w:leader="dot" w:pos="10033"/>
        </w:tabs>
        <w:spacing w:before="240"/>
        <w:ind w:left="1494" w:hanging="479"/>
        <w:rPr>
          <w:color w:val="000000" w:themeColor="text1"/>
        </w:rPr>
      </w:pPr>
      <w:hyperlink w:anchor="_heading=h.rnke2ug1ig47">
        <w:r w:rsidR="006A2406" w:rsidRPr="002940D4">
          <w:rPr>
            <w:b/>
            <w:bCs/>
            <w:color w:val="000000" w:themeColor="text1"/>
            <w:sz w:val="20"/>
            <w:szCs w:val="20"/>
          </w:rPr>
          <w:t>ПРОГРАМСКЕ ОСНОВЕ РАДА СТРУЧНИХ ОРГАНА ШКОЛЕ</w:t>
        </w:r>
      </w:hyperlink>
      <w:hyperlink w:anchor="_heading=h.rnke2ug1ig47">
        <w:r w:rsidR="006A2406" w:rsidRPr="002940D4">
          <w:rPr>
            <w:color w:val="000000" w:themeColor="text1"/>
            <w:sz w:val="20"/>
            <w:szCs w:val="20"/>
          </w:rPr>
          <w:tab/>
        </w:r>
      </w:hyperlink>
      <w:hyperlink w:anchor="_heading=h.rnke2ug1ig47">
        <w:r w:rsidR="006A2406" w:rsidRPr="002940D4">
          <w:rPr>
            <w:rFonts w:ascii="Calibri" w:eastAsia="Calibri" w:hAnsi="Calibri" w:cs="Calibri"/>
            <w:b/>
            <w:bCs/>
            <w:color w:val="000000" w:themeColor="text1"/>
            <w:sz w:val="20"/>
            <w:szCs w:val="20"/>
          </w:rPr>
          <w:t>58</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lxlnsq3swsm7">
        <w:r w:rsidR="006A2406" w:rsidRPr="002940D4">
          <w:rPr>
            <w:i/>
            <w:iCs/>
            <w:color w:val="000000" w:themeColor="text1"/>
            <w:sz w:val="20"/>
            <w:szCs w:val="20"/>
          </w:rPr>
          <w:t>ПРОГРАМ РАДА ШКОЛСКОГ ОДБОРА</w:t>
        </w:r>
      </w:hyperlink>
      <w:hyperlink w:anchor="_heading=h.lxlnsq3swsm7">
        <w:r w:rsidR="006A2406" w:rsidRPr="002940D4">
          <w:rPr>
            <w:color w:val="000000" w:themeColor="text1"/>
            <w:sz w:val="20"/>
            <w:szCs w:val="20"/>
          </w:rPr>
          <w:tab/>
        </w:r>
      </w:hyperlink>
      <w:hyperlink w:anchor="_heading=h.lxlnsq3swsm7">
        <w:r w:rsidR="006A2406" w:rsidRPr="002940D4">
          <w:rPr>
            <w:rFonts w:ascii="Calibri" w:eastAsia="Calibri" w:hAnsi="Calibri" w:cs="Calibri"/>
            <w:i/>
            <w:iCs/>
            <w:color w:val="000000" w:themeColor="text1"/>
            <w:sz w:val="20"/>
            <w:szCs w:val="20"/>
          </w:rPr>
          <w:t>58</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1"/>
        <w:ind w:left="1974" w:hanging="719"/>
        <w:rPr>
          <w:color w:val="000000" w:themeColor="text1"/>
        </w:rPr>
      </w:pPr>
      <w:hyperlink w:anchor="_heading=h.5jej32gpq6re">
        <w:r w:rsidR="006A2406" w:rsidRPr="002940D4">
          <w:rPr>
            <w:i/>
            <w:iCs/>
            <w:color w:val="000000" w:themeColor="text1"/>
            <w:sz w:val="20"/>
            <w:szCs w:val="20"/>
          </w:rPr>
          <w:t>ПРОГРАМ РАДА САВЕТА РОДИТЕЉА ШКОЛЕ</w:t>
        </w:r>
      </w:hyperlink>
      <w:hyperlink w:anchor="_heading=h.5jej32gpq6re">
        <w:r w:rsidR="006A2406" w:rsidRPr="002940D4">
          <w:rPr>
            <w:color w:val="000000" w:themeColor="text1"/>
            <w:sz w:val="20"/>
            <w:szCs w:val="20"/>
          </w:rPr>
          <w:tab/>
        </w:r>
      </w:hyperlink>
      <w:hyperlink w:anchor="_heading=h.5jej32gpq6re">
        <w:r w:rsidR="006A2406" w:rsidRPr="002940D4">
          <w:rPr>
            <w:rFonts w:ascii="Calibri" w:eastAsia="Calibri" w:hAnsi="Calibri" w:cs="Calibri"/>
            <w:i/>
            <w:iCs/>
            <w:color w:val="000000" w:themeColor="text1"/>
            <w:sz w:val="20"/>
            <w:szCs w:val="20"/>
          </w:rPr>
          <w:t>60</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20"/>
        <w:ind w:left="1974" w:hanging="719"/>
        <w:rPr>
          <w:color w:val="000000" w:themeColor="text1"/>
        </w:rPr>
      </w:pPr>
      <w:hyperlink w:anchor="_heading=h.gmxoulnm1s7z">
        <w:r w:rsidR="006A2406" w:rsidRPr="002940D4">
          <w:rPr>
            <w:i/>
            <w:iCs/>
            <w:color w:val="000000" w:themeColor="text1"/>
            <w:sz w:val="20"/>
            <w:szCs w:val="20"/>
          </w:rPr>
          <w:t>ПРОГРАМ РАДА ДИРЕКТОРА ШКОЛЕ</w:t>
        </w:r>
      </w:hyperlink>
      <w:hyperlink w:anchor="_heading=h.gmxoulnm1s7z">
        <w:r w:rsidR="006A2406" w:rsidRPr="002940D4">
          <w:rPr>
            <w:color w:val="000000" w:themeColor="text1"/>
            <w:sz w:val="20"/>
            <w:szCs w:val="20"/>
          </w:rPr>
          <w:tab/>
        </w:r>
      </w:hyperlink>
      <w:hyperlink w:anchor="_heading=h.gmxoulnm1s7z">
        <w:r w:rsidR="006A2406" w:rsidRPr="002940D4">
          <w:rPr>
            <w:rFonts w:ascii="Calibri" w:eastAsia="Calibri" w:hAnsi="Calibri" w:cs="Calibri"/>
            <w:i/>
            <w:iCs/>
            <w:color w:val="000000" w:themeColor="text1"/>
            <w:sz w:val="20"/>
            <w:szCs w:val="20"/>
          </w:rPr>
          <w:t>61</w:t>
        </w:r>
      </w:hyperlink>
    </w:p>
    <w:p w:rsidR="009964DD" w:rsidRPr="002940D4" w:rsidRDefault="00D61F64" w:rsidP="002A0441">
      <w:pPr>
        <w:numPr>
          <w:ilvl w:val="1"/>
          <w:numId w:val="81"/>
        </w:numPr>
        <w:pBdr>
          <w:top w:val="nil"/>
          <w:left w:val="nil"/>
          <w:bottom w:val="nil"/>
          <w:right w:val="nil"/>
          <w:between w:val="nil"/>
        </w:pBdr>
        <w:tabs>
          <w:tab w:val="left" w:pos="1974"/>
          <w:tab w:val="right" w:leader="dot" w:pos="10033"/>
        </w:tabs>
        <w:spacing w:before="116" w:after="240"/>
        <w:ind w:left="1974" w:hanging="719"/>
        <w:rPr>
          <w:color w:val="000000" w:themeColor="text1"/>
        </w:rPr>
      </w:pPr>
      <w:hyperlink w:anchor="_heading=h.tnymr318468c">
        <w:r w:rsidR="006A2406" w:rsidRPr="002940D4">
          <w:rPr>
            <w:i/>
            <w:iCs/>
            <w:color w:val="000000" w:themeColor="text1"/>
            <w:sz w:val="20"/>
            <w:szCs w:val="20"/>
          </w:rPr>
          <w:t>ПРОГРАМ РАДА НАСТАВНИЧКОГ ВЕЋА</w:t>
        </w:r>
      </w:hyperlink>
      <w:hyperlink w:anchor="_heading=h.tnymr318468c">
        <w:r w:rsidR="006A2406" w:rsidRPr="002940D4">
          <w:rPr>
            <w:color w:val="000000" w:themeColor="text1"/>
            <w:sz w:val="20"/>
            <w:szCs w:val="20"/>
          </w:rPr>
          <w:tab/>
        </w:r>
      </w:hyperlink>
      <w:hyperlink w:anchor="_heading=h.tnymr318468c">
        <w:r w:rsidR="006A2406" w:rsidRPr="002940D4">
          <w:rPr>
            <w:rFonts w:ascii="Calibri" w:eastAsia="Calibri" w:hAnsi="Calibri" w:cs="Calibri"/>
            <w:i/>
            <w:iCs/>
            <w:color w:val="000000" w:themeColor="text1"/>
            <w:sz w:val="20"/>
            <w:szCs w:val="20"/>
          </w:rPr>
          <w:t>64</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94"/>
        <w:ind w:left="1974" w:hanging="719"/>
        <w:rPr>
          <w:color w:val="000000" w:themeColor="text1"/>
        </w:rPr>
      </w:pPr>
      <w:hyperlink w:anchor="_heading=h.jm3rptdtos6h">
        <w:r w:rsidR="006A2406" w:rsidRPr="002940D4">
          <w:rPr>
            <w:i/>
            <w:iCs/>
            <w:color w:val="000000" w:themeColor="text1"/>
            <w:sz w:val="20"/>
            <w:szCs w:val="20"/>
          </w:rPr>
          <w:t>СТРУЧНА ВЕЋА И ТИМОВИ</w:t>
        </w:r>
      </w:hyperlink>
      <w:hyperlink w:anchor="_heading=h.jm3rptdtos6h">
        <w:r w:rsidR="006A2406" w:rsidRPr="002940D4">
          <w:rPr>
            <w:color w:val="000000" w:themeColor="text1"/>
            <w:sz w:val="20"/>
            <w:szCs w:val="20"/>
          </w:rPr>
          <w:tab/>
        </w:r>
      </w:hyperlink>
      <w:hyperlink w:anchor="_heading=h.jm3rptdtos6h">
        <w:r w:rsidR="006A2406" w:rsidRPr="002940D4">
          <w:rPr>
            <w:rFonts w:ascii="Calibri" w:eastAsia="Calibri" w:hAnsi="Calibri" w:cs="Calibri"/>
            <w:i/>
            <w:iCs/>
            <w:color w:val="000000" w:themeColor="text1"/>
            <w:sz w:val="20"/>
            <w:szCs w:val="20"/>
          </w:rPr>
          <w:t>64</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20"/>
        <w:ind w:left="1974" w:hanging="719"/>
        <w:rPr>
          <w:color w:val="000000" w:themeColor="text1"/>
        </w:rPr>
      </w:pPr>
      <w:hyperlink w:anchor="_heading=h.t3j2qowf8swn">
        <w:r w:rsidR="006A2406" w:rsidRPr="002940D4">
          <w:rPr>
            <w:i/>
            <w:iCs/>
            <w:color w:val="000000" w:themeColor="text1"/>
            <w:sz w:val="20"/>
            <w:szCs w:val="20"/>
          </w:rPr>
          <w:t>ПРОГРАМ РАДА ПЕДАГОШКОГ КОЛЕГИЈУМА</w:t>
        </w:r>
      </w:hyperlink>
      <w:hyperlink w:anchor="_heading=h.t3j2qowf8swn">
        <w:r w:rsidR="006A2406" w:rsidRPr="002940D4">
          <w:rPr>
            <w:color w:val="000000" w:themeColor="text1"/>
            <w:sz w:val="20"/>
            <w:szCs w:val="20"/>
          </w:rPr>
          <w:tab/>
        </w:r>
      </w:hyperlink>
      <w:hyperlink w:anchor="_heading=h.t3j2qowf8swn">
        <w:r w:rsidR="006A2406" w:rsidRPr="002940D4">
          <w:rPr>
            <w:rFonts w:ascii="Calibri" w:eastAsia="Calibri" w:hAnsi="Calibri" w:cs="Calibri"/>
            <w:i/>
            <w:iCs/>
            <w:color w:val="000000" w:themeColor="text1"/>
            <w:sz w:val="20"/>
            <w:szCs w:val="20"/>
          </w:rPr>
          <w:t>69</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21"/>
        <w:ind w:left="1974" w:hanging="719"/>
        <w:rPr>
          <w:color w:val="000000" w:themeColor="text1"/>
        </w:rPr>
      </w:pPr>
      <w:hyperlink w:anchor="_heading=h.sfoygdcicyz6">
        <w:r w:rsidR="006A2406" w:rsidRPr="002940D4">
          <w:rPr>
            <w:i/>
            <w:iCs/>
            <w:color w:val="000000" w:themeColor="text1"/>
            <w:sz w:val="20"/>
            <w:szCs w:val="20"/>
          </w:rPr>
          <w:t>ПРОГРАМ РАДА ОДЕЉЕЊСКИХ ВЕЋА</w:t>
        </w:r>
      </w:hyperlink>
      <w:hyperlink w:anchor="_heading=h.sfoygdcicyz6">
        <w:r w:rsidR="006A2406" w:rsidRPr="002940D4">
          <w:rPr>
            <w:color w:val="000000" w:themeColor="text1"/>
            <w:sz w:val="20"/>
            <w:szCs w:val="20"/>
          </w:rPr>
          <w:tab/>
        </w:r>
      </w:hyperlink>
      <w:hyperlink w:anchor="_heading=h.sfoygdcicyz6">
        <w:r w:rsidR="006A2406" w:rsidRPr="002940D4">
          <w:rPr>
            <w:rFonts w:ascii="Calibri" w:eastAsia="Calibri" w:hAnsi="Calibri" w:cs="Calibri"/>
            <w:i/>
            <w:iCs/>
            <w:color w:val="000000" w:themeColor="text1"/>
            <w:sz w:val="20"/>
            <w:szCs w:val="20"/>
          </w:rPr>
          <w:t>73</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16"/>
        <w:ind w:left="1974" w:hanging="719"/>
        <w:rPr>
          <w:color w:val="000000" w:themeColor="text1"/>
        </w:rPr>
      </w:pPr>
      <w:hyperlink w:anchor="_heading=h.sqv4hjdtawn5">
        <w:r w:rsidR="006A2406" w:rsidRPr="002940D4">
          <w:rPr>
            <w:i/>
            <w:iCs/>
            <w:color w:val="000000" w:themeColor="text1"/>
            <w:sz w:val="20"/>
            <w:szCs w:val="20"/>
          </w:rPr>
          <w:t>ПРОГРАМ РАДА ОДЕЉЕЊСКОГ СТАРЕШИНЕ</w:t>
        </w:r>
      </w:hyperlink>
      <w:hyperlink w:anchor="_heading=h.sqv4hjdtawn5">
        <w:r w:rsidR="006A2406" w:rsidRPr="002940D4">
          <w:rPr>
            <w:color w:val="000000" w:themeColor="text1"/>
            <w:sz w:val="20"/>
            <w:szCs w:val="20"/>
          </w:rPr>
          <w:tab/>
        </w:r>
      </w:hyperlink>
      <w:hyperlink w:anchor="_heading=h.sqv4hjdtawn5">
        <w:r w:rsidR="006A2406" w:rsidRPr="002940D4">
          <w:rPr>
            <w:rFonts w:ascii="Calibri" w:eastAsia="Calibri" w:hAnsi="Calibri" w:cs="Calibri"/>
            <w:i/>
            <w:iCs/>
            <w:color w:val="000000" w:themeColor="text1"/>
            <w:sz w:val="20"/>
            <w:szCs w:val="20"/>
          </w:rPr>
          <w:t>74</w:t>
        </w:r>
      </w:hyperlink>
    </w:p>
    <w:p w:rsidR="009964DD" w:rsidRPr="002940D4" w:rsidRDefault="00D61F64" w:rsidP="002A0441">
      <w:pPr>
        <w:numPr>
          <w:ilvl w:val="2"/>
          <w:numId w:val="81"/>
        </w:numPr>
        <w:pBdr>
          <w:top w:val="nil"/>
          <w:left w:val="nil"/>
          <w:bottom w:val="nil"/>
          <w:right w:val="nil"/>
          <w:between w:val="nil"/>
        </w:pBdr>
        <w:tabs>
          <w:tab w:val="left" w:pos="2214"/>
          <w:tab w:val="left" w:leader="dot" w:pos="9831"/>
        </w:tabs>
        <w:spacing w:before="1"/>
        <w:ind w:left="2214" w:hanging="719"/>
        <w:rPr>
          <w:color w:val="000000" w:themeColor="text1"/>
        </w:rPr>
      </w:pPr>
      <w:hyperlink w:anchor="_heading=h.55lwste2tjyi">
        <w:r w:rsidR="006A2406" w:rsidRPr="002940D4">
          <w:rPr>
            <w:color w:val="000000" w:themeColor="text1"/>
            <w:sz w:val="20"/>
            <w:szCs w:val="20"/>
          </w:rPr>
          <w:t>ТЕМЕ ЗА ЧАС ОДЕЉЕЊСКОГ СТАРЕШИНЕ</w:t>
        </w:r>
        <w:r w:rsidR="006A2406" w:rsidRPr="002940D4">
          <w:rPr>
            <w:color w:val="000000" w:themeColor="text1"/>
            <w:sz w:val="20"/>
            <w:szCs w:val="20"/>
          </w:rPr>
          <w:tab/>
        </w:r>
      </w:hyperlink>
      <w:hyperlink w:anchor="_heading=h.55lwste2tjyi">
        <w:r w:rsidR="006A2406" w:rsidRPr="002940D4">
          <w:rPr>
            <w:rFonts w:ascii="Calibri" w:eastAsia="Calibri" w:hAnsi="Calibri" w:cs="Calibri"/>
            <w:color w:val="000000" w:themeColor="text1"/>
            <w:sz w:val="20"/>
            <w:szCs w:val="20"/>
          </w:rPr>
          <w:t>74</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20"/>
        <w:ind w:left="1974" w:hanging="719"/>
        <w:rPr>
          <w:color w:val="000000" w:themeColor="text1"/>
        </w:rPr>
      </w:pPr>
      <w:hyperlink w:anchor="_heading=h.bpj9dh9tyvxt">
        <w:r w:rsidR="006A2406" w:rsidRPr="002940D4">
          <w:rPr>
            <w:i/>
            <w:iCs/>
            <w:color w:val="000000" w:themeColor="text1"/>
            <w:sz w:val="20"/>
            <w:szCs w:val="20"/>
          </w:rPr>
          <w:t>ПРОГРАМ РАДА ТИМА ЗА ИНКЛУЗИВНО ОБРАЗОВАЊЕ</w:t>
        </w:r>
      </w:hyperlink>
      <w:hyperlink w:anchor="_heading=h.bpj9dh9tyvxt">
        <w:r w:rsidR="006A2406" w:rsidRPr="002940D4">
          <w:rPr>
            <w:color w:val="000000" w:themeColor="text1"/>
            <w:sz w:val="20"/>
            <w:szCs w:val="20"/>
          </w:rPr>
          <w:tab/>
        </w:r>
      </w:hyperlink>
      <w:hyperlink w:anchor="_heading=h.bpj9dh9tyvxt">
        <w:r w:rsidR="006A2406" w:rsidRPr="002940D4">
          <w:rPr>
            <w:rFonts w:ascii="Calibri" w:eastAsia="Calibri" w:hAnsi="Calibri" w:cs="Calibri"/>
            <w:i/>
            <w:iCs/>
            <w:color w:val="000000" w:themeColor="text1"/>
            <w:sz w:val="20"/>
            <w:szCs w:val="20"/>
          </w:rPr>
          <w:t>83</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21"/>
        <w:ind w:left="1974" w:hanging="719"/>
        <w:rPr>
          <w:color w:val="000000" w:themeColor="text1"/>
        </w:rPr>
      </w:pPr>
      <w:hyperlink w:anchor="_heading=h.lcaau44zf9rr">
        <w:r w:rsidR="006A2406" w:rsidRPr="002940D4">
          <w:rPr>
            <w:i/>
            <w:iCs/>
            <w:color w:val="000000" w:themeColor="text1"/>
            <w:sz w:val="20"/>
            <w:szCs w:val="20"/>
          </w:rPr>
          <w:t>ПРОГРАМ РАДА ТИМА ЗА ОБЕЗБЕЂИВАЊЕ КВАЛИТЕТА И РАЗВОЈ УСТАНОВЕ</w:t>
        </w:r>
      </w:hyperlink>
      <w:hyperlink w:anchor="_heading=h.lcaau44zf9rr">
        <w:r w:rsidR="006A2406" w:rsidRPr="002940D4">
          <w:rPr>
            <w:color w:val="000000" w:themeColor="text1"/>
            <w:sz w:val="20"/>
            <w:szCs w:val="20"/>
          </w:rPr>
          <w:tab/>
        </w:r>
      </w:hyperlink>
      <w:hyperlink w:anchor="_heading=h.lcaau44zf9rr">
        <w:r w:rsidR="006A2406" w:rsidRPr="002940D4">
          <w:rPr>
            <w:rFonts w:ascii="Calibri" w:eastAsia="Calibri" w:hAnsi="Calibri" w:cs="Calibri"/>
            <w:i/>
            <w:iCs/>
            <w:color w:val="000000" w:themeColor="text1"/>
            <w:sz w:val="20"/>
            <w:szCs w:val="20"/>
          </w:rPr>
          <w:t>85</w:t>
        </w:r>
      </w:hyperlink>
    </w:p>
    <w:p w:rsidR="009964DD" w:rsidRPr="002940D4" w:rsidRDefault="00D61F64" w:rsidP="002A0441">
      <w:pPr>
        <w:numPr>
          <w:ilvl w:val="1"/>
          <w:numId w:val="81"/>
        </w:numPr>
        <w:pBdr>
          <w:top w:val="nil"/>
          <w:left w:val="nil"/>
          <w:bottom w:val="nil"/>
          <w:right w:val="nil"/>
          <w:between w:val="nil"/>
        </w:pBdr>
        <w:tabs>
          <w:tab w:val="left" w:pos="1974"/>
        </w:tabs>
        <w:spacing w:before="119"/>
        <w:ind w:left="1974" w:hanging="719"/>
        <w:rPr>
          <w:color w:val="000000" w:themeColor="text1"/>
        </w:rPr>
      </w:pPr>
      <w:hyperlink w:anchor="_heading=h.10rkh93jwpl9">
        <w:r w:rsidR="006A2406" w:rsidRPr="002940D4">
          <w:rPr>
            <w:i/>
            <w:iCs/>
            <w:color w:val="000000" w:themeColor="text1"/>
            <w:sz w:val="20"/>
            <w:szCs w:val="20"/>
          </w:rPr>
          <w:t>ПРОГРАМ РАДА ТИМА ЗА МЕЂУПРЕДМЕТНЕ КОМПЕТЕНЦИЈЕ И ПРЕДУЗЕТНИШТВО</w:t>
        </w:r>
      </w:hyperlink>
    </w:p>
    <w:p w:rsidR="009964DD" w:rsidRPr="002940D4" w:rsidRDefault="00D61F64">
      <w:pPr>
        <w:pBdr>
          <w:top w:val="nil"/>
          <w:left w:val="nil"/>
          <w:bottom w:val="nil"/>
          <w:right w:val="nil"/>
          <w:between w:val="nil"/>
        </w:pBdr>
        <w:spacing w:before="2"/>
        <w:ind w:left="1975"/>
        <w:rPr>
          <w:rFonts w:ascii="Calibri" w:eastAsia="Calibri" w:hAnsi="Calibri" w:cs="Calibri"/>
          <w:i/>
          <w:iCs/>
          <w:color w:val="000000" w:themeColor="text1"/>
          <w:sz w:val="20"/>
          <w:szCs w:val="20"/>
        </w:rPr>
      </w:pPr>
      <w:hyperlink w:anchor="_heading=h.10rkh93jwpl9">
        <w:r w:rsidR="006A2406" w:rsidRPr="002940D4">
          <w:rPr>
            <w:rFonts w:ascii="Calibri" w:eastAsia="Calibri" w:hAnsi="Calibri" w:cs="Calibri"/>
            <w:i/>
            <w:iCs/>
            <w:color w:val="000000" w:themeColor="text1"/>
            <w:sz w:val="20"/>
            <w:szCs w:val="20"/>
          </w:rPr>
          <w:t>86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21"/>
        <w:ind w:left="1974" w:hanging="719"/>
        <w:rPr>
          <w:color w:val="000000" w:themeColor="text1"/>
        </w:rPr>
      </w:pPr>
      <w:hyperlink w:anchor="_heading=h.qnwocq20e7a7">
        <w:r w:rsidR="006A2406" w:rsidRPr="002940D4">
          <w:rPr>
            <w:i/>
            <w:iCs/>
            <w:color w:val="000000" w:themeColor="text1"/>
            <w:sz w:val="20"/>
            <w:szCs w:val="20"/>
          </w:rPr>
          <w:t>ПРОГРАМ РАДА ТИМА ЗА ПРОФЕСИОНАЛНИ РАЗВОЈ</w:t>
        </w:r>
      </w:hyperlink>
      <w:hyperlink w:anchor="_heading=h.qnwocq20e7a7">
        <w:r w:rsidR="006A2406" w:rsidRPr="002940D4">
          <w:rPr>
            <w:color w:val="000000" w:themeColor="text1"/>
            <w:sz w:val="20"/>
            <w:szCs w:val="20"/>
          </w:rPr>
          <w:tab/>
        </w:r>
      </w:hyperlink>
      <w:hyperlink w:anchor="_heading=h.qnwocq20e7a7">
        <w:r w:rsidR="006A2406" w:rsidRPr="002940D4">
          <w:rPr>
            <w:rFonts w:ascii="Calibri" w:eastAsia="Calibri" w:hAnsi="Calibri" w:cs="Calibri"/>
            <w:i/>
            <w:iCs/>
            <w:color w:val="000000" w:themeColor="text1"/>
            <w:sz w:val="20"/>
            <w:szCs w:val="20"/>
          </w:rPr>
          <w:t>86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20"/>
        <w:ind w:left="1974" w:hanging="719"/>
        <w:rPr>
          <w:color w:val="000000" w:themeColor="text1"/>
        </w:rPr>
      </w:pPr>
      <w:hyperlink w:anchor="_heading=h.x8wmmuwudugj">
        <w:r w:rsidR="006A2406" w:rsidRPr="002940D4">
          <w:rPr>
            <w:i/>
            <w:iCs/>
            <w:color w:val="000000" w:themeColor="text1"/>
            <w:sz w:val="20"/>
            <w:szCs w:val="20"/>
          </w:rPr>
          <w:t>СТРУЧНИ АКТИВ ЗА РАЗВОЈ ШКОЛСКОГ ПРОГРАМА</w:t>
        </w:r>
      </w:hyperlink>
      <w:hyperlink w:anchor="_heading=h.x8wmmuwudugj">
        <w:r w:rsidR="006A2406" w:rsidRPr="002940D4">
          <w:rPr>
            <w:color w:val="000000" w:themeColor="text1"/>
            <w:sz w:val="20"/>
            <w:szCs w:val="20"/>
          </w:rPr>
          <w:tab/>
        </w:r>
      </w:hyperlink>
      <w:hyperlink w:anchor="_heading=h.x8wmmuwudugj">
        <w:r w:rsidR="006A2406" w:rsidRPr="002940D4">
          <w:rPr>
            <w:rFonts w:ascii="Calibri" w:eastAsia="Calibri" w:hAnsi="Calibri" w:cs="Calibri"/>
            <w:i/>
            <w:iCs/>
            <w:color w:val="000000" w:themeColor="text1"/>
            <w:sz w:val="20"/>
            <w:szCs w:val="20"/>
          </w:rPr>
          <w:t>88</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831"/>
        </w:tabs>
        <w:spacing w:before="116"/>
        <w:ind w:left="1974" w:hanging="719"/>
        <w:rPr>
          <w:color w:val="000000" w:themeColor="text1"/>
        </w:rPr>
      </w:pPr>
      <w:hyperlink w:anchor="_heading=h.tswopxdsid0m">
        <w:r w:rsidR="006A2406" w:rsidRPr="002940D4">
          <w:rPr>
            <w:i/>
            <w:iCs/>
            <w:color w:val="000000" w:themeColor="text1"/>
            <w:sz w:val="20"/>
            <w:szCs w:val="20"/>
          </w:rPr>
          <w:t>ПРОГРАМ СТРУЧНОГ АКТИВА ЗА ШКОЛСКО РАЗВОЈНО ПЛАНИРАЊЕ</w:t>
        </w:r>
      </w:hyperlink>
      <w:hyperlink w:anchor="_heading=h.tswopxdsid0m">
        <w:r w:rsidR="006A2406" w:rsidRPr="002940D4">
          <w:rPr>
            <w:color w:val="000000" w:themeColor="text1"/>
            <w:sz w:val="20"/>
            <w:szCs w:val="20"/>
          </w:rPr>
          <w:tab/>
        </w:r>
      </w:hyperlink>
      <w:hyperlink w:anchor="_heading=h.tswopxdsid0m">
        <w:r w:rsidR="006A2406" w:rsidRPr="002940D4">
          <w:rPr>
            <w:rFonts w:ascii="Calibri" w:eastAsia="Calibri" w:hAnsi="Calibri" w:cs="Calibri"/>
            <w:i/>
            <w:iCs/>
            <w:color w:val="000000" w:themeColor="text1"/>
            <w:sz w:val="20"/>
            <w:szCs w:val="20"/>
          </w:rPr>
          <w:t>90</w:t>
        </w:r>
      </w:hyperlink>
    </w:p>
    <w:p w:rsidR="009964DD" w:rsidRPr="002940D4" w:rsidRDefault="00D61F64">
      <w:pPr>
        <w:pBdr>
          <w:top w:val="nil"/>
          <w:left w:val="nil"/>
          <w:bottom w:val="nil"/>
          <w:right w:val="nil"/>
          <w:between w:val="nil"/>
        </w:pBdr>
        <w:tabs>
          <w:tab w:val="left" w:leader="dot" w:pos="9729"/>
        </w:tabs>
        <w:spacing w:before="121"/>
        <w:ind w:left="1255"/>
        <w:rPr>
          <w:rFonts w:ascii="Calibri" w:eastAsia="Calibri" w:hAnsi="Calibri" w:cs="Calibri"/>
          <w:i/>
          <w:iCs/>
          <w:color w:val="000000" w:themeColor="text1"/>
          <w:sz w:val="20"/>
          <w:szCs w:val="20"/>
        </w:rPr>
      </w:pPr>
      <w:hyperlink w:anchor="_heading=h.qsykr667ocs1">
        <w:r w:rsidR="006A2406" w:rsidRPr="002940D4">
          <w:rPr>
            <w:i/>
            <w:iCs/>
            <w:color w:val="000000" w:themeColor="text1"/>
            <w:sz w:val="20"/>
            <w:szCs w:val="20"/>
          </w:rPr>
          <w:t>ПРОГРАМ СТРУЧНОГ ТИМА ЗА САМОВРЕДНОВАЊЕ ЗА ШКОЛСКУ</w:t>
        </w:r>
      </w:hyperlink>
      <w:hyperlink w:anchor="_heading=h.qsykr667ocs1">
        <w:r w:rsidR="006A2406" w:rsidRPr="002940D4">
          <w:rPr>
            <w:color w:val="000000" w:themeColor="text1"/>
            <w:sz w:val="20"/>
            <w:szCs w:val="20"/>
          </w:rPr>
          <w:tab/>
        </w:r>
      </w:hyperlink>
      <w:hyperlink w:anchor="_heading=h.qsykr667ocs1">
        <w:r w:rsidR="006A2406" w:rsidRPr="002940D4">
          <w:rPr>
            <w:rFonts w:ascii="Calibri" w:eastAsia="Calibri" w:hAnsi="Calibri" w:cs="Calibri"/>
            <w:i/>
            <w:iCs/>
            <w:color w:val="000000" w:themeColor="text1"/>
            <w:sz w:val="20"/>
            <w:szCs w:val="20"/>
          </w:rPr>
          <w:t>106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19"/>
        <w:ind w:left="1255" w:right="1447" w:firstLine="0"/>
        <w:rPr>
          <w:color w:val="000000" w:themeColor="text1"/>
        </w:rPr>
      </w:pPr>
      <w:hyperlink w:anchor="_heading=h.d2cu8mht050i">
        <w:r w:rsidR="006A2406" w:rsidRPr="002940D4">
          <w:rPr>
            <w:i/>
            <w:iCs/>
            <w:color w:val="000000" w:themeColor="text1"/>
            <w:sz w:val="20"/>
            <w:szCs w:val="20"/>
          </w:rPr>
          <w:t>ПРОГРАМ РАДА ТИМА ЗА АЖУРИРАЊЕ ШКОЛСКОГ САЈТА И ВОЂЕЊЕ ЛЕТОПИСА</w:t>
        </w:r>
      </w:hyperlink>
      <w:r w:rsidR="006A2406" w:rsidRPr="002940D4">
        <w:rPr>
          <w:i/>
          <w:iCs/>
          <w:color w:val="000000" w:themeColor="text1"/>
          <w:sz w:val="20"/>
          <w:szCs w:val="20"/>
        </w:rPr>
        <w:t xml:space="preserve"> </w:t>
      </w:r>
      <w:hyperlink w:anchor="_heading=h.d2cu8mht050i">
        <w:r w:rsidR="006A2406" w:rsidRPr="002940D4">
          <w:rPr>
            <w:i/>
            <w:iCs/>
            <w:color w:val="000000" w:themeColor="text1"/>
            <w:sz w:val="20"/>
            <w:szCs w:val="20"/>
          </w:rPr>
          <w:t>ШКОЛЕ</w:t>
        </w:r>
      </w:hyperlink>
      <w:hyperlink w:anchor="_heading=h.d2cu8mht050i">
        <w:r w:rsidR="006A2406" w:rsidRPr="002940D4">
          <w:rPr>
            <w:color w:val="000000" w:themeColor="text1"/>
            <w:sz w:val="20"/>
            <w:szCs w:val="20"/>
          </w:rPr>
          <w:tab/>
        </w:r>
      </w:hyperlink>
      <w:hyperlink w:anchor="_heading=h.d2cu8mht050i">
        <w:r w:rsidR="006A2406" w:rsidRPr="002940D4">
          <w:rPr>
            <w:rFonts w:ascii="Calibri" w:eastAsia="Calibri" w:hAnsi="Calibri" w:cs="Calibri"/>
            <w:i/>
            <w:iCs/>
            <w:color w:val="000000" w:themeColor="text1"/>
            <w:sz w:val="20"/>
            <w:szCs w:val="20"/>
          </w:rPr>
          <w:t>108</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2"/>
        <w:ind w:left="1974" w:hanging="719"/>
        <w:rPr>
          <w:color w:val="000000" w:themeColor="text1"/>
        </w:rPr>
      </w:pPr>
      <w:hyperlink w:anchor="_heading=h.7ybgmtvoxayd">
        <w:r w:rsidR="006A2406" w:rsidRPr="002940D4">
          <w:rPr>
            <w:i/>
            <w:iCs/>
            <w:color w:val="000000" w:themeColor="text1"/>
            <w:sz w:val="20"/>
            <w:szCs w:val="20"/>
          </w:rPr>
          <w:t>СТРУЧНА ВЕЋА ЗА ОБЛАСТИ ПРЕДМЕТА</w:t>
        </w:r>
      </w:hyperlink>
      <w:hyperlink w:anchor="_heading=h.7ybgmtvoxayd">
        <w:r w:rsidR="006A2406" w:rsidRPr="002940D4">
          <w:rPr>
            <w:color w:val="000000" w:themeColor="text1"/>
            <w:sz w:val="20"/>
            <w:szCs w:val="20"/>
          </w:rPr>
          <w:tab/>
        </w:r>
      </w:hyperlink>
      <w:hyperlink w:anchor="_heading=h.7ybgmtvoxayd">
        <w:r w:rsidR="006A2406" w:rsidRPr="002940D4">
          <w:rPr>
            <w:rFonts w:ascii="Calibri" w:eastAsia="Calibri" w:hAnsi="Calibri" w:cs="Calibri"/>
            <w:i/>
            <w:iCs/>
            <w:color w:val="000000" w:themeColor="text1"/>
            <w:sz w:val="20"/>
            <w:szCs w:val="20"/>
          </w:rPr>
          <w:t>108</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1kxs5c85jyf4">
        <w:r w:rsidR="006A2406" w:rsidRPr="002940D4">
          <w:rPr>
            <w:color w:val="000000" w:themeColor="text1"/>
            <w:sz w:val="20"/>
            <w:szCs w:val="20"/>
          </w:rPr>
          <w:t>ПРОГРАМ СТРУЧНОГ ВЕЋА РАЗРЕДНЕ НАСТАВЕ</w:t>
        </w:r>
        <w:r w:rsidR="006A2406" w:rsidRPr="002940D4">
          <w:rPr>
            <w:color w:val="000000" w:themeColor="text1"/>
            <w:sz w:val="20"/>
            <w:szCs w:val="20"/>
          </w:rPr>
          <w:tab/>
        </w:r>
      </w:hyperlink>
      <w:hyperlink w:anchor="_heading=h.1kxs5c85jyf4">
        <w:r w:rsidR="006A2406" w:rsidRPr="002940D4">
          <w:rPr>
            <w:rFonts w:ascii="Calibri" w:eastAsia="Calibri" w:hAnsi="Calibri" w:cs="Calibri"/>
            <w:color w:val="000000" w:themeColor="text1"/>
            <w:sz w:val="20"/>
            <w:szCs w:val="20"/>
          </w:rPr>
          <w:t>109</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line="242" w:lineRule="auto"/>
        <w:ind w:left="2454" w:hanging="959"/>
        <w:rPr>
          <w:color w:val="000000" w:themeColor="text1"/>
        </w:rPr>
      </w:pPr>
      <w:hyperlink w:anchor="_heading=h.e78amd2wtukk">
        <w:r w:rsidR="006A2406" w:rsidRPr="002940D4">
          <w:rPr>
            <w:color w:val="000000" w:themeColor="text1"/>
            <w:sz w:val="20"/>
            <w:szCs w:val="20"/>
          </w:rPr>
          <w:t>ПРОГРАМ СТРУЧНОГ ВЕЋА СРПСКОГ ЈЕЗИКА</w:t>
        </w:r>
        <w:r w:rsidR="006A2406" w:rsidRPr="002940D4">
          <w:rPr>
            <w:color w:val="000000" w:themeColor="text1"/>
            <w:sz w:val="20"/>
            <w:szCs w:val="20"/>
          </w:rPr>
          <w:tab/>
        </w:r>
      </w:hyperlink>
      <w:hyperlink w:anchor="_heading=h.e78amd2wtukk">
        <w:r w:rsidR="006A2406" w:rsidRPr="002940D4">
          <w:rPr>
            <w:rFonts w:ascii="Calibri" w:eastAsia="Calibri" w:hAnsi="Calibri" w:cs="Calibri"/>
            <w:color w:val="000000" w:themeColor="text1"/>
            <w:sz w:val="20"/>
            <w:szCs w:val="20"/>
          </w:rPr>
          <w:t>110</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line="242" w:lineRule="auto"/>
        <w:ind w:left="2454" w:hanging="959"/>
        <w:rPr>
          <w:color w:val="000000" w:themeColor="text1"/>
        </w:rPr>
      </w:pPr>
      <w:hyperlink w:anchor="_heading=h.h303561qwdsl">
        <w:r w:rsidR="006A2406" w:rsidRPr="002940D4">
          <w:rPr>
            <w:color w:val="000000" w:themeColor="text1"/>
            <w:sz w:val="20"/>
            <w:szCs w:val="20"/>
          </w:rPr>
          <w:t>ПРОГРАМ СТРУЧНОГ ВЕЋА СТРАНИХ ЈЕЗИКА</w:t>
        </w:r>
        <w:r w:rsidR="006A2406" w:rsidRPr="002940D4">
          <w:rPr>
            <w:color w:val="000000" w:themeColor="text1"/>
            <w:sz w:val="20"/>
            <w:szCs w:val="20"/>
          </w:rPr>
          <w:tab/>
        </w:r>
      </w:hyperlink>
      <w:hyperlink w:anchor="_heading=h.h303561qwdsl">
        <w:r w:rsidR="006A2406" w:rsidRPr="002940D4">
          <w:rPr>
            <w:rFonts w:ascii="Calibri" w:eastAsia="Calibri" w:hAnsi="Calibri" w:cs="Calibri"/>
            <w:color w:val="000000" w:themeColor="text1"/>
            <w:sz w:val="20"/>
            <w:szCs w:val="20"/>
          </w:rPr>
          <w:t>110</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ind w:left="2454" w:hanging="959"/>
        <w:rPr>
          <w:color w:val="000000" w:themeColor="text1"/>
        </w:rPr>
      </w:pPr>
      <w:hyperlink w:anchor="_heading=h.jthx896xhf9y">
        <w:r w:rsidR="006A2406" w:rsidRPr="002940D4">
          <w:rPr>
            <w:color w:val="000000" w:themeColor="text1"/>
            <w:sz w:val="20"/>
            <w:szCs w:val="20"/>
          </w:rPr>
          <w:t>ПРОГРАМ РАДА СТРУЧНОГ ВЕЋА МАТЕМАТИКЕ</w:t>
        </w:r>
        <w:r w:rsidR="006A2406" w:rsidRPr="002940D4">
          <w:rPr>
            <w:color w:val="000000" w:themeColor="text1"/>
            <w:sz w:val="20"/>
            <w:szCs w:val="20"/>
          </w:rPr>
          <w:tab/>
        </w:r>
      </w:hyperlink>
      <w:hyperlink w:anchor="_heading=h.jthx896xhf9y">
        <w:r w:rsidR="006A2406" w:rsidRPr="002940D4">
          <w:rPr>
            <w:rFonts w:ascii="Calibri" w:eastAsia="Calibri" w:hAnsi="Calibri" w:cs="Calibri"/>
            <w:color w:val="000000" w:themeColor="text1"/>
            <w:sz w:val="20"/>
            <w:szCs w:val="20"/>
          </w:rPr>
          <w:t>111</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wbmqmjhbva4e">
        <w:r w:rsidR="006A2406" w:rsidRPr="002940D4">
          <w:rPr>
            <w:color w:val="000000" w:themeColor="text1"/>
            <w:sz w:val="20"/>
            <w:szCs w:val="20"/>
          </w:rPr>
          <w:t>ПРОГРАМ СТРУЧНОГ ВЕЋА ПРИРОДНИХ НАУКА</w:t>
        </w:r>
        <w:r w:rsidR="006A2406" w:rsidRPr="002940D4">
          <w:rPr>
            <w:color w:val="000000" w:themeColor="text1"/>
            <w:sz w:val="20"/>
            <w:szCs w:val="20"/>
          </w:rPr>
          <w:tab/>
        </w:r>
      </w:hyperlink>
      <w:hyperlink w:anchor="_heading=h.wbmqmjhbva4e">
        <w:r w:rsidR="006A2406" w:rsidRPr="002940D4">
          <w:rPr>
            <w:rFonts w:ascii="Calibri" w:eastAsia="Calibri" w:hAnsi="Calibri" w:cs="Calibri"/>
            <w:color w:val="000000" w:themeColor="text1"/>
            <w:sz w:val="20"/>
            <w:szCs w:val="20"/>
          </w:rPr>
          <w:t>112</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line="244" w:lineRule="auto"/>
        <w:ind w:left="2454" w:hanging="959"/>
        <w:rPr>
          <w:color w:val="000000" w:themeColor="text1"/>
        </w:rPr>
      </w:pPr>
      <w:hyperlink w:anchor="_heading=h.5qwvtxc29ycj">
        <w:r w:rsidR="006A2406" w:rsidRPr="002940D4">
          <w:rPr>
            <w:color w:val="000000" w:themeColor="text1"/>
            <w:sz w:val="20"/>
            <w:szCs w:val="20"/>
          </w:rPr>
          <w:t>ПРОГРАМ СТРУЧНОГ ВЕЋА ЗА ИСТОРИЈУ И ГЕОГРАФИЈУ</w:t>
        </w:r>
        <w:r w:rsidR="006A2406" w:rsidRPr="002940D4">
          <w:rPr>
            <w:color w:val="000000" w:themeColor="text1"/>
            <w:sz w:val="20"/>
            <w:szCs w:val="20"/>
          </w:rPr>
          <w:tab/>
        </w:r>
      </w:hyperlink>
      <w:hyperlink w:anchor="_heading=h.5qwvtxc29ycj">
        <w:r w:rsidR="006A2406" w:rsidRPr="002940D4">
          <w:rPr>
            <w:rFonts w:ascii="Calibri" w:eastAsia="Calibri" w:hAnsi="Calibri" w:cs="Calibri"/>
            <w:color w:val="000000" w:themeColor="text1"/>
            <w:sz w:val="20"/>
            <w:szCs w:val="20"/>
          </w:rPr>
          <w:t>114</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ind w:left="1495" w:right="1447" w:firstLine="0"/>
        <w:rPr>
          <w:color w:val="000000" w:themeColor="text1"/>
        </w:rPr>
      </w:pPr>
      <w:hyperlink w:anchor="_heading=h.dj86uxsx5qou">
        <w:r w:rsidR="006A2406" w:rsidRPr="002940D4">
          <w:rPr>
            <w:color w:val="000000" w:themeColor="text1"/>
            <w:sz w:val="20"/>
            <w:szCs w:val="20"/>
          </w:rPr>
          <w:t>ПРОГРАМ СТРУЧНОГ ВЕЋА ЛИКОВНЕ КУЛТУРЕ, МУЗИЧКЕ КУЛТУРЕ И</w:t>
        </w:r>
      </w:hyperlink>
      <w:r w:rsidR="006A2406" w:rsidRPr="002940D4">
        <w:rPr>
          <w:color w:val="000000" w:themeColor="text1"/>
          <w:sz w:val="20"/>
          <w:szCs w:val="20"/>
        </w:rPr>
        <w:t xml:space="preserve"> </w:t>
      </w:r>
      <w:hyperlink w:anchor="_heading=h.dj86uxsx5qou">
        <w:r w:rsidR="006A2406" w:rsidRPr="002940D4">
          <w:rPr>
            <w:color w:val="000000" w:themeColor="text1"/>
            <w:sz w:val="20"/>
            <w:szCs w:val="20"/>
          </w:rPr>
          <w:t>ФИЗИЧКОГ ВАСПИТАЊА</w:t>
        </w:r>
        <w:r w:rsidR="006A2406" w:rsidRPr="002940D4">
          <w:rPr>
            <w:color w:val="000000" w:themeColor="text1"/>
            <w:sz w:val="20"/>
            <w:szCs w:val="20"/>
          </w:rPr>
          <w:tab/>
        </w:r>
      </w:hyperlink>
      <w:hyperlink w:anchor="_heading=h.dj86uxsx5qou">
        <w:r w:rsidR="006A2406" w:rsidRPr="002940D4">
          <w:rPr>
            <w:rFonts w:ascii="Calibri" w:eastAsia="Calibri" w:hAnsi="Calibri" w:cs="Calibri"/>
            <w:color w:val="000000" w:themeColor="text1"/>
            <w:sz w:val="20"/>
            <w:szCs w:val="20"/>
          </w:rPr>
          <w:t>116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2"/>
        <w:ind w:left="1974" w:hanging="719"/>
        <w:rPr>
          <w:color w:val="000000" w:themeColor="text1"/>
        </w:rPr>
      </w:pPr>
      <w:hyperlink w:anchor="_heading=h.8c1wru4mcn4l">
        <w:r w:rsidR="006A2406" w:rsidRPr="002940D4">
          <w:rPr>
            <w:i/>
            <w:iCs/>
            <w:color w:val="000000" w:themeColor="text1"/>
            <w:sz w:val="20"/>
            <w:szCs w:val="20"/>
          </w:rPr>
          <w:t>СТРУЧНИ САРАДНИЦИ</w:t>
        </w:r>
      </w:hyperlink>
      <w:hyperlink w:anchor="_heading=h.8c1wru4mcn4l">
        <w:r w:rsidR="006A2406" w:rsidRPr="002940D4">
          <w:rPr>
            <w:color w:val="000000" w:themeColor="text1"/>
            <w:sz w:val="20"/>
            <w:szCs w:val="20"/>
          </w:rPr>
          <w:tab/>
        </w:r>
      </w:hyperlink>
      <w:hyperlink w:anchor="_heading=h.8c1wru4mcn4l">
        <w:r w:rsidR="006A2406" w:rsidRPr="002940D4">
          <w:rPr>
            <w:rFonts w:ascii="Calibri" w:eastAsia="Calibri" w:hAnsi="Calibri" w:cs="Calibri"/>
            <w:i/>
            <w:iCs/>
            <w:color w:val="000000" w:themeColor="text1"/>
            <w:sz w:val="20"/>
            <w:szCs w:val="20"/>
          </w:rPr>
          <w:t>117</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line="242" w:lineRule="auto"/>
        <w:ind w:left="2454" w:hanging="959"/>
        <w:rPr>
          <w:color w:val="000000" w:themeColor="text1"/>
        </w:rPr>
      </w:pPr>
      <w:hyperlink w:anchor="_heading=h.prj9ukbwj3dm">
        <w:r w:rsidR="006A2406" w:rsidRPr="002940D4">
          <w:rPr>
            <w:color w:val="000000" w:themeColor="text1"/>
            <w:sz w:val="20"/>
            <w:szCs w:val="20"/>
          </w:rPr>
          <w:t>ГОДИШЊИ ПЛАН РАДА ПСИХОЛОГА</w:t>
        </w:r>
        <w:r w:rsidR="006A2406" w:rsidRPr="002940D4">
          <w:rPr>
            <w:color w:val="000000" w:themeColor="text1"/>
            <w:sz w:val="20"/>
            <w:szCs w:val="20"/>
          </w:rPr>
          <w:tab/>
        </w:r>
      </w:hyperlink>
      <w:hyperlink w:anchor="_heading=h.prj9ukbwj3dm">
        <w:r w:rsidR="006A2406" w:rsidRPr="002940D4">
          <w:rPr>
            <w:rFonts w:ascii="Calibri" w:eastAsia="Calibri" w:hAnsi="Calibri" w:cs="Calibri"/>
            <w:color w:val="000000" w:themeColor="text1"/>
            <w:sz w:val="20"/>
            <w:szCs w:val="20"/>
          </w:rPr>
          <w:t>117</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line="242" w:lineRule="auto"/>
        <w:ind w:left="2454" w:hanging="959"/>
        <w:rPr>
          <w:color w:val="000000" w:themeColor="text1"/>
        </w:rPr>
      </w:pPr>
      <w:hyperlink w:anchor="_heading=h.l9qed0d6chua">
        <w:r w:rsidR="006A2406" w:rsidRPr="002940D4">
          <w:rPr>
            <w:color w:val="000000" w:themeColor="text1"/>
            <w:sz w:val="20"/>
            <w:szCs w:val="20"/>
          </w:rPr>
          <w:t>ГОДИШЊИ ПЛАН РАДА СЕКРЕТАРА ШКОЛЕ</w:t>
        </w:r>
        <w:r w:rsidR="006A2406" w:rsidRPr="002940D4">
          <w:rPr>
            <w:color w:val="000000" w:themeColor="text1"/>
            <w:sz w:val="20"/>
            <w:szCs w:val="20"/>
          </w:rPr>
          <w:tab/>
        </w:r>
      </w:hyperlink>
      <w:hyperlink w:anchor="_heading=h.l9qed0d6chua">
        <w:r w:rsidR="006A2406" w:rsidRPr="002940D4">
          <w:rPr>
            <w:rFonts w:ascii="Calibri" w:eastAsia="Calibri" w:hAnsi="Calibri" w:cs="Calibri"/>
            <w:color w:val="000000" w:themeColor="text1"/>
            <w:sz w:val="20"/>
            <w:szCs w:val="20"/>
          </w:rPr>
          <w:t>122</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13an28c2g2xd">
        <w:r w:rsidR="006A2406" w:rsidRPr="002940D4">
          <w:rPr>
            <w:color w:val="000000" w:themeColor="text1"/>
            <w:sz w:val="20"/>
            <w:szCs w:val="20"/>
          </w:rPr>
          <w:t>ПРОГРАМ РАДА БИБЛИОТЕКАРА ШКОЛЕ</w:t>
        </w:r>
        <w:r w:rsidR="006A2406" w:rsidRPr="002940D4">
          <w:rPr>
            <w:color w:val="000000" w:themeColor="text1"/>
            <w:sz w:val="20"/>
            <w:szCs w:val="20"/>
          </w:rPr>
          <w:tab/>
        </w:r>
      </w:hyperlink>
      <w:hyperlink w:anchor="_heading=h.13an28c2g2xd">
        <w:r w:rsidR="006A2406" w:rsidRPr="002940D4">
          <w:rPr>
            <w:rFonts w:ascii="Calibri" w:eastAsia="Calibri" w:hAnsi="Calibri" w:cs="Calibri"/>
            <w:color w:val="000000" w:themeColor="text1"/>
            <w:sz w:val="20"/>
            <w:szCs w:val="20"/>
          </w:rPr>
          <w:t>127</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vwan86f835d4">
        <w:r w:rsidR="006A2406" w:rsidRPr="002940D4">
          <w:rPr>
            <w:color w:val="000000" w:themeColor="text1"/>
            <w:sz w:val="20"/>
            <w:szCs w:val="20"/>
          </w:rPr>
          <w:t>ГОДИШЊИ ГЛОБАЛНИ ПЛАН РАДА БИБЛИОТЕКАРА</w:t>
        </w:r>
        <w:r w:rsidR="006A2406" w:rsidRPr="002940D4">
          <w:rPr>
            <w:color w:val="000000" w:themeColor="text1"/>
            <w:sz w:val="20"/>
            <w:szCs w:val="20"/>
          </w:rPr>
          <w:tab/>
        </w:r>
      </w:hyperlink>
      <w:hyperlink w:anchor="_heading=h.vwan86f835d4">
        <w:r w:rsidR="006A2406" w:rsidRPr="002940D4">
          <w:rPr>
            <w:rFonts w:ascii="Calibri" w:eastAsia="Calibri" w:hAnsi="Calibri" w:cs="Calibri"/>
            <w:color w:val="000000" w:themeColor="text1"/>
            <w:sz w:val="20"/>
            <w:szCs w:val="20"/>
          </w:rPr>
          <w:t>131</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qy2rzjhdtfi9">
        <w:r w:rsidR="006A2406" w:rsidRPr="002940D4">
          <w:rPr>
            <w:i/>
            <w:iCs/>
            <w:color w:val="000000" w:themeColor="text1"/>
            <w:sz w:val="20"/>
            <w:szCs w:val="20"/>
          </w:rPr>
          <w:t>ИНДИВИДУАЛНИ ПЛАНОВИ И ПРОГРАМИ НАСТАВНИКА</w:t>
        </w:r>
      </w:hyperlink>
      <w:hyperlink w:anchor="_heading=h.qy2rzjhdtfi9">
        <w:r w:rsidR="006A2406" w:rsidRPr="002940D4">
          <w:rPr>
            <w:color w:val="000000" w:themeColor="text1"/>
            <w:sz w:val="20"/>
            <w:szCs w:val="20"/>
          </w:rPr>
          <w:tab/>
        </w:r>
      </w:hyperlink>
      <w:hyperlink w:anchor="_heading=h.qy2rzjhdtfi9">
        <w:r w:rsidR="006A2406" w:rsidRPr="002940D4">
          <w:rPr>
            <w:rFonts w:ascii="Calibri" w:eastAsia="Calibri" w:hAnsi="Calibri" w:cs="Calibri"/>
            <w:i/>
            <w:iCs/>
            <w:color w:val="000000" w:themeColor="text1"/>
            <w:sz w:val="20"/>
            <w:szCs w:val="20"/>
          </w:rPr>
          <w:t>132</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color w:val="000000" w:themeColor="text1"/>
        </w:rPr>
      </w:pPr>
      <w:hyperlink w:anchor="_heading=h.q0mwueldr7nb">
        <w:r w:rsidR="006A2406" w:rsidRPr="002940D4">
          <w:rPr>
            <w:i/>
            <w:iCs/>
            <w:color w:val="000000" w:themeColor="text1"/>
            <w:sz w:val="20"/>
            <w:szCs w:val="20"/>
          </w:rPr>
          <w:t>ПЛАНОВИ ДОДАТНЕ И ДОПУНСКЕ НАСТАВЕ</w:t>
        </w:r>
      </w:hyperlink>
      <w:hyperlink w:anchor="_heading=h.q0mwueldr7nb">
        <w:r w:rsidR="006A2406" w:rsidRPr="002940D4">
          <w:rPr>
            <w:color w:val="000000" w:themeColor="text1"/>
            <w:sz w:val="20"/>
            <w:szCs w:val="20"/>
          </w:rPr>
          <w:tab/>
        </w:r>
      </w:hyperlink>
      <w:hyperlink w:anchor="_heading=h.q0mwueldr7nb">
        <w:r w:rsidR="006A2406" w:rsidRPr="002940D4">
          <w:rPr>
            <w:rFonts w:ascii="Calibri" w:eastAsia="Calibri" w:hAnsi="Calibri" w:cs="Calibri"/>
            <w:i/>
            <w:iCs/>
            <w:color w:val="000000" w:themeColor="text1"/>
            <w:sz w:val="20"/>
            <w:szCs w:val="20"/>
          </w:rPr>
          <w:t>134</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gamebdmve35u">
        <w:r w:rsidR="006A2406" w:rsidRPr="002940D4">
          <w:rPr>
            <w:color w:val="000000" w:themeColor="text1"/>
            <w:sz w:val="20"/>
            <w:szCs w:val="20"/>
          </w:rPr>
          <w:t>ПРВИ РАЗРЕД</w:t>
        </w:r>
        <w:r w:rsidR="006A2406" w:rsidRPr="002940D4">
          <w:rPr>
            <w:color w:val="000000" w:themeColor="text1"/>
            <w:sz w:val="20"/>
            <w:szCs w:val="20"/>
          </w:rPr>
          <w:tab/>
        </w:r>
      </w:hyperlink>
      <w:hyperlink w:anchor="_heading=h.gamebdmve35u">
        <w:r w:rsidR="006A2406" w:rsidRPr="002940D4">
          <w:rPr>
            <w:rFonts w:ascii="Calibri" w:eastAsia="Calibri" w:hAnsi="Calibri" w:cs="Calibri"/>
            <w:color w:val="000000" w:themeColor="text1"/>
            <w:sz w:val="20"/>
            <w:szCs w:val="20"/>
          </w:rPr>
          <w:t>134</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line="242" w:lineRule="auto"/>
        <w:ind w:left="2454" w:hanging="959"/>
        <w:rPr>
          <w:color w:val="000000" w:themeColor="text1"/>
        </w:rPr>
      </w:pPr>
      <w:hyperlink w:anchor="_heading=h.382birug2i8">
        <w:r w:rsidR="006A2406" w:rsidRPr="002940D4">
          <w:rPr>
            <w:color w:val="000000" w:themeColor="text1"/>
            <w:sz w:val="20"/>
            <w:szCs w:val="20"/>
          </w:rPr>
          <w:t>ДРУГИ РАЗРЕД</w:t>
        </w:r>
        <w:r w:rsidR="006A2406" w:rsidRPr="002940D4">
          <w:rPr>
            <w:color w:val="000000" w:themeColor="text1"/>
            <w:sz w:val="20"/>
            <w:szCs w:val="20"/>
          </w:rPr>
          <w:tab/>
        </w:r>
      </w:hyperlink>
      <w:hyperlink w:anchor="_heading=h.382birug2i8">
        <w:r w:rsidR="006A2406" w:rsidRPr="002940D4">
          <w:rPr>
            <w:rFonts w:ascii="Calibri" w:eastAsia="Calibri" w:hAnsi="Calibri" w:cs="Calibri"/>
            <w:color w:val="000000" w:themeColor="text1"/>
            <w:sz w:val="20"/>
            <w:szCs w:val="20"/>
          </w:rPr>
          <w:t>135</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line="242" w:lineRule="auto"/>
        <w:ind w:left="2454" w:hanging="959"/>
        <w:rPr>
          <w:color w:val="000000" w:themeColor="text1"/>
        </w:rPr>
      </w:pPr>
      <w:hyperlink w:anchor="_heading=h.arqerpyx2xu0">
        <w:r w:rsidR="006A2406" w:rsidRPr="002940D4">
          <w:rPr>
            <w:color w:val="000000" w:themeColor="text1"/>
            <w:sz w:val="20"/>
            <w:szCs w:val="20"/>
          </w:rPr>
          <w:t>ТРЕЋИ РАЗРЕД</w:t>
        </w:r>
        <w:r w:rsidR="006A2406" w:rsidRPr="002940D4">
          <w:rPr>
            <w:color w:val="000000" w:themeColor="text1"/>
            <w:sz w:val="20"/>
            <w:szCs w:val="20"/>
          </w:rPr>
          <w:tab/>
        </w:r>
      </w:hyperlink>
      <w:hyperlink w:anchor="_heading=h.arqerpyx2xu0">
        <w:r w:rsidR="006A2406" w:rsidRPr="002940D4">
          <w:rPr>
            <w:rFonts w:ascii="Calibri" w:eastAsia="Calibri" w:hAnsi="Calibri" w:cs="Calibri"/>
            <w:color w:val="000000" w:themeColor="text1"/>
            <w:sz w:val="20"/>
            <w:szCs w:val="20"/>
          </w:rPr>
          <w:t>138</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nrx4co5c2x9t">
        <w:r w:rsidR="006A2406" w:rsidRPr="002940D4">
          <w:rPr>
            <w:color w:val="000000" w:themeColor="text1"/>
            <w:sz w:val="20"/>
            <w:szCs w:val="20"/>
          </w:rPr>
          <w:t>ЧЕТВРТИ РАЗРЕД</w:t>
        </w:r>
        <w:r w:rsidR="006A2406" w:rsidRPr="002940D4">
          <w:rPr>
            <w:color w:val="000000" w:themeColor="text1"/>
            <w:sz w:val="20"/>
            <w:szCs w:val="20"/>
          </w:rPr>
          <w:tab/>
        </w:r>
      </w:hyperlink>
      <w:hyperlink w:anchor="_heading=h.nrx4co5c2x9t">
        <w:r w:rsidR="006A2406" w:rsidRPr="002940D4">
          <w:rPr>
            <w:rFonts w:ascii="Calibri" w:eastAsia="Calibri" w:hAnsi="Calibri" w:cs="Calibri"/>
            <w:color w:val="000000" w:themeColor="text1"/>
            <w:sz w:val="20"/>
            <w:szCs w:val="20"/>
          </w:rPr>
          <w:t>140</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52slybrldyv0">
        <w:r w:rsidR="006A2406" w:rsidRPr="002940D4">
          <w:rPr>
            <w:color w:val="000000" w:themeColor="text1"/>
            <w:sz w:val="20"/>
            <w:szCs w:val="20"/>
          </w:rPr>
          <w:t>ПЕТИ РАЗРЕД</w:t>
        </w:r>
        <w:r w:rsidR="006A2406" w:rsidRPr="002940D4">
          <w:rPr>
            <w:color w:val="000000" w:themeColor="text1"/>
            <w:sz w:val="20"/>
            <w:szCs w:val="20"/>
          </w:rPr>
          <w:tab/>
        </w:r>
      </w:hyperlink>
      <w:hyperlink w:anchor="_heading=h.52slybrldyv0">
        <w:r w:rsidR="006A2406" w:rsidRPr="002940D4">
          <w:rPr>
            <w:rFonts w:ascii="Calibri" w:eastAsia="Calibri" w:hAnsi="Calibri" w:cs="Calibri"/>
            <w:color w:val="000000" w:themeColor="text1"/>
            <w:sz w:val="20"/>
            <w:szCs w:val="20"/>
          </w:rPr>
          <w:t>145</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ind w:left="2454" w:hanging="959"/>
        <w:rPr>
          <w:color w:val="000000" w:themeColor="text1"/>
        </w:rPr>
      </w:pPr>
      <w:hyperlink w:anchor="_heading=h.ohjp0556r0u4">
        <w:r w:rsidR="006A2406" w:rsidRPr="002940D4">
          <w:rPr>
            <w:color w:val="000000" w:themeColor="text1"/>
            <w:sz w:val="20"/>
            <w:szCs w:val="20"/>
          </w:rPr>
          <w:t>ШЕСТИ РАЗРЕД</w:t>
        </w:r>
        <w:r w:rsidR="006A2406" w:rsidRPr="002940D4">
          <w:rPr>
            <w:color w:val="000000" w:themeColor="text1"/>
            <w:sz w:val="20"/>
            <w:szCs w:val="20"/>
          </w:rPr>
          <w:tab/>
        </w:r>
      </w:hyperlink>
      <w:hyperlink w:anchor="_heading=h.ohjp0556r0u4">
        <w:r w:rsidR="006A2406" w:rsidRPr="002940D4">
          <w:rPr>
            <w:rFonts w:ascii="Calibri" w:eastAsia="Calibri" w:hAnsi="Calibri" w:cs="Calibri"/>
            <w:color w:val="000000" w:themeColor="text1"/>
            <w:sz w:val="20"/>
            <w:szCs w:val="20"/>
          </w:rPr>
          <w:t>156</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mmt64l9m2jlt">
        <w:r w:rsidR="006A2406" w:rsidRPr="002940D4">
          <w:rPr>
            <w:color w:val="000000" w:themeColor="text1"/>
            <w:sz w:val="20"/>
            <w:szCs w:val="20"/>
          </w:rPr>
          <w:t>СЕДМИ РАЗРЕД</w:t>
        </w:r>
        <w:r w:rsidR="006A2406" w:rsidRPr="002940D4">
          <w:rPr>
            <w:color w:val="000000" w:themeColor="text1"/>
            <w:sz w:val="20"/>
            <w:szCs w:val="20"/>
          </w:rPr>
          <w:tab/>
        </w:r>
      </w:hyperlink>
      <w:hyperlink w:anchor="_heading=h.mmt64l9m2jlt">
        <w:r w:rsidR="006A2406" w:rsidRPr="002940D4">
          <w:rPr>
            <w:rFonts w:ascii="Calibri" w:eastAsia="Calibri" w:hAnsi="Calibri" w:cs="Calibri"/>
            <w:color w:val="000000" w:themeColor="text1"/>
            <w:sz w:val="20"/>
            <w:szCs w:val="20"/>
          </w:rPr>
          <w:t>164</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h614j0ppfhxf">
        <w:r w:rsidR="006A2406" w:rsidRPr="002940D4">
          <w:rPr>
            <w:color w:val="000000" w:themeColor="text1"/>
            <w:sz w:val="20"/>
            <w:szCs w:val="20"/>
          </w:rPr>
          <w:t>ОСМИ РАЗРЕД</w:t>
        </w:r>
        <w:r w:rsidR="006A2406" w:rsidRPr="002940D4">
          <w:rPr>
            <w:color w:val="000000" w:themeColor="text1"/>
            <w:sz w:val="20"/>
            <w:szCs w:val="20"/>
          </w:rPr>
          <w:tab/>
        </w:r>
      </w:hyperlink>
      <w:hyperlink w:anchor="_heading=h.h614j0ppfhxf">
        <w:r w:rsidR="006A2406" w:rsidRPr="002940D4">
          <w:rPr>
            <w:rFonts w:ascii="Calibri" w:eastAsia="Calibri" w:hAnsi="Calibri" w:cs="Calibri"/>
            <w:color w:val="000000" w:themeColor="text1"/>
            <w:sz w:val="20"/>
            <w:szCs w:val="20"/>
          </w:rPr>
          <w:t>174</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epak74h5ug4k">
        <w:r w:rsidR="006A2406" w:rsidRPr="002940D4">
          <w:rPr>
            <w:i/>
            <w:iCs/>
            <w:color w:val="000000" w:themeColor="text1"/>
            <w:sz w:val="20"/>
            <w:szCs w:val="20"/>
          </w:rPr>
          <w:t>ПЛАНОВИ И ПРОГРАМИ ВАННАСТАВНИХ АКТИВНОСТИ</w:t>
        </w:r>
      </w:hyperlink>
      <w:hyperlink w:anchor="_heading=h.epak74h5ug4k">
        <w:r w:rsidR="006A2406" w:rsidRPr="002940D4">
          <w:rPr>
            <w:color w:val="000000" w:themeColor="text1"/>
            <w:sz w:val="20"/>
            <w:szCs w:val="20"/>
          </w:rPr>
          <w:tab/>
        </w:r>
      </w:hyperlink>
      <w:hyperlink w:anchor="_heading=h.epak74h5ug4k">
        <w:r w:rsidR="006A2406" w:rsidRPr="002940D4">
          <w:rPr>
            <w:rFonts w:ascii="Calibri" w:eastAsia="Calibri" w:hAnsi="Calibri" w:cs="Calibri"/>
            <w:i/>
            <w:iCs/>
            <w:color w:val="000000" w:themeColor="text1"/>
            <w:sz w:val="20"/>
            <w:szCs w:val="20"/>
          </w:rPr>
          <w:t>189</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cgb0pfc5c3bb">
        <w:r w:rsidR="006A2406" w:rsidRPr="002940D4">
          <w:rPr>
            <w:color w:val="000000" w:themeColor="text1"/>
            <w:sz w:val="20"/>
            <w:szCs w:val="20"/>
          </w:rPr>
          <w:t>ШКОЛСКЕ СЕКЦИЈЕ</w:t>
        </w:r>
        <w:r w:rsidR="006A2406" w:rsidRPr="002940D4">
          <w:rPr>
            <w:color w:val="000000" w:themeColor="text1"/>
            <w:sz w:val="20"/>
            <w:szCs w:val="20"/>
          </w:rPr>
          <w:tab/>
        </w:r>
      </w:hyperlink>
      <w:hyperlink w:anchor="_heading=h.cgb0pfc5c3bb">
        <w:r w:rsidR="006A2406" w:rsidRPr="002940D4">
          <w:rPr>
            <w:rFonts w:ascii="Calibri" w:eastAsia="Calibri" w:hAnsi="Calibri" w:cs="Calibri"/>
            <w:color w:val="000000" w:themeColor="text1"/>
            <w:sz w:val="20"/>
            <w:szCs w:val="20"/>
          </w:rPr>
          <w:t>193</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16"/>
        <w:ind w:left="1974" w:hanging="719"/>
        <w:rPr>
          <w:color w:val="000000" w:themeColor="text1"/>
        </w:rPr>
      </w:pPr>
      <w:hyperlink w:anchor="_heading=h.e615gxbsg83a">
        <w:r w:rsidR="006A2406" w:rsidRPr="002940D4">
          <w:rPr>
            <w:i/>
            <w:iCs/>
            <w:color w:val="000000" w:themeColor="text1"/>
            <w:sz w:val="20"/>
            <w:szCs w:val="20"/>
          </w:rPr>
          <w:t>ЕКСКУРЗИЈЕ</w:t>
        </w:r>
      </w:hyperlink>
      <w:hyperlink w:anchor="_heading=h.e615gxbsg83a">
        <w:r w:rsidR="006A2406" w:rsidRPr="002940D4">
          <w:rPr>
            <w:color w:val="000000" w:themeColor="text1"/>
            <w:sz w:val="20"/>
            <w:szCs w:val="20"/>
          </w:rPr>
          <w:tab/>
        </w:r>
      </w:hyperlink>
      <w:hyperlink w:anchor="_heading=h.e615gxbsg83a">
        <w:r w:rsidR="006A2406" w:rsidRPr="002940D4">
          <w:rPr>
            <w:rFonts w:ascii="Calibri" w:eastAsia="Calibri" w:hAnsi="Calibri" w:cs="Calibri"/>
            <w:i/>
            <w:iCs/>
            <w:color w:val="000000" w:themeColor="text1"/>
            <w:sz w:val="20"/>
            <w:szCs w:val="20"/>
          </w:rPr>
          <w:t>198</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ind w:left="2454" w:hanging="959"/>
        <w:rPr>
          <w:color w:val="000000" w:themeColor="text1"/>
        </w:rPr>
      </w:pPr>
      <w:hyperlink w:anchor="_heading=h.qhxw7t31btk0">
        <w:r w:rsidR="006A2406" w:rsidRPr="002940D4">
          <w:rPr>
            <w:color w:val="000000" w:themeColor="text1"/>
            <w:sz w:val="20"/>
            <w:szCs w:val="20"/>
          </w:rPr>
          <w:t>ПЛАН И ПРОГРАМ ЕКСКУРЗИЈА И ИЗЛЕТА</w:t>
        </w:r>
        <w:r w:rsidR="006A2406" w:rsidRPr="002940D4">
          <w:rPr>
            <w:color w:val="000000" w:themeColor="text1"/>
            <w:sz w:val="20"/>
            <w:szCs w:val="20"/>
          </w:rPr>
          <w:tab/>
        </w:r>
      </w:hyperlink>
      <w:hyperlink w:anchor="_heading=h.qhxw7t31btk0">
        <w:r w:rsidR="006A2406" w:rsidRPr="002940D4">
          <w:rPr>
            <w:rFonts w:ascii="Calibri" w:eastAsia="Calibri" w:hAnsi="Calibri" w:cs="Calibri"/>
            <w:color w:val="000000" w:themeColor="text1"/>
            <w:sz w:val="20"/>
            <w:szCs w:val="20"/>
          </w:rPr>
          <w:t>198</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567s3pb4rok0">
        <w:r w:rsidR="006A2406" w:rsidRPr="002940D4">
          <w:rPr>
            <w:color w:val="000000" w:themeColor="text1"/>
            <w:sz w:val="20"/>
            <w:szCs w:val="20"/>
          </w:rPr>
          <w:t>ПЛАНИРАНЕ ДЕСТИНАЦИЈЕ И САДРЖАЈИ ЕКСКУРЗИЈА</w:t>
        </w:r>
        <w:r w:rsidR="006A2406" w:rsidRPr="002940D4">
          <w:rPr>
            <w:color w:val="000000" w:themeColor="text1"/>
            <w:sz w:val="20"/>
            <w:szCs w:val="20"/>
          </w:rPr>
          <w:tab/>
        </w:r>
      </w:hyperlink>
      <w:hyperlink w:anchor="_heading=h.567s3pb4rok0">
        <w:r w:rsidR="006A2406" w:rsidRPr="002940D4">
          <w:rPr>
            <w:rFonts w:ascii="Calibri" w:eastAsia="Calibri" w:hAnsi="Calibri" w:cs="Calibri"/>
            <w:color w:val="000000" w:themeColor="text1"/>
            <w:sz w:val="20"/>
            <w:szCs w:val="20"/>
          </w:rPr>
          <w:t>200</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rFonts w:ascii="Calibri" w:eastAsia="Calibri" w:hAnsi="Calibri" w:cs="Calibri"/>
          <w:i/>
          <w:iCs/>
          <w:color w:val="000000" w:themeColor="text1"/>
          <w:sz w:val="20"/>
          <w:szCs w:val="20"/>
        </w:rPr>
      </w:pPr>
      <w:hyperlink w:anchor="_heading=h.ljyqggsg98u5">
        <w:r w:rsidR="006A2406" w:rsidRPr="002940D4">
          <w:rPr>
            <w:rFonts w:ascii="Calibri" w:eastAsia="Calibri" w:hAnsi="Calibri" w:cs="Calibri"/>
            <w:i/>
            <w:iCs/>
            <w:color w:val="000000" w:themeColor="text1"/>
            <w:sz w:val="20"/>
            <w:szCs w:val="20"/>
          </w:rPr>
          <w:t>ПРИПРЕМНА НАСТАВА</w:t>
        </w:r>
      </w:hyperlink>
      <w:hyperlink w:anchor="_heading=h.ljyqggsg98u5">
        <w:r w:rsidR="006A2406" w:rsidRPr="002940D4">
          <w:rPr>
            <w:color w:val="000000" w:themeColor="text1"/>
            <w:sz w:val="20"/>
            <w:szCs w:val="20"/>
          </w:rPr>
          <w:tab/>
        </w:r>
      </w:hyperlink>
      <w:hyperlink w:anchor="_heading=h.ljyqggsg98u5">
        <w:r w:rsidR="006A2406" w:rsidRPr="002940D4">
          <w:rPr>
            <w:rFonts w:ascii="Calibri" w:eastAsia="Calibri" w:hAnsi="Calibri" w:cs="Calibri"/>
            <w:i/>
            <w:iCs/>
            <w:color w:val="000000" w:themeColor="text1"/>
            <w:sz w:val="20"/>
            <w:szCs w:val="20"/>
          </w:rPr>
          <w:t>206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loaui8u4bdfe">
        <w:r w:rsidR="006A2406" w:rsidRPr="002940D4">
          <w:rPr>
            <w:i/>
            <w:iCs/>
            <w:color w:val="000000" w:themeColor="text1"/>
            <w:sz w:val="20"/>
            <w:szCs w:val="20"/>
          </w:rPr>
          <w:t>ПЛАН ПРИПРЕМНЕ НАСТАВЕ ЗА ЗАВРШНИ ИСПИТ</w:t>
        </w:r>
      </w:hyperlink>
      <w:hyperlink w:anchor="_heading=h.loaui8u4bdfe">
        <w:r w:rsidR="006A2406" w:rsidRPr="002940D4">
          <w:rPr>
            <w:color w:val="000000" w:themeColor="text1"/>
            <w:sz w:val="20"/>
            <w:szCs w:val="20"/>
          </w:rPr>
          <w:tab/>
        </w:r>
      </w:hyperlink>
      <w:hyperlink w:anchor="_heading=h.loaui8u4bdfe">
        <w:r w:rsidR="006A2406" w:rsidRPr="002940D4">
          <w:rPr>
            <w:rFonts w:ascii="Calibri" w:eastAsia="Calibri" w:hAnsi="Calibri" w:cs="Calibri"/>
            <w:i/>
            <w:iCs/>
            <w:color w:val="000000" w:themeColor="text1"/>
            <w:sz w:val="20"/>
            <w:szCs w:val="20"/>
          </w:rPr>
          <w:t>207</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after="240"/>
        <w:ind w:left="1974" w:hanging="719"/>
        <w:rPr>
          <w:color w:val="000000" w:themeColor="text1"/>
        </w:rPr>
      </w:pPr>
      <w:hyperlink w:anchor="_heading=h.4js93vc0gkh1">
        <w:r w:rsidR="006A2406" w:rsidRPr="002940D4">
          <w:rPr>
            <w:i/>
            <w:iCs/>
            <w:color w:val="000000" w:themeColor="text1"/>
            <w:sz w:val="20"/>
            <w:szCs w:val="20"/>
          </w:rPr>
          <w:t>ТАКМИЧЕЊА И СМОТРЕ</w:t>
        </w:r>
      </w:hyperlink>
      <w:hyperlink w:anchor="_heading=h.4js93vc0gkh1">
        <w:r w:rsidR="006A2406" w:rsidRPr="002940D4">
          <w:rPr>
            <w:color w:val="000000" w:themeColor="text1"/>
            <w:sz w:val="20"/>
            <w:szCs w:val="20"/>
          </w:rPr>
          <w:tab/>
        </w:r>
      </w:hyperlink>
      <w:hyperlink w:anchor="_heading=h.4js93vc0gkh1">
        <w:r w:rsidR="006A2406" w:rsidRPr="002940D4">
          <w:rPr>
            <w:rFonts w:ascii="Calibri" w:eastAsia="Calibri" w:hAnsi="Calibri" w:cs="Calibri"/>
            <w:i/>
            <w:iCs/>
            <w:color w:val="000000" w:themeColor="text1"/>
            <w:sz w:val="20"/>
            <w:szCs w:val="20"/>
          </w:rPr>
          <w:t>217</w:t>
        </w:r>
      </w:hyperlink>
    </w:p>
    <w:p w:rsidR="009964DD" w:rsidRPr="002940D4" w:rsidRDefault="006A2406" w:rsidP="002A0441">
      <w:pPr>
        <w:numPr>
          <w:ilvl w:val="0"/>
          <w:numId w:val="81"/>
        </w:numPr>
        <w:pBdr>
          <w:top w:val="nil"/>
          <w:left w:val="nil"/>
          <w:bottom w:val="nil"/>
          <w:right w:val="nil"/>
          <w:between w:val="nil"/>
        </w:pBdr>
        <w:tabs>
          <w:tab w:val="left" w:pos="1494"/>
          <w:tab w:val="left" w:leader="dot" w:pos="9729"/>
        </w:tabs>
        <w:spacing w:before="94"/>
        <w:ind w:left="1494" w:hanging="479"/>
        <w:rPr>
          <w:rFonts w:ascii="Calibri" w:eastAsia="Calibri" w:hAnsi="Calibri" w:cs="Calibri"/>
          <w:b/>
          <w:bCs/>
          <w:color w:val="000000" w:themeColor="text1"/>
          <w:sz w:val="20"/>
          <w:szCs w:val="20"/>
        </w:rPr>
      </w:pPr>
      <w:r w:rsidRPr="002940D4">
        <w:rPr>
          <w:rFonts w:ascii="Calibri" w:eastAsia="Calibri" w:hAnsi="Calibri" w:cs="Calibri"/>
          <w:b/>
          <w:bCs/>
          <w:noProof/>
          <w:color w:val="000000" w:themeColor="text1"/>
          <w:sz w:val="20"/>
          <w:szCs w:val="20"/>
        </w:rPr>
        <w:lastRenderedPageBreak/>
        <mc:AlternateContent>
          <mc:Choice Requires="wps">
            <w:drawing>
              <wp:anchor distT="0" distB="0" distL="0" distR="0" simplePos="0" relativeHeight="251661312" behindDoc="1" locked="0" layoutInCell="1" hidden="0" allowOverlap="1" wp14:anchorId="24B98F16" wp14:editId="7DB306D8">
                <wp:simplePos x="0" y="0"/>
                <wp:positionH relativeFrom="page">
                  <wp:posOffset>6565811</wp:posOffset>
                </wp:positionH>
                <wp:positionV relativeFrom="page">
                  <wp:posOffset>9856714</wp:posOffset>
                </wp:positionV>
                <wp:extent cx="86995" cy="195580"/>
                <wp:effectExtent l="0" t="0" r="0" b="0"/>
                <wp:wrapNone/>
                <wp:docPr id="1884153655" name="Rectangle 1884153655"/>
                <wp:cNvGraphicFramePr/>
                <a:graphic xmlns:a="http://schemas.openxmlformats.org/drawingml/2006/main">
                  <a:graphicData uri="http://schemas.microsoft.com/office/word/2010/wordprocessingShape">
                    <wps:wsp>
                      <wps:cNvSpPr/>
                      <wps:spPr>
                        <a:xfrm>
                          <a:off x="5307265" y="3686973"/>
                          <a:ext cx="77470" cy="186055"/>
                        </a:xfrm>
                        <a:prstGeom prst="rect">
                          <a:avLst/>
                        </a:prstGeom>
                        <a:noFill/>
                        <a:ln>
                          <a:noFill/>
                        </a:ln>
                      </wps:spPr>
                      <wps:txbx>
                        <w:txbxContent>
                          <w:p w:rsidR="00130E6C" w:rsidRDefault="00130E6C">
                            <w:pPr>
                              <w:textDirection w:val="btLr"/>
                            </w:pPr>
                            <w:r>
                              <w:rPr>
                                <w:rFonts w:ascii="Calibri" w:eastAsia="Calibri" w:hAnsi="Calibri" w:cs="Calibri"/>
                                <w:color w:val="000000"/>
                                <w:sz w:val="24"/>
                              </w:rPr>
                              <w:t>3</w:t>
                            </w:r>
                          </w:p>
                        </w:txbxContent>
                      </wps:txbx>
                      <wps:bodyPr spcFirstLastPara="1" wrap="square" lIns="0" tIns="0" rIns="0" bIns="0" anchor="t" anchorCtr="0">
                        <a:noAutofit/>
                      </wps:bodyPr>
                    </wps:wsp>
                  </a:graphicData>
                </a:graphic>
              </wp:anchor>
            </w:drawing>
          </mc:Choice>
          <mc:Fallback>
            <w:pict>
              <v:rect id="Rectangle 1884153655" o:spid="_x0000_s1028" style="position:absolute;left:0;text-align:left;margin-left:517pt;margin-top:776.1pt;width:6.85pt;height:15.4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" filled="f" stroked="f">
                <v:textbox inset="0,0,0,0">
                  <w:txbxContent>
                    <w:p w:rsidR="00130E6C" w:rsidRDefault="00130E6C">
                      <w:pPr>
                        <w:textDirection w:val="btLr"/>
                      </w:pPr>
                      <w:r>
                        <w:rPr>
                          <w:rFonts w:ascii="Calibri" w:eastAsia="Calibri" w:hAnsi="Calibri" w:cs="Calibri"/>
                          <w:color w:val="000000"/>
                          <w:sz w:val="24"/>
                        </w:rPr>
                        <w:t>3</w:t>
                      </w:r>
                    </w:p>
                  </w:txbxContent>
                </v:textbox>
                <w10:wrap anchorx="page" anchory="page"/>
              </v:rect>
            </w:pict>
          </mc:Fallback>
        </mc:AlternateContent>
      </w:r>
      <w:hyperlink w:anchor="_heading=h.shsdlri43mch">
        <w:r w:rsidRPr="002940D4">
          <w:rPr>
            <w:rFonts w:ascii="Calibri" w:eastAsia="Calibri" w:hAnsi="Calibri" w:cs="Calibri"/>
            <w:b/>
            <w:bCs/>
            <w:color w:val="000000" w:themeColor="text1"/>
            <w:sz w:val="20"/>
            <w:szCs w:val="20"/>
          </w:rPr>
          <w:t>ПОСЕБНИ ПРОГРАМИ ВАСПИТНО ОБРАЗОВНОГ РАДА</w:t>
        </w:r>
      </w:hyperlink>
      <w:hyperlink w:anchor="_heading=h.shsdlri43mch">
        <w:r w:rsidRPr="002940D4">
          <w:rPr>
            <w:color w:val="000000" w:themeColor="text1"/>
            <w:sz w:val="20"/>
            <w:szCs w:val="20"/>
          </w:rPr>
          <w:tab/>
        </w:r>
      </w:hyperlink>
      <w:hyperlink w:anchor="_heading=h.shsdlri43mch">
        <w:r w:rsidRPr="002940D4">
          <w:rPr>
            <w:rFonts w:ascii="Calibri" w:eastAsia="Calibri" w:hAnsi="Calibri" w:cs="Calibri"/>
            <w:b/>
            <w:bCs/>
            <w:color w:val="000000" w:themeColor="text1"/>
            <w:sz w:val="20"/>
            <w:szCs w:val="20"/>
          </w:rPr>
          <w:t>218</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shsdlri43mch">
        <w:r w:rsidR="006A2406" w:rsidRPr="002940D4">
          <w:rPr>
            <w:i/>
            <w:iCs/>
            <w:color w:val="000000" w:themeColor="text1"/>
            <w:sz w:val="20"/>
            <w:szCs w:val="20"/>
          </w:rPr>
          <w:t>ПРОГРАМ ПРОФЕСИОНАЛНЕ ОРЈЕНТАЦИЈЕ</w:t>
        </w:r>
      </w:hyperlink>
      <w:hyperlink w:anchor="_heading=h.shsdlri43mch">
        <w:r w:rsidR="006A2406" w:rsidRPr="002940D4">
          <w:rPr>
            <w:color w:val="000000" w:themeColor="text1"/>
            <w:sz w:val="20"/>
            <w:szCs w:val="20"/>
          </w:rPr>
          <w:tab/>
        </w:r>
      </w:hyperlink>
      <w:hyperlink w:anchor="_heading=h.shsdlri43mch">
        <w:r w:rsidR="006A2406" w:rsidRPr="002940D4">
          <w:rPr>
            <w:rFonts w:ascii="Calibri" w:eastAsia="Calibri" w:hAnsi="Calibri" w:cs="Calibri"/>
            <w:i/>
            <w:iCs/>
            <w:color w:val="000000" w:themeColor="text1"/>
            <w:sz w:val="20"/>
            <w:szCs w:val="20"/>
          </w:rPr>
          <w:t>218</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color w:val="000000" w:themeColor="text1"/>
        </w:rPr>
      </w:pPr>
      <w:hyperlink w:anchor="_heading=h.2sxfrbbr7mcd">
        <w:r w:rsidR="006A2406" w:rsidRPr="002940D4">
          <w:rPr>
            <w:i/>
            <w:iCs/>
            <w:color w:val="000000" w:themeColor="text1"/>
            <w:sz w:val="20"/>
            <w:szCs w:val="20"/>
          </w:rPr>
          <w:t>ПРОГРАМ РАДА ПРОДУЖЕНОГ БОРАВКА</w:t>
        </w:r>
      </w:hyperlink>
      <w:hyperlink w:anchor="_heading=h.2sxfrbbr7mcd">
        <w:r w:rsidR="006A2406" w:rsidRPr="002940D4">
          <w:rPr>
            <w:color w:val="000000" w:themeColor="text1"/>
            <w:sz w:val="20"/>
            <w:szCs w:val="20"/>
          </w:rPr>
          <w:tab/>
        </w:r>
      </w:hyperlink>
      <w:hyperlink w:anchor="_heading=h.2sxfrbbr7mcd">
        <w:r w:rsidR="006A2406" w:rsidRPr="002940D4">
          <w:rPr>
            <w:rFonts w:ascii="Calibri" w:eastAsia="Calibri" w:hAnsi="Calibri" w:cs="Calibri"/>
            <w:i/>
            <w:iCs/>
            <w:color w:val="000000" w:themeColor="text1"/>
            <w:sz w:val="20"/>
            <w:szCs w:val="20"/>
          </w:rPr>
          <w:t>221</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16"/>
        <w:ind w:left="1974" w:hanging="719"/>
        <w:rPr>
          <w:color w:val="000000" w:themeColor="text1"/>
        </w:rPr>
      </w:pPr>
      <w:hyperlink w:anchor="_heading=h.mvdhs6ewaqib">
        <w:r w:rsidR="006A2406" w:rsidRPr="002940D4">
          <w:rPr>
            <w:i/>
            <w:iCs/>
            <w:color w:val="000000" w:themeColor="text1"/>
            <w:sz w:val="20"/>
            <w:szCs w:val="20"/>
          </w:rPr>
          <w:t>НАЦИОНАЛНА ПЛАТФОРМА ЧУВАМ ТЕ</w:t>
        </w:r>
      </w:hyperlink>
      <w:hyperlink w:anchor="_heading=h.mvdhs6ewaqib">
        <w:r w:rsidR="006A2406" w:rsidRPr="002940D4">
          <w:rPr>
            <w:color w:val="000000" w:themeColor="text1"/>
            <w:sz w:val="20"/>
            <w:szCs w:val="20"/>
          </w:rPr>
          <w:tab/>
        </w:r>
      </w:hyperlink>
      <w:hyperlink w:anchor="_heading=h.mvdhs6ewaqib">
        <w:r w:rsidR="006A2406" w:rsidRPr="002940D4">
          <w:rPr>
            <w:rFonts w:ascii="Calibri" w:eastAsia="Calibri" w:hAnsi="Calibri" w:cs="Calibri"/>
            <w:i/>
            <w:iCs/>
            <w:color w:val="000000" w:themeColor="text1"/>
            <w:sz w:val="20"/>
            <w:szCs w:val="20"/>
          </w:rPr>
          <w:t>223</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color w:val="000000" w:themeColor="text1"/>
        </w:rPr>
      </w:pPr>
      <w:hyperlink w:anchor="_heading=h.dqgkteph4bia">
        <w:r w:rsidR="006A2406" w:rsidRPr="002940D4">
          <w:rPr>
            <w:i/>
            <w:iCs/>
            <w:color w:val="000000" w:themeColor="text1"/>
            <w:sz w:val="20"/>
            <w:szCs w:val="20"/>
          </w:rPr>
          <w:t>ПРОГРАМ ЗДРАВСТВЕНЕ ЗАШТИТЕ УЧЕНИКА</w:t>
        </w:r>
      </w:hyperlink>
      <w:hyperlink w:anchor="_heading=h.dqgkteph4bia">
        <w:r w:rsidR="006A2406" w:rsidRPr="002940D4">
          <w:rPr>
            <w:color w:val="000000" w:themeColor="text1"/>
            <w:sz w:val="20"/>
            <w:szCs w:val="20"/>
          </w:rPr>
          <w:tab/>
        </w:r>
      </w:hyperlink>
      <w:hyperlink w:anchor="_heading=h.dqgkteph4bia">
        <w:r w:rsidR="006A2406" w:rsidRPr="002940D4">
          <w:rPr>
            <w:rFonts w:ascii="Calibri" w:eastAsia="Calibri" w:hAnsi="Calibri" w:cs="Calibri"/>
            <w:i/>
            <w:iCs/>
            <w:color w:val="000000" w:themeColor="text1"/>
            <w:sz w:val="20"/>
            <w:szCs w:val="20"/>
          </w:rPr>
          <w:t>223</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dabdczz8vxxc">
        <w:r w:rsidR="006A2406" w:rsidRPr="002940D4">
          <w:rPr>
            <w:i/>
            <w:iCs/>
            <w:color w:val="000000" w:themeColor="text1"/>
            <w:sz w:val="20"/>
            <w:szCs w:val="20"/>
          </w:rPr>
          <w:t>ПЛАН СПОРТСКИХ, КУЛТУРНИХ И РЕКРЕАТИВНИХ АКТИВНОСТИ</w:t>
        </w:r>
      </w:hyperlink>
      <w:hyperlink w:anchor="_heading=h.dabdczz8vxxc">
        <w:r w:rsidR="006A2406" w:rsidRPr="002940D4">
          <w:rPr>
            <w:color w:val="000000" w:themeColor="text1"/>
            <w:sz w:val="20"/>
            <w:szCs w:val="20"/>
          </w:rPr>
          <w:tab/>
        </w:r>
      </w:hyperlink>
      <w:hyperlink w:anchor="_heading=h.dabdczz8vxxc">
        <w:r w:rsidR="006A2406" w:rsidRPr="002940D4">
          <w:rPr>
            <w:rFonts w:ascii="Calibri" w:eastAsia="Calibri" w:hAnsi="Calibri" w:cs="Calibri"/>
            <w:i/>
            <w:iCs/>
            <w:color w:val="000000" w:themeColor="text1"/>
            <w:sz w:val="20"/>
            <w:szCs w:val="20"/>
          </w:rPr>
          <w:t>224</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color w:val="000000" w:themeColor="text1"/>
        </w:rPr>
      </w:pPr>
      <w:hyperlink w:anchor="_heading=h.d57o9qkww8lb">
        <w:r w:rsidR="006A2406" w:rsidRPr="002940D4">
          <w:rPr>
            <w:i/>
            <w:iCs/>
            <w:color w:val="000000" w:themeColor="text1"/>
            <w:sz w:val="20"/>
            <w:szCs w:val="20"/>
          </w:rPr>
          <w:t>КУЛТУРНА ДЕЛАТНОСТ</w:t>
        </w:r>
      </w:hyperlink>
      <w:hyperlink w:anchor="_heading=h.d57o9qkww8lb">
        <w:r w:rsidR="006A2406" w:rsidRPr="002940D4">
          <w:rPr>
            <w:color w:val="000000" w:themeColor="text1"/>
            <w:sz w:val="20"/>
            <w:szCs w:val="20"/>
          </w:rPr>
          <w:tab/>
        </w:r>
      </w:hyperlink>
      <w:hyperlink w:anchor="_heading=h.d57o9qkww8lb">
        <w:r w:rsidR="006A2406" w:rsidRPr="002940D4">
          <w:rPr>
            <w:rFonts w:ascii="Calibri" w:eastAsia="Calibri" w:hAnsi="Calibri" w:cs="Calibri"/>
            <w:i/>
            <w:iCs/>
            <w:color w:val="000000" w:themeColor="text1"/>
            <w:sz w:val="20"/>
            <w:szCs w:val="20"/>
          </w:rPr>
          <w:t>225</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w0woreiej109">
        <w:r w:rsidR="006A2406" w:rsidRPr="002940D4">
          <w:rPr>
            <w:i/>
            <w:iCs/>
            <w:color w:val="000000" w:themeColor="text1"/>
            <w:sz w:val="20"/>
            <w:szCs w:val="20"/>
          </w:rPr>
          <w:t>ПРОГРАМ САРАДЊЕ СА ЛОКАЛНОМ САМОУПРАВОМ</w:t>
        </w:r>
      </w:hyperlink>
      <w:hyperlink w:anchor="_heading=h.w0woreiej109">
        <w:r w:rsidR="006A2406" w:rsidRPr="002940D4">
          <w:rPr>
            <w:color w:val="000000" w:themeColor="text1"/>
            <w:sz w:val="20"/>
            <w:szCs w:val="20"/>
          </w:rPr>
          <w:tab/>
        </w:r>
      </w:hyperlink>
      <w:hyperlink w:anchor="_heading=h.w0woreiej109">
        <w:r w:rsidR="006A2406" w:rsidRPr="002940D4">
          <w:rPr>
            <w:rFonts w:ascii="Calibri" w:eastAsia="Calibri" w:hAnsi="Calibri" w:cs="Calibri"/>
            <w:i/>
            <w:iCs/>
            <w:color w:val="000000" w:themeColor="text1"/>
            <w:sz w:val="20"/>
            <w:szCs w:val="20"/>
          </w:rPr>
          <w:t>227</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color w:val="000000" w:themeColor="text1"/>
        </w:rPr>
      </w:pPr>
      <w:hyperlink w:anchor="_heading=h.d9g0voxu0zh5">
        <w:r w:rsidR="006A2406" w:rsidRPr="002940D4">
          <w:rPr>
            <w:i/>
            <w:iCs/>
            <w:color w:val="000000" w:themeColor="text1"/>
            <w:sz w:val="20"/>
            <w:szCs w:val="20"/>
          </w:rPr>
          <w:t>ПРОГРАМ ЗАШТИТЕ ЖИВОТНЕ СРЕДИНЕ</w:t>
        </w:r>
      </w:hyperlink>
      <w:hyperlink w:anchor="_heading=h.d9g0voxu0zh5">
        <w:r w:rsidR="006A2406" w:rsidRPr="002940D4">
          <w:rPr>
            <w:color w:val="000000" w:themeColor="text1"/>
            <w:sz w:val="20"/>
            <w:szCs w:val="20"/>
          </w:rPr>
          <w:tab/>
        </w:r>
      </w:hyperlink>
      <w:hyperlink w:anchor="_heading=h.d9g0voxu0zh5">
        <w:r w:rsidR="006A2406" w:rsidRPr="002940D4">
          <w:rPr>
            <w:rFonts w:ascii="Calibri" w:eastAsia="Calibri" w:hAnsi="Calibri" w:cs="Calibri"/>
            <w:i/>
            <w:iCs/>
            <w:color w:val="000000" w:themeColor="text1"/>
            <w:sz w:val="20"/>
            <w:szCs w:val="20"/>
          </w:rPr>
          <w:t>228</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ind w:left="1974" w:hanging="719"/>
        <w:rPr>
          <w:color w:val="000000" w:themeColor="text1"/>
        </w:rPr>
      </w:pPr>
      <w:hyperlink w:anchor="_heading=h.3x8vjvz7njit">
        <w:r w:rsidR="006A2406" w:rsidRPr="002940D4">
          <w:rPr>
            <w:i/>
            <w:iCs/>
            <w:color w:val="000000" w:themeColor="text1"/>
            <w:sz w:val="20"/>
            <w:szCs w:val="20"/>
          </w:rPr>
          <w:t>ПРОГРАМ САРАДЊЕ СА ПОРОДИЦОМ</w:t>
        </w:r>
      </w:hyperlink>
      <w:hyperlink w:anchor="_heading=h.3x8vjvz7njit">
        <w:r w:rsidR="006A2406" w:rsidRPr="002940D4">
          <w:rPr>
            <w:color w:val="000000" w:themeColor="text1"/>
            <w:sz w:val="20"/>
            <w:szCs w:val="20"/>
          </w:rPr>
          <w:tab/>
        </w:r>
      </w:hyperlink>
      <w:hyperlink w:anchor="_heading=h.3x8vjvz7njit">
        <w:r w:rsidR="006A2406" w:rsidRPr="002940D4">
          <w:rPr>
            <w:rFonts w:ascii="Calibri" w:eastAsia="Calibri" w:hAnsi="Calibri" w:cs="Calibri"/>
            <w:i/>
            <w:iCs/>
            <w:color w:val="000000" w:themeColor="text1"/>
            <w:sz w:val="20"/>
            <w:szCs w:val="20"/>
          </w:rPr>
          <w:t>230</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16"/>
        <w:ind w:left="1974" w:hanging="719"/>
        <w:rPr>
          <w:color w:val="000000" w:themeColor="text1"/>
        </w:rPr>
      </w:pPr>
      <w:hyperlink w:anchor="_heading=h.k7k04jr3jh36">
        <w:r w:rsidR="006A2406" w:rsidRPr="002940D4">
          <w:rPr>
            <w:i/>
            <w:iCs/>
            <w:color w:val="000000" w:themeColor="text1"/>
            <w:sz w:val="20"/>
            <w:szCs w:val="20"/>
          </w:rPr>
          <w:t>УЧЕНИЧКЕ ОРГАНИЗАЦИЈЕ</w:t>
        </w:r>
      </w:hyperlink>
      <w:hyperlink w:anchor="_heading=h.k7k04jr3jh36">
        <w:r w:rsidR="006A2406" w:rsidRPr="002940D4">
          <w:rPr>
            <w:color w:val="000000" w:themeColor="text1"/>
            <w:sz w:val="20"/>
            <w:szCs w:val="20"/>
          </w:rPr>
          <w:tab/>
        </w:r>
      </w:hyperlink>
      <w:hyperlink w:anchor="_heading=h.k7k04jr3jh36">
        <w:r w:rsidR="006A2406" w:rsidRPr="002940D4">
          <w:rPr>
            <w:rFonts w:ascii="Calibri" w:eastAsia="Calibri" w:hAnsi="Calibri" w:cs="Calibri"/>
            <w:i/>
            <w:iCs/>
            <w:color w:val="000000" w:themeColor="text1"/>
            <w:sz w:val="20"/>
            <w:szCs w:val="20"/>
          </w:rPr>
          <w:t>230</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t08nmkgcolgd">
        <w:r w:rsidR="006A2406" w:rsidRPr="002940D4">
          <w:rPr>
            <w:i/>
            <w:iCs/>
            <w:color w:val="000000" w:themeColor="text1"/>
            <w:sz w:val="20"/>
            <w:szCs w:val="20"/>
          </w:rPr>
          <w:t>ПРОГРАМ РАДА УЧЕНИЧКОГ ПАРЛАМЕНТА</w:t>
        </w:r>
      </w:hyperlink>
      <w:hyperlink w:anchor="_heading=h.t08nmkgcolgd">
        <w:r w:rsidR="006A2406" w:rsidRPr="002940D4">
          <w:rPr>
            <w:color w:val="000000" w:themeColor="text1"/>
            <w:sz w:val="20"/>
            <w:szCs w:val="20"/>
          </w:rPr>
          <w:tab/>
        </w:r>
      </w:hyperlink>
      <w:hyperlink w:anchor="_heading=h.t08nmkgcolgd">
        <w:r w:rsidR="006A2406" w:rsidRPr="002940D4">
          <w:rPr>
            <w:rFonts w:ascii="Calibri" w:eastAsia="Calibri" w:hAnsi="Calibri" w:cs="Calibri"/>
            <w:i/>
            <w:iCs/>
            <w:color w:val="000000" w:themeColor="text1"/>
            <w:sz w:val="20"/>
            <w:szCs w:val="20"/>
          </w:rPr>
          <w:t>231</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255" w:right="1447" w:firstLine="0"/>
        <w:rPr>
          <w:color w:val="000000" w:themeColor="text1"/>
        </w:rPr>
      </w:pPr>
      <w:hyperlink w:anchor="_heading=h.ftjl51hitfdt">
        <w:r w:rsidR="006A2406" w:rsidRPr="002940D4">
          <w:rPr>
            <w:i/>
            <w:iCs/>
            <w:color w:val="000000" w:themeColor="text1"/>
            <w:sz w:val="20"/>
            <w:szCs w:val="20"/>
          </w:rPr>
          <w:t>ПРОГРАМ ЗАШТИТE УЧЕНИКА ОД ДИСКРИМИНАЦИЈЕ, НАСИЉА, ЗЛОСТАВЉАЊА И</w:t>
        </w:r>
      </w:hyperlink>
      <w:r w:rsidR="006A2406" w:rsidRPr="002940D4">
        <w:rPr>
          <w:i/>
          <w:iCs/>
          <w:color w:val="000000" w:themeColor="text1"/>
          <w:sz w:val="20"/>
          <w:szCs w:val="20"/>
        </w:rPr>
        <w:t xml:space="preserve"> </w:t>
      </w:r>
      <w:hyperlink w:anchor="_heading=h.ftjl51hitfdt">
        <w:r w:rsidR="006A2406" w:rsidRPr="002940D4">
          <w:rPr>
            <w:i/>
            <w:iCs/>
            <w:color w:val="000000" w:themeColor="text1"/>
            <w:sz w:val="20"/>
            <w:szCs w:val="20"/>
          </w:rPr>
          <w:t>ЗАНЕМАРИВАЊА</w:t>
        </w:r>
      </w:hyperlink>
      <w:hyperlink w:anchor="_heading=h.ftjl51hitfdt">
        <w:r w:rsidR="006A2406" w:rsidRPr="002940D4">
          <w:rPr>
            <w:color w:val="000000" w:themeColor="text1"/>
            <w:sz w:val="20"/>
            <w:szCs w:val="20"/>
          </w:rPr>
          <w:tab/>
        </w:r>
      </w:hyperlink>
      <w:hyperlink w:anchor="_heading=h.ftjl51hitfdt">
        <w:r w:rsidR="006A2406" w:rsidRPr="002940D4">
          <w:rPr>
            <w:rFonts w:ascii="Calibri" w:eastAsia="Calibri" w:hAnsi="Calibri" w:cs="Calibri"/>
            <w:i/>
            <w:iCs/>
            <w:color w:val="000000" w:themeColor="text1"/>
            <w:sz w:val="20"/>
            <w:szCs w:val="20"/>
          </w:rPr>
          <w:t>232</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1495" w:right="1447" w:firstLine="0"/>
        <w:rPr>
          <w:color w:val="000000" w:themeColor="text1"/>
        </w:rPr>
      </w:pPr>
      <w:hyperlink w:anchor="_heading=h.fdrvps92nmn9">
        <w:r w:rsidR="006A2406" w:rsidRPr="002940D4">
          <w:rPr>
            <w:color w:val="000000" w:themeColor="text1"/>
            <w:sz w:val="20"/>
            <w:szCs w:val="20"/>
          </w:rPr>
          <w:t>ПЛАН ТИМА ЗА ЗАШТИТУ ДЕЦЕ ОД ДИСКРИМИНАЦИЈЕ, НАСИЉА,</w:t>
        </w:r>
      </w:hyperlink>
      <w:r w:rsidR="006A2406" w:rsidRPr="002940D4">
        <w:rPr>
          <w:color w:val="000000" w:themeColor="text1"/>
          <w:sz w:val="20"/>
          <w:szCs w:val="20"/>
        </w:rPr>
        <w:t xml:space="preserve"> </w:t>
      </w:r>
      <w:hyperlink w:anchor="_heading=h.fdrvps92nmn9">
        <w:r w:rsidR="006A2406" w:rsidRPr="002940D4">
          <w:rPr>
            <w:color w:val="000000" w:themeColor="text1"/>
            <w:sz w:val="20"/>
            <w:szCs w:val="20"/>
          </w:rPr>
          <w:t>ЗЛОСТАВЉАЊА И ЗАНЕМАРИВАЊА</w:t>
        </w:r>
        <w:r w:rsidR="006A2406" w:rsidRPr="002940D4">
          <w:rPr>
            <w:color w:val="000000" w:themeColor="text1"/>
            <w:sz w:val="20"/>
            <w:szCs w:val="20"/>
          </w:rPr>
          <w:tab/>
        </w:r>
      </w:hyperlink>
      <w:hyperlink w:anchor="_heading=h.fdrvps92nmn9">
        <w:r w:rsidR="006A2406" w:rsidRPr="002940D4">
          <w:rPr>
            <w:rFonts w:ascii="Calibri" w:eastAsia="Calibri" w:hAnsi="Calibri" w:cs="Calibri"/>
            <w:color w:val="000000" w:themeColor="text1"/>
            <w:sz w:val="20"/>
            <w:szCs w:val="20"/>
          </w:rPr>
          <w:t>232</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2"/>
        <w:ind w:left="2454" w:hanging="959"/>
        <w:rPr>
          <w:color w:val="000000" w:themeColor="text1"/>
        </w:rPr>
      </w:pPr>
      <w:hyperlink w:anchor="_heading=h.ibkr2l2fk7h3">
        <w:r w:rsidR="006A2406" w:rsidRPr="002940D4">
          <w:rPr>
            <w:color w:val="000000" w:themeColor="text1"/>
            <w:sz w:val="20"/>
            <w:szCs w:val="20"/>
          </w:rPr>
          <w:t>ПЛАН АКТИВНОСТИ ТИМА ЗА КРИЗНЕ СИТУАЦИЈЕ</w:t>
        </w:r>
        <w:r w:rsidR="006A2406" w:rsidRPr="002940D4">
          <w:rPr>
            <w:color w:val="000000" w:themeColor="text1"/>
            <w:sz w:val="20"/>
            <w:szCs w:val="20"/>
          </w:rPr>
          <w:tab/>
        </w:r>
      </w:hyperlink>
      <w:hyperlink w:anchor="_heading=h.ibkr2l2fk7h3">
        <w:r w:rsidR="006A2406" w:rsidRPr="002940D4">
          <w:rPr>
            <w:rFonts w:ascii="Calibri" w:eastAsia="Calibri" w:hAnsi="Calibri" w:cs="Calibri"/>
            <w:color w:val="000000" w:themeColor="text1"/>
            <w:sz w:val="20"/>
            <w:szCs w:val="20"/>
          </w:rPr>
          <w:t>234</w:t>
        </w:r>
      </w:hyperlink>
    </w:p>
    <w:p w:rsidR="009964DD" w:rsidRPr="002940D4" w:rsidRDefault="00D61F64" w:rsidP="002A0441">
      <w:pPr>
        <w:numPr>
          <w:ilvl w:val="2"/>
          <w:numId w:val="81"/>
        </w:numPr>
        <w:pBdr>
          <w:top w:val="nil"/>
          <w:left w:val="nil"/>
          <w:bottom w:val="nil"/>
          <w:right w:val="nil"/>
          <w:between w:val="nil"/>
        </w:pBdr>
        <w:tabs>
          <w:tab w:val="left" w:pos="2454"/>
          <w:tab w:val="left" w:leader="dot" w:pos="9729"/>
        </w:tabs>
        <w:spacing w:before="1"/>
        <w:ind w:left="2454" w:hanging="959"/>
        <w:rPr>
          <w:color w:val="000000" w:themeColor="text1"/>
        </w:rPr>
      </w:pPr>
      <w:hyperlink w:anchor="_heading=h.kipq45h4uo24">
        <w:r w:rsidR="006A2406" w:rsidRPr="002940D4">
          <w:rPr>
            <w:color w:val="000000" w:themeColor="text1"/>
            <w:sz w:val="20"/>
            <w:szCs w:val="20"/>
          </w:rPr>
          <w:t>ПРОГРАМ ПРЕВЕНЦИЈЕ МАЛОЛЕТНИЧКЕ ДЕЛИКВЕНЦИЈЕ</w:t>
        </w:r>
        <w:r w:rsidR="006A2406" w:rsidRPr="002940D4">
          <w:rPr>
            <w:color w:val="000000" w:themeColor="text1"/>
            <w:sz w:val="20"/>
            <w:szCs w:val="20"/>
          </w:rPr>
          <w:tab/>
        </w:r>
      </w:hyperlink>
      <w:hyperlink w:anchor="_heading=h.kipq45h4uo24">
        <w:r w:rsidR="006A2406" w:rsidRPr="002940D4">
          <w:rPr>
            <w:rFonts w:ascii="Calibri" w:eastAsia="Calibri" w:hAnsi="Calibri" w:cs="Calibri"/>
            <w:color w:val="000000" w:themeColor="text1"/>
            <w:sz w:val="20"/>
            <w:szCs w:val="20"/>
          </w:rPr>
          <w:t>236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1" w:line="237" w:lineRule="auto"/>
        <w:ind w:left="1255" w:right="1447" w:firstLine="0"/>
        <w:rPr>
          <w:color w:val="000000" w:themeColor="text1"/>
        </w:rPr>
      </w:pPr>
      <w:hyperlink w:anchor="_heading=h.vurtj8bb3rs">
        <w:r w:rsidR="006A2406" w:rsidRPr="002940D4">
          <w:rPr>
            <w:i/>
            <w:iCs/>
            <w:color w:val="000000" w:themeColor="text1"/>
            <w:sz w:val="20"/>
            <w:szCs w:val="20"/>
          </w:rPr>
          <w:t>САРАДЊА СА ОСТАЛИМ ОРГАНИЗАЦИЈАМА И ИНСТИТУЦИЈАМА У ОКРУЖЕЊУ</w:t>
        </w:r>
      </w:hyperlink>
      <w:r w:rsidR="006A2406" w:rsidRPr="002940D4">
        <w:rPr>
          <w:i/>
          <w:iCs/>
          <w:color w:val="000000" w:themeColor="text1"/>
          <w:sz w:val="20"/>
          <w:szCs w:val="20"/>
        </w:rPr>
        <w:t xml:space="preserve"> </w:t>
      </w:r>
      <w:hyperlink w:anchor="_heading=h.vurtj8bb3rs">
        <w:r w:rsidR="006A2406" w:rsidRPr="002940D4">
          <w:rPr>
            <w:i/>
            <w:iCs/>
            <w:color w:val="000000" w:themeColor="text1"/>
            <w:sz w:val="20"/>
            <w:szCs w:val="20"/>
          </w:rPr>
          <w:t>ШКОЛЕ</w:t>
        </w:r>
      </w:hyperlink>
      <w:hyperlink w:anchor="_heading=h.vurtj8bb3rs">
        <w:r w:rsidR="006A2406" w:rsidRPr="002940D4">
          <w:rPr>
            <w:color w:val="000000" w:themeColor="text1"/>
            <w:sz w:val="20"/>
            <w:szCs w:val="20"/>
          </w:rPr>
          <w:tab/>
        </w:r>
      </w:hyperlink>
      <w:hyperlink w:anchor="_heading=h.vurtj8bb3rs">
        <w:r w:rsidR="006A2406" w:rsidRPr="002940D4">
          <w:rPr>
            <w:rFonts w:ascii="Calibri" w:eastAsia="Calibri" w:hAnsi="Calibri" w:cs="Calibri"/>
            <w:i/>
            <w:iCs/>
            <w:color w:val="000000" w:themeColor="text1"/>
            <w:sz w:val="20"/>
            <w:szCs w:val="20"/>
          </w:rPr>
          <w:t>236</w:t>
        </w:r>
      </w:hyperlink>
    </w:p>
    <w:p w:rsidR="009964DD" w:rsidRPr="002940D4" w:rsidRDefault="00D61F64" w:rsidP="002A0441">
      <w:pPr>
        <w:numPr>
          <w:ilvl w:val="1"/>
          <w:numId w:val="81"/>
        </w:numPr>
        <w:pBdr>
          <w:top w:val="nil"/>
          <w:left w:val="nil"/>
          <w:bottom w:val="nil"/>
          <w:right w:val="nil"/>
          <w:between w:val="nil"/>
        </w:pBdr>
        <w:tabs>
          <w:tab w:val="left" w:pos="1974"/>
          <w:tab w:val="left" w:leader="dot" w:pos="9729"/>
        </w:tabs>
        <w:spacing w:before="120"/>
        <w:ind w:left="1974" w:hanging="719"/>
        <w:rPr>
          <w:color w:val="000000" w:themeColor="text1"/>
        </w:rPr>
      </w:pPr>
      <w:hyperlink w:anchor="_heading=h.it82xfebo5no">
        <w:r w:rsidR="006A2406" w:rsidRPr="002940D4">
          <w:rPr>
            <w:i/>
            <w:iCs/>
            <w:color w:val="000000" w:themeColor="text1"/>
            <w:sz w:val="20"/>
            <w:szCs w:val="20"/>
          </w:rPr>
          <w:t>ПРОГРАМ ШКОЛСКОГ МАРКЕТИНГА</w:t>
        </w:r>
      </w:hyperlink>
      <w:hyperlink w:anchor="_heading=h.it82xfebo5no">
        <w:r w:rsidR="006A2406" w:rsidRPr="002940D4">
          <w:rPr>
            <w:color w:val="000000" w:themeColor="text1"/>
            <w:sz w:val="20"/>
            <w:szCs w:val="20"/>
          </w:rPr>
          <w:tab/>
        </w:r>
      </w:hyperlink>
      <w:hyperlink w:anchor="_heading=h.it82xfebo5no">
        <w:r w:rsidR="006A2406" w:rsidRPr="002940D4">
          <w:rPr>
            <w:rFonts w:ascii="Calibri" w:eastAsia="Calibri" w:hAnsi="Calibri" w:cs="Calibri"/>
            <w:i/>
            <w:iCs/>
            <w:color w:val="000000" w:themeColor="text1"/>
            <w:sz w:val="20"/>
            <w:szCs w:val="20"/>
          </w:rPr>
          <w:t>238</w:t>
        </w:r>
      </w:hyperlink>
    </w:p>
    <w:p w:rsidR="009964DD" w:rsidRPr="002940D4" w:rsidRDefault="00D61F64" w:rsidP="002A0441">
      <w:pPr>
        <w:numPr>
          <w:ilvl w:val="0"/>
          <w:numId w:val="81"/>
        </w:numPr>
        <w:pBdr>
          <w:top w:val="nil"/>
          <w:left w:val="nil"/>
          <w:bottom w:val="nil"/>
          <w:right w:val="nil"/>
          <w:between w:val="nil"/>
        </w:pBdr>
        <w:tabs>
          <w:tab w:val="left" w:pos="1494"/>
          <w:tab w:val="left" w:leader="dot" w:pos="9729"/>
        </w:tabs>
        <w:spacing w:before="241"/>
        <w:ind w:left="1494" w:hanging="479"/>
        <w:rPr>
          <w:color w:val="000000" w:themeColor="text1"/>
        </w:rPr>
        <w:sectPr w:rsidR="009964DD" w:rsidRPr="002940D4">
          <w:type w:val="continuous"/>
          <w:pgSz w:w="11910" w:h="16840"/>
          <w:pgMar w:top="1353" w:right="0" w:bottom="749" w:left="425" w:header="0" w:footer="1104" w:gutter="0"/>
          <w:cols w:space="720"/>
        </w:sectPr>
      </w:pPr>
      <w:hyperlink w:anchor="_heading=h.e6buedjyvrmy">
        <w:r w:rsidR="006A2406" w:rsidRPr="002940D4">
          <w:rPr>
            <w:b/>
            <w:bCs/>
            <w:color w:val="000000" w:themeColor="text1"/>
            <w:sz w:val="20"/>
            <w:szCs w:val="20"/>
          </w:rPr>
          <w:t>ПРАЋЕЊЕ ОСТВАРИВАЊА И ЕВАУЛАЦИЈА ГОДИШЊЕГ ПЛАНА</w:t>
        </w:r>
      </w:hyperlink>
      <w:hyperlink w:anchor="_heading=h.e6buedjyvrmy">
        <w:r w:rsidR="006A2406" w:rsidRPr="002940D4">
          <w:rPr>
            <w:color w:val="000000" w:themeColor="text1"/>
            <w:sz w:val="20"/>
            <w:szCs w:val="20"/>
          </w:rPr>
          <w:tab/>
        </w:r>
      </w:hyperlink>
      <w:hyperlink w:anchor="_heading=h.e6buedjyvrmy">
        <w:r w:rsidR="006A2406" w:rsidRPr="002940D4">
          <w:rPr>
            <w:rFonts w:ascii="Calibri" w:eastAsia="Calibri" w:hAnsi="Calibri" w:cs="Calibri"/>
            <w:b/>
            <w:bCs/>
            <w:color w:val="000000" w:themeColor="text1"/>
            <w:sz w:val="20"/>
            <w:szCs w:val="20"/>
          </w:rPr>
          <w:t>240</w:t>
        </w:r>
      </w:hyperlink>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9964DD">
      <w:pPr>
        <w:pBdr>
          <w:top w:val="nil"/>
          <w:left w:val="nil"/>
          <w:bottom w:val="nil"/>
          <w:right w:val="nil"/>
          <w:between w:val="nil"/>
        </w:pBdr>
        <w:rPr>
          <w:rFonts w:ascii="Calibri" w:eastAsia="Calibri" w:hAnsi="Calibri" w:cs="Calibri"/>
          <w:b/>
          <w:bCs/>
          <w:color w:val="ED0000"/>
          <w:sz w:val="20"/>
          <w:szCs w:val="20"/>
        </w:rPr>
      </w:pPr>
    </w:p>
    <w:p w:rsidR="009964DD" w:rsidRDefault="006A2406">
      <w:pPr>
        <w:pBdr>
          <w:top w:val="nil"/>
          <w:left w:val="nil"/>
          <w:bottom w:val="nil"/>
          <w:right w:val="nil"/>
          <w:between w:val="nil"/>
        </w:pBdr>
        <w:spacing w:before="219"/>
        <w:rPr>
          <w:rFonts w:ascii="Calibri" w:eastAsia="Calibri" w:hAnsi="Calibri" w:cs="Calibri"/>
          <w:b/>
          <w:bCs/>
          <w:color w:val="ED0000"/>
          <w:sz w:val="20"/>
          <w:szCs w:val="20"/>
        </w:rPr>
        <w:sectPr w:rsidR="009964DD">
          <w:type w:val="continuous"/>
          <w:pgSz w:w="11910" w:h="16840"/>
          <w:pgMar w:top="1340" w:right="0" w:bottom="280" w:left="425" w:header="0" w:footer="1104" w:gutter="0"/>
          <w:cols w:space="720"/>
        </w:sectPr>
      </w:pPr>
      <w:r>
        <w:rPr>
          <w:noProof/>
        </w:rPr>
        <mc:AlternateContent>
          <mc:Choice Requires="wpg">
            <w:drawing>
              <wp:anchor distT="0" distB="0" distL="0" distR="0" simplePos="0" relativeHeight="251662336" behindDoc="0" locked="0" layoutInCell="1" hidden="0" allowOverlap="1">
                <wp:simplePos x="0" y="0"/>
                <wp:positionH relativeFrom="column">
                  <wp:posOffset>4576763</wp:posOffset>
                </wp:positionH>
                <wp:positionV relativeFrom="paragraph">
                  <wp:posOffset>304576</wp:posOffset>
                </wp:positionV>
                <wp:extent cx="2340610" cy="830580"/>
                <wp:effectExtent l="0" t="0" r="0" b="0"/>
                <wp:wrapTopAndBottom distT="0" distB="0"/>
                <wp:docPr id="1884153665" name="Freeform 1884153665"/>
                <wp:cNvGraphicFramePr/>
                <a:graphic xmlns:a="http://schemas.openxmlformats.org/drawingml/2006/main">
                  <a:graphicData uri="http://schemas.microsoft.com/office/word/2010/wordprocessingShape">
                    <wps:wsp>
                      <wps:cNvSpPr/>
                      <wps:spPr>
                        <a:xfrm>
                          <a:off x="4180458" y="3369473"/>
                          <a:ext cx="2331085" cy="821055"/>
                        </a:xfrm>
                        <a:custGeom>
                          <a:avLst/>
                          <a:gdLst/>
                          <a:ahLst/>
                          <a:cxnLst/>
                          <a:rect l="l" t="t" r="r" b="b"/>
                          <a:pathLst>
                            <a:path w="2331085" h="821055" extrusionOk="0">
                              <a:moveTo>
                                <a:pt x="2331085" y="0"/>
                              </a:moveTo>
                              <a:lnTo>
                                <a:pt x="673735" y="0"/>
                              </a:lnTo>
                              <a:lnTo>
                                <a:pt x="673735" y="288290"/>
                              </a:lnTo>
                              <a:lnTo>
                                <a:pt x="0" y="288290"/>
                              </a:lnTo>
                              <a:lnTo>
                                <a:pt x="0" y="812165"/>
                              </a:lnTo>
                              <a:lnTo>
                                <a:pt x="673735" y="812165"/>
                              </a:lnTo>
                              <a:lnTo>
                                <a:pt x="673735" y="821055"/>
                              </a:lnTo>
                              <a:lnTo>
                                <a:pt x="2331085" y="821055"/>
                              </a:lnTo>
                              <a:lnTo>
                                <a:pt x="2331085" y="0"/>
                              </a:lnTo>
                              <a:close/>
                            </a:path>
                          </a:pathLst>
                        </a:custGeom>
                        <a:solidFill>
                          <a:srgbClr val="FFFFFF"/>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4576763</wp:posOffset>
                </wp:positionH>
                <wp:positionV relativeFrom="paragraph">
                  <wp:posOffset>304576</wp:posOffset>
                </wp:positionV>
                <wp:extent cx="2340610" cy="830580"/>
                <wp:effectExtent b="0" l="0" r="0" t="0"/>
                <wp:wrapTopAndBottom distB="0" distT="0"/>
                <wp:docPr id="1884153665" name="image18.png"/>
                <a:graphic>
                  <a:graphicData uri="http://schemas.openxmlformats.org/drawingml/2006/picture">
                    <pic:pic>
                      <pic:nvPicPr>
                        <pic:cNvPr id="0" name="image18.png"/>
                        <pic:cNvPicPr preferRelativeResize="0"/>
                      </pic:nvPicPr>
                      <pic:blipFill>
                        <a:blip r:embed="rId14"/>
                        <a:srcRect/>
                        <a:stretch>
                          <a:fillRect/>
                        </a:stretch>
                      </pic:blipFill>
                      <pic:spPr>
                        <a:xfrm>
                          <a:off x="0" y="0"/>
                          <a:ext cx="2340610" cy="830580"/>
                        </a:xfrm>
                        <a:prstGeom prst="rect"/>
                        <a:ln/>
                      </pic:spPr>
                    </pic:pic>
                  </a:graphicData>
                </a:graphic>
              </wp:anchor>
            </w:drawing>
          </mc:Fallback>
        </mc:AlternateContent>
      </w:r>
    </w:p>
    <w:p w:rsidR="00F249F4" w:rsidRPr="00F249F4" w:rsidRDefault="00F249F4" w:rsidP="00F249F4">
      <w:pPr>
        <w:rPr>
          <w:rFonts w:cs="Calibri"/>
          <w:lang w:val="sr-Cyrl-RS" w:eastAsia="hr-HR"/>
        </w:rPr>
        <w:sectPr w:rsidR="00F249F4" w:rsidRPr="00F249F4">
          <w:pgSz w:w="11900" w:h="16820"/>
          <w:pgMar w:top="420" w:right="720" w:bottom="420" w:left="620" w:header="1" w:footer="420" w:gutter="0"/>
          <w:pgNumType w:start="1"/>
          <w:cols w:space="720"/>
          <w:docGrid w:linePitch="360"/>
        </w:sectPr>
      </w:pPr>
      <w:bookmarkStart w:id="1" w:name="_heading=h.s1p9z5th6su2" w:colFirst="0" w:colLast="0"/>
      <w:bookmarkEnd w:id="1"/>
    </w:p>
    <w:p w:rsidR="00F249F4" w:rsidRPr="00F249F4" w:rsidRDefault="00F249F4" w:rsidP="00F249F4">
      <w:pPr>
        <w:ind w:right="-160"/>
        <w:jc w:val="both"/>
        <w:rPr>
          <w:rFonts w:eastAsia="Liberation Sans" w:cs="Calibri"/>
          <w:sz w:val="28"/>
          <w:szCs w:val="28"/>
          <w:lang w:val="hr-HR"/>
        </w:rPr>
      </w:pPr>
      <w:r w:rsidRPr="00F249F4">
        <w:rPr>
          <w:rFonts w:eastAsia="Liberation Sans" w:cs="Calibri"/>
          <w:b/>
          <w:sz w:val="28"/>
          <w:szCs w:val="28"/>
          <w:lang w:val="hr-HR"/>
        </w:rPr>
        <w:lastRenderedPageBreak/>
        <w:t>I Увод</w:t>
      </w:r>
    </w:p>
    <w:p w:rsidR="00F249F4" w:rsidRPr="00F249F4" w:rsidRDefault="00F249F4" w:rsidP="00F249F4">
      <w:pPr>
        <w:keepNext/>
        <w:spacing w:after="200"/>
        <w:ind w:left="1138" w:right="-160"/>
        <w:rPr>
          <w:rFonts w:eastAsia="Calibri" w:cs="Calibri"/>
          <w:b/>
          <w:sz w:val="28"/>
          <w:szCs w:val="28"/>
          <w:lang w:val="hr-HR"/>
        </w:rPr>
      </w:pPr>
      <w:bookmarkStart w:id="2" w:name="_heading=h.2ce457m"/>
      <w:bookmarkEnd w:id="2"/>
      <w:r w:rsidRPr="00F249F4">
        <w:rPr>
          <w:rFonts w:eastAsia="Calibri" w:cs="Calibri"/>
          <w:b/>
          <w:sz w:val="28"/>
          <w:szCs w:val="28"/>
          <w:lang w:val="hr-HR"/>
        </w:rPr>
        <w:t>Представљање школе</w:t>
      </w:r>
    </w:p>
    <w:p w:rsidR="00F249F4" w:rsidRPr="00F249F4" w:rsidRDefault="00F249F4" w:rsidP="00F249F4">
      <w:pPr>
        <w:pStyle w:val="ListParagraph"/>
        <w:spacing w:before="280" w:after="280"/>
        <w:ind w:left="426" w:right="428" w:firstLine="0"/>
        <w:jc w:val="both"/>
        <w:rPr>
          <w:rFonts w:eastAsia="Calibri" w:cs="Calibri"/>
          <w:sz w:val="24"/>
          <w:szCs w:val="24"/>
          <w:lang w:val="sr-Cyrl-RS"/>
        </w:rPr>
      </w:pPr>
      <w:r w:rsidRPr="00F249F4">
        <w:rPr>
          <w:rFonts w:eastAsia="Calibri" w:cs="Calibri"/>
          <w:sz w:val="24"/>
          <w:szCs w:val="24"/>
          <w:lang w:val="hr-HR"/>
        </w:rPr>
        <w:t xml:space="preserve">Гај је једно од десет насеља у Општини Ковин, које се налази у јужном Банату и броји око 3000 становника. Од Београда је удаљен око 50 км.Зграда школе се налази у центру села Гај, у склопу сеоског трга окружена великим уређеним сеоским парком и институцијама (Амбуланта, Дом културе, Библиотека, Месна заједница, сеоска Црква и Пошта). Слику прошлости школе градимо на основу података из летописа који се почео писати школске 1933/34.године када је школа носила назив Државна народна школа у Срезу ковинском Бановина дунавска. </w:t>
      </w:r>
      <w:r>
        <w:rPr>
          <w:noProof/>
        </w:rPr>
        <w:drawing>
          <wp:anchor distT="0" distB="0" distL="114300" distR="114300" simplePos="0" relativeHeight="251666432" behindDoc="0" locked="0" layoutInCell="1" allowOverlap="1" wp14:anchorId="5E6DD17C" wp14:editId="360A652E">
            <wp:simplePos x="0" y="0"/>
            <wp:positionH relativeFrom="column">
              <wp:posOffset>5182235</wp:posOffset>
            </wp:positionH>
            <wp:positionV relativeFrom="paragraph">
              <wp:posOffset>249555</wp:posOffset>
            </wp:positionV>
            <wp:extent cx="1457325" cy="1485900"/>
            <wp:effectExtent l="19050" t="19050" r="28575" b="19050"/>
            <wp:wrapSquare wrapText="bothSides"/>
            <wp:docPr id="6" name="Picture 6" descr="Description: slik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jpg" descr="Description: slike000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57325" cy="14859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F249F4" w:rsidRPr="00F249F4" w:rsidRDefault="00F249F4" w:rsidP="00F249F4">
      <w:pPr>
        <w:pStyle w:val="ListParagraph"/>
        <w:spacing w:before="280" w:after="280"/>
        <w:ind w:left="426" w:right="428" w:firstLine="0"/>
        <w:jc w:val="both"/>
        <w:rPr>
          <w:rFonts w:eastAsia="Calibri" w:cs="Calibri"/>
          <w:sz w:val="24"/>
          <w:szCs w:val="24"/>
          <w:lang w:val="hr-HR"/>
        </w:rPr>
      </w:pPr>
      <w:r w:rsidRPr="00F249F4">
        <w:rPr>
          <w:rFonts w:eastAsia="Calibri" w:cs="Calibri"/>
          <w:sz w:val="24"/>
          <w:szCs w:val="24"/>
          <w:lang w:val="hr-HR"/>
        </w:rPr>
        <w:t>Први учитељ, Петар Грујић помиње се 1815.године, а 1820. учитељ Григорије Кољанић. Школа је била једноразредна. Друго одељење је отворено 1886.године, треће одељење 1895.године, а четврто одељење почело је са радом 1904.године. Учионице су биле у приватним зградама све до 1910.године када је општина подигла „здраву“ и удобну зграду са четири учионице. Пето одељење отворено  је1914.године. Управитељ школе је био Никола Котарач. Од оснивања школа је била мешовита. До уједињења 1918. године носи назив Општинска основна школа, а од тада Државна основна школа. После уједињена задржано је шесторазредно школовање. Године 1920/21. дошао је  нови управитељ школе Петар Лекић. Те године радили су два учитеља и две учитељице са 279 ученика распоређених у пет одељења (154 дечака и 125 девојчица). Године 1930/31.отворено је шесто одељење. Месни школски одбор 1931/32. године доноси одлуку о отварању седмог и осмог одељења због повећања броја ученика. Наредне школске године  школа има 401 ученика распоређених у осам одељења са шест разреда (четири основне и два Више народне школе). Два одељења су била мушка, два женска и четири мешовита.</w:t>
      </w:r>
    </w:p>
    <w:p w:rsidR="00F249F4" w:rsidRDefault="00F249F4" w:rsidP="00F249F4">
      <w:pPr>
        <w:pStyle w:val="ListParagraph"/>
        <w:spacing w:before="280" w:after="280"/>
        <w:ind w:left="426" w:right="428" w:firstLine="0"/>
        <w:jc w:val="both"/>
        <w:rPr>
          <w:rFonts w:eastAsia="Calibri" w:cs="Calibri"/>
          <w:sz w:val="24"/>
          <w:szCs w:val="24"/>
          <w:lang w:val="sr-Cyrl-RS"/>
        </w:rPr>
      </w:pPr>
      <w:r w:rsidRPr="00F249F4">
        <w:rPr>
          <w:rFonts w:eastAsia="Calibri" w:cs="Calibri"/>
          <w:sz w:val="24"/>
          <w:szCs w:val="24"/>
          <w:lang w:val="hr-HR"/>
        </w:rPr>
        <w:t>Школа се до почетка Другог светског рата развијала. Држава је бринула о статусу учитеља. Добијали су станове, а сиромашни ученици имали су бесплатну редовну исхрану.Предратна школа је званично прослављала Дан рођења Његовог Величанства Краља, Дан уједињења, Божић, Светог Саву, Ускрс, Спасовдан и Видовдан. У току поста организовано је причешћивање ученика. За време бербе кукуруза обустављана је настава.То је било одобрено одлуком Краљевске бановске управе. У школи је био активан подмладак Црвеног крста. Редовно су вршени прегледи школе од стране среског школског надзорника и инспекције верске наставе од стране Архијерејског намесника среза ковинског. На крају школске године организована је Видовданска прослава и фотографисање ученика. За време Другог светског рата школа је била под окупацијом.Рад је био нередован.По ослобођењу школа је добила име Миша Стојковић,које и данас носи.Милан Миша Стојковић рођен је 20.08.1921.године у Гају, од оца Саве и мајке Катарине, рођене Косовац. Завршио је Државну реалну гимназију у Белој Цркви. Још као младић постао је командант Првог јужнобанатског партизанског одреда, који је оформљен између 8. и 9.03.1942. године у његовој кући.Убијен је из заседе 12.10.1943.године у Крушчици,селу код Беле Цркве. Тај дан се слави као Дан школе.</w:t>
      </w:r>
      <w:r>
        <w:rPr>
          <w:noProof/>
        </w:rPr>
        <w:drawing>
          <wp:anchor distT="0" distB="0" distL="114300" distR="114300" simplePos="0" relativeHeight="251667456" behindDoc="0" locked="0" layoutInCell="1" allowOverlap="1" wp14:anchorId="798315AC" wp14:editId="34E36C1C">
            <wp:simplePos x="0" y="0"/>
            <wp:positionH relativeFrom="column">
              <wp:posOffset>0</wp:posOffset>
            </wp:positionH>
            <wp:positionV relativeFrom="paragraph">
              <wp:posOffset>-10795</wp:posOffset>
            </wp:positionV>
            <wp:extent cx="1809750" cy="1638300"/>
            <wp:effectExtent l="19050" t="19050" r="19050" b="19050"/>
            <wp:wrapSquare wrapText="bothSides"/>
            <wp:docPr id="5" name="Picture 5" descr="Description: slik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Description: slike00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9750" cy="16383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rFonts w:eastAsia="Calibri" w:cs="Calibri"/>
          <w:sz w:val="24"/>
          <w:szCs w:val="24"/>
          <w:lang w:val="sr-Cyrl-RS"/>
        </w:rPr>
        <w:t xml:space="preserve"> </w:t>
      </w:r>
    </w:p>
    <w:p w:rsidR="00F249F4" w:rsidRDefault="00F249F4" w:rsidP="00F249F4">
      <w:pPr>
        <w:pStyle w:val="ListParagraph"/>
        <w:spacing w:before="280" w:after="280"/>
        <w:ind w:left="426" w:right="428" w:firstLine="0"/>
        <w:jc w:val="both"/>
        <w:rPr>
          <w:rFonts w:eastAsia="Calibri" w:cs="Calibri"/>
          <w:sz w:val="24"/>
          <w:szCs w:val="24"/>
          <w:lang w:val="sr-Cyrl-RS"/>
        </w:rPr>
      </w:pPr>
      <w:r w:rsidRPr="00F249F4">
        <w:rPr>
          <w:rFonts w:eastAsia="Calibri" w:cs="Calibri"/>
          <w:sz w:val="24"/>
          <w:szCs w:val="24"/>
          <w:lang w:val="hr-HR"/>
        </w:rPr>
        <w:t xml:space="preserve">У послератном периоду школа је обележавала све важеће државне празнике, Дан ослобођења Гаја, 27.септембар и Дан школе. Најзначајнија година у после-ратном периоду је 1982/83. када су почеле интензивне припреме на изградњи нове школске зграде каква је данас.Настава у новој згради је почела 11.фебруара 1985.године.Школске 1991/92.године је после низа година поново обележен Дан Светог Саве, а 2000/01. године школа је освештана.Те године је први пут резан и славски колач поводом школске славе.Посебан јубилеј,прослава 40 година од прве „мале матуре“, обележен је 1993/94. године. </w:t>
      </w:r>
    </w:p>
    <w:p w:rsidR="00F249F4" w:rsidRPr="00F249F4" w:rsidRDefault="00F249F4" w:rsidP="00F249F4">
      <w:pPr>
        <w:pStyle w:val="ListParagraph"/>
        <w:spacing w:before="280" w:after="280"/>
        <w:ind w:left="426" w:right="428" w:firstLine="0"/>
        <w:jc w:val="both"/>
        <w:rPr>
          <w:rFonts w:eastAsia="Calibri" w:cs="Calibri"/>
          <w:sz w:val="24"/>
          <w:szCs w:val="24"/>
          <w:lang w:val="hr-HR"/>
        </w:rPr>
      </w:pPr>
      <w:r w:rsidRPr="00F249F4">
        <w:rPr>
          <w:rFonts w:eastAsia="Calibri" w:cs="Calibri"/>
          <w:sz w:val="24"/>
          <w:szCs w:val="24"/>
          <w:lang w:val="hr-HR"/>
        </w:rPr>
        <w:t xml:space="preserve">Годишњи план рада школе представља инструмент којим се обезбеђује синхронизована, рационална и </w:t>
      </w:r>
      <w:r w:rsidRPr="00F249F4">
        <w:rPr>
          <w:rFonts w:eastAsia="Calibri" w:cs="Calibri"/>
          <w:sz w:val="24"/>
          <w:szCs w:val="24"/>
          <w:lang w:val="hr-HR"/>
        </w:rPr>
        <w:lastRenderedPageBreak/>
        <w:t>ефикасно организована  делатност свих учесника у раду на реализацији образовно васпитних активности у току школске године. Њиме се утврђује организација и динамика остваривања образовно васпитних активности, одређују се носиоци тих активности, омогућује унапређивање образовно-васпитног рада, обезбеђује  праћење остваривања циљева и задатака, као и евалуација стручних и управних органа школе.</w:t>
      </w:r>
      <w:bookmarkStart w:id="3" w:name="_heading=h.22vxnjd"/>
      <w:bookmarkEnd w:id="3"/>
    </w:p>
    <w:p w:rsidR="009964DD" w:rsidRPr="00F249F4" w:rsidRDefault="006A2406" w:rsidP="002A0441">
      <w:pPr>
        <w:pStyle w:val="Heading6"/>
        <w:numPr>
          <w:ilvl w:val="1"/>
          <w:numId w:val="79"/>
        </w:numPr>
        <w:tabs>
          <w:tab w:val="left" w:pos="567"/>
        </w:tabs>
        <w:spacing w:before="244"/>
        <w:ind w:left="426" w:right="570" w:firstLine="0"/>
        <w:rPr>
          <w:color w:val="000000" w:themeColor="text1"/>
        </w:rPr>
      </w:pPr>
      <w:r w:rsidRPr="00F249F4">
        <w:rPr>
          <w:color w:val="000000" w:themeColor="text1"/>
        </w:rPr>
        <w:t>ЦИЉЕВИ ОБРАЗОВАЊА И ВАСПИТАЊА</w:t>
      </w:r>
    </w:p>
    <w:p w:rsidR="009964DD" w:rsidRPr="00F249F4" w:rsidRDefault="006A2406" w:rsidP="002A0441">
      <w:pPr>
        <w:numPr>
          <w:ilvl w:val="0"/>
          <w:numId w:val="78"/>
        </w:numPr>
        <w:pBdr>
          <w:top w:val="nil"/>
          <w:left w:val="nil"/>
          <w:bottom w:val="nil"/>
          <w:right w:val="nil"/>
          <w:between w:val="nil"/>
        </w:pBdr>
        <w:tabs>
          <w:tab w:val="left" w:pos="567"/>
          <w:tab w:val="left" w:pos="1552"/>
        </w:tabs>
        <w:spacing w:before="277"/>
        <w:ind w:left="426" w:right="570" w:firstLine="0"/>
        <w:jc w:val="both"/>
        <w:rPr>
          <w:color w:val="000000" w:themeColor="text1"/>
        </w:rPr>
      </w:pPr>
      <w:r w:rsidRPr="00F249F4">
        <w:rPr>
          <w:b/>
          <w:bCs/>
          <w:color w:val="000000" w:themeColor="text1"/>
          <w:sz w:val="24"/>
          <w:szCs w:val="24"/>
        </w:rPr>
        <w:t>Пун и усклађен интелектуални, емоционални, социјални, морални и физички развој сваког детета и ученика, у складу са његовим узрастом, развојним потребама и интересовањима.</w:t>
      </w:r>
    </w:p>
    <w:p w:rsidR="009964DD" w:rsidRPr="00F249F4" w:rsidRDefault="006A2406" w:rsidP="00F249F4">
      <w:pPr>
        <w:pBdr>
          <w:top w:val="nil"/>
          <w:left w:val="nil"/>
          <w:bottom w:val="nil"/>
          <w:right w:val="nil"/>
          <w:between w:val="nil"/>
        </w:pBdr>
        <w:tabs>
          <w:tab w:val="left" w:pos="567"/>
        </w:tabs>
        <w:spacing w:line="242" w:lineRule="auto"/>
        <w:ind w:left="426" w:right="570"/>
        <w:jc w:val="both"/>
        <w:rPr>
          <w:color w:val="000000" w:themeColor="text1"/>
          <w:sz w:val="24"/>
          <w:szCs w:val="24"/>
        </w:rPr>
      </w:pPr>
      <w:r w:rsidRPr="00F249F4">
        <w:rPr>
          <w:color w:val="000000" w:themeColor="text1"/>
          <w:sz w:val="24"/>
          <w:szCs w:val="24"/>
        </w:rPr>
        <w:t>Подстицање интелектуалног, емоционалног, социјалног и физичког развоја кроз наставу, изборне и слободне активности.</w:t>
      </w:r>
    </w:p>
    <w:p w:rsidR="00F249F4" w:rsidRPr="00F249F4" w:rsidRDefault="006A2406" w:rsidP="00F249F4">
      <w:pPr>
        <w:pBdr>
          <w:top w:val="nil"/>
          <w:left w:val="nil"/>
          <w:bottom w:val="nil"/>
          <w:right w:val="nil"/>
          <w:between w:val="nil"/>
        </w:pBdr>
        <w:tabs>
          <w:tab w:val="left" w:pos="567"/>
        </w:tabs>
        <w:spacing w:line="242" w:lineRule="auto"/>
        <w:ind w:left="426" w:right="570"/>
        <w:jc w:val="both"/>
        <w:rPr>
          <w:color w:val="000000" w:themeColor="text1"/>
          <w:sz w:val="24"/>
          <w:szCs w:val="24"/>
          <w:lang w:val="sr-Cyrl-RS"/>
        </w:rPr>
      </w:pPr>
      <w:r w:rsidRPr="00F249F4">
        <w:rPr>
          <w:color w:val="000000" w:themeColor="text1"/>
          <w:sz w:val="24"/>
          <w:szCs w:val="24"/>
        </w:rPr>
        <w:t>Индивидуализовани приступ у раду са ученицима, уважавање различитих способности и интересовања.</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Стицање квалитетних знања и вештина и формирање вредносних ставова, језичке, математичке, научне, уметничке, културне, медијске, техничке, финансијске и информатичке писмености, неопходних за наставак школовања и активну укљученост у живот породице и заједнице.</w:t>
      </w:r>
    </w:p>
    <w:p w:rsidR="009964DD" w:rsidRPr="00F249F4" w:rsidRDefault="006A2406" w:rsidP="00F249F4">
      <w:pPr>
        <w:pBdr>
          <w:top w:val="nil"/>
          <w:left w:val="nil"/>
          <w:bottom w:val="nil"/>
          <w:right w:val="nil"/>
          <w:between w:val="nil"/>
        </w:pBdr>
        <w:tabs>
          <w:tab w:val="left" w:pos="567"/>
        </w:tabs>
        <w:ind w:left="426" w:right="570"/>
        <w:jc w:val="both"/>
        <w:rPr>
          <w:color w:val="000000" w:themeColor="text1"/>
          <w:sz w:val="24"/>
          <w:szCs w:val="24"/>
        </w:rPr>
      </w:pPr>
      <w:r w:rsidRPr="00F249F4">
        <w:rPr>
          <w:color w:val="000000" w:themeColor="text1"/>
          <w:sz w:val="24"/>
          <w:szCs w:val="24"/>
        </w:rPr>
        <w:t>Обезбеђивање функционалних знања из свих наставних области.</w:t>
      </w:r>
    </w:p>
    <w:p w:rsidR="009964DD" w:rsidRPr="00F249F4" w:rsidRDefault="006A2406" w:rsidP="00F249F4">
      <w:pPr>
        <w:pBdr>
          <w:top w:val="nil"/>
          <w:left w:val="nil"/>
          <w:bottom w:val="nil"/>
          <w:right w:val="nil"/>
          <w:between w:val="nil"/>
        </w:pBdr>
        <w:tabs>
          <w:tab w:val="left" w:pos="567"/>
        </w:tabs>
        <w:spacing w:line="237" w:lineRule="auto"/>
        <w:ind w:left="426" w:right="570"/>
        <w:jc w:val="both"/>
        <w:rPr>
          <w:color w:val="000000" w:themeColor="text1"/>
          <w:sz w:val="24"/>
          <w:szCs w:val="24"/>
        </w:rPr>
      </w:pPr>
      <w:r w:rsidRPr="00F249F4">
        <w:rPr>
          <w:color w:val="000000" w:themeColor="text1"/>
          <w:sz w:val="24"/>
          <w:szCs w:val="24"/>
        </w:rPr>
        <w:t>Развијање различитих писмености (језичке, математичке, дигиталне, медијске, финансијске).</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spacing w:line="237" w:lineRule="auto"/>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Развој стваралачких способности, креативности, естетске перцепције и укуса, као и изражавање на језицима различитих уметности.</w:t>
      </w:r>
    </w:p>
    <w:p w:rsidR="009964DD" w:rsidRPr="00F249F4" w:rsidRDefault="006A2406" w:rsidP="00F249F4">
      <w:pPr>
        <w:pBdr>
          <w:top w:val="nil"/>
          <w:left w:val="nil"/>
          <w:bottom w:val="nil"/>
          <w:right w:val="nil"/>
          <w:between w:val="nil"/>
        </w:pBdr>
        <w:tabs>
          <w:tab w:val="left" w:pos="567"/>
        </w:tabs>
        <w:spacing w:before="2" w:line="237" w:lineRule="auto"/>
        <w:ind w:left="426" w:right="570"/>
        <w:rPr>
          <w:color w:val="000000" w:themeColor="text1"/>
          <w:sz w:val="24"/>
          <w:szCs w:val="24"/>
        </w:rPr>
      </w:pPr>
      <w:r w:rsidRPr="00F249F4">
        <w:rPr>
          <w:color w:val="000000" w:themeColor="text1"/>
          <w:sz w:val="24"/>
          <w:szCs w:val="24"/>
        </w:rPr>
        <w:t>Рад кроз ликовне, музичке, драмске и литерарне секције. Учествовање на ликовним, литерарним и музичким конкурсима.</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spacing w:before="4"/>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Развој способности проналажења, анализирања, примене и саопштавања информација, уз вешто и ефикасно коришћење медија и информационо-комуникационих технологија.</w:t>
      </w:r>
    </w:p>
    <w:p w:rsidR="009964DD" w:rsidRPr="00F249F4" w:rsidRDefault="006A2406" w:rsidP="00F249F4">
      <w:pPr>
        <w:pBdr>
          <w:top w:val="nil"/>
          <w:left w:val="nil"/>
          <w:bottom w:val="nil"/>
          <w:right w:val="nil"/>
          <w:between w:val="nil"/>
        </w:pBdr>
        <w:tabs>
          <w:tab w:val="left" w:pos="567"/>
        </w:tabs>
        <w:spacing w:line="272" w:lineRule="auto"/>
        <w:ind w:left="426" w:right="570"/>
        <w:jc w:val="both"/>
        <w:rPr>
          <w:color w:val="000000" w:themeColor="text1"/>
          <w:sz w:val="24"/>
          <w:szCs w:val="24"/>
        </w:rPr>
      </w:pPr>
      <w:r w:rsidRPr="00F249F4">
        <w:rPr>
          <w:color w:val="000000" w:themeColor="text1"/>
          <w:sz w:val="24"/>
          <w:szCs w:val="24"/>
        </w:rPr>
        <w:t>Систематско коришћење ИКТ у настави.</w:t>
      </w:r>
    </w:p>
    <w:p w:rsidR="009964DD" w:rsidRPr="00F249F4" w:rsidRDefault="006A2406" w:rsidP="00F249F4">
      <w:pPr>
        <w:pBdr>
          <w:top w:val="nil"/>
          <w:left w:val="nil"/>
          <w:bottom w:val="nil"/>
          <w:right w:val="nil"/>
          <w:between w:val="nil"/>
        </w:pBdr>
        <w:tabs>
          <w:tab w:val="left" w:pos="567"/>
        </w:tabs>
        <w:spacing w:line="275" w:lineRule="auto"/>
        <w:ind w:left="426" w:right="570"/>
        <w:jc w:val="both"/>
        <w:rPr>
          <w:color w:val="000000" w:themeColor="text1"/>
          <w:sz w:val="24"/>
          <w:szCs w:val="24"/>
        </w:rPr>
      </w:pPr>
      <w:r w:rsidRPr="00F249F4">
        <w:rPr>
          <w:color w:val="000000" w:themeColor="text1"/>
          <w:sz w:val="24"/>
          <w:szCs w:val="24"/>
        </w:rPr>
        <w:t>Обука ученика за критичко коришћење извора и медија.</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spacing w:before="4" w:line="237" w:lineRule="auto"/>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Оспособљавање за решавање проблема, повезивање и примену знања и вештина у даљем образовању и свакодневном животу.</w:t>
      </w:r>
    </w:p>
    <w:p w:rsidR="009964DD" w:rsidRPr="00F249F4" w:rsidRDefault="006A2406" w:rsidP="00F249F4">
      <w:pPr>
        <w:pBdr>
          <w:top w:val="nil"/>
          <w:left w:val="nil"/>
          <w:bottom w:val="nil"/>
          <w:right w:val="nil"/>
          <w:between w:val="nil"/>
        </w:pBdr>
        <w:tabs>
          <w:tab w:val="left" w:pos="567"/>
        </w:tabs>
        <w:spacing w:before="6" w:line="237" w:lineRule="auto"/>
        <w:ind w:left="426" w:right="570"/>
        <w:jc w:val="both"/>
        <w:rPr>
          <w:color w:val="000000" w:themeColor="text1"/>
          <w:sz w:val="24"/>
          <w:szCs w:val="24"/>
        </w:rPr>
      </w:pPr>
      <w:r w:rsidRPr="00F249F4">
        <w:rPr>
          <w:color w:val="000000" w:themeColor="text1"/>
          <w:sz w:val="24"/>
          <w:szCs w:val="24"/>
        </w:rPr>
        <w:t>Наставне методе које подстичу истраживање, закључивање и примену знања у пракси.</w:t>
      </w:r>
    </w:p>
    <w:p w:rsidR="009964DD" w:rsidRPr="00F249F4" w:rsidRDefault="006A2406" w:rsidP="00F249F4">
      <w:pPr>
        <w:pBdr>
          <w:top w:val="nil"/>
          <w:left w:val="nil"/>
          <w:bottom w:val="nil"/>
          <w:right w:val="nil"/>
          <w:between w:val="nil"/>
        </w:pBdr>
        <w:tabs>
          <w:tab w:val="left" w:pos="567"/>
        </w:tabs>
        <w:spacing w:before="3" w:line="275" w:lineRule="auto"/>
        <w:ind w:left="426" w:right="570"/>
        <w:jc w:val="both"/>
        <w:rPr>
          <w:color w:val="000000" w:themeColor="text1"/>
          <w:sz w:val="24"/>
          <w:szCs w:val="24"/>
        </w:rPr>
      </w:pPr>
      <w:r w:rsidRPr="00F249F4">
        <w:rPr>
          <w:color w:val="000000" w:themeColor="text1"/>
          <w:sz w:val="24"/>
          <w:szCs w:val="24"/>
        </w:rPr>
        <w:t>Тимски рад и пројектна настава.</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spacing w:line="242" w:lineRule="auto"/>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Развој мотивације за учење и оспособљавање за самостално учење и образовање током целог живота.</w:t>
      </w:r>
    </w:p>
    <w:p w:rsidR="009964DD" w:rsidRPr="00F249F4" w:rsidRDefault="006A2406" w:rsidP="00F249F4">
      <w:pPr>
        <w:pBdr>
          <w:top w:val="nil"/>
          <w:left w:val="nil"/>
          <w:bottom w:val="nil"/>
          <w:right w:val="nil"/>
          <w:between w:val="nil"/>
        </w:pBdr>
        <w:tabs>
          <w:tab w:val="left" w:pos="567"/>
        </w:tabs>
        <w:spacing w:line="242" w:lineRule="auto"/>
        <w:ind w:left="426" w:right="570"/>
        <w:jc w:val="both"/>
        <w:rPr>
          <w:color w:val="000000" w:themeColor="text1"/>
          <w:sz w:val="24"/>
          <w:szCs w:val="24"/>
        </w:rPr>
      </w:pPr>
      <w:r w:rsidRPr="00F249F4">
        <w:rPr>
          <w:color w:val="000000" w:themeColor="text1"/>
          <w:sz w:val="24"/>
          <w:szCs w:val="24"/>
        </w:rPr>
        <w:t>Подстицање радозналости и истраживачког духа. Учење техника учења и самосталног рада.</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spacing w:line="242" w:lineRule="auto"/>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Развој свести о себи, самоиницијативе, способности самовредновања и изражавање свог мишљења.</w:t>
      </w:r>
    </w:p>
    <w:p w:rsidR="009964DD" w:rsidRPr="00F249F4" w:rsidRDefault="006A2406" w:rsidP="00F249F4">
      <w:pPr>
        <w:pBdr>
          <w:top w:val="nil"/>
          <w:left w:val="nil"/>
          <w:bottom w:val="nil"/>
          <w:right w:val="nil"/>
          <w:between w:val="nil"/>
        </w:pBdr>
        <w:tabs>
          <w:tab w:val="left" w:pos="567"/>
        </w:tabs>
        <w:spacing w:line="242" w:lineRule="auto"/>
        <w:ind w:left="426" w:right="570"/>
        <w:jc w:val="both"/>
        <w:rPr>
          <w:color w:val="000000" w:themeColor="text1"/>
          <w:sz w:val="24"/>
          <w:szCs w:val="24"/>
        </w:rPr>
      </w:pPr>
      <w:r w:rsidRPr="00F249F4">
        <w:rPr>
          <w:color w:val="000000" w:themeColor="text1"/>
          <w:sz w:val="24"/>
          <w:szCs w:val="24"/>
        </w:rPr>
        <w:t>Разговори, радионице и наставни садржаји усмерени на лични развој и самовредновање.</w:t>
      </w:r>
    </w:p>
    <w:p w:rsidR="009964DD" w:rsidRPr="00F249F4" w:rsidRDefault="006A2406" w:rsidP="00F249F4">
      <w:pPr>
        <w:pBdr>
          <w:top w:val="nil"/>
          <w:left w:val="nil"/>
          <w:bottom w:val="nil"/>
          <w:right w:val="nil"/>
          <w:between w:val="nil"/>
        </w:pBdr>
        <w:tabs>
          <w:tab w:val="left" w:pos="567"/>
        </w:tabs>
        <w:spacing w:line="271" w:lineRule="auto"/>
        <w:ind w:left="426" w:right="570"/>
        <w:jc w:val="both"/>
        <w:rPr>
          <w:color w:val="000000" w:themeColor="text1"/>
          <w:sz w:val="24"/>
          <w:szCs w:val="24"/>
        </w:rPr>
      </w:pPr>
      <w:r w:rsidRPr="00F249F4">
        <w:rPr>
          <w:color w:val="000000" w:themeColor="text1"/>
          <w:sz w:val="24"/>
          <w:szCs w:val="24"/>
        </w:rPr>
        <w:t>Подстицање ученика да изразе мишљење и учествују у животу школе.</w:t>
      </w:r>
    </w:p>
    <w:p w:rsidR="009964DD" w:rsidRPr="00F249F4" w:rsidRDefault="006A2406" w:rsidP="002A0441">
      <w:pPr>
        <w:numPr>
          <w:ilvl w:val="0"/>
          <w:numId w:val="78"/>
        </w:numPr>
        <w:pBdr>
          <w:top w:val="nil"/>
          <w:left w:val="nil"/>
          <w:bottom w:val="nil"/>
          <w:right w:val="nil"/>
          <w:between w:val="nil"/>
        </w:pBdr>
        <w:tabs>
          <w:tab w:val="left" w:pos="567"/>
          <w:tab w:val="left" w:pos="1552"/>
          <w:tab w:val="left" w:pos="1672"/>
        </w:tabs>
        <w:spacing w:line="237" w:lineRule="auto"/>
        <w:ind w:left="426" w:right="570" w:firstLine="0"/>
        <w:jc w:val="both"/>
        <w:rPr>
          <w:color w:val="000000" w:themeColor="text1"/>
        </w:rPr>
      </w:pPr>
      <w:r w:rsidRPr="00F249F4">
        <w:rPr>
          <w:color w:val="000000" w:themeColor="text1"/>
          <w:sz w:val="24"/>
          <w:szCs w:val="24"/>
        </w:rPr>
        <w:tab/>
      </w:r>
      <w:r w:rsidRPr="00F249F4">
        <w:rPr>
          <w:b/>
          <w:bCs/>
          <w:color w:val="000000" w:themeColor="text1"/>
          <w:sz w:val="24"/>
          <w:szCs w:val="24"/>
        </w:rPr>
        <w:t>Оспособљавање за доношење ваљаних одлука о избору даљег образовања и занимања, сопственог развоја и будућег живота.</w:t>
      </w:r>
    </w:p>
    <w:p w:rsidR="009964DD" w:rsidRPr="00F249F4" w:rsidRDefault="006A2406" w:rsidP="00F249F4">
      <w:pPr>
        <w:pBdr>
          <w:top w:val="nil"/>
          <w:left w:val="nil"/>
          <w:bottom w:val="nil"/>
          <w:right w:val="nil"/>
          <w:between w:val="nil"/>
        </w:pBdr>
        <w:tabs>
          <w:tab w:val="left" w:pos="567"/>
        </w:tabs>
        <w:spacing w:line="237" w:lineRule="auto"/>
        <w:ind w:left="426" w:right="570"/>
        <w:rPr>
          <w:color w:val="000000" w:themeColor="text1"/>
          <w:sz w:val="24"/>
          <w:szCs w:val="24"/>
        </w:rPr>
      </w:pPr>
      <w:r w:rsidRPr="00F249F4">
        <w:rPr>
          <w:color w:val="000000" w:themeColor="text1"/>
          <w:sz w:val="24"/>
          <w:szCs w:val="24"/>
        </w:rPr>
        <w:t>Сарадња са школским педагогом и психологом. Информисање ученика о могућностима наставка школовања.</w:t>
      </w:r>
    </w:p>
    <w:p w:rsidR="009964DD" w:rsidRPr="00F249F4" w:rsidRDefault="006A2406" w:rsidP="002A0441">
      <w:pPr>
        <w:numPr>
          <w:ilvl w:val="0"/>
          <w:numId w:val="78"/>
        </w:numPr>
        <w:pBdr>
          <w:top w:val="nil"/>
          <w:left w:val="nil"/>
          <w:bottom w:val="nil"/>
          <w:right w:val="nil"/>
          <w:between w:val="nil"/>
        </w:pBdr>
        <w:tabs>
          <w:tab w:val="left" w:pos="567"/>
          <w:tab w:val="left" w:pos="1672"/>
        </w:tabs>
        <w:spacing w:line="275" w:lineRule="auto"/>
        <w:ind w:left="426" w:right="570" w:firstLine="0"/>
        <w:rPr>
          <w:color w:val="000000" w:themeColor="text1"/>
        </w:rPr>
      </w:pPr>
      <w:r w:rsidRPr="00F249F4">
        <w:rPr>
          <w:b/>
          <w:bCs/>
          <w:color w:val="000000" w:themeColor="text1"/>
          <w:sz w:val="24"/>
          <w:szCs w:val="24"/>
        </w:rPr>
        <w:t>Развој кључних компетенција потребних за живот у савременом друштву.</w:t>
      </w:r>
    </w:p>
    <w:p w:rsidR="009964DD" w:rsidRPr="00F249F4" w:rsidRDefault="006A2406" w:rsidP="00F249F4">
      <w:pPr>
        <w:pBdr>
          <w:top w:val="nil"/>
          <w:left w:val="nil"/>
          <w:bottom w:val="nil"/>
          <w:right w:val="nil"/>
          <w:between w:val="nil"/>
        </w:pBdr>
        <w:tabs>
          <w:tab w:val="left" w:pos="567"/>
        </w:tabs>
        <w:spacing w:line="275" w:lineRule="auto"/>
        <w:ind w:left="426" w:right="570"/>
        <w:rPr>
          <w:color w:val="000000" w:themeColor="text1"/>
          <w:sz w:val="24"/>
          <w:szCs w:val="24"/>
        </w:rPr>
      </w:pPr>
      <w:r w:rsidRPr="00F249F4">
        <w:rPr>
          <w:color w:val="000000" w:themeColor="text1"/>
          <w:sz w:val="24"/>
          <w:szCs w:val="24"/>
        </w:rPr>
        <w:t>Интердисциплинарни приступ у настави.</w:t>
      </w:r>
    </w:p>
    <w:p w:rsidR="009964DD" w:rsidRPr="00F249F4" w:rsidRDefault="006A2406" w:rsidP="00F249F4">
      <w:pPr>
        <w:pBdr>
          <w:top w:val="nil"/>
          <w:left w:val="nil"/>
          <w:bottom w:val="nil"/>
          <w:right w:val="nil"/>
          <w:between w:val="nil"/>
        </w:pBdr>
        <w:tabs>
          <w:tab w:val="left" w:pos="567"/>
        </w:tabs>
        <w:ind w:left="426" w:right="570"/>
        <w:rPr>
          <w:color w:val="000000" w:themeColor="text1"/>
          <w:sz w:val="24"/>
          <w:szCs w:val="24"/>
        </w:rPr>
        <w:sectPr w:rsidR="009964DD" w:rsidRPr="00F249F4" w:rsidSect="00F249F4">
          <w:footerReference w:type="default" r:id="rId17"/>
          <w:pgSz w:w="11910" w:h="16840"/>
          <w:pgMar w:top="567" w:right="0" w:bottom="1281" w:left="425" w:header="0" w:footer="1089" w:gutter="0"/>
          <w:cols w:space="720"/>
        </w:sectPr>
      </w:pPr>
      <w:r w:rsidRPr="00F249F4">
        <w:rPr>
          <w:color w:val="000000" w:themeColor="text1"/>
          <w:sz w:val="24"/>
          <w:szCs w:val="24"/>
        </w:rPr>
        <w:t>Повезивање наставних садржаја са практичним животом.</w:t>
      </w:r>
    </w:p>
    <w:p w:rsidR="009964DD" w:rsidRPr="00F249F4" w:rsidRDefault="006A2406" w:rsidP="002A0441">
      <w:pPr>
        <w:numPr>
          <w:ilvl w:val="0"/>
          <w:numId w:val="78"/>
        </w:numPr>
        <w:pBdr>
          <w:top w:val="nil"/>
          <w:left w:val="nil"/>
          <w:bottom w:val="nil"/>
          <w:right w:val="nil"/>
          <w:between w:val="nil"/>
        </w:pBdr>
        <w:tabs>
          <w:tab w:val="left" w:pos="1552"/>
          <w:tab w:val="left" w:pos="1672"/>
        </w:tabs>
        <w:spacing w:before="65" w:line="237" w:lineRule="auto"/>
        <w:ind w:left="426" w:right="1346" w:firstLine="0"/>
        <w:jc w:val="both"/>
        <w:rPr>
          <w:color w:val="000000" w:themeColor="text1"/>
        </w:rPr>
      </w:pPr>
      <w:r w:rsidRPr="00F249F4">
        <w:rPr>
          <w:color w:val="000000" w:themeColor="text1"/>
          <w:sz w:val="24"/>
          <w:szCs w:val="24"/>
        </w:rPr>
        <w:lastRenderedPageBreak/>
        <w:tab/>
      </w:r>
      <w:r w:rsidRPr="00F249F4">
        <w:rPr>
          <w:b/>
          <w:bCs/>
          <w:color w:val="000000" w:themeColor="text1"/>
          <w:sz w:val="24"/>
          <w:szCs w:val="24"/>
        </w:rPr>
        <w:t>Развој и практиковање здравог начина живота, свести о важности сопственог здравља и безбедности, потребе неговања физичких способности.</w:t>
      </w:r>
    </w:p>
    <w:p w:rsidR="009964DD" w:rsidRPr="00F249F4" w:rsidRDefault="006A2406" w:rsidP="00F249F4">
      <w:pPr>
        <w:pBdr>
          <w:top w:val="nil"/>
          <w:left w:val="nil"/>
          <w:bottom w:val="nil"/>
          <w:right w:val="nil"/>
          <w:between w:val="nil"/>
        </w:pBdr>
        <w:spacing w:before="6" w:line="237" w:lineRule="auto"/>
        <w:ind w:left="426" w:right="4380"/>
        <w:jc w:val="both"/>
        <w:rPr>
          <w:color w:val="000000" w:themeColor="text1"/>
          <w:sz w:val="24"/>
          <w:szCs w:val="24"/>
        </w:rPr>
      </w:pPr>
      <w:r w:rsidRPr="00F249F4">
        <w:rPr>
          <w:color w:val="000000" w:themeColor="text1"/>
          <w:sz w:val="24"/>
          <w:szCs w:val="24"/>
        </w:rPr>
        <w:t>Редовне спортске активности, секције и такмичења. Промоција здраве исхране и превентивних активности.</w:t>
      </w:r>
    </w:p>
    <w:p w:rsidR="009964DD" w:rsidRPr="00F249F4" w:rsidRDefault="006A2406" w:rsidP="002A0441">
      <w:pPr>
        <w:numPr>
          <w:ilvl w:val="0"/>
          <w:numId w:val="78"/>
        </w:numPr>
        <w:pBdr>
          <w:top w:val="nil"/>
          <w:left w:val="nil"/>
          <w:bottom w:val="nil"/>
          <w:right w:val="nil"/>
          <w:between w:val="nil"/>
        </w:pBdr>
        <w:tabs>
          <w:tab w:val="left" w:pos="1552"/>
          <w:tab w:val="left" w:pos="1672"/>
        </w:tabs>
        <w:spacing w:before="5" w:line="237" w:lineRule="auto"/>
        <w:ind w:left="426" w:right="1345"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Развој свести о значају одрживог развоја, заштите и очувања природе и животне средине, еколошке етике и заштите животиња.</w:t>
      </w:r>
    </w:p>
    <w:p w:rsidR="009964DD" w:rsidRPr="00F249F4" w:rsidRDefault="006A2406" w:rsidP="00F249F4">
      <w:pPr>
        <w:pBdr>
          <w:top w:val="nil"/>
          <w:left w:val="nil"/>
          <w:bottom w:val="nil"/>
          <w:right w:val="nil"/>
          <w:between w:val="nil"/>
        </w:pBdr>
        <w:spacing w:before="4" w:line="275" w:lineRule="auto"/>
        <w:ind w:left="426"/>
        <w:jc w:val="both"/>
        <w:rPr>
          <w:color w:val="000000" w:themeColor="text1"/>
          <w:sz w:val="24"/>
          <w:szCs w:val="24"/>
        </w:rPr>
      </w:pPr>
      <w:r w:rsidRPr="00F249F4">
        <w:rPr>
          <w:color w:val="000000" w:themeColor="text1"/>
          <w:sz w:val="24"/>
          <w:szCs w:val="24"/>
        </w:rPr>
        <w:t>Еколошке секције и акције.</w:t>
      </w:r>
    </w:p>
    <w:p w:rsidR="009964DD" w:rsidRPr="00F249F4" w:rsidRDefault="006A2406" w:rsidP="00F249F4">
      <w:pPr>
        <w:pBdr>
          <w:top w:val="nil"/>
          <w:left w:val="nil"/>
          <w:bottom w:val="nil"/>
          <w:right w:val="nil"/>
          <w:between w:val="nil"/>
        </w:pBdr>
        <w:spacing w:line="275" w:lineRule="auto"/>
        <w:ind w:left="426"/>
        <w:jc w:val="both"/>
        <w:rPr>
          <w:color w:val="000000" w:themeColor="text1"/>
          <w:sz w:val="24"/>
          <w:szCs w:val="24"/>
        </w:rPr>
      </w:pPr>
      <w:r w:rsidRPr="00F249F4">
        <w:rPr>
          <w:color w:val="000000" w:themeColor="text1"/>
          <w:sz w:val="24"/>
          <w:szCs w:val="24"/>
        </w:rPr>
        <w:t>Обележавање значајних датума из области екологије.</w:t>
      </w:r>
    </w:p>
    <w:p w:rsidR="009964DD" w:rsidRPr="00F249F4" w:rsidRDefault="006A2406" w:rsidP="002A0441">
      <w:pPr>
        <w:numPr>
          <w:ilvl w:val="0"/>
          <w:numId w:val="78"/>
        </w:numPr>
        <w:pBdr>
          <w:top w:val="nil"/>
          <w:left w:val="nil"/>
          <w:bottom w:val="nil"/>
          <w:right w:val="nil"/>
          <w:between w:val="nil"/>
        </w:pBdr>
        <w:tabs>
          <w:tab w:val="left" w:pos="1552"/>
          <w:tab w:val="left" w:pos="1672"/>
        </w:tabs>
        <w:spacing w:before="2"/>
        <w:ind w:left="426" w:right="1346"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Развој способности комуницирања, дијалога, осећања солидарности, квалитетне и ефикасне сарадње са другима и способности за тимски рад и неговање другарства и пријатељства.</w:t>
      </w:r>
    </w:p>
    <w:p w:rsidR="009964DD" w:rsidRPr="00F249F4" w:rsidRDefault="006A2406" w:rsidP="00F249F4">
      <w:pPr>
        <w:pBdr>
          <w:top w:val="nil"/>
          <w:left w:val="nil"/>
          <w:bottom w:val="nil"/>
          <w:right w:val="nil"/>
          <w:between w:val="nil"/>
        </w:pBdr>
        <w:spacing w:line="274" w:lineRule="auto"/>
        <w:ind w:left="426"/>
        <w:jc w:val="both"/>
        <w:rPr>
          <w:color w:val="000000" w:themeColor="text1"/>
          <w:sz w:val="24"/>
          <w:szCs w:val="24"/>
        </w:rPr>
      </w:pPr>
      <w:r w:rsidRPr="00F249F4">
        <w:rPr>
          <w:color w:val="000000" w:themeColor="text1"/>
          <w:sz w:val="24"/>
          <w:szCs w:val="24"/>
        </w:rPr>
        <w:t>Групни и парови рад у настави.</w:t>
      </w:r>
    </w:p>
    <w:p w:rsidR="009964DD" w:rsidRPr="00F249F4" w:rsidRDefault="006A2406" w:rsidP="00F249F4">
      <w:pPr>
        <w:pBdr>
          <w:top w:val="nil"/>
          <w:left w:val="nil"/>
          <w:bottom w:val="nil"/>
          <w:right w:val="nil"/>
          <w:between w:val="nil"/>
        </w:pBdr>
        <w:spacing w:before="2" w:line="275" w:lineRule="auto"/>
        <w:ind w:left="426"/>
        <w:jc w:val="both"/>
        <w:rPr>
          <w:color w:val="000000" w:themeColor="text1"/>
          <w:sz w:val="24"/>
          <w:szCs w:val="24"/>
        </w:rPr>
      </w:pPr>
      <w:r w:rsidRPr="00F249F4">
        <w:rPr>
          <w:color w:val="000000" w:themeColor="text1"/>
          <w:sz w:val="24"/>
          <w:szCs w:val="24"/>
        </w:rPr>
        <w:t>Подстицање тимског духа кроз заједничке акције.</w:t>
      </w:r>
    </w:p>
    <w:p w:rsidR="009964DD" w:rsidRPr="00F249F4" w:rsidRDefault="006A2406" w:rsidP="002A0441">
      <w:pPr>
        <w:numPr>
          <w:ilvl w:val="0"/>
          <w:numId w:val="78"/>
        </w:numPr>
        <w:pBdr>
          <w:top w:val="nil"/>
          <w:left w:val="nil"/>
          <w:bottom w:val="nil"/>
          <w:right w:val="nil"/>
          <w:between w:val="nil"/>
        </w:pBdr>
        <w:tabs>
          <w:tab w:val="left" w:pos="1552"/>
          <w:tab w:val="left" w:pos="1672"/>
        </w:tabs>
        <w:ind w:left="426" w:right="1345" w:firstLine="0"/>
        <w:jc w:val="both"/>
        <w:rPr>
          <w:color w:val="000000" w:themeColor="text1"/>
        </w:rPr>
      </w:pPr>
      <w:r w:rsidRPr="00F249F4">
        <w:rPr>
          <w:color w:val="000000" w:themeColor="text1"/>
          <w:sz w:val="24"/>
          <w:szCs w:val="24"/>
        </w:rPr>
        <w:tab/>
      </w:r>
      <w:r w:rsidRPr="00F249F4">
        <w:rPr>
          <w:b/>
          <w:bCs/>
          <w:color w:val="000000" w:themeColor="text1"/>
          <w:sz w:val="24"/>
          <w:szCs w:val="24"/>
        </w:rPr>
        <w:t>Развијање способности за улогу одговорног грађанина, за живот у демократски уређеном и хуманом друштву заснованом на поштовању људских и грађанских права, као и основних вредности правде, истине, слободе, поштења и личне одговорности.</w:t>
      </w:r>
    </w:p>
    <w:p w:rsidR="009964DD" w:rsidRPr="00F249F4" w:rsidRDefault="006A2406" w:rsidP="00F249F4">
      <w:pPr>
        <w:pBdr>
          <w:top w:val="nil"/>
          <w:left w:val="nil"/>
          <w:bottom w:val="nil"/>
          <w:right w:val="nil"/>
          <w:between w:val="nil"/>
        </w:pBdr>
        <w:spacing w:line="242" w:lineRule="auto"/>
        <w:ind w:left="426" w:right="3523"/>
        <w:jc w:val="both"/>
        <w:rPr>
          <w:color w:val="000000" w:themeColor="text1"/>
          <w:sz w:val="24"/>
          <w:szCs w:val="24"/>
        </w:rPr>
      </w:pPr>
      <w:r w:rsidRPr="00F249F4">
        <w:rPr>
          <w:color w:val="000000" w:themeColor="text1"/>
          <w:sz w:val="24"/>
          <w:szCs w:val="24"/>
        </w:rPr>
        <w:t>Подстицање демократске културе и поштовања људских права. Разговори о правди, истини, слободи и одговорности.</w:t>
      </w:r>
    </w:p>
    <w:p w:rsidR="009964DD" w:rsidRPr="00F249F4" w:rsidRDefault="006A2406" w:rsidP="002A0441">
      <w:pPr>
        <w:numPr>
          <w:ilvl w:val="0"/>
          <w:numId w:val="78"/>
        </w:numPr>
        <w:pBdr>
          <w:top w:val="nil"/>
          <w:left w:val="nil"/>
          <w:bottom w:val="nil"/>
          <w:right w:val="nil"/>
          <w:between w:val="nil"/>
        </w:pBdr>
        <w:tabs>
          <w:tab w:val="left" w:pos="1552"/>
          <w:tab w:val="left" w:pos="1672"/>
        </w:tabs>
        <w:ind w:left="426" w:right="1346" w:firstLine="0"/>
        <w:jc w:val="both"/>
        <w:rPr>
          <w:color w:val="000000" w:themeColor="text1"/>
        </w:rPr>
      </w:pPr>
      <w:r w:rsidRPr="00F249F4">
        <w:rPr>
          <w:color w:val="000000" w:themeColor="text1"/>
          <w:sz w:val="24"/>
          <w:szCs w:val="24"/>
        </w:rPr>
        <w:tab/>
      </w:r>
      <w:r w:rsidRPr="00F249F4">
        <w:rPr>
          <w:b/>
          <w:bCs/>
          <w:color w:val="000000" w:themeColor="text1"/>
          <w:sz w:val="24"/>
          <w:szCs w:val="24"/>
        </w:rPr>
        <w:t>Формирање ставова, уверења и система вредности, развој личног и националног идентитета, развијање свести и осећања припадности држави Србији, поштовање и неговање српског језика, традиције и културе српског народа, националних мањина и етничких заједница, других народа, развијање мултикултурализма, поштовање и очување националног и светског културног наслеђа.</w:t>
      </w:r>
    </w:p>
    <w:p w:rsidR="009964DD" w:rsidRPr="00F249F4" w:rsidRDefault="006A2406" w:rsidP="00F249F4">
      <w:pPr>
        <w:pBdr>
          <w:top w:val="nil"/>
          <w:left w:val="nil"/>
          <w:bottom w:val="nil"/>
          <w:right w:val="nil"/>
          <w:between w:val="nil"/>
        </w:pBdr>
        <w:spacing w:line="242" w:lineRule="auto"/>
        <w:ind w:left="426" w:right="4128"/>
        <w:rPr>
          <w:color w:val="000000" w:themeColor="text1"/>
          <w:sz w:val="24"/>
          <w:szCs w:val="24"/>
        </w:rPr>
      </w:pPr>
      <w:r w:rsidRPr="00F249F4">
        <w:rPr>
          <w:color w:val="000000" w:themeColor="text1"/>
          <w:sz w:val="24"/>
          <w:szCs w:val="24"/>
        </w:rPr>
        <w:t>Неговање српског језика, културе и традиције. Уважавање и неговање култура националних мањина.</w:t>
      </w:r>
    </w:p>
    <w:p w:rsidR="009964DD" w:rsidRPr="00F249F4" w:rsidRDefault="006A2406" w:rsidP="002A0441">
      <w:pPr>
        <w:numPr>
          <w:ilvl w:val="0"/>
          <w:numId w:val="78"/>
        </w:numPr>
        <w:pBdr>
          <w:top w:val="nil"/>
          <w:left w:val="nil"/>
          <w:bottom w:val="nil"/>
          <w:right w:val="nil"/>
          <w:between w:val="nil"/>
        </w:pBdr>
        <w:tabs>
          <w:tab w:val="left" w:pos="1552"/>
          <w:tab w:val="left" w:pos="1672"/>
        </w:tabs>
        <w:spacing w:line="242" w:lineRule="auto"/>
        <w:ind w:left="426" w:right="1346" w:firstLine="0"/>
        <w:rPr>
          <w:color w:val="000000" w:themeColor="text1"/>
        </w:rPr>
      </w:pPr>
      <w:r w:rsidRPr="00F249F4">
        <w:rPr>
          <w:color w:val="000000" w:themeColor="text1"/>
          <w:sz w:val="24"/>
          <w:szCs w:val="24"/>
        </w:rPr>
        <w:tab/>
      </w:r>
      <w:r w:rsidRPr="00F249F4">
        <w:rPr>
          <w:b/>
          <w:bCs/>
          <w:color w:val="000000" w:themeColor="text1"/>
          <w:sz w:val="24"/>
          <w:szCs w:val="24"/>
        </w:rPr>
        <w:t>Развој и поштовање расне, националне, културне, језичке, верске, родне и узрасне равноправности и толеранције.</w:t>
      </w:r>
    </w:p>
    <w:p w:rsidR="009964DD" w:rsidRPr="00F249F4" w:rsidRDefault="006A2406" w:rsidP="00F249F4">
      <w:pPr>
        <w:pBdr>
          <w:top w:val="nil"/>
          <w:left w:val="nil"/>
          <w:bottom w:val="nil"/>
          <w:right w:val="nil"/>
          <w:between w:val="nil"/>
        </w:pBdr>
        <w:spacing w:line="271" w:lineRule="auto"/>
        <w:ind w:left="426"/>
        <w:rPr>
          <w:color w:val="000000" w:themeColor="text1"/>
          <w:sz w:val="24"/>
          <w:szCs w:val="24"/>
        </w:rPr>
      </w:pPr>
      <w:r w:rsidRPr="00F249F4">
        <w:rPr>
          <w:color w:val="000000" w:themeColor="text1"/>
          <w:sz w:val="24"/>
          <w:szCs w:val="24"/>
        </w:rPr>
        <w:t>Учење поштовању различитости.</w:t>
      </w:r>
    </w:p>
    <w:p w:rsidR="009964DD" w:rsidRPr="00641AB1" w:rsidRDefault="006A2406" w:rsidP="00F249F4">
      <w:pPr>
        <w:pBdr>
          <w:top w:val="nil"/>
          <w:left w:val="nil"/>
          <w:bottom w:val="nil"/>
          <w:right w:val="nil"/>
          <w:between w:val="nil"/>
        </w:pBdr>
        <w:ind w:left="426"/>
        <w:rPr>
          <w:color w:val="000000" w:themeColor="text1"/>
          <w:sz w:val="24"/>
          <w:szCs w:val="24"/>
          <w:lang w:val="sr-Cyrl-RS"/>
        </w:rPr>
        <w:sectPr w:rsidR="009964DD" w:rsidRPr="00641AB1">
          <w:footerReference w:type="default" r:id="rId18"/>
          <w:pgSz w:w="11910" w:h="16840"/>
          <w:pgMar w:top="1360" w:right="0" w:bottom="1860" w:left="425" w:header="0" w:footer="1669" w:gutter="0"/>
          <w:pgNumType w:start="5"/>
          <w:cols w:space="720"/>
        </w:sectPr>
      </w:pPr>
      <w:r w:rsidRPr="00F249F4">
        <w:rPr>
          <w:color w:val="000000" w:themeColor="text1"/>
          <w:sz w:val="24"/>
          <w:szCs w:val="24"/>
        </w:rPr>
        <w:t>Промоција интеркултурног ди</w:t>
      </w:r>
      <w:r w:rsidR="00F249F4">
        <w:rPr>
          <w:color w:val="000000" w:themeColor="text1"/>
          <w:sz w:val="24"/>
          <w:szCs w:val="24"/>
        </w:rPr>
        <w:t>јалога кроз наставу и радиониц</w:t>
      </w:r>
      <w:r w:rsidR="00641AB1">
        <w:rPr>
          <w:color w:val="000000" w:themeColor="text1"/>
          <w:sz w:val="24"/>
          <w:szCs w:val="24"/>
          <w:lang w:val="sr-Cyrl-RS"/>
        </w:rPr>
        <w:t>е.</w:t>
      </w:r>
    </w:p>
    <w:p w:rsidR="009964DD" w:rsidRPr="00641AB1" w:rsidRDefault="006A2406" w:rsidP="00641AB1">
      <w:pPr>
        <w:pBdr>
          <w:top w:val="nil"/>
          <w:left w:val="nil"/>
          <w:bottom w:val="nil"/>
          <w:right w:val="nil"/>
          <w:between w:val="nil"/>
        </w:pBdr>
        <w:spacing w:before="76"/>
        <w:jc w:val="center"/>
        <w:rPr>
          <w:b/>
          <w:bCs/>
          <w:color w:val="000000" w:themeColor="text1"/>
          <w:sz w:val="24"/>
          <w:szCs w:val="24"/>
        </w:rPr>
      </w:pPr>
      <w:r w:rsidRPr="00641AB1">
        <w:rPr>
          <w:b/>
          <w:bCs/>
          <w:color w:val="000000" w:themeColor="text1"/>
          <w:sz w:val="24"/>
          <w:szCs w:val="24"/>
        </w:rPr>
        <w:lastRenderedPageBreak/>
        <w:t>ПРОГРАМИ НАСТАВЕ И УЧЕЊА ОРИЈЕНТИСАНИ НА ИСХОДЕ</w:t>
      </w:r>
    </w:p>
    <w:p w:rsidR="009964DD" w:rsidRPr="00641AB1" w:rsidRDefault="009964DD">
      <w:pPr>
        <w:pBdr>
          <w:top w:val="nil"/>
          <w:left w:val="nil"/>
          <w:bottom w:val="nil"/>
          <w:right w:val="nil"/>
          <w:between w:val="nil"/>
        </w:pBdr>
        <w:spacing w:before="10"/>
        <w:rPr>
          <w:b/>
          <w:bCs/>
          <w:color w:val="000000" w:themeColor="text1"/>
          <w:sz w:val="24"/>
          <w:szCs w:val="24"/>
        </w:rPr>
      </w:pPr>
    </w:p>
    <w:p w:rsidR="009964DD" w:rsidRPr="00641AB1" w:rsidRDefault="006A2406">
      <w:pPr>
        <w:pBdr>
          <w:top w:val="nil"/>
          <w:left w:val="nil"/>
          <w:bottom w:val="nil"/>
          <w:right w:val="nil"/>
          <w:between w:val="nil"/>
        </w:pBdr>
        <w:ind w:left="712" w:right="1367" w:firstLine="959"/>
        <w:rPr>
          <w:color w:val="000000" w:themeColor="text1"/>
          <w:sz w:val="24"/>
          <w:szCs w:val="24"/>
        </w:rPr>
      </w:pPr>
      <w:r w:rsidRPr="00641AB1">
        <w:rPr>
          <w:color w:val="000000" w:themeColor="text1"/>
          <w:sz w:val="24"/>
          <w:szCs w:val="24"/>
        </w:rPr>
        <w:t>Програми наставе и учења засновани су на општим циљевима и исходима образовања и васпитања и потребама и могућностима ученика. Усмерени су на процес и исходе учења, а не на саме садржаје који сада имају другачију функцију и значај. Садржаји више нису циљ сами по себи, већ су у функцији остваривања исхода који су дефинисани као функционално знање ученика тако да показују шта ће ученик бити у стању да учини, предузме, изведе, обави захваљујући знањима, ставовима и вештинама које је градио и развијао током једне године учења конкретног предмета. Овако конципирани програми подразумевају да оствареност исхода води ка развијању компетенција, и то како општих и специфичних предметних, тако и кључних.</w:t>
      </w:r>
    </w:p>
    <w:p w:rsidR="009964DD" w:rsidRPr="00641AB1" w:rsidRDefault="009964DD">
      <w:pPr>
        <w:pBdr>
          <w:top w:val="nil"/>
          <w:left w:val="nil"/>
          <w:bottom w:val="nil"/>
          <w:right w:val="nil"/>
          <w:between w:val="nil"/>
        </w:pBdr>
        <w:rPr>
          <w:color w:val="000000" w:themeColor="text1"/>
          <w:sz w:val="24"/>
          <w:szCs w:val="24"/>
        </w:rPr>
      </w:pPr>
    </w:p>
    <w:p w:rsidR="009964DD" w:rsidRPr="00641AB1" w:rsidRDefault="006A2406">
      <w:pPr>
        <w:pBdr>
          <w:top w:val="nil"/>
          <w:left w:val="nil"/>
          <w:bottom w:val="nil"/>
          <w:right w:val="nil"/>
          <w:between w:val="nil"/>
        </w:pBdr>
        <w:ind w:left="712" w:right="1367"/>
        <w:rPr>
          <w:color w:val="000000" w:themeColor="text1"/>
          <w:sz w:val="24"/>
          <w:szCs w:val="24"/>
        </w:rPr>
      </w:pPr>
      <w:r w:rsidRPr="00641AB1">
        <w:rPr>
          <w:color w:val="000000" w:themeColor="text1"/>
          <w:sz w:val="24"/>
          <w:szCs w:val="24"/>
        </w:rPr>
        <w:t>Прегледом исхода који су дати у оквиру појединих програма наставе и учења може се видети како се постављају темељи развоја кључних и општих међупредметних компетенција које желимо да наши ученици имају на крају основног образовања. Та потреба да се образовање и васпитање усмере ка развијању компетенција један је од разлога увођења и пројектне наставе као облика образовно-васпитног рада. Пројектна настава се у данашње време све више фокусира на остваривање образовних стандарда и исхода и, како показују резултати најновијих истраживања, прати друштвене промене својом усмереношћу на развијање знања и способности ученика кроз активности планирања, истраживања и тимског рада у оквиру предметног и међупредметног повезивања садржаја. Поред тога, једна од битних особина савременог приступа пројектном раду у настави односи се на коришћење ИКТ у пројектним активностима што обезбеђује ефикасније учење и развијање знања, али и развијање понашања правилног и безбедног коришћења рачунара и интернета.</w:t>
      </w:r>
    </w:p>
    <w:p w:rsidR="009964DD" w:rsidRPr="00641AB1" w:rsidRDefault="009964DD">
      <w:pPr>
        <w:pBdr>
          <w:top w:val="nil"/>
          <w:left w:val="nil"/>
          <w:bottom w:val="nil"/>
          <w:right w:val="nil"/>
          <w:between w:val="nil"/>
        </w:pBdr>
        <w:spacing w:before="5"/>
        <w:rPr>
          <w:color w:val="000000" w:themeColor="text1"/>
          <w:sz w:val="24"/>
          <w:szCs w:val="24"/>
        </w:rPr>
      </w:pPr>
    </w:p>
    <w:p w:rsidR="009964DD" w:rsidRPr="00641AB1" w:rsidRDefault="006A2406">
      <w:pPr>
        <w:pBdr>
          <w:top w:val="nil"/>
          <w:left w:val="nil"/>
          <w:bottom w:val="nil"/>
          <w:right w:val="nil"/>
          <w:between w:val="nil"/>
        </w:pBdr>
        <w:ind w:left="712" w:right="1367"/>
        <w:rPr>
          <w:color w:val="000000" w:themeColor="text1"/>
          <w:sz w:val="24"/>
          <w:szCs w:val="24"/>
        </w:rPr>
      </w:pPr>
      <w:r w:rsidRPr="00641AB1">
        <w:rPr>
          <w:color w:val="000000" w:themeColor="text1"/>
          <w:sz w:val="24"/>
          <w:szCs w:val="24"/>
        </w:rPr>
        <w:t>На путу остваривања циља и исхода кључна је улога наставника који добија значајан простор за слободу избора и повезивање садржаја, метода наставе и учења и активности ученика. Оријентација на процес учења и исходе брига је не само о резултатима, већ и начину на који се учи, односно како се гради и повезује знање у смислене целине, како се развија мрежа појмова и повезује знање са практичном применом.</w:t>
      </w:r>
    </w:p>
    <w:p w:rsidR="009964DD" w:rsidRPr="00641AB1" w:rsidRDefault="009964DD">
      <w:pPr>
        <w:pBdr>
          <w:top w:val="nil"/>
          <w:left w:val="nil"/>
          <w:bottom w:val="nil"/>
          <w:right w:val="nil"/>
          <w:between w:val="nil"/>
        </w:pBdr>
        <w:spacing w:before="5"/>
        <w:rPr>
          <w:color w:val="000000" w:themeColor="text1"/>
          <w:sz w:val="24"/>
          <w:szCs w:val="24"/>
        </w:rPr>
      </w:pPr>
    </w:p>
    <w:p w:rsidR="009964DD" w:rsidRPr="00641AB1" w:rsidRDefault="006A2406">
      <w:pPr>
        <w:pBdr>
          <w:top w:val="nil"/>
          <w:left w:val="nil"/>
          <w:bottom w:val="nil"/>
          <w:right w:val="nil"/>
          <w:between w:val="nil"/>
        </w:pBdr>
        <w:ind w:left="712" w:right="1367"/>
        <w:rPr>
          <w:color w:val="000000" w:themeColor="text1"/>
          <w:sz w:val="24"/>
          <w:szCs w:val="24"/>
        </w:rPr>
        <w:sectPr w:rsidR="009964DD" w:rsidRPr="00641AB1">
          <w:pgSz w:w="11910" w:h="16840"/>
          <w:pgMar w:top="1620" w:right="0" w:bottom="1860" w:left="425" w:header="0" w:footer="1669" w:gutter="0"/>
          <w:cols w:space="720"/>
        </w:sectPr>
      </w:pPr>
      <w:r w:rsidRPr="00641AB1">
        <w:rPr>
          <w:color w:val="000000" w:themeColor="text1"/>
          <w:sz w:val="24"/>
          <w:szCs w:val="24"/>
        </w:rPr>
        <w:t>Програми наставе и учења су наставницима полазна основа и педагошко полазиште за развијање образовно-васпитне праксе: за планирање годишњих и оперативних планова, непосредну припрему за рад као и оквир за преиспитивање праксе развијања планова, остваривања и вредновања наставе и учења кроз сопствена промишљања и разговор са колегама.</w:t>
      </w:r>
    </w:p>
    <w:p w:rsidR="009964DD" w:rsidRPr="00641AB1" w:rsidRDefault="006A2406" w:rsidP="002A0441">
      <w:pPr>
        <w:numPr>
          <w:ilvl w:val="1"/>
          <w:numId w:val="79"/>
        </w:numPr>
        <w:pBdr>
          <w:top w:val="nil"/>
          <w:left w:val="nil"/>
          <w:bottom w:val="nil"/>
          <w:right w:val="nil"/>
          <w:between w:val="nil"/>
        </w:pBdr>
        <w:tabs>
          <w:tab w:val="left" w:pos="1430"/>
        </w:tabs>
        <w:spacing w:before="63"/>
        <w:ind w:left="1430"/>
        <w:rPr>
          <w:color w:val="000000" w:themeColor="text1"/>
        </w:rPr>
      </w:pPr>
      <w:bookmarkStart w:id="4" w:name="_heading=h.rwxapnu4hc23" w:colFirst="0" w:colLast="0"/>
      <w:bookmarkEnd w:id="4"/>
      <w:r w:rsidRPr="00641AB1">
        <w:rPr>
          <w:b/>
          <w:bCs/>
          <w:color w:val="000000" w:themeColor="text1"/>
          <w:sz w:val="24"/>
          <w:szCs w:val="24"/>
        </w:rPr>
        <w:lastRenderedPageBreak/>
        <w:t>ПОЛАЗНЕ ОСНОВЕ</w:t>
      </w:r>
    </w:p>
    <w:p w:rsidR="009964DD" w:rsidRPr="00641AB1" w:rsidRDefault="009964DD">
      <w:pPr>
        <w:pBdr>
          <w:top w:val="nil"/>
          <w:left w:val="nil"/>
          <w:bottom w:val="nil"/>
          <w:right w:val="nil"/>
          <w:between w:val="nil"/>
        </w:pBdr>
        <w:rPr>
          <w:b/>
          <w:bCs/>
          <w:color w:val="000000" w:themeColor="text1"/>
          <w:sz w:val="24"/>
          <w:szCs w:val="24"/>
        </w:rPr>
      </w:pPr>
    </w:p>
    <w:p w:rsidR="009964DD" w:rsidRPr="00641AB1" w:rsidRDefault="006A2406">
      <w:pPr>
        <w:pBdr>
          <w:top w:val="nil"/>
          <w:left w:val="nil"/>
          <w:bottom w:val="nil"/>
          <w:right w:val="nil"/>
          <w:between w:val="nil"/>
        </w:pBdr>
        <w:ind w:left="712" w:right="1346" w:firstLine="719"/>
        <w:jc w:val="both"/>
        <w:rPr>
          <w:color w:val="000000" w:themeColor="text1"/>
          <w:sz w:val="24"/>
          <w:szCs w:val="24"/>
        </w:rPr>
      </w:pPr>
      <w:r w:rsidRPr="00641AB1">
        <w:rPr>
          <w:color w:val="000000" w:themeColor="text1"/>
          <w:sz w:val="24"/>
          <w:szCs w:val="24"/>
        </w:rPr>
        <w:t>Основна школа "Mиша Стојковић" у Ковину је установа која обавља делатност основног образовања и васпитања, ради остваривања права грађана у тој области, у складу са Уставом Републике Србије, важећим законима и подзаконским актима, колективним уговорима, Статутом школе и другим општим актима Школе.</w:t>
      </w:r>
    </w:p>
    <w:p w:rsidR="009964DD" w:rsidRPr="00641AB1" w:rsidRDefault="006A2406">
      <w:pPr>
        <w:pBdr>
          <w:top w:val="nil"/>
          <w:left w:val="nil"/>
          <w:bottom w:val="nil"/>
          <w:right w:val="nil"/>
          <w:between w:val="nil"/>
        </w:pBdr>
        <w:spacing w:before="2" w:line="237" w:lineRule="auto"/>
        <w:ind w:left="1432" w:right="1505" w:hanging="11"/>
        <w:jc w:val="both"/>
        <w:rPr>
          <w:color w:val="000000" w:themeColor="text1"/>
          <w:sz w:val="24"/>
          <w:szCs w:val="24"/>
        </w:rPr>
      </w:pPr>
      <w:r w:rsidRPr="00641AB1">
        <w:rPr>
          <w:color w:val="000000" w:themeColor="text1"/>
          <w:sz w:val="24"/>
          <w:szCs w:val="24"/>
        </w:rPr>
        <w:t>Школски програм доноси Школски одбор, по правилу на период од четири године. Образовно-васпитни рад у школи остварује се на основу школског програма.</w:t>
      </w:r>
    </w:p>
    <w:p w:rsidR="009964DD" w:rsidRDefault="006A2406">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rPr>
        <w:t>Израда Школског програма ослања се на акон о основама система образовања и васпитања(„Сл.гласник РС“ бр. 88/17, 27/18 др.закон, 10/19, 6/20, 129/21, 92/23 и 19/25), Закон о основном образовању и васпитању („Сл.гласник РС“,бр.55/13, 101/17, 27/18-др.закон, 10/19, 129/21, 129/21-др.закон 92/23 и 19/25), Правилник о националном оквиру образовања и васпитања («Сл.гласник РС» бр.98/17), важећа подзаконска актаи Школски развојни план.</w:t>
      </w:r>
    </w:p>
    <w:p w:rsidR="00641AB1" w:rsidRDefault="00641AB1">
      <w:pPr>
        <w:pBdr>
          <w:top w:val="nil"/>
          <w:left w:val="nil"/>
          <w:bottom w:val="nil"/>
          <w:right w:val="nil"/>
          <w:between w:val="nil"/>
        </w:pBdr>
        <w:spacing w:before="4"/>
        <w:ind w:left="712" w:right="1346" w:firstLine="708"/>
        <w:jc w:val="both"/>
        <w:rPr>
          <w:color w:val="000000" w:themeColor="text1"/>
          <w:sz w:val="24"/>
          <w:szCs w:val="24"/>
          <w:lang w:val="sr-Cyrl-RS"/>
        </w:rPr>
      </w:pP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 Закон основама система образовања и васпитања("Sl. glasnik RS", br. 88/2017, 27/2018 - dr. zakon, 10/2019, 27/2018 - dr. zakon, 6/2020, 129/2021, 92/2023 i 19/2025)</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 Закон о основном образовању и васпитању("Sl. glasnik RS", br. 55/2013, 101/2017, 10/2019, 27/2018 - dr. zakon, 129/2021, 92/2023 i 19/2025)</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 xml:space="preserve">3. Правилници о наставном плану и програму основног образовања и васпитања са изменама и допунама </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4. Правилник о школском календару и школски календар за основне и средње школе са седиштем на територији АПВ за школску 2025/2026. Годину</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5. Правилник о врсти стручне спреме наставника стручних сарадника у основној школи (Просветни гласник бр. 11/12, 15/13, 2/16, 10/16, 11/16, 2/17, 3/17, 13/18, 11/19, 2/20, 8/20, 16/20, 19/20, 3/21, 4/21, 17/21, 18/21, 1/22 и 2/22)</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6. Правилник о врсти стручне спреме наставника који изводе образовно-васпитни рад из изборних програма у основној школи (Сл.гласник СРС-Просветни гласник бр. 11/2012, 15/2013, 10/2016, 11/2016, 2/2017, 11/2017, 16/2020 i 3/2021)</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7. Правилник о оцењивању ученика у основном образовању и васпитању („Сл.гласник РС“, бр. 10/2024).</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8. Правилник о нормативу школског простора, опреме и наставних средстава за основну школу (Сл.гласник СРС-Просветни гласник бр.4/90)</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9.  Правилник о норми часова непосредног рада са ученицима наставника стручних сарадника и васпитача у основној школи (Сл.гласник РС-Просветни гласник бр. 2/92 и 2/00)</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10. Правилник о сталном стручном усавршавању и стицању звања наставника, васпитача и стручних сарадника (Сл.гласник РС бр. 109/2021)</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11.Правилник о програму свих облика рада стручних сарадника (Сл.гласник РС Просветни гласник РС 5/12 и 69/21 – др.правилник)</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12. Правилник о мерилима за утврђивање цене услуга основне школе (Службени гласник РС бр.42/93 и 37/09 – одлука УС )</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13. Правилник о садржају и начину вођења евиденције и издавању јавних исправа у основној школи (Сл. гласник РС бр.102/22)</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14. Правилник о дипломама за изузетан успех ученика у основној школи (Службени гласник бр. 139/22)</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lastRenderedPageBreak/>
        <w:t>15. Правилник о дозволи за рад наставника, васпитача и стручних сарадника (Просветни гласник бр 22/05, 51/08, 88/15, 105/15, 48/16 и 9/22)</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16. Правилник о вредновању квалитета рада установа (Службени гласник РС бр. 10/19 и 77/24)</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17. Правилник о организацији и остваривању наставе у природи и екскурзије у основној школи ( „Сл.гласник РС“, бр.30/19</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18. Статут Основне школе ''Миша Стојковић'' у Гају (дел.бр.308/3 од 09.05.2024.год.)</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19. Правилник о безбедности и здрављу на раду (дел.бр. 89 од 26.02.2025. године )</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20. Правилник о организацији и систематизацији послова (дел.бр.621 од 02.09.2024.год.)</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21. Правила понашања у школи (дел.бр.230 од 27.03.2018.године)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22. Правилник о дисциплинској и материјалној одговорности запослених (бр. 228 од 27.03.2018. 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23. Правилник о васпитно-дисциплинској одговорности ученика (216/2, од 27.03.2018.године)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24. Правилник о протоколу поступања у установи у одговору на насиље, злостављање и занемаривање (Сл. Гласник РС бр.11/24);</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25.  Правилник о мерама, начину и поступку заштите и безбедности ученика за време остваривања образовно-васпитног рада и других активности које организује школа (број 225 од 27.03.2018. 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26. Правилник о канцеларијском пословању Основне школе ''Миша Стојковић'' у Гају (број 870/1-2011 од 05.12.2011. године и 915/14-11 од 23.12.2011. 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27. Пословник о раду Школског одбора (број 215/2, од 27.03.2018.године)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28. Пословник о раду Савета родитеља (174, од 16.03.2018. 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29. Пословник о раду Ученичког парламента (број 247/2, од 03.04.2018.године)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30. Акт о процени ризика на радном месту и радној околини (број 318/2 од 13.05.2024.год.)</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31. Правилник о ближим упутствима за утврђивање права на индивидуални образовни план, његову примену и вредновање (Сл. Гласник Рс бр.74/2018)</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32. Правилник о додатној образовној, здравственој и социјалној подршци детету и ученику (Сл. Гласник Рс бр.80/2018)</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33. Школски развојни план ОШ ''Миша Стојковић'' у Гају за период 2024 -2029.године (број 824/3 од 08.11.2024. године).</w:t>
      </w:r>
    </w:p>
    <w:p w:rsidR="00641AB1"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34. Правилник о ближим условима организовања целодневне наставе и продуженог боравка (Сл. Гласник Рс бр.77/2014).</w:t>
      </w:r>
    </w:p>
    <w:p w:rsidR="009964DD" w:rsidRPr="00641AB1" w:rsidRDefault="00641AB1" w:rsidP="00641AB1">
      <w:pPr>
        <w:pBdr>
          <w:top w:val="nil"/>
          <w:left w:val="nil"/>
          <w:bottom w:val="nil"/>
          <w:right w:val="nil"/>
          <w:between w:val="nil"/>
        </w:pBdr>
        <w:spacing w:before="4"/>
        <w:ind w:left="712" w:right="1346" w:firstLine="708"/>
        <w:jc w:val="both"/>
        <w:rPr>
          <w:color w:val="000000" w:themeColor="text1"/>
          <w:sz w:val="24"/>
          <w:szCs w:val="24"/>
          <w:lang w:val="sr-Cyrl-RS"/>
        </w:rPr>
      </w:pPr>
      <w:r w:rsidRPr="00641AB1">
        <w:rPr>
          <w:color w:val="000000" w:themeColor="text1"/>
          <w:sz w:val="24"/>
          <w:szCs w:val="24"/>
          <w:lang w:val="sr-Cyrl-RS"/>
        </w:rPr>
        <w:t>35. Правилник  о критеријумима и стандардима за финансирање установе која обавља делатност основног образовања и васпитања (Сл. Гласник Рс бр.72/2023.)</w:t>
      </w:r>
      <w:bookmarkStart w:id="5" w:name="_heading=h.661u4hoken8w" w:colFirst="0" w:colLast="0"/>
      <w:bookmarkEnd w:id="5"/>
    </w:p>
    <w:p w:rsidR="009964DD" w:rsidRDefault="009964DD">
      <w:pPr>
        <w:pBdr>
          <w:top w:val="nil"/>
          <w:left w:val="nil"/>
          <w:bottom w:val="nil"/>
          <w:right w:val="nil"/>
          <w:between w:val="nil"/>
        </w:pBdr>
        <w:spacing w:before="6"/>
        <w:rPr>
          <w:color w:val="ED0000"/>
          <w:sz w:val="24"/>
          <w:szCs w:val="24"/>
        </w:rPr>
      </w:pPr>
    </w:p>
    <w:p w:rsidR="009964DD" w:rsidRPr="00A76B14" w:rsidRDefault="006A2406" w:rsidP="002A0441">
      <w:pPr>
        <w:pStyle w:val="Heading6"/>
        <w:numPr>
          <w:ilvl w:val="1"/>
          <w:numId w:val="79"/>
        </w:numPr>
        <w:tabs>
          <w:tab w:val="left" w:pos="1430"/>
        </w:tabs>
        <w:ind w:left="1430"/>
        <w:rPr>
          <w:color w:val="000000" w:themeColor="text1"/>
        </w:rPr>
      </w:pPr>
      <w:bookmarkStart w:id="6" w:name="_heading=h.h72fakcx0kec" w:colFirst="0" w:colLast="0"/>
      <w:bookmarkEnd w:id="6"/>
      <w:r w:rsidRPr="00A76B14">
        <w:rPr>
          <w:color w:val="000000" w:themeColor="text1"/>
        </w:rPr>
        <w:t>ЦИЉЕВИ И КЉУЧНИ ЗАДАЦИ ПЛАНА РАЗВОЈА ШКОЛЕ</w:t>
      </w:r>
    </w:p>
    <w:p w:rsidR="009964DD" w:rsidRPr="00A76B14" w:rsidRDefault="009964DD">
      <w:pPr>
        <w:pBdr>
          <w:top w:val="nil"/>
          <w:left w:val="nil"/>
          <w:bottom w:val="nil"/>
          <w:right w:val="nil"/>
          <w:between w:val="nil"/>
        </w:pBdr>
        <w:spacing w:before="20"/>
        <w:rPr>
          <w:b/>
          <w:bCs/>
          <w:color w:val="000000" w:themeColor="text1"/>
          <w:sz w:val="26"/>
          <w:szCs w:val="26"/>
        </w:rPr>
      </w:pPr>
    </w:p>
    <w:p w:rsidR="009964DD" w:rsidRPr="00A76B14" w:rsidRDefault="006A2406">
      <w:pPr>
        <w:pBdr>
          <w:top w:val="nil"/>
          <w:left w:val="nil"/>
          <w:bottom w:val="nil"/>
          <w:right w:val="nil"/>
          <w:between w:val="nil"/>
        </w:pBdr>
        <w:spacing w:before="1"/>
        <w:ind w:left="982" w:right="1345" w:hanging="270"/>
        <w:jc w:val="both"/>
        <w:rPr>
          <w:color w:val="000000" w:themeColor="text1"/>
          <w:sz w:val="24"/>
          <w:szCs w:val="24"/>
        </w:rPr>
      </w:pPr>
      <w:r w:rsidRPr="00A76B14">
        <w:rPr>
          <w:color w:val="000000" w:themeColor="text1"/>
          <w:sz w:val="24"/>
          <w:szCs w:val="24"/>
        </w:rPr>
        <w:t>Наша школа се поноси дугогодишњом традицијом и бројним успесима. Највећи ресурс наше школе су људи – стручни кадар и, пре свега, наши ученици. За успех наше школе сматрамо задовољне ученике који, након завршетка школовања, увек са задовољством сећају на своје време проведено у школи.</w:t>
      </w:r>
    </w:p>
    <w:p w:rsidR="009964DD" w:rsidRPr="00641AB1" w:rsidRDefault="006A2406">
      <w:pPr>
        <w:pBdr>
          <w:top w:val="nil"/>
          <w:left w:val="nil"/>
          <w:bottom w:val="nil"/>
          <w:right w:val="nil"/>
          <w:between w:val="nil"/>
        </w:pBdr>
        <w:ind w:left="982" w:right="1346" w:hanging="270"/>
        <w:jc w:val="both"/>
        <w:rPr>
          <w:color w:val="000000" w:themeColor="text1"/>
          <w:sz w:val="24"/>
          <w:szCs w:val="24"/>
        </w:rPr>
      </w:pPr>
      <w:r w:rsidRPr="00A76B14">
        <w:rPr>
          <w:color w:val="000000" w:themeColor="text1"/>
          <w:sz w:val="24"/>
          <w:szCs w:val="24"/>
        </w:rPr>
        <w:t xml:space="preserve">У наредном периоду наставићемо досадашњу праксу свеобухватне бриге о ученицима. </w:t>
      </w:r>
      <w:r w:rsidRPr="00641AB1">
        <w:rPr>
          <w:color w:val="000000" w:themeColor="text1"/>
          <w:sz w:val="24"/>
          <w:szCs w:val="24"/>
        </w:rPr>
        <w:lastRenderedPageBreak/>
        <w:t>Посвећени смо развоју свих аспеката личности – интелектуалног, емоционалног, психичког и социјалног. Поред образовног циља, значајну пажњу посвећујемо и</w:t>
      </w:r>
    </w:p>
    <w:p w:rsidR="009964DD" w:rsidRPr="00641AB1" w:rsidRDefault="006A2406">
      <w:pPr>
        <w:pBdr>
          <w:top w:val="nil"/>
          <w:left w:val="nil"/>
          <w:bottom w:val="nil"/>
          <w:right w:val="nil"/>
          <w:between w:val="nil"/>
        </w:pBdr>
        <w:spacing w:before="65" w:line="237" w:lineRule="auto"/>
        <w:ind w:left="982" w:right="1346"/>
        <w:jc w:val="both"/>
        <w:rPr>
          <w:color w:val="000000" w:themeColor="text1"/>
          <w:sz w:val="24"/>
          <w:szCs w:val="24"/>
        </w:rPr>
      </w:pPr>
      <w:r w:rsidRPr="00641AB1">
        <w:rPr>
          <w:color w:val="000000" w:themeColor="text1"/>
          <w:sz w:val="24"/>
          <w:szCs w:val="24"/>
        </w:rPr>
        <w:t>васпитној улози школе, неговању правих вредности, стварању окружења у коме ученици уче и расту у сваком смислу као и развијају критичко мишљење.</w:t>
      </w:r>
    </w:p>
    <w:p w:rsidR="009964DD" w:rsidRPr="00A76B14" w:rsidRDefault="006A2406" w:rsidP="00641AB1">
      <w:pPr>
        <w:pBdr>
          <w:top w:val="nil"/>
          <w:left w:val="nil"/>
          <w:bottom w:val="nil"/>
          <w:right w:val="nil"/>
          <w:between w:val="nil"/>
        </w:pBdr>
        <w:spacing w:before="3"/>
        <w:ind w:left="982" w:right="1345" w:hanging="270"/>
        <w:jc w:val="both"/>
        <w:rPr>
          <w:color w:val="000000" w:themeColor="text1"/>
          <w:sz w:val="24"/>
          <w:szCs w:val="24"/>
        </w:rPr>
      </w:pPr>
      <w:r w:rsidRPr="00641AB1">
        <w:rPr>
          <w:color w:val="000000" w:themeColor="text1"/>
          <w:sz w:val="24"/>
          <w:szCs w:val="24"/>
        </w:rPr>
        <w:t xml:space="preserve">Поред тога, наставићемо са припремном наставом за завршни испит, уз различите </w:t>
      </w:r>
      <w:r w:rsidRPr="00A76B14">
        <w:rPr>
          <w:color w:val="000000" w:themeColor="text1"/>
          <w:sz w:val="24"/>
          <w:szCs w:val="24"/>
        </w:rPr>
        <w:t>мотивационе активности, како би ученици редовно долазили и постигли најбоље резултате, а тиме имали веће шансе за упис жељене средње школе.</w:t>
      </w:r>
    </w:p>
    <w:p w:rsidR="009964DD" w:rsidRPr="00A76B14" w:rsidRDefault="006A2406">
      <w:pPr>
        <w:pBdr>
          <w:top w:val="nil"/>
          <w:left w:val="nil"/>
          <w:bottom w:val="nil"/>
          <w:right w:val="nil"/>
          <w:between w:val="nil"/>
        </w:pBdr>
        <w:spacing w:before="3" w:line="237" w:lineRule="auto"/>
        <w:ind w:left="982" w:right="1346" w:hanging="270"/>
        <w:jc w:val="both"/>
        <w:rPr>
          <w:color w:val="000000" w:themeColor="text1"/>
          <w:sz w:val="24"/>
          <w:szCs w:val="24"/>
          <w:lang w:val="sr-Cyrl-RS"/>
        </w:rPr>
      </w:pPr>
      <w:r w:rsidRPr="00A76B14">
        <w:rPr>
          <w:color w:val="000000" w:themeColor="text1"/>
          <w:sz w:val="24"/>
          <w:szCs w:val="24"/>
        </w:rPr>
        <w:t>Развојни план школе посебну пажњ</w:t>
      </w:r>
      <w:r w:rsidR="00641AB1" w:rsidRPr="00A76B14">
        <w:rPr>
          <w:color w:val="000000" w:themeColor="text1"/>
          <w:sz w:val="24"/>
          <w:szCs w:val="24"/>
        </w:rPr>
        <w:t xml:space="preserve">у усмерава и на </w:t>
      </w:r>
      <w:r w:rsidR="00641AB1" w:rsidRPr="00A76B14">
        <w:rPr>
          <w:color w:val="000000" w:themeColor="text1"/>
          <w:sz w:val="24"/>
          <w:szCs w:val="24"/>
          <w:lang w:val="sr-Cyrl-RS"/>
        </w:rPr>
        <w:t>ученике којима је потребна додатна подршка у учењу</w:t>
      </w:r>
      <w:r w:rsidRPr="00A76B14">
        <w:rPr>
          <w:color w:val="000000" w:themeColor="text1"/>
          <w:sz w:val="24"/>
          <w:szCs w:val="24"/>
        </w:rPr>
        <w:t xml:space="preserve">, </w:t>
      </w:r>
      <w:r w:rsidR="00A76B14" w:rsidRPr="00A76B14">
        <w:rPr>
          <w:color w:val="000000" w:themeColor="text1"/>
          <w:sz w:val="24"/>
          <w:szCs w:val="24"/>
        </w:rPr>
        <w:t xml:space="preserve">као и на </w:t>
      </w:r>
      <w:r w:rsidR="00A76B14" w:rsidRPr="00A76B14">
        <w:rPr>
          <w:color w:val="000000" w:themeColor="text1"/>
          <w:sz w:val="24"/>
          <w:szCs w:val="24"/>
          <w:lang w:val="sr-Cyrl-RS"/>
        </w:rPr>
        <w:t>унапређивање развоја функционалних знања и међупредметних компетенција ученика.</w:t>
      </w:r>
    </w:p>
    <w:p w:rsidR="009964DD" w:rsidRPr="00A76B14" w:rsidRDefault="006A2406">
      <w:pPr>
        <w:pBdr>
          <w:top w:val="nil"/>
          <w:left w:val="nil"/>
          <w:bottom w:val="nil"/>
          <w:right w:val="nil"/>
          <w:between w:val="nil"/>
        </w:pBdr>
        <w:spacing w:before="3"/>
        <w:ind w:left="982" w:right="1346" w:hanging="270"/>
        <w:jc w:val="both"/>
        <w:rPr>
          <w:color w:val="000000" w:themeColor="text1"/>
          <w:sz w:val="24"/>
          <w:szCs w:val="24"/>
        </w:rPr>
      </w:pPr>
      <w:r w:rsidRPr="00641AB1">
        <w:rPr>
          <w:color w:val="000000" w:themeColor="text1"/>
          <w:sz w:val="24"/>
          <w:szCs w:val="24"/>
        </w:rPr>
        <w:t xml:space="preserve">Посебан акценат остаје на неговању позитивне и безбедне климе у школи. Поштовање </w:t>
      </w:r>
      <w:r w:rsidRPr="00A76B14">
        <w:rPr>
          <w:color w:val="000000" w:themeColor="text1"/>
          <w:sz w:val="24"/>
          <w:szCs w:val="24"/>
        </w:rPr>
        <w:t>различитости, брига о ученицима из осетљивих група и подршка социјално угроженим ученицима наставиће да буду приоритет. Организоваћемо активности и акције помоћи у складу са потребама и могућностима школе.</w:t>
      </w:r>
    </w:p>
    <w:p w:rsidR="009964DD" w:rsidRPr="00A76B14" w:rsidRDefault="006A2406" w:rsidP="00A76B14">
      <w:pPr>
        <w:pBdr>
          <w:top w:val="nil"/>
          <w:left w:val="nil"/>
          <w:bottom w:val="nil"/>
          <w:right w:val="nil"/>
          <w:between w:val="nil"/>
        </w:pBdr>
        <w:ind w:left="982" w:right="1345" w:hanging="270"/>
        <w:rPr>
          <w:color w:val="000000" w:themeColor="text1"/>
          <w:sz w:val="24"/>
          <w:szCs w:val="24"/>
        </w:rPr>
      </w:pPr>
      <w:r w:rsidRPr="00A76B14">
        <w:rPr>
          <w:color w:val="000000" w:themeColor="text1"/>
          <w:sz w:val="24"/>
          <w:szCs w:val="24"/>
        </w:rPr>
        <w:t>Такође, школска година</w:t>
      </w:r>
      <w:r w:rsidR="00A76B14" w:rsidRPr="00A76B14">
        <w:rPr>
          <w:color w:val="000000" w:themeColor="text1"/>
          <w:sz w:val="24"/>
          <w:szCs w:val="24"/>
        </w:rPr>
        <w:t xml:space="preserve"> обухвата активности за </w:t>
      </w:r>
      <w:r w:rsidR="00A76B14" w:rsidRPr="00A76B14">
        <w:rPr>
          <w:color w:val="000000" w:themeColor="text1"/>
          <w:sz w:val="24"/>
          <w:szCs w:val="24"/>
          <w:lang w:val="sr-Cyrl-RS"/>
        </w:rPr>
        <w:t>обнову пода у фискултурној сали и опремање школе намештајем и наставним средствима</w:t>
      </w:r>
      <w:r w:rsidRPr="00A76B14">
        <w:rPr>
          <w:color w:val="000000" w:themeColor="text1"/>
          <w:sz w:val="24"/>
          <w:szCs w:val="24"/>
        </w:rPr>
        <w:t xml:space="preserve">. Планом је предвиђено и активно укључивање </w:t>
      </w:r>
      <w:r w:rsidR="00A76B14" w:rsidRPr="00A76B14">
        <w:rPr>
          <w:color w:val="000000" w:themeColor="text1"/>
          <w:sz w:val="24"/>
          <w:szCs w:val="24"/>
          <w:lang w:val="sr-Cyrl-RS"/>
        </w:rPr>
        <w:t xml:space="preserve">ученика </w:t>
      </w:r>
      <w:r w:rsidRPr="00A76B14">
        <w:rPr>
          <w:color w:val="000000" w:themeColor="text1"/>
          <w:sz w:val="24"/>
          <w:szCs w:val="24"/>
        </w:rPr>
        <w:t>у уређење школског дворишта, како би простор био квалитетније искоришћен за наставу на отвореном, ваннаставне активности и дружење ученика.</w:t>
      </w:r>
    </w:p>
    <w:p w:rsidR="009964DD" w:rsidRPr="00A76B14" w:rsidRDefault="006A2406" w:rsidP="00A76B14">
      <w:pPr>
        <w:pBdr>
          <w:top w:val="nil"/>
          <w:left w:val="nil"/>
          <w:bottom w:val="nil"/>
          <w:right w:val="nil"/>
          <w:between w:val="nil"/>
        </w:pBdr>
        <w:ind w:left="982" w:right="1345" w:hanging="270"/>
        <w:rPr>
          <w:color w:val="000000" w:themeColor="text1"/>
          <w:sz w:val="24"/>
          <w:szCs w:val="24"/>
          <w:lang w:val="sr-Cyrl-RS"/>
        </w:rPr>
        <w:sectPr w:rsidR="009964DD" w:rsidRPr="00A76B14">
          <w:pgSz w:w="11910" w:h="16840"/>
          <w:pgMar w:top="1920" w:right="0" w:bottom="1860" w:left="425" w:header="0" w:footer="1669" w:gutter="0"/>
          <w:cols w:space="720"/>
        </w:sectPr>
      </w:pPr>
      <w:r w:rsidRPr="00641AB1">
        <w:rPr>
          <w:color w:val="000000" w:themeColor="text1"/>
          <w:sz w:val="24"/>
          <w:szCs w:val="24"/>
        </w:rPr>
        <w:t>Кроз учешће у пројектима и сарадњу са локалном самоуправом, школа ће настојати да обезбеди додатна средства за унапређење услова ра</w:t>
      </w:r>
      <w:r w:rsidR="00A76B14">
        <w:rPr>
          <w:color w:val="000000" w:themeColor="text1"/>
          <w:sz w:val="24"/>
          <w:szCs w:val="24"/>
        </w:rPr>
        <w:t>да</w:t>
      </w:r>
      <w:r w:rsidR="00A76B14">
        <w:rPr>
          <w:color w:val="000000" w:themeColor="text1"/>
          <w:sz w:val="24"/>
          <w:szCs w:val="24"/>
          <w:lang w:val="sr-Cyrl-RS"/>
        </w:rPr>
        <w:t>.</w:t>
      </w:r>
    </w:p>
    <w:p w:rsidR="009964DD" w:rsidRDefault="009964DD">
      <w:pPr>
        <w:pBdr>
          <w:top w:val="nil"/>
          <w:left w:val="nil"/>
          <w:bottom w:val="nil"/>
          <w:right w:val="nil"/>
          <w:between w:val="nil"/>
        </w:pBdr>
        <w:rPr>
          <w:color w:val="ED0000"/>
          <w:sz w:val="30"/>
          <w:szCs w:val="30"/>
        </w:rPr>
      </w:pPr>
    </w:p>
    <w:p w:rsidR="009964DD" w:rsidRDefault="009964DD">
      <w:pPr>
        <w:pBdr>
          <w:top w:val="nil"/>
          <w:left w:val="nil"/>
          <w:bottom w:val="nil"/>
          <w:right w:val="nil"/>
          <w:between w:val="nil"/>
        </w:pBdr>
        <w:spacing w:before="106"/>
        <w:rPr>
          <w:color w:val="ED0000"/>
          <w:sz w:val="30"/>
          <w:szCs w:val="30"/>
        </w:rPr>
      </w:pPr>
    </w:p>
    <w:p w:rsidR="009964DD" w:rsidRDefault="006A2406" w:rsidP="002A0441">
      <w:pPr>
        <w:pStyle w:val="Heading2"/>
        <w:numPr>
          <w:ilvl w:val="0"/>
          <w:numId w:val="79"/>
        </w:numPr>
        <w:tabs>
          <w:tab w:val="left" w:pos="1570"/>
        </w:tabs>
        <w:rPr>
          <w:lang w:val="sr-Cyrl-RS"/>
        </w:rPr>
      </w:pPr>
      <w:bookmarkStart w:id="7" w:name="_heading=h.kdpp4ztr2nqj" w:colFirst="0" w:colLast="0"/>
      <w:bookmarkEnd w:id="7"/>
      <w:r>
        <w:t>УСЛОВИ РАДА ШКОЛЕ</w:t>
      </w:r>
    </w:p>
    <w:p w:rsidR="00641AB1" w:rsidRPr="00641AB1" w:rsidRDefault="00641AB1" w:rsidP="00641AB1">
      <w:pPr>
        <w:rPr>
          <w:lang w:val="sr-Cyrl-RS"/>
        </w:rPr>
      </w:pPr>
    </w:p>
    <w:p w:rsidR="009964DD" w:rsidRPr="00641AB1" w:rsidRDefault="006A2406" w:rsidP="002A0441">
      <w:pPr>
        <w:pStyle w:val="Heading6"/>
        <w:numPr>
          <w:ilvl w:val="1"/>
          <w:numId w:val="79"/>
        </w:numPr>
        <w:tabs>
          <w:tab w:val="left" w:pos="1430"/>
        </w:tabs>
        <w:ind w:left="1430"/>
      </w:pPr>
      <w:bookmarkStart w:id="8" w:name="_heading=h.8r298i7rdw9f" w:colFirst="0" w:colLast="0"/>
      <w:bookmarkEnd w:id="8"/>
      <w:r>
        <w:t>ШКОЛСКИ ПРОСТОР</w:t>
      </w:r>
    </w:p>
    <w:p w:rsidR="009964DD" w:rsidRDefault="009964DD">
      <w:pPr>
        <w:pBdr>
          <w:top w:val="nil"/>
          <w:left w:val="nil"/>
          <w:bottom w:val="nil"/>
          <w:right w:val="nil"/>
          <w:between w:val="nil"/>
        </w:pBdr>
        <w:spacing w:before="45"/>
        <w:rPr>
          <w:b/>
          <w:bCs/>
          <w:color w:val="ED0000"/>
          <w:sz w:val="20"/>
          <w:szCs w:val="20"/>
        </w:rPr>
      </w:pPr>
    </w:p>
    <w:tbl>
      <w:tblPr>
        <w:tblStyle w:val="a0"/>
        <w:tblW w:w="9181"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2"/>
        <w:gridCol w:w="3969"/>
        <w:gridCol w:w="2270"/>
      </w:tblGrid>
      <w:tr w:rsidR="009964DD">
        <w:trPr>
          <w:trHeight w:val="278"/>
        </w:trPr>
        <w:tc>
          <w:tcPr>
            <w:tcW w:w="2942" w:type="dxa"/>
            <w:shd w:val="clear" w:color="auto" w:fill="F2F2F2"/>
          </w:tcPr>
          <w:p w:rsidR="009964DD" w:rsidRDefault="006A2406">
            <w:pPr>
              <w:pBdr>
                <w:top w:val="nil"/>
                <w:left w:val="nil"/>
                <w:bottom w:val="nil"/>
                <w:right w:val="nil"/>
                <w:between w:val="nil"/>
              </w:pBdr>
              <w:spacing w:line="258" w:lineRule="auto"/>
              <w:ind w:left="5"/>
              <w:jc w:val="center"/>
              <w:rPr>
                <w:b/>
                <w:bCs/>
                <w:sz w:val="24"/>
                <w:szCs w:val="24"/>
              </w:rPr>
            </w:pPr>
            <w:r>
              <w:rPr>
                <w:b/>
                <w:bCs/>
                <w:sz w:val="24"/>
                <w:szCs w:val="24"/>
              </w:rPr>
              <w:t>Место</w:t>
            </w:r>
          </w:p>
        </w:tc>
        <w:tc>
          <w:tcPr>
            <w:tcW w:w="3969" w:type="dxa"/>
            <w:shd w:val="clear" w:color="auto" w:fill="F2F2F2"/>
          </w:tcPr>
          <w:p w:rsidR="009964DD" w:rsidRDefault="006A2406">
            <w:pPr>
              <w:pBdr>
                <w:top w:val="nil"/>
                <w:left w:val="nil"/>
                <w:bottom w:val="nil"/>
                <w:right w:val="nil"/>
                <w:between w:val="nil"/>
              </w:pBdr>
              <w:spacing w:line="258" w:lineRule="auto"/>
              <w:ind w:left="14" w:right="9"/>
              <w:jc w:val="center"/>
              <w:rPr>
                <w:b/>
                <w:bCs/>
                <w:sz w:val="24"/>
                <w:szCs w:val="24"/>
              </w:rPr>
            </w:pPr>
            <w:r>
              <w:rPr>
                <w:b/>
                <w:bCs/>
                <w:sz w:val="24"/>
                <w:szCs w:val="24"/>
              </w:rPr>
              <w:t>Просторије</w:t>
            </w:r>
          </w:p>
        </w:tc>
        <w:tc>
          <w:tcPr>
            <w:tcW w:w="2270" w:type="dxa"/>
            <w:shd w:val="clear" w:color="auto" w:fill="F2F2F2"/>
          </w:tcPr>
          <w:p w:rsidR="009964DD" w:rsidRDefault="006A2406">
            <w:pPr>
              <w:pBdr>
                <w:top w:val="nil"/>
                <w:left w:val="nil"/>
                <w:bottom w:val="nil"/>
                <w:right w:val="nil"/>
                <w:between w:val="nil"/>
              </w:pBdr>
              <w:spacing w:line="258" w:lineRule="auto"/>
              <w:ind w:left="18" w:right="14"/>
              <w:jc w:val="center"/>
              <w:rPr>
                <w:b/>
                <w:bCs/>
                <w:sz w:val="24"/>
                <w:szCs w:val="24"/>
              </w:rPr>
            </w:pPr>
            <w:r>
              <w:rPr>
                <w:b/>
                <w:bCs/>
                <w:sz w:val="24"/>
                <w:szCs w:val="24"/>
              </w:rPr>
              <w:t>Број</w:t>
            </w:r>
          </w:p>
        </w:tc>
      </w:tr>
      <w:tr w:rsidR="009964DD">
        <w:trPr>
          <w:trHeight w:val="273"/>
        </w:trPr>
        <w:tc>
          <w:tcPr>
            <w:tcW w:w="2942" w:type="dxa"/>
          </w:tcPr>
          <w:p w:rsidR="009964DD" w:rsidRDefault="006A2406">
            <w:pPr>
              <w:pBdr>
                <w:top w:val="nil"/>
                <w:left w:val="nil"/>
                <w:bottom w:val="nil"/>
                <w:right w:val="nil"/>
                <w:between w:val="nil"/>
              </w:pBdr>
              <w:spacing w:line="253" w:lineRule="auto"/>
              <w:ind w:left="105"/>
              <w:rPr>
                <w:sz w:val="24"/>
                <w:szCs w:val="24"/>
              </w:rPr>
            </w:pPr>
            <w:r>
              <w:rPr>
                <w:sz w:val="24"/>
                <w:szCs w:val="24"/>
              </w:rPr>
              <w:t>Спрат</w:t>
            </w:r>
          </w:p>
        </w:tc>
        <w:tc>
          <w:tcPr>
            <w:tcW w:w="3969" w:type="dxa"/>
          </w:tcPr>
          <w:p w:rsidR="009964DD" w:rsidRDefault="006A2406">
            <w:pPr>
              <w:pBdr>
                <w:top w:val="nil"/>
                <w:left w:val="nil"/>
                <w:bottom w:val="nil"/>
                <w:right w:val="nil"/>
                <w:between w:val="nil"/>
              </w:pBdr>
              <w:spacing w:line="253" w:lineRule="auto"/>
              <w:ind w:left="105"/>
              <w:rPr>
                <w:sz w:val="24"/>
                <w:szCs w:val="24"/>
              </w:rPr>
            </w:pPr>
            <w:r>
              <w:rPr>
                <w:sz w:val="24"/>
                <w:szCs w:val="24"/>
              </w:rPr>
              <w:t>Учионице</w:t>
            </w:r>
          </w:p>
        </w:tc>
        <w:tc>
          <w:tcPr>
            <w:tcW w:w="2270" w:type="dxa"/>
          </w:tcPr>
          <w:p w:rsidR="009964DD" w:rsidRDefault="006A2406">
            <w:pPr>
              <w:pBdr>
                <w:top w:val="nil"/>
                <w:left w:val="nil"/>
                <w:bottom w:val="nil"/>
                <w:right w:val="nil"/>
                <w:between w:val="nil"/>
              </w:pBdr>
              <w:spacing w:line="253" w:lineRule="auto"/>
              <w:ind w:left="18" w:right="14"/>
              <w:jc w:val="center"/>
              <w:rPr>
                <w:sz w:val="24"/>
                <w:szCs w:val="24"/>
              </w:rPr>
            </w:pPr>
            <w:r>
              <w:rPr>
                <w:sz w:val="24"/>
                <w:szCs w:val="24"/>
              </w:rPr>
              <w:t>10</w:t>
            </w:r>
          </w:p>
        </w:tc>
      </w:tr>
      <w:tr w:rsidR="009964DD">
        <w:trPr>
          <w:trHeight w:val="277"/>
        </w:trPr>
        <w:tc>
          <w:tcPr>
            <w:tcW w:w="2942" w:type="dxa"/>
          </w:tcPr>
          <w:p w:rsidR="009964DD" w:rsidRDefault="006A2406">
            <w:pPr>
              <w:pBdr>
                <w:top w:val="nil"/>
                <w:left w:val="nil"/>
                <w:bottom w:val="nil"/>
                <w:right w:val="nil"/>
                <w:between w:val="nil"/>
              </w:pBdr>
              <w:spacing w:line="258"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line="258" w:lineRule="auto"/>
              <w:ind w:left="105"/>
              <w:rPr>
                <w:sz w:val="24"/>
                <w:szCs w:val="24"/>
              </w:rPr>
            </w:pPr>
            <w:r>
              <w:rPr>
                <w:sz w:val="24"/>
                <w:szCs w:val="24"/>
              </w:rPr>
              <w:t>Учионице</w:t>
            </w:r>
          </w:p>
        </w:tc>
        <w:tc>
          <w:tcPr>
            <w:tcW w:w="2270" w:type="dxa"/>
          </w:tcPr>
          <w:p w:rsidR="009964DD" w:rsidRDefault="006A2406">
            <w:pPr>
              <w:pBdr>
                <w:top w:val="nil"/>
                <w:left w:val="nil"/>
                <w:bottom w:val="nil"/>
                <w:right w:val="nil"/>
                <w:between w:val="nil"/>
              </w:pBdr>
              <w:spacing w:line="258" w:lineRule="auto"/>
              <w:ind w:left="18" w:right="14"/>
              <w:jc w:val="center"/>
              <w:rPr>
                <w:sz w:val="24"/>
                <w:szCs w:val="24"/>
              </w:rPr>
            </w:pPr>
            <w:r>
              <w:rPr>
                <w:sz w:val="24"/>
                <w:szCs w:val="24"/>
              </w:rPr>
              <w:t>5</w:t>
            </w:r>
          </w:p>
        </w:tc>
      </w:tr>
      <w:tr w:rsidR="009964DD">
        <w:trPr>
          <w:trHeight w:val="278"/>
        </w:trPr>
        <w:tc>
          <w:tcPr>
            <w:tcW w:w="2942" w:type="dxa"/>
          </w:tcPr>
          <w:p w:rsidR="009964DD" w:rsidRDefault="006A2406">
            <w:pPr>
              <w:pBdr>
                <w:top w:val="nil"/>
                <w:left w:val="nil"/>
                <w:bottom w:val="nil"/>
                <w:right w:val="nil"/>
                <w:between w:val="nil"/>
              </w:pBdr>
              <w:spacing w:line="258" w:lineRule="auto"/>
              <w:ind w:left="165"/>
              <w:rPr>
                <w:b/>
                <w:bCs/>
                <w:sz w:val="24"/>
                <w:szCs w:val="24"/>
              </w:rPr>
            </w:pPr>
            <w:r>
              <w:rPr>
                <w:b/>
                <w:bCs/>
                <w:sz w:val="24"/>
                <w:szCs w:val="24"/>
              </w:rPr>
              <w:t>Укупно</w:t>
            </w:r>
          </w:p>
        </w:tc>
        <w:tc>
          <w:tcPr>
            <w:tcW w:w="3969" w:type="dxa"/>
          </w:tcPr>
          <w:p w:rsidR="009964DD" w:rsidRDefault="006A2406">
            <w:pPr>
              <w:pBdr>
                <w:top w:val="nil"/>
                <w:left w:val="nil"/>
                <w:bottom w:val="nil"/>
                <w:right w:val="nil"/>
                <w:between w:val="nil"/>
              </w:pBdr>
              <w:spacing w:line="258" w:lineRule="auto"/>
              <w:ind w:left="105"/>
              <w:rPr>
                <w:b/>
                <w:bCs/>
                <w:sz w:val="24"/>
                <w:szCs w:val="24"/>
              </w:rPr>
            </w:pPr>
            <w:r>
              <w:rPr>
                <w:b/>
                <w:bCs/>
                <w:sz w:val="24"/>
                <w:szCs w:val="24"/>
              </w:rPr>
              <w:t>Учионице</w:t>
            </w:r>
          </w:p>
        </w:tc>
        <w:tc>
          <w:tcPr>
            <w:tcW w:w="2270" w:type="dxa"/>
          </w:tcPr>
          <w:p w:rsidR="009964DD" w:rsidRDefault="006A2406">
            <w:pPr>
              <w:pBdr>
                <w:top w:val="nil"/>
                <w:left w:val="nil"/>
                <w:bottom w:val="nil"/>
                <w:right w:val="nil"/>
                <w:between w:val="nil"/>
              </w:pBdr>
              <w:spacing w:line="258" w:lineRule="auto"/>
              <w:ind w:left="18" w:right="14"/>
              <w:jc w:val="center"/>
              <w:rPr>
                <w:b/>
                <w:bCs/>
                <w:sz w:val="24"/>
                <w:szCs w:val="24"/>
              </w:rPr>
            </w:pPr>
            <w:r>
              <w:rPr>
                <w:b/>
                <w:bCs/>
                <w:sz w:val="24"/>
                <w:szCs w:val="24"/>
              </w:rPr>
              <w:t>15</w:t>
            </w:r>
          </w:p>
        </w:tc>
      </w:tr>
      <w:tr w:rsidR="009964DD">
        <w:trPr>
          <w:trHeight w:val="278"/>
        </w:trPr>
        <w:tc>
          <w:tcPr>
            <w:tcW w:w="2942" w:type="dxa"/>
          </w:tcPr>
          <w:p w:rsidR="009964DD" w:rsidRDefault="006A2406">
            <w:pPr>
              <w:pBdr>
                <w:top w:val="nil"/>
                <w:left w:val="nil"/>
                <w:bottom w:val="nil"/>
                <w:right w:val="nil"/>
                <w:between w:val="nil"/>
              </w:pBdr>
              <w:spacing w:line="258"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line="258" w:lineRule="auto"/>
              <w:ind w:left="105"/>
              <w:rPr>
                <w:sz w:val="24"/>
                <w:szCs w:val="24"/>
              </w:rPr>
            </w:pPr>
            <w:r>
              <w:rPr>
                <w:sz w:val="24"/>
                <w:szCs w:val="24"/>
              </w:rPr>
              <w:t>Фискултурна сала</w:t>
            </w:r>
          </w:p>
        </w:tc>
        <w:tc>
          <w:tcPr>
            <w:tcW w:w="2270" w:type="dxa"/>
          </w:tcPr>
          <w:p w:rsidR="009964DD" w:rsidRDefault="006A2406">
            <w:pPr>
              <w:pBdr>
                <w:top w:val="nil"/>
                <w:left w:val="nil"/>
                <w:bottom w:val="nil"/>
                <w:right w:val="nil"/>
                <w:between w:val="nil"/>
              </w:pBdr>
              <w:spacing w:line="258" w:lineRule="auto"/>
              <w:ind w:left="18" w:right="14"/>
              <w:jc w:val="center"/>
              <w:rPr>
                <w:sz w:val="24"/>
                <w:szCs w:val="24"/>
              </w:rPr>
            </w:pPr>
            <w:r>
              <w:rPr>
                <w:sz w:val="24"/>
                <w:szCs w:val="24"/>
              </w:rPr>
              <w:t>1</w:t>
            </w:r>
          </w:p>
        </w:tc>
      </w:tr>
      <w:tr w:rsidR="009964DD">
        <w:trPr>
          <w:trHeight w:val="273"/>
        </w:trPr>
        <w:tc>
          <w:tcPr>
            <w:tcW w:w="2942" w:type="dxa"/>
          </w:tcPr>
          <w:p w:rsidR="009964DD" w:rsidRDefault="006A2406">
            <w:pPr>
              <w:pBdr>
                <w:top w:val="nil"/>
                <w:left w:val="nil"/>
                <w:bottom w:val="nil"/>
                <w:right w:val="nil"/>
                <w:between w:val="nil"/>
              </w:pBdr>
              <w:spacing w:line="253"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line="253" w:lineRule="auto"/>
              <w:ind w:left="105"/>
              <w:rPr>
                <w:sz w:val="24"/>
                <w:szCs w:val="24"/>
              </w:rPr>
            </w:pPr>
            <w:r>
              <w:rPr>
                <w:sz w:val="24"/>
                <w:szCs w:val="24"/>
              </w:rPr>
              <w:t>Зборница</w:t>
            </w:r>
          </w:p>
        </w:tc>
        <w:tc>
          <w:tcPr>
            <w:tcW w:w="2270" w:type="dxa"/>
          </w:tcPr>
          <w:p w:rsidR="009964DD" w:rsidRDefault="006A2406">
            <w:pPr>
              <w:pBdr>
                <w:top w:val="nil"/>
                <w:left w:val="nil"/>
                <w:bottom w:val="nil"/>
                <w:right w:val="nil"/>
                <w:between w:val="nil"/>
              </w:pBdr>
              <w:spacing w:line="253" w:lineRule="auto"/>
              <w:ind w:left="18" w:right="14"/>
              <w:jc w:val="center"/>
              <w:rPr>
                <w:sz w:val="24"/>
                <w:szCs w:val="24"/>
              </w:rPr>
            </w:pPr>
            <w:r>
              <w:rPr>
                <w:sz w:val="24"/>
                <w:szCs w:val="24"/>
              </w:rPr>
              <w:t>1</w:t>
            </w:r>
          </w:p>
        </w:tc>
      </w:tr>
      <w:tr w:rsidR="009964DD">
        <w:trPr>
          <w:trHeight w:val="278"/>
        </w:trPr>
        <w:tc>
          <w:tcPr>
            <w:tcW w:w="2942" w:type="dxa"/>
          </w:tcPr>
          <w:p w:rsidR="009964DD" w:rsidRDefault="006A2406">
            <w:pPr>
              <w:pBdr>
                <w:top w:val="nil"/>
                <w:left w:val="nil"/>
                <w:bottom w:val="nil"/>
                <w:right w:val="nil"/>
                <w:between w:val="nil"/>
              </w:pBdr>
              <w:spacing w:before="1" w:line="257"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before="1" w:line="257" w:lineRule="auto"/>
              <w:ind w:left="105"/>
              <w:rPr>
                <w:sz w:val="24"/>
                <w:szCs w:val="24"/>
              </w:rPr>
            </w:pPr>
            <w:r>
              <w:rPr>
                <w:sz w:val="24"/>
                <w:szCs w:val="24"/>
              </w:rPr>
              <w:t>Канцеларија директора</w:t>
            </w:r>
          </w:p>
        </w:tc>
        <w:tc>
          <w:tcPr>
            <w:tcW w:w="2270" w:type="dxa"/>
          </w:tcPr>
          <w:p w:rsidR="009964DD" w:rsidRDefault="006A2406">
            <w:pPr>
              <w:pBdr>
                <w:top w:val="nil"/>
                <w:left w:val="nil"/>
                <w:bottom w:val="nil"/>
                <w:right w:val="nil"/>
                <w:between w:val="nil"/>
              </w:pBdr>
              <w:spacing w:before="1" w:line="257" w:lineRule="auto"/>
              <w:ind w:left="18" w:right="14"/>
              <w:jc w:val="center"/>
              <w:rPr>
                <w:sz w:val="24"/>
                <w:szCs w:val="24"/>
              </w:rPr>
            </w:pPr>
            <w:r>
              <w:rPr>
                <w:sz w:val="24"/>
                <w:szCs w:val="24"/>
              </w:rPr>
              <w:t>1</w:t>
            </w:r>
          </w:p>
        </w:tc>
      </w:tr>
      <w:tr w:rsidR="009964DD">
        <w:trPr>
          <w:trHeight w:val="273"/>
        </w:trPr>
        <w:tc>
          <w:tcPr>
            <w:tcW w:w="2942" w:type="dxa"/>
          </w:tcPr>
          <w:p w:rsidR="009964DD" w:rsidRDefault="006A2406">
            <w:pPr>
              <w:pBdr>
                <w:top w:val="nil"/>
                <w:left w:val="nil"/>
                <w:bottom w:val="nil"/>
                <w:right w:val="nil"/>
                <w:between w:val="nil"/>
              </w:pBdr>
              <w:spacing w:line="253"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line="253" w:lineRule="auto"/>
              <w:ind w:left="105"/>
              <w:rPr>
                <w:sz w:val="24"/>
                <w:szCs w:val="24"/>
              </w:rPr>
            </w:pPr>
            <w:r>
              <w:rPr>
                <w:sz w:val="24"/>
                <w:szCs w:val="24"/>
              </w:rPr>
              <w:t>Канцеларија секретара и књиговође</w:t>
            </w:r>
          </w:p>
        </w:tc>
        <w:tc>
          <w:tcPr>
            <w:tcW w:w="2270" w:type="dxa"/>
          </w:tcPr>
          <w:p w:rsidR="009964DD" w:rsidRDefault="006A2406">
            <w:pPr>
              <w:pBdr>
                <w:top w:val="nil"/>
                <w:left w:val="nil"/>
                <w:bottom w:val="nil"/>
                <w:right w:val="nil"/>
                <w:between w:val="nil"/>
              </w:pBdr>
              <w:spacing w:line="253" w:lineRule="auto"/>
              <w:ind w:left="18" w:right="14"/>
              <w:jc w:val="center"/>
              <w:rPr>
                <w:sz w:val="24"/>
                <w:szCs w:val="24"/>
              </w:rPr>
            </w:pPr>
            <w:r>
              <w:rPr>
                <w:sz w:val="24"/>
                <w:szCs w:val="24"/>
              </w:rPr>
              <w:t>1</w:t>
            </w:r>
          </w:p>
        </w:tc>
      </w:tr>
      <w:tr w:rsidR="009964DD">
        <w:trPr>
          <w:trHeight w:val="277"/>
        </w:trPr>
        <w:tc>
          <w:tcPr>
            <w:tcW w:w="2942" w:type="dxa"/>
          </w:tcPr>
          <w:p w:rsidR="009964DD" w:rsidRDefault="006A2406">
            <w:pPr>
              <w:pBdr>
                <w:top w:val="nil"/>
                <w:left w:val="nil"/>
                <w:bottom w:val="nil"/>
                <w:right w:val="nil"/>
                <w:between w:val="nil"/>
              </w:pBdr>
              <w:spacing w:line="258"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line="258" w:lineRule="auto"/>
              <w:ind w:left="105"/>
              <w:rPr>
                <w:sz w:val="24"/>
                <w:szCs w:val="24"/>
              </w:rPr>
            </w:pPr>
            <w:r>
              <w:rPr>
                <w:sz w:val="24"/>
                <w:szCs w:val="24"/>
              </w:rPr>
              <w:t>Просторија за техничко особље</w:t>
            </w:r>
          </w:p>
        </w:tc>
        <w:tc>
          <w:tcPr>
            <w:tcW w:w="2270" w:type="dxa"/>
          </w:tcPr>
          <w:p w:rsidR="009964DD" w:rsidRDefault="006A2406">
            <w:pPr>
              <w:pBdr>
                <w:top w:val="nil"/>
                <w:left w:val="nil"/>
                <w:bottom w:val="nil"/>
                <w:right w:val="nil"/>
                <w:between w:val="nil"/>
              </w:pBdr>
              <w:spacing w:line="258" w:lineRule="auto"/>
              <w:ind w:left="18" w:right="14"/>
              <w:jc w:val="center"/>
              <w:rPr>
                <w:sz w:val="24"/>
                <w:szCs w:val="24"/>
              </w:rPr>
            </w:pPr>
            <w:r>
              <w:rPr>
                <w:sz w:val="24"/>
                <w:szCs w:val="24"/>
              </w:rPr>
              <w:t>1</w:t>
            </w:r>
          </w:p>
        </w:tc>
      </w:tr>
      <w:tr w:rsidR="009964DD">
        <w:trPr>
          <w:trHeight w:val="273"/>
        </w:trPr>
        <w:tc>
          <w:tcPr>
            <w:tcW w:w="2942" w:type="dxa"/>
          </w:tcPr>
          <w:p w:rsidR="009964DD" w:rsidRDefault="006A2406">
            <w:pPr>
              <w:pBdr>
                <w:top w:val="nil"/>
                <w:left w:val="nil"/>
                <w:bottom w:val="nil"/>
                <w:right w:val="nil"/>
                <w:between w:val="nil"/>
              </w:pBdr>
              <w:spacing w:line="253" w:lineRule="auto"/>
              <w:ind w:left="105"/>
              <w:rPr>
                <w:sz w:val="24"/>
                <w:szCs w:val="24"/>
              </w:rPr>
            </w:pPr>
            <w:r>
              <w:rPr>
                <w:sz w:val="24"/>
                <w:szCs w:val="24"/>
              </w:rPr>
              <w:t>Приземље</w:t>
            </w:r>
          </w:p>
        </w:tc>
        <w:tc>
          <w:tcPr>
            <w:tcW w:w="3969" w:type="dxa"/>
          </w:tcPr>
          <w:p w:rsidR="009964DD" w:rsidRDefault="006A2406">
            <w:pPr>
              <w:pBdr>
                <w:top w:val="nil"/>
                <w:left w:val="nil"/>
                <w:bottom w:val="nil"/>
                <w:right w:val="nil"/>
                <w:between w:val="nil"/>
              </w:pBdr>
              <w:spacing w:line="253" w:lineRule="auto"/>
              <w:rPr>
                <w:sz w:val="24"/>
                <w:szCs w:val="24"/>
              </w:rPr>
            </w:pPr>
            <w:r>
              <w:rPr>
                <w:sz w:val="24"/>
                <w:szCs w:val="24"/>
              </w:rPr>
              <w:t xml:space="preserve">  Трпезарија</w:t>
            </w:r>
          </w:p>
        </w:tc>
        <w:tc>
          <w:tcPr>
            <w:tcW w:w="2270" w:type="dxa"/>
          </w:tcPr>
          <w:p w:rsidR="009964DD" w:rsidRDefault="006A2406">
            <w:pPr>
              <w:pBdr>
                <w:top w:val="nil"/>
                <w:left w:val="nil"/>
                <w:bottom w:val="nil"/>
                <w:right w:val="nil"/>
                <w:between w:val="nil"/>
              </w:pBdr>
              <w:spacing w:line="253" w:lineRule="auto"/>
              <w:ind w:left="18" w:right="14"/>
              <w:jc w:val="center"/>
              <w:rPr>
                <w:sz w:val="24"/>
                <w:szCs w:val="24"/>
              </w:rPr>
            </w:pPr>
            <w:r>
              <w:rPr>
                <w:sz w:val="24"/>
                <w:szCs w:val="24"/>
              </w:rPr>
              <w:t>1</w:t>
            </w:r>
          </w:p>
        </w:tc>
      </w:tr>
      <w:tr w:rsidR="009964DD">
        <w:trPr>
          <w:trHeight w:val="278"/>
        </w:trPr>
        <w:tc>
          <w:tcPr>
            <w:tcW w:w="2942" w:type="dxa"/>
          </w:tcPr>
          <w:p w:rsidR="009964DD" w:rsidRDefault="006A2406">
            <w:pPr>
              <w:pBdr>
                <w:top w:val="nil"/>
                <w:left w:val="nil"/>
                <w:bottom w:val="nil"/>
                <w:right w:val="nil"/>
                <w:between w:val="nil"/>
              </w:pBdr>
              <w:spacing w:line="258" w:lineRule="auto"/>
              <w:ind w:left="105"/>
              <w:rPr>
                <w:sz w:val="24"/>
                <w:szCs w:val="24"/>
              </w:rPr>
            </w:pPr>
            <w:r>
              <w:rPr>
                <w:sz w:val="24"/>
                <w:szCs w:val="24"/>
              </w:rPr>
              <w:t>Спрат</w:t>
            </w:r>
          </w:p>
        </w:tc>
        <w:tc>
          <w:tcPr>
            <w:tcW w:w="3969" w:type="dxa"/>
          </w:tcPr>
          <w:p w:rsidR="009964DD" w:rsidRDefault="006A2406">
            <w:pPr>
              <w:pBdr>
                <w:top w:val="nil"/>
                <w:left w:val="nil"/>
                <w:bottom w:val="nil"/>
                <w:right w:val="nil"/>
                <w:between w:val="nil"/>
              </w:pBdr>
              <w:spacing w:line="258" w:lineRule="auto"/>
              <w:ind w:left="105"/>
              <w:rPr>
                <w:sz w:val="24"/>
                <w:szCs w:val="24"/>
              </w:rPr>
            </w:pPr>
            <w:r>
              <w:rPr>
                <w:sz w:val="24"/>
                <w:szCs w:val="24"/>
              </w:rPr>
              <w:t>Библиотека</w:t>
            </w:r>
          </w:p>
        </w:tc>
        <w:tc>
          <w:tcPr>
            <w:tcW w:w="2270" w:type="dxa"/>
          </w:tcPr>
          <w:p w:rsidR="009964DD" w:rsidRDefault="006A2406">
            <w:pPr>
              <w:pBdr>
                <w:top w:val="nil"/>
                <w:left w:val="nil"/>
                <w:bottom w:val="nil"/>
                <w:right w:val="nil"/>
                <w:between w:val="nil"/>
              </w:pBdr>
              <w:spacing w:line="258" w:lineRule="auto"/>
              <w:ind w:left="18" w:right="14"/>
              <w:jc w:val="center"/>
              <w:rPr>
                <w:sz w:val="24"/>
                <w:szCs w:val="24"/>
              </w:rPr>
            </w:pPr>
            <w:r>
              <w:rPr>
                <w:sz w:val="24"/>
                <w:szCs w:val="24"/>
              </w:rPr>
              <w:t>1</w:t>
            </w:r>
          </w:p>
        </w:tc>
      </w:tr>
      <w:tr w:rsidR="009964DD">
        <w:trPr>
          <w:trHeight w:val="278"/>
        </w:trPr>
        <w:tc>
          <w:tcPr>
            <w:tcW w:w="2942" w:type="dxa"/>
          </w:tcPr>
          <w:p w:rsidR="009964DD" w:rsidRDefault="006A2406">
            <w:pPr>
              <w:pBdr>
                <w:top w:val="nil"/>
                <w:left w:val="nil"/>
                <w:bottom w:val="nil"/>
                <w:right w:val="nil"/>
                <w:between w:val="nil"/>
              </w:pBdr>
              <w:spacing w:line="258" w:lineRule="auto"/>
              <w:ind w:left="105"/>
              <w:rPr>
                <w:sz w:val="24"/>
                <w:szCs w:val="24"/>
              </w:rPr>
            </w:pPr>
            <w:r>
              <w:rPr>
                <w:sz w:val="24"/>
                <w:szCs w:val="24"/>
              </w:rPr>
              <w:t>Спрат</w:t>
            </w:r>
          </w:p>
        </w:tc>
        <w:tc>
          <w:tcPr>
            <w:tcW w:w="3969" w:type="dxa"/>
          </w:tcPr>
          <w:p w:rsidR="009964DD" w:rsidRDefault="006A2406">
            <w:pPr>
              <w:pBdr>
                <w:top w:val="nil"/>
                <w:left w:val="nil"/>
                <w:bottom w:val="nil"/>
                <w:right w:val="nil"/>
                <w:between w:val="nil"/>
              </w:pBdr>
              <w:spacing w:line="258" w:lineRule="auto"/>
              <w:ind w:left="105"/>
              <w:rPr>
                <w:sz w:val="24"/>
                <w:szCs w:val="24"/>
              </w:rPr>
            </w:pPr>
            <w:r>
              <w:rPr>
                <w:sz w:val="24"/>
                <w:szCs w:val="24"/>
              </w:rPr>
              <w:t>Канцеларија стручног сарадника</w:t>
            </w:r>
          </w:p>
        </w:tc>
        <w:tc>
          <w:tcPr>
            <w:tcW w:w="2270" w:type="dxa"/>
          </w:tcPr>
          <w:p w:rsidR="009964DD" w:rsidRDefault="006A2406">
            <w:pPr>
              <w:pBdr>
                <w:top w:val="nil"/>
                <w:left w:val="nil"/>
                <w:bottom w:val="nil"/>
                <w:right w:val="nil"/>
                <w:between w:val="nil"/>
              </w:pBdr>
              <w:spacing w:line="258" w:lineRule="auto"/>
              <w:ind w:left="18" w:right="14"/>
              <w:jc w:val="center"/>
              <w:rPr>
                <w:sz w:val="24"/>
                <w:szCs w:val="24"/>
              </w:rPr>
            </w:pPr>
            <w:r>
              <w:rPr>
                <w:sz w:val="24"/>
                <w:szCs w:val="24"/>
              </w:rPr>
              <w:t>1</w:t>
            </w:r>
          </w:p>
        </w:tc>
      </w:tr>
    </w:tbl>
    <w:p w:rsidR="009964DD" w:rsidRDefault="009964DD" w:rsidP="00641AB1">
      <w:pPr>
        <w:pBdr>
          <w:top w:val="nil"/>
          <w:left w:val="nil"/>
          <w:bottom w:val="nil"/>
          <w:right w:val="nil"/>
          <w:between w:val="nil"/>
        </w:pBdr>
        <w:spacing w:line="258" w:lineRule="auto"/>
        <w:ind w:left="709" w:right="712"/>
        <w:rPr>
          <w:sz w:val="24"/>
          <w:szCs w:val="24"/>
          <w:lang w:val="sr-Cyrl-RS"/>
        </w:rPr>
      </w:pPr>
    </w:p>
    <w:p w:rsidR="00641AB1" w:rsidRPr="00641AB1" w:rsidRDefault="00641AB1" w:rsidP="00641AB1">
      <w:pPr>
        <w:pBdr>
          <w:top w:val="nil"/>
          <w:left w:val="nil"/>
          <w:bottom w:val="nil"/>
          <w:right w:val="nil"/>
          <w:between w:val="nil"/>
        </w:pBdr>
        <w:spacing w:line="258" w:lineRule="auto"/>
        <w:ind w:left="709" w:right="712"/>
        <w:rPr>
          <w:sz w:val="24"/>
          <w:szCs w:val="24"/>
          <w:lang w:val="sr-Cyrl-RS"/>
        </w:rPr>
        <w:sectPr w:rsidR="00641AB1" w:rsidRPr="00641AB1">
          <w:pgSz w:w="11910" w:h="16840"/>
          <w:pgMar w:top="1360" w:right="0" w:bottom="1860" w:left="425" w:header="0" w:footer="1669" w:gutter="0"/>
          <w:cols w:space="720"/>
        </w:sectPr>
      </w:pPr>
      <w:r>
        <w:rPr>
          <w:sz w:val="24"/>
          <w:szCs w:val="24"/>
          <w:lang w:val="sr-Cyrl-RS"/>
        </w:rPr>
        <w:t>У</w:t>
      </w:r>
      <w:r w:rsidRPr="00641AB1">
        <w:rPr>
          <w:sz w:val="24"/>
          <w:szCs w:val="24"/>
          <w:lang w:val="sr-Cyrl-RS"/>
        </w:rPr>
        <w:t>чионице у  школ</w:t>
      </w:r>
      <w:r>
        <w:rPr>
          <w:sz w:val="24"/>
          <w:szCs w:val="24"/>
          <w:lang w:val="sr-Cyrl-RS"/>
        </w:rPr>
        <w:t>и користе ученици који су укључени у факултативне активности и подршку у учењу у оквиру пројекта ИПЕИП и поподне према распореду активности у продуженом школском дану.</w:t>
      </w:r>
    </w:p>
    <w:p w:rsidR="009964DD" w:rsidRPr="006A2406" w:rsidRDefault="006A2406" w:rsidP="00641AB1">
      <w:pPr>
        <w:pBdr>
          <w:top w:val="nil"/>
          <w:left w:val="nil"/>
          <w:bottom w:val="nil"/>
          <w:right w:val="nil"/>
          <w:between w:val="nil"/>
        </w:pBdr>
        <w:spacing w:line="237" w:lineRule="auto"/>
        <w:ind w:right="1449"/>
        <w:rPr>
          <w:sz w:val="24"/>
          <w:szCs w:val="24"/>
        </w:rPr>
      </w:pPr>
      <w:r>
        <w:rPr>
          <w:sz w:val="24"/>
          <w:szCs w:val="24"/>
        </w:rPr>
        <w:lastRenderedPageBreak/>
        <w:t>.</w:t>
      </w:r>
    </w:p>
    <w:p w:rsidR="009964DD" w:rsidRDefault="009964DD">
      <w:pPr>
        <w:pBdr>
          <w:top w:val="nil"/>
          <w:left w:val="nil"/>
          <w:bottom w:val="nil"/>
          <w:right w:val="nil"/>
          <w:between w:val="nil"/>
        </w:pBdr>
        <w:spacing w:before="8"/>
        <w:rPr>
          <w:color w:val="ED0000"/>
          <w:sz w:val="24"/>
          <w:szCs w:val="24"/>
        </w:rPr>
      </w:pPr>
    </w:p>
    <w:p w:rsidR="009964DD" w:rsidRDefault="006A2406" w:rsidP="002A0441">
      <w:pPr>
        <w:pStyle w:val="Heading6"/>
        <w:numPr>
          <w:ilvl w:val="1"/>
          <w:numId w:val="79"/>
        </w:numPr>
        <w:tabs>
          <w:tab w:val="left" w:pos="1430"/>
        </w:tabs>
        <w:ind w:left="1430"/>
      </w:pPr>
      <w:bookmarkStart w:id="9" w:name="_heading=h.wvvjxrbd0syl" w:colFirst="0" w:colLast="0"/>
      <w:bookmarkEnd w:id="9"/>
      <w:r>
        <w:t>ОПРЕМЉЕНОСТ ПРОСТОРИЈА</w:t>
      </w:r>
    </w:p>
    <w:p w:rsidR="009964DD" w:rsidRDefault="006A2406">
      <w:pPr>
        <w:pBdr>
          <w:top w:val="nil"/>
          <w:left w:val="nil"/>
          <w:bottom w:val="nil"/>
          <w:right w:val="nil"/>
          <w:between w:val="nil"/>
        </w:pBdr>
        <w:spacing w:before="272"/>
        <w:ind w:left="712" w:right="1346"/>
        <w:jc w:val="both"/>
        <w:rPr>
          <w:sz w:val="24"/>
          <w:szCs w:val="24"/>
        </w:rPr>
      </w:pPr>
      <w:r>
        <w:rPr>
          <w:sz w:val="24"/>
          <w:szCs w:val="24"/>
        </w:rPr>
        <w:t xml:space="preserve">Све учионице опремљене су неопходним намештајем и наставним средствима у зависности од намене учионице. На спрату налази се опремљен кабинет информатике који се користи према утврђеном распореду. У свакој учионици се налази пројектор и бела табла. На располагању ученицима су и 10 таблета које могу користити у свакодневној настави, као и информатички кабинет са рачунарима. Фискултурна сала је опремљена справама које су неопходне за реализацију наставе. Школа за своје потребе може користити отворени школски терен. У дворишту школе налази се летња учионица која се може користити по потреби за све врсте редовних и ваннаставних активности.. Школа је солидно опремљена наставним средствима, постоји потреба за додатним опремањем кабинета за хемију и биологију и кабинета за физику и технику и технологију. </w:t>
      </w:r>
    </w:p>
    <w:p w:rsidR="006A2406" w:rsidRDefault="006A2406" w:rsidP="006A2406">
      <w:pPr>
        <w:pBdr>
          <w:top w:val="nil"/>
          <w:left w:val="nil"/>
          <w:bottom w:val="nil"/>
          <w:right w:val="nil"/>
          <w:between w:val="nil"/>
        </w:pBdr>
        <w:spacing w:before="272"/>
        <w:ind w:left="712" w:right="1346"/>
        <w:jc w:val="both"/>
        <w:rPr>
          <w:sz w:val="24"/>
          <w:szCs w:val="24"/>
        </w:rPr>
      </w:pPr>
      <w:r>
        <w:rPr>
          <w:sz w:val="24"/>
          <w:szCs w:val="24"/>
        </w:rPr>
        <w:t xml:space="preserve">Планира се опремање одређеног простора у оквиру пилот пројеката ИПЕИП, у виду намештаја, наставних средстава и опреме. </w:t>
      </w:r>
    </w:p>
    <w:p w:rsidR="009964DD" w:rsidRDefault="006A2406" w:rsidP="006A2406">
      <w:pPr>
        <w:pBdr>
          <w:top w:val="nil"/>
          <w:left w:val="nil"/>
          <w:bottom w:val="nil"/>
          <w:right w:val="nil"/>
          <w:between w:val="nil"/>
        </w:pBdr>
        <w:spacing w:before="272"/>
        <w:ind w:left="712" w:right="1346"/>
        <w:jc w:val="both"/>
        <w:rPr>
          <w:sz w:val="24"/>
          <w:szCs w:val="24"/>
        </w:rPr>
      </w:pPr>
      <w:r>
        <w:rPr>
          <w:sz w:val="24"/>
          <w:szCs w:val="24"/>
        </w:rPr>
        <w:t xml:space="preserve">Током школске године планира се и хобловање и лакирање паркета у фискултурној сали. </w:t>
      </w:r>
    </w:p>
    <w:p w:rsidR="009964DD" w:rsidRDefault="009964DD">
      <w:pPr>
        <w:pBdr>
          <w:top w:val="nil"/>
          <w:left w:val="nil"/>
          <w:bottom w:val="nil"/>
          <w:right w:val="nil"/>
          <w:between w:val="nil"/>
        </w:pBdr>
        <w:spacing w:before="8"/>
        <w:rPr>
          <w:color w:val="ED0000"/>
          <w:sz w:val="24"/>
          <w:szCs w:val="24"/>
        </w:rPr>
      </w:pPr>
    </w:p>
    <w:p w:rsidR="009964DD" w:rsidRDefault="006A2406" w:rsidP="002A0441">
      <w:pPr>
        <w:pStyle w:val="Heading6"/>
        <w:numPr>
          <w:ilvl w:val="1"/>
          <w:numId w:val="79"/>
        </w:numPr>
        <w:tabs>
          <w:tab w:val="left" w:pos="1430"/>
        </w:tabs>
        <w:ind w:left="1430"/>
      </w:pPr>
      <w:bookmarkStart w:id="10" w:name="_heading=h.yxk0gdus8107" w:colFirst="0" w:colLast="0"/>
      <w:bookmarkEnd w:id="10"/>
      <w:r>
        <w:t>ГРЕЈАЊЕ ПРОСТОРИЈА</w:t>
      </w:r>
    </w:p>
    <w:p w:rsidR="006A2406" w:rsidRDefault="006A2406" w:rsidP="006A2406"/>
    <w:p w:rsidR="009964DD" w:rsidRDefault="009964DD">
      <w:pPr>
        <w:tabs>
          <w:tab w:val="left" w:pos="1430"/>
        </w:tabs>
      </w:pPr>
    </w:p>
    <w:p w:rsidR="006A2406" w:rsidRDefault="006A2406" w:rsidP="006A2406">
      <w:pPr>
        <w:tabs>
          <w:tab w:val="left" w:pos="1430"/>
        </w:tabs>
        <w:ind w:left="709" w:right="995"/>
      </w:pPr>
      <w:r w:rsidRPr="006A2406">
        <w:t xml:space="preserve">Школа се греје на чврсто гориво, комбинацијом угља и дрва. Температура просторија се  одржава константном </w:t>
      </w:r>
      <w:r>
        <w:t xml:space="preserve">  </w:t>
      </w:r>
      <w:r w:rsidRPr="006A2406">
        <w:t>према нормативима. Све просторије се континуирано греју током целе грејне сезоне. У плану је прелазак грејања на гас. Због лоших прозора потрошња угља је изузетно велика на годишњем нивоу.</w:t>
      </w:r>
    </w:p>
    <w:p w:rsidR="006A2406" w:rsidRDefault="006A2406" w:rsidP="006A2406">
      <w:pPr>
        <w:tabs>
          <w:tab w:val="left" w:pos="1430"/>
        </w:tabs>
        <w:ind w:right="995"/>
      </w:pPr>
    </w:p>
    <w:p w:rsidR="006A2406" w:rsidRPr="006A2406" w:rsidRDefault="006A2406" w:rsidP="006A2406">
      <w:pPr>
        <w:tabs>
          <w:tab w:val="left" w:pos="1430"/>
        </w:tabs>
        <w:ind w:right="995"/>
        <w:rPr>
          <w:b/>
          <w:sz w:val="28"/>
          <w:szCs w:val="28"/>
        </w:rPr>
      </w:pPr>
      <w:r w:rsidRPr="006A2406">
        <w:rPr>
          <w:b/>
          <w:sz w:val="28"/>
          <w:szCs w:val="28"/>
        </w:rPr>
        <w:t xml:space="preserve">             2.4   ШКОЛСКА КУХИЊА</w:t>
      </w:r>
    </w:p>
    <w:p w:rsidR="006A2406" w:rsidRPr="006A2406" w:rsidRDefault="006A2406" w:rsidP="006A2406">
      <w:pPr>
        <w:tabs>
          <w:tab w:val="left" w:pos="1430"/>
        </w:tabs>
        <w:ind w:left="709" w:right="995"/>
        <w:rPr>
          <w:b/>
        </w:rPr>
      </w:pPr>
    </w:p>
    <w:p w:rsidR="006A2406" w:rsidRDefault="006A2406" w:rsidP="006A2406">
      <w:pPr>
        <w:tabs>
          <w:tab w:val="left" w:pos="1430"/>
        </w:tabs>
        <w:ind w:left="709" w:right="995"/>
      </w:pPr>
      <w:r>
        <w:t>Школска кухиња у матичној школи користи се за дистрибуцију ужине и то готове, која се  дневно сервира у школској трпезарији. Од ове школске године за потребе пилот пројекта ИПЕИП, уведен је и топли оброк за ученике који након редовне наставе остају на настави која представља додатну подршку у учењу.</w:t>
      </w:r>
    </w:p>
    <w:p w:rsidR="006A2406" w:rsidRDefault="006A2406" w:rsidP="006A2406">
      <w:pPr>
        <w:tabs>
          <w:tab w:val="left" w:pos="1430"/>
        </w:tabs>
        <w:ind w:left="709" w:right="995"/>
      </w:pPr>
    </w:p>
    <w:p w:rsidR="006A2406" w:rsidRDefault="006A2406" w:rsidP="006A2406">
      <w:pPr>
        <w:tabs>
          <w:tab w:val="left" w:pos="1430"/>
        </w:tabs>
        <w:ind w:left="709" w:right="995"/>
      </w:pPr>
    </w:p>
    <w:p w:rsidR="006A2406" w:rsidRDefault="006A2406" w:rsidP="006A2406">
      <w:pPr>
        <w:pBdr>
          <w:top w:val="nil"/>
          <w:left w:val="nil"/>
          <w:bottom w:val="nil"/>
          <w:right w:val="nil"/>
          <w:between w:val="nil"/>
        </w:pBdr>
        <w:spacing w:before="3"/>
        <w:rPr>
          <w:color w:val="ED0000"/>
          <w:sz w:val="24"/>
          <w:szCs w:val="24"/>
        </w:rPr>
      </w:pPr>
    </w:p>
    <w:p w:rsidR="006A2406" w:rsidRDefault="006A2406" w:rsidP="002A0441">
      <w:pPr>
        <w:pStyle w:val="Heading6"/>
        <w:numPr>
          <w:ilvl w:val="1"/>
          <w:numId w:val="111"/>
        </w:numPr>
        <w:tabs>
          <w:tab w:val="left" w:pos="1430"/>
        </w:tabs>
      </w:pPr>
      <w:r>
        <w:t xml:space="preserve"> ШКОЛСКА БИБЛИОТЕКА</w:t>
      </w:r>
    </w:p>
    <w:p w:rsidR="006A2406" w:rsidRDefault="006A2406" w:rsidP="006A2406">
      <w:pPr>
        <w:pBdr>
          <w:top w:val="nil"/>
          <w:left w:val="nil"/>
          <w:bottom w:val="nil"/>
          <w:right w:val="nil"/>
          <w:between w:val="nil"/>
        </w:pBdr>
        <w:spacing w:before="279" w:line="237" w:lineRule="auto"/>
        <w:ind w:left="712" w:right="1367"/>
        <w:rPr>
          <w:sz w:val="24"/>
          <w:szCs w:val="24"/>
        </w:rPr>
      </w:pPr>
      <w:r>
        <w:rPr>
          <w:sz w:val="24"/>
          <w:szCs w:val="24"/>
        </w:rPr>
        <w:t>Библиотека је опремљена фондом књига који се издају ученицима за читање, док је остатак књижног фонда смештен у опремљним кабинетима. Библиотека има више од 7000 књига. У библиотеци је има места и за читање.  Својом укупном тематиком и садржајном структуром задовољава потребе ученика, наставника, стручних сарадника и родитеља.</w:t>
      </w:r>
    </w:p>
    <w:p w:rsidR="006A2406" w:rsidRDefault="006A2406" w:rsidP="006A2406">
      <w:pPr>
        <w:tabs>
          <w:tab w:val="left" w:pos="1430"/>
        </w:tabs>
        <w:ind w:left="709" w:right="995"/>
        <w:sectPr w:rsidR="006A2406">
          <w:pgSz w:w="11910" w:h="16840"/>
          <w:pgMar w:top="1400" w:right="0" w:bottom="1860" w:left="425" w:header="0" w:footer="1669" w:gutter="0"/>
          <w:cols w:space="720"/>
        </w:sectPr>
      </w:pPr>
    </w:p>
    <w:p w:rsidR="009964DD" w:rsidRDefault="009964DD" w:rsidP="006A2406">
      <w:pPr>
        <w:pBdr>
          <w:top w:val="nil"/>
          <w:left w:val="nil"/>
          <w:bottom w:val="nil"/>
          <w:right w:val="nil"/>
          <w:between w:val="nil"/>
        </w:pBdr>
        <w:spacing w:before="279" w:line="237" w:lineRule="auto"/>
        <w:ind w:left="709" w:right="1367" w:firstLine="284"/>
        <w:rPr>
          <w:sz w:val="24"/>
          <w:szCs w:val="24"/>
        </w:rPr>
      </w:pPr>
      <w:bookmarkStart w:id="11" w:name="_heading=h.jdhpipcfbbcg" w:colFirst="0" w:colLast="0"/>
      <w:bookmarkStart w:id="12" w:name="_heading=h.4n37qjycjep4" w:colFirst="0" w:colLast="0"/>
      <w:bookmarkEnd w:id="11"/>
      <w:bookmarkEnd w:id="12"/>
    </w:p>
    <w:p w:rsidR="009964DD" w:rsidRDefault="006A2406" w:rsidP="002A0441">
      <w:pPr>
        <w:pStyle w:val="Heading6"/>
        <w:numPr>
          <w:ilvl w:val="1"/>
          <w:numId w:val="111"/>
        </w:numPr>
        <w:tabs>
          <w:tab w:val="left" w:pos="1430"/>
        </w:tabs>
        <w:ind w:left="1430"/>
      </w:pPr>
      <w:bookmarkStart w:id="13" w:name="_heading=h.6fvfviok0i6s" w:colFirst="0" w:colLast="0"/>
      <w:bookmarkEnd w:id="13"/>
      <w:r>
        <w:t xml:space="preserve"> ЗАПОСЛЕНИ У ШКОЛИ</w:t>
      </w:r>
    </w:p>
    <w:p w:rsidR="009964DD" w:rsidRPr="006A2406" w:rsidRDefault="009964DD" w:rsidP="006C2506">
      <w:pPr>
        <w:pBdr>
          <w:top w:val="nil"/>
          <w:left w:val="nil"/>
          <w:bottom w:val="nil"/>
          <w:right w:val="nil"/>
          <w:between w:val="nil"/>
        </w:pBdr>
        <w:spacing w:before="279" w:after="7" w:line="237" w:lineRule="auto"/>
        <w:ind w:right="1367"/>
        <w:rPr>
          <w:sz w:val="24"/>
          <w:szCs w:val="24"/>
        </w:rPr>
      </w:pPr>
    </w:p>
    <w:tbl>
      <w:tblPr>
        <w:tblStyle w:val="a1"/>
        <w:tblW w:w="9447"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42"/>
        <w:gridCol w:w="1401"/>
        <w:gridCol w:w="1535"/>
        <w:gridCol w:w="1674"/>
        <w:gridCol w:w="1295"/>
      </w:tblGrid>
      <w:tr w:rsidR="009964DD">
        <w:trPr>
          <w:trHeight w:val="945"/>
        </w:trPr>
        <w:tc>
          <w:tcPr>
            <w:tcW w:w="3542" w:type="dxa"/>
            <w:shd w:val="clear" w:color="auto" w:fill="F2F2F2"/>
          </w:tcPr>
          <w:p w:rsidR="009964DD" w:rsidRDefault="009964DD">
            <w:pPr>
              <w:pBdr>
                <w:top w:val="nil"/>
                <w:left w:val="nil"/>
                <w:bottom w:val="nil"/>
                <w:right w:val="nil"/>
                <w:between w:val="nil"/>
              </w:pBdr>
            </w:pPr>
          </w:p>
        </w:tc>
        <w:tc>
          <w:tcPr>
            <w:tcW w:w="1401" w:type="dxa"/>
            <w:shd w:val="clear" w:color="auto" w:fill="F2F2F2"/>
          </w:tcPr>
          <w:p w:rsidR="009964DD" w:rsidRDefault="006A2406">
            <w:pPr>
              <w:pBdr>
                <w:top w:val="nil"/>
                <w:left w:val="nil"/>
                <w:bottom w:val="nil"/>
                <w:right w:val="nil"/>
                <w:between w:val="nil"/>
              </w:pBdr>
              <w:ind w:left="336" w:right="325" w:firstLine="10"/>
              <w:jc w:val="both"/>
              <w:rPr>
                <w:b/>
                <w:bCs/>
                <w:sz w:val="20"/>
                <w:szCs w:val="20"/>
              </w:rPr>
            </w:pPr>
            <w:r>
              <w:rPr>
                <w:b/>
                <w:bCs/>
                <w:sz w:val="20"/>
                <w:szCs w:val="20"/>
              </w:rPr>
              <w:t>Средња стручна спрема</w:t>
            </w:r>
          </w:p>
        </w:tc>
        <w:tc>
          <w:tcPr>
            <w:tcW w:w="1535" w:type="dxa"/>
            <w:shd w:val="clear" w:color="auto" w:fill="F2F2F2"/>
          </w:tcPr>
          <w:p w:rsidR="009964DD" w:rsidRDefault="006A2406">
            <w:pPr>
              <w:pBdr>
                <w:top w:val="nil"/>
                <w:left w:val="nil"/>
                <w:bottom w:val="nil"/>
                <w:right w:val="nil"/>
                <w:between w:val="nil"/>
              </w:pBdr>
              <w:ind w:left="64" w:right="52"/>
              <w:jc w:val="center"/>
              <w:rPr>
                <w:b/>
                <w:bCs/>
                <w:sz w:val="20"/>
                <w:szCs w:val="20"/>
              </w:rPr>
            </w:pPr>
            <w:r>
              <w:rPr>
                <w:b/>
                <w:bCs/>
                <w:sz w:val="20"/>
                <w:szCs w:val="20"/>
              </w:rPr>
              <w:t>Виша стручна спрема / основне академске</w:t>
            </w:r>
          </w:p>
        </w:tc>
        <w:tc>
          <w:tcPr>
            <w:tcW w:w="1674" w:type="dxa"/>
            <w:shd w:val="clear" w:color="auto" w:fill="F2F2F2"/>
          </w:tcPr>
          <w:p w:rsidR="009964DD" w:rsidRDefault="006A2406">
            <w:pPr>
              <w:pBdr>
                <w:top w:val="nil"/>
                <w:left w:val="nil"/>
                <w:bottom w:val="nil"/>
                <w:right w:val="nil"/>
                <w:between w:val="nil"/>
              </w:pBdr>
              <w:ind w:left="150" w:right="108" w:hanging="30"/>
              <w:rPr>
                <w:b/>
                <w:bCs/>
                <w:sz w:val="20"/>
                <w:szCs w:val="20"/>
              </w:rPr>
            </w:pPr>
            <w:r>
              <w:rPr>
                <w:b/>
                <w:bCs/>
                <w:sz w:val="20"/>
                <w:szCs w:val="20"/>
              </w:rPr>
              <w:t>Висока стручна спрема/ мастер</w:t>
            </w:r>
          </w:p>
        </w:tc>
        <w:tc>
          <w:tcPr>
            <w:tcW w:w="1295" w:type="dxa"/>
            <w:shd w:val="clear" w:color="auto" w:fill="F2F2F2"/>
          </w:tcPr>
          <w:p w:rsidR="009964DD" w:rsidRDefault="006A2406">
            <w:pPr>
              <w:pBdr>
                <w:top w:val="nil"/>
                <w:left w:val="nil"/>
                <w:bottom w:val="nil"/>
                <w:right w:val="nil"/>
                <w:between w:val="nil"/>
              </w:pBdr>
              <w:ind w:left="15"/>
              <w:jc w:val="center"/>
              <w:rPr>
                <w:b/>
                <w:bCs/>
                <w:sz w:val="20"/>
                <w:szCs w:val="20"/>
              </w:rPr>
            </w:pPr>
            <w:r>
              <w:rPr>
                <w:b/>
                <w:bCs/>
                <w:sz w:val="20"/>
                <w:szCs w:val="20"/>
              </w:rPr>
              <w:t>Укупно</w:t>
            </w:r>
          </w:p>
        </w:tc>
      </w:tr>
      <w:tr w:rsidR="009964DD">
        <w:trPr>
          <w:trHeight w:val="306"/>
        </w:trPr>
        <w:tc>
          <w:tcPr>
            <w:tcW w:w="3542" w:type="dxa"/>
          </w:tcPr>
          <w:p w:rsidR="009964DD" w:rsidRDefault="006A2406">
            <w:pPr>
              <w:pBdr>
                <w:top w:val="nil"/>
                <w:left w:val="nil"/>
                <w:bottom w:val="nil"/>
                <w:right w:val="nil"/>
                <w:between w:val="nil"/>
              </w:pBdr>
              <w:ind w:left="5" w:right="1"/>
              <w:jc w:val="center"/>
              <w:rPr>
                <w:sz w:val="20"/>
                <w:szCs w:val="20"/>
              </w:rPr>
            </w:pPr>
            <w:r>
              <w:rPr>
                <w:sz w:val="20"/>
                <w:szCs w:val="20"/>
              </w:rPr>
              <w:t>Директор</w:t>
            </w:r>
          </w:p>
        </w:tc>
        <w:tc>
          <w:tcPr>
            <w:tcW w:w="1401" w:type="dxa"/>
          </w:tcPr>
          <w:p w:rsidR="009964DD" w:rsidRDefault="009964DD">
            <w:pPr>
              <w:pBdr>
                <w:top w:val="nil"/>
                <w:left w:val="nil"/>
                <w:bottom w:val="nil"/>
                <w:right w:val="nil"/>
                <w:between w:val="nil"/>
              </w:pBdr>
              <w:jc w:val="center"/>
            </w:pPr>
          </w:p>
        </w:tc>
        <w:tc>
          <w:tcPr>
            <w:tcW w:w="1535" w:type="dxa"/>
          </w:tcPr>
          <w:p w:rsidR="009964DD" w:rsidRDefault="009964DD">
            <w:pPr>
              <w:pBdr>
                <w:top w:val="nil"/>
                <w:left w:val="nil"/>
                <w:bottom w:val="nil"/>
                <w:right w:val="nil"/>
                <w:between w:val="nil"/>
              </w:pBdr>
              <w:jc w:val="center"/>
            </w:pPr>
          </w:p>
        </w:tc>
        <w:tc>
          <w:tcPr>
            <w:tcW w:w="1674" w:type="dxa"/>
          </w:tcPr>
          <w:p w:rsidR="009964DD" w:rsidRDefault="006A2406">
            <w:pPr>
              <w:pBdr>
                <w:top w:val="nil"/>
                <w:left w:val="nil"/>
                <w:bottom w:val="nil"/>
                <w:right w:val="nil"/>
                <w:between w:val="nil"/>
              </w:pBdr>
              <w:ind w:left="7"/>
              <w:jc w:val="center"/>
              <w:rPr>
                <w:sz w:val="20"/>
                <w:szCs w:val="20"/>
              </w:rPr>
            </w:pPr>
            <w:r>
              <w:rPr>
                <w:sz w:val="20"/>
                <w:szCs w:val="20"/>
              </w:rPr>
              <w:t>1</w:t>
            </w:r>
          </w:p>
        </w:tc>
        <w:tc>
          <w:tcPr>
            <w:tcW w:w="1295" w:type="dxa"/>
          </w:tcPr>
          <w:p w:rsidR="009964DD" w:rsidRDefault="006A2406">
            <w:pPr>
              <w:pBdr>
                <w:top w:val="nil"/>
                <w:left w:val="nil"/>
                <w:bottom w:val="nil"/>
                <w:right w:val="nil"/>
                <w:between w:val="nil"/>
              </w:pBdr>
              <w:ind w:left="15"/>
              <w:jc w:val="center"/>
              <w:rPr>
                <w:b/>
                <w:bCs/>
                <w:sz w:val="20"/>
                <w:szCs w:val="20"/>
              </w:rPr>
            </w:pPr>
            <w:r>
              <w:rPr>
                <w:b/>
                <w:bCs/>
                <w:sz w:val="20"/>
                <w:szCs w:val="20"/>
              </w:rPr>
              <w:t>1</w:t>
            </w:r>
          </w:p>
        </w:tc>
      </w:tr>
      <w:tr w:rsidR="009964DD">
        <w:trPr>
          <w:trHeight w:val="306"/>
        </w:trPr>
        <w:tc>
          <w:tcPr>
            <w:tcW w:w="3542" w:type="dxa"/>
          </w:tcPr>
          <w:p w:rsidR="009964DD" w:rsidRDefault="006A2406">
            <w:pPr>
              <w:pBdr>
                <w:top w:val="nil"/>
                <w:left w:val="nil"/>
                <w:bottom w:val="nil"/>
                <w:right w:val="nil"/>
                <w:between w:val="nil"/>
              </w:pBdr>
              <w:ind w:left="5" w:right="2"/>
              <w:jc w:val="center"/>
              <w:rPr>
                <w:sz w:val="20"/>
                <w:szCs w:val="20"/>
              </w:rPr>
            </w:pPr>
            <w:r>
              <w:rPr>
                <w:sz w:val="20"/>
                <w:szCs w:val="20"/>
              </w:rPr>
              <w:t>Психолог</w:t>
            </w:r>
          </w:p>
        </w:tc>
        <w:tc>
          <w:tcPr>
            <w:tcW w:w="1401" w:type="dxa"/>
          </w:tcPr>
          <w:p w:rsidR="009964DD" w:rsidRDefault="009964DD">
            <w:pPr>
              <w:pBdr>
                <w:top w:val="nil"/>
                <w:left w:val="nil"/>
                <w:bottom w:val="nil"/>
                <w:right w:val="nil"/>
                <w:between w:val="nil"/>
              </w:pBdr>
              <w:jc w:val="center"/>
            </w:pPr>
          </w:p>
        </w:tc>
        <w:tc>
          <w:tcPr>
            <w:tcW w:w="1535" w:type="dxa"/>
          </w:tcPr>
          <w:p w:rsidR="009964DD" w:rsidRDefault="006A2406">
            <w:pPr>
              <w:pBdr>
                <w:top w:val="nil"/>
                <w:left w:val="nil"/>
                <w:bottom w:val="nil"/>
                <w:right w:val="nil"/>
                <w:between w:val="nil"/>
              </w:pBdr>
              <w:jc w:val="center"/>
            </w:pPr>
            <w:r>
              <w:t>1</w:t>
            </w:r>
          </w:p>
        </w:tc>
        <w:tc>
          <w:tcPr>
            <w:tcW w:w="1674" w:type="dxa"/>
          </w:tcPr>
          <w:p w:rsidR="009964DD" w:rsidRDefault="009964DD">
            <w:pPr>
              <w:pBdr>
                <w:top w:val="nil"/>
                <w:left w:val="nil"/>
                <w:bottom w:val="nil"/>
                <w:right w:val="nil"/>
                <w:between w:val="nil"/>
              </w:pBdr>
              <w:ind w:left="7"/>
              <w:jc w:val="center"/>
              <w:rPr>
                <w:sz w:val="20"/>
                <w:szCs w:val="20"/>
              </w:rPr>
            </w:pPr>
          </w:p>
        </w:tc>
        <w:tc>
          <w:tcPr>
            <w:tcW w:w="1295" w:type="dxa"/>
          </w:tcPr>
          <w:p w:rsidR="009964DD" w:rsidRDefault="006A2406">
            <w:pPr>
              <w:pBdr>
                <w:top w:val="nil"/>
                <w:left w:val="nil"/>
                <w:bottom w:val="nil"/>
                <w:right w:val="nil"/>
                <w:between w:val="nil"/>
              </w:pBdr>
              <w:ind w:left="15"/>
              <w:jc w:val="center"/>
              <w:rPr>
                <w:b/>
                <w:bCs/>
                <w:sz w:val="20"/>
                <w:szCs w:val="20"/>
              </w:rPr>
            </w:pPr>
            <w:r>
              <w:rPr>
                <w:b/>
                <w:bCs/>
                <w:sz w:val="20"/>
                <w:szCs w:val="20"/>
              </w:rPr>
              <w:t>1</w:t>
            </w:r>
          </w:p>
        </w:tc>
      </w:tr>
      <w:tr w:rsidR="009964DD">
        <w:trPr>
          <w:trHeight w:val="306"/>
        </w:trPr>
        <w:tc>
          <w:tcPr>
            <w:tcW w:w="3542" w:type="dxa"/>
          </w:tcPr>
          <w:p w:rsidR="009964DD" w:rsidRDefault="006A2406">
            <w:pPr>
              <w:pBdr>
                <w:top w:val="nil"/>
                <w:left w:val="nil"/>
                <w:bottom w:val="nil"/>
                <w:right w:val="nil"/>
                <w:between w:val="nil"/>
              </w:pBdr>
              <w:ind w:left="5" w:right="1"/>
              <w:jc w:val="center"/>
              <w:rPr>
                <w:sz w:val="20"/>
                <w:szCs w:val="20"/>
              </w:rPr>
            </w:pPr>
            <w:r>
              <w:rPr>
                <w:sz w:val="20"/>
                <w:szCs w:val="20"/>
              </w:rPr>
              <w:t>Библиотекар</w:t>
            </w:r>
          </w:p>
        </w:tc>
        <w:tc>
          <w:tcPr>
            <w:tcW w:w="1401" w:type="dxa"/>
          </w:tcPr>
          <w:p w:rsidR="009964DD" w:rsidRDefault="009964DD">
            <w:pPr>
              <w:pBdr>
                <w:top w:val="nil"/>
                <w:left w:val="nil"/>
                <w:bottom w:val="nil"/>
                <w:right w:val="nil"/>
                <w:between w:val="nil"/>
              </w:pBdr>
              <w:jc w:val="center"/>
            </w:pPr>
          </w:p>
        </w:tc>
        <w:tc>
          <w:tcPr>
            <w:tcW w:w="1535" w:type="dxa"/>
          </w:tcPr>
          <w:p w:rsidR="009964DD" w:rsidRDefault="006A2406">
            <w:pPr>
              <w:pBdr>
                <w:top w:val="nil"/>
                <w:left w:val="nil"/>
                <w:bottom w:val="nil"/>
                <w:right w:val="nil"/>
                <w:between w:val="nil"/>
              </w:pBdr>
              <w:jc w:val="center"/>
            </w:pPr>
            <w:r>
              <w:t>1</w:t>
            </w:r>
          </w:p>
        </w:tc>
        <w:tc>
          <w:tcPr>
            <w:tcW w:w="1674" w:type="dxa"/>
          </w:tcPr>
          <w:p w:rsidR="009964DD" w:rsidRDefault="009964DD">
            <w:pPr>
              <w:pBdr>
                <w:top w:val="nil"/>
                <w:left w:val="nil"/>
                <w:bottom w:val="nil"/>
                <w:right w:val="nil"/>
                <w:between w:val="nil"/>
              </w:pBdr>
              <w:ind w:left="7"/>
              <w:jc w:val="center"/>
              <w:rPr>
                <w:sz w:val="20"/>
                <w:szCs w:val="20"/>
              </w:rPr>
            </w:pPr>
          </w:p>
        </w:tc>
        <w:tc>
          <w:tcPr>
            <w:tcW w:w="1295" w:type="dxa"/>
          </w:tcPr>
          <w:p w:rsidR="009964DD" w:rsidRDefault="006A2406">
            <w:pPr>
              <w:pBdr>
                <w:top w:val="nil"/>
                <w:left w:val="nil"/>
                <w:bottom w:val="nil"/>
                <w:right w:val="nil"/>
                <w:between w:val="nil"/>
              </w:pBdr>
              <w:ind w:left="15"/>
              <w:jc w:val="center"/>
              <w:rPr>
                <w:b/>
                <w:bCs/>
                <w:sz w:val="20"/>
                <w:szCs w:val="20"/>
              </w:rPr>
            </w:pPr>
            <w:r>
              <w:rPr>
                <w:b/>
                <w:bCs/>
                <w:sz w:val="20"/>
                <w:szCs w:val="20"/>
              </w:rPr>
              <w:t>1</w:t>
            </w:r>
          </w:p>
        </w:tc>
      </w:tr>
      <w:tr w:rsidR="009964DD">
        <w:trPr>
          <w:trHeight w:val="306"/>
        </w:trPr>
        <w:tc>
          <w:tcPr>
            <w:tcW w:w="3542" w:type="dxa"/>
          </w:tcPr>
          <w:p w:rsidR="009964DD" w:rsidRDefault="006A2406">
            <w:pPr>
              <w:pBdr>
                <w:top w:val="nil"/>
                <w:left w:val="nil"/>
                <w:bottom w:val="nil"/>
                <w:right w:val="nil"/>
                <w:between w:val="nil"/>
              </w:pBdr>
              <w:ind w:left="5"/>
              <w:jc w:val="center"/>
              <w:rPr>
                <w:sz w:val="20"/>
                <w:szCs w:val="20"/>
              </w:rPr>
            </w:pPr>
            <w:r>
              <w:rPr>
                <w:sz w:val="20"/>
                <w:szCs w:val="20"/>
              </w:rPr>
              <w:t>Наставници разредне наставе</w:t>
            </w:r>
          </w:p>
        </w:tc>
        <w:tc>
          <w:tcPr>
            <w:tcW w:w="1401" w:type="dxa"/>
          </w:tcPr>
          <w:p w:rsidR="009964DD" w:rsidRDefault="009964DD">
            <w:pPr>
              <w:pBdr>
                <w:top w:val="nil"/>
                <w:left w:val="nil"/>
                <w:bottom w:val="nil"/>
                <w:right w:val="nil"/>
                <w:between w:val="nil"/>
              </w:pBdr>
              <w:jc w:val="center"/>
            </w:pPr>
          </w:p>
        </w:tc>
        <w:tc>
          <w:tcPr>
            <w:tcW w:w="1535" w:type="dxa"/>
          </w:tcPr>
          <w:p w:rsidR="009964DD" w:rsidRDefault="009964DD">
            <w:pPr>
              <w:pBdr>
                <w:top w:val="nil"/>
                <w:left w:val="nil"/>
                <w:bottom w:val="nil"/>
                <w:right w:val="nil"/>
                <w:between w:val="nil"/>
              </w:pBdr>
              <w:ind w:left="64" w:right="55"/>
              <w:jc w:val="center"/>
              <w:rPr>
                <w:sz w:val="20"/>
                <w:szCs w:val="20"/>
              </w:rPr>
            </w:pPr>
          </w:p>
        </w:tc>
        <w:tc>
          <w:tcPr>
            <w:tcW w:w="1674" w:type="dxa"/>
          </w:tcPr>
          <w:p w:rsidR="009964DD" w:rsidRDefault="006A2406">
            <w:pPr>
              <w:pBdr>
                <w:top w:val="nil"/>
                <w:left w:val="nil"/>
                <w:bottom w:val="nil"/>
                <w:right w:val="nil"/>
                <w:between w:val="nil"/>
              </w:pBdr>
              <w:ind w:left="7"/>
              <w:jc w:val="center"/>
              <w:rPr>
                <w:sz w:val="20"/>
                <w:szCs w:val="20"/>
              </w:rPr>
            </w:pPr>
            <w:r>
              <w:rPr>
                <w:sz w:val="20"/>
                <w:szCs w:val="20"/>
              </w:rPr>
              <w:t>6</w:t>
            </w:r>
          </w:p>
        </w:tc>
        <w:tc>
          <w:tcPr>
            <w:tcW w:w="1295" w:type="dxa"/>
          </w:tcPr>
          <w:p w:rsidR="009964DD" w:rsidRDefault="006A2406">
            <w:pPr>
              <w:pBdr>
                <w:top w:val="nil"/>
                <w:left w:val="nil"/>
                <w:bottom w:val="nil"/>
                <w:right w:val="nil"/>
                <w:between w:val="nil"/>
              </w:pBdr>
              <w:ind w:left="15" w:right="1"/>
              <w:jc w:val="center"/>
              <w:rPr>
                <w:b/>
                <w:bCs/>
                <w:sz w:val="20"/>
                <w:szCs w:val="20"/>
              </w:rPr>
            </w:pPr>
            <w:r>
              <w:rPr>
                <w:b/>
                <w:bCs/>
                <w:sz w:val="20"/>
                <w:szCs w:val="20"/>
              </w:rPr>
              <w:t>6</w:t>
            </w:r>
          </w:p>
        </w:tc>
      </w:tr>
      <w:tr w:rsidR="009964DD">
        <w:trPr>
          <w:trHeight w:val="306"/>
        </w:trPr>
        <w:tc>
          <w:tcPr>
            <w:tcW w:w="3542" w:type="dxa"/>
          </w:tcPr>
          <w:p w:rsidR="009964DD" w:rsidRDefault="006A2406">
            <w:pPr>
              <w:pBdr>
                <w:top w:val="nil"/>
                <w:left w:val="nil"/>
                <w:bottom w:val="nil"/>
                <w:right w:val="nil"/>
                <w:between w:val="nil"/>
              </w:pBdr>
              <w:ind w:left="5"/>
              <w:jc w:val="center"/>
              <w:rPr>
                <w:sz w:val="20"/>
                <w:szCs w:val="20"/>
              </w:rPr>
            </w:pPr>
            <w:r>
              <w:rPr>
                <w:sz w:val="20"/>
                <w:szCs w:val="20"/>
              </w:rPr>
              <w:t>Наставници предметне наставе</w:t>
            </w:r>
          </w:p>
        </w:tc>
        <w:tc>
          <w:tcPr>
            <w:tcW w:w="1401" w:type="dxa"/>
          </w:tcPr>
          <w:p w:rsidR="009964DD" w:rsidRDefault="006A2406">
            <w:pPr>
              <w:pBdr>
                <w:top w:val="nil"/>
                <w:left w:val="nil"/>
                <w:bottom w:val="nil"/>
                <w:right w:val="nil"/>
                <w:between w:val="nil"/>
              </w:pBdr>
              <w:ind w:left="8"/>
              <w:jc w:val="center"/>
              <w:rPr>
                <w:sz w:val="20"/>
                <w:szCs w:val="20"/>
              </w:rPr>
            </w:pPr>
            <w:r>
              <w:rPr>
                <w:sz w:val="20"/>
                <w:szCs w:val="20"/>
              </w:rPr>
              <w:t>2</w:t>
            </w:r>
          </w:p>
        </w:tc>
        <w:tc>
          <w:tcPr>
            <w:tcW w:w="1535" w:type="dxa"/>
          </w:tcPr>
          <w:p w:rsidR="009964DD" w:rsidRDefault="006A2406">
            <w:pPr>
              <w:pBdr>
                <w:top w:val="nil"/>
                <w:left w:val="nil"/>
                <w:bottom w:val="nil"/>
                <w:right w:val="nil"/>
                <w:between w:val="nil"/>
              </w:pBdr>
              <w:ind w:left="64" w:right="55"/>
              <w:jc w:val="center"/>
              <w:rPr>
                <w:sz w:val="20"/>
                <w:szCs w:val="20"/>
              </w:rPr>
            </w:pPr>
            <w:r>
              <w:rPr>
                <w:sz w:val="20"/>
                <w:szCs w:val="20"/>
              </w:rPr>
              <w:t>1</w:t>
            </w:r>
          </w:p>
        </w:tc>
        <w:tc>
          <w:tcPr>
            <w:tcW w:w="1674" w:type="dxa"/>
          </w:tcPr>
          <w:p w:rsidR="009964DD" w:rsidRDefault="006A2406">
            <w:pPr>
              <w:pBdr>
                <w:top w:val="nil"/>
                <w:left w:val="nil"/>
                <w:bottom w:val="nil"/>
                <w:right w:val="nil"/>
                <w:between w:val="nil"/>
              </w:pBdr>
              <w:ind w:left="7" w:right="1"/>
              <w:jc w:val="center"/>
              <w:rPr>
                <w:sz w:val="20"/>
                <w:szCs w:val="20"/>
              </w:rPr>
            </w:pPr>
            <w:r>
              <w:rPr>
                <w:sz w:val="20"/>
                <w:szCs w:val="20"/>
              </w:rPr>
              <w:t>12</w:t>
            </w:r>
          </w:p>
        </w:tc>
        <w:tc>
          <w:tcPr>
            <w:tcW w:w="1295" w:type="dxa"/>
          </w:tcPr>
          <w:p w:rsidR="009964DD" w:rsidRDefault="006A2406">
            <w:pPr>
              <w:pBdr>
                <w:top w:val="nil"/>
                <w:left w:val="nil"/>
                <w:bottom w:val="nil"/>
                <w:right w:val="nil"/>
                <w:between w:val="nil"/>
              </w:pBdr>
              <w:ind w:left="15" w:right="1"/>
              <w:jc w:val="center"/>
              <w:rPr>
                <w:b/>
                <w:bCs/>
                <w:sz w:val="20"/>
                <w:szCs w:val="20"/>
              </w:rPr>
            </w:pPr>
            <w:r>
              <w:rPr>
                <w:b/>
                <w:bCs/>
                <w:sz w:val="20"/>
                <w:szCs w:val="20"/>
              </w:rPr>
              <w:t>15</w:t>
            </w:r>
          </w:p>
        </w:tc>
      </w:tr>
      <w:tr w:rsidR="009964DD">
        <w:trPr>
          <w:trHeight w:val="287"/>
        </w:trPr>
        <w:tc>
          <w:tcPr>
            <w:tcW w:w="3542" w:type="dxa"/>
          </w:tcPr>
          <w:p w:rsidR="009964DD" w:rsidRDefault="006A2406">
            <w:pPr>
              <w:pBdr>
                <w:top w:val="nil"/>
                <w:left w:val="nil"/>
                <w:bottom w:val="nil"/>
                <w:right w:val="nil"/>
                <w:between w:val="nil"/>
              </w:pBdr>
              <w:ind w:left="5" w:right="1"/>
              <w:jc w:val="center"/>
              <w:rPr>
                <w:sz w:val="20"/>
                <w:szCs w:val="20"/>
              </w:rPr>
            </w:pPr>
            <w:r>
              <w:rPr>
                <w:sz w:val="20"/>
                <w:szCs w:val="20"/>
              </w:rPr>
              <w:t>Укупно:</w:t>
            </w:r>
          </w:p>
        </w:tc>
        <w:tc>
          <w:tcPr>
            <w:tcW w:w="1401" w:type="dxa"/>
          </w:tcPr>
          <w:p w:rsidR="009964DD" w:rsidRDefault="006A2406">
            <w:pPr>
              <w:pBdr>
                <w:top w:val="nil"/>
                <w:left w:val="nil"/>
                <w:bottom w:val="nil"/>
                <w:right w:val="nil"/>
                <w:between w:val="nil"/>
              </w:pBdr>
              <w:ind w:left="8"/>
              <w:jc w:val="center"/>
              <w:rPr>
                <w:sz w:val="20"/>
                <w:szCs w:val="20"/>
              </w:rPr>
            </w:pPr>
            <w:r>
              <w:rPr>
                <w:sz w:val="20"/>
                <w:szCs w:val="20"/>
              </w:rPr>
              <w:t>2</w:t>
            </w:r>
          </w:p>
        </w:tc>
        <w:tc>
          <w:tcPr>
            <w:tcW w:w="1535" w:type="dxa"/>
          </w:tcPr>
          <w:p w:rsidR="009964DD" w:rsidRDefault="006A2406">
            <w:pPr>
              <w:pBdr>
                <w:top w:val="nil"/>
                <w:left w:val="nil"/>
                <w:bottom w:val="nil"/>
                <w:right w:val="nil"/>
                <w:between w:val="nil"/>
              </w:pBdr>
              <w:ind w:left="64" w:right="55"/>
              <w:jc w:val="center"/>
              <w:rPr>
                <w:b/>
                <w:bCs/>
                <w:sz w:val="20"/>
                <w:szCs w:val="20"/>
              </w:rPr>
            </w:pPr>
            <w:r>
              <w:rPr>
                <w:b/>
                <w:bCs/>
                <w:sz w:val="20"/>
                <w:szCs w:val="20"/>
              </w:rPr>
              <w:t>3</w:t>
            </w:r>
          </w:p>
        </w:tc>
        <w:tc>
          <w:tcPr>
            <w:tcW w:w="1674" w:type="dxa"/>
          </w:tcPr>
          <w:p w:rsidR="009964DD" w:rsidRDefault="006A2406">
            <w:pPr>
              <w:pBdr>
                <w:top w:val="nil"/>
                <w:left w:val="nil"/>
                <w:bottom w:val="nil"/>
                <w:right w:val="nil"/>
                <w:between w:val="nil"/>
              </w:pBdr>
              <w:ind w:left="7"/>
              <w:jc w:val="center"/>
              <w:rPr>
                <w:b/>
                <w:bCs/>
                <w:sz w:val="20"/>
                <w:szCs w:val="20"/>
              </w:rPr>
            </w:pPr>
            <w:r>
              <w:rPr>
                <w:b/>
                <w:bCs/>
                <w:sz w:val="20"/>
                <w:szCs w:val="20"/>
              </w:rPr>
              <w:t>19</w:t>
            </w:r>
          </w:p>
        </w:tc>
        <w:tc>
          <w:tcPr>
            <w:tcW w:w="1295" w:type="dxa"/>
          </w:tcPr>
          <w:p w:rsidR="009964DD" w:rsidRDefault="006A2406">
            <w:pPr>
              <w:pBdr>
                <w:top w:val="nil"/>
                <w:left w:val="nil"/>
                <w:bottom w:val="nil"/>
                <w:right w:val="nil"/>
                <w:between w:val="nil"/>
              </w:pBdr>
              <w:ind w:left="15" w:right="1"/>
              <w:jc w:val="center"/>
              <w:rPr>
                <w:b/>
                <w:bCs/>
                <w:sz w:val="20"/>
                <w:szCs w:val="20"/>
              </w:rPr>
            </w:pPr>
            <w:r>
              <w:rPr>
                <w:b/>
                <w:bCs/>
                <w:sz w:val="20"/>
                <w:szCs w:val="20"/>
              </w:rPr>
              <w:t>24</w:t>
            </w:r>
          </w:p>
        </w:tc>
      </w:tr>
    </w:tbl>
    <w:p w:rsidR="009964DD" w:rsidRDefault="006A2406" w:rsidP="006A2406">
      <w:pPr>
        <w:pBdr>
          <w:top w:val="nil"/>
          <w:left w:val="nil"/>
          <w:bottom w:val="nil"/>
          <w:right w:val="nil"/>
          <w:between w:val="nil"/>
        </w:pBdr>
        <w:spacing w:before="275" w:line="237" w:lineRule="auto"/>
        <w:ind w:right="1449"/>
        <w:rPr>
          <w:sz w:val="24"/>
          <w:szCs w:val="24"/>
        </w:rPr>
      </w:pPr>
      <w:r>
        <w:rPr>
          <w:sz w:val="24"/>
          <w:szCs w:val="24"/>
        </w:rPr>
        <w:t xml:space="preserve">           Укупно запослених педагошких радника је 24, у адмнистрац</w:t>
      </w:r>
      <w:r w:rsidR="00641AB1">
        <w:rPr>
          <w:sz w:val="24"/>
          <w:szCs w:val="24"/>
        </w:rPr>
        <w:t xml:space="preserve">ији ради 2 радника, 1         </w:t>
      </w:r>
      <w:r>
        <w:rPr>
          <w:sz w:val="24"/>
          <w:szCs w:val="24"/>
        </w:rPr>
        <w:t>сервирка, 2 домарa и 5 спремачица, што је укупно 33 радника.</w:t>
      </w:r>
    </w:p>
    <w:p w:rsidR="006A2406" w:rsidRPr="006A2406" w:rsidRDefault="006A2406" w:rsidP="006A2406">
      <w:pPr>
        <w:pBdr>
          <w:top w:val="nil"/>
          <w:left w:val="nil"/>
          <w:bottom w:val="nil"/>
          <w:right w:val="nil"/>
          <w:between w:val="nil"/>
        </w:pBdr>
        <w:spacing w:before="275" w:line="237" w:lineRule="auto"/>
        <w:ind w:right="1449"/>
        <w:rPr>
          <w:sz w:val="24"/>
          <w:szCs w:val="24"/>
        </w:rPr>
      </w:pPr>
    </w:p>
    <w:p w:rsidR="009964DD" w:rsidRDefault="006A2406">
      <w:pPr>
        <w:pStyle w:val="Heading4"/>
        <w:ind w:left="712"/>
      </w:pPr>
      <w:r>
        <w:t>Наставници – путници</w:t>
      </w:r>
    </w:p>
    <w:p w:rsidR="009964DD" w:rsidRDefault="006A2406">
      <w:pPr>
        <w:pBdr>
          <w:top w:val="nil"/>
          <w:left w:val="nil"/>
          <w:bottom w:val="nil"/>
          <w:right w:val="nil"/>
          <w:between w:val="nil"/>
        </w:pBdr>
        <w:spacing w:before="320" w:line="242" w:lineRule="auto"/>
        <w:ind w:left="712" w:right="1367"/>
        <w:rPr>
          <w:sz w:val="24"/>
          <w:szCs w:val="24"/>
        </w:rPr>
      </w:pPr>
      <w:r>
        <w:rPr>
          <w:sz w:val="24"/>
          <w:szCs w:val="24"/>
        </w:rPr>
        <w:t>У Гај из Ковина из свакодневно путују наставници разредне наставе – Гордана Арклинић,  Оливера Стефановић; наставница српског језика и књижевности - Марија Ћирић; стручни сарадник - Милица Шпика; секретар школе – Иван Здравковић, наставник разредне наставе у продуженом боравку – Гордана Јока.  Наставница физичког васпитања, Емилија Шушулић из Ковина путује 3 пута недељно, 2 пута недељно путује наставница енглеског језика Марина Богдановић и наставник географије Видосав Обрадовић. Једном недељно из Ковина путује наставница музичке културе- Маја Лукић.</w:t>
      </w:r>
    </w:p>
    <w:p w:rsidR="006A2406" w:rsidRDefault="006A2406" w:rsidP="006A2406">
      <w:pPr>
        <w:pBdr>
          <w:top w:val="nil"/>
          <w:left w:val="nil"/>
          <w:bottom w:val="nil"/>
          <w:right w:val="nil"/>
          <w:between w:val="nil"/>
        </w:pBdr>
        <w:spacing w:before="63"/>
        <w:ind w:right="3505"/>
        <w:rPr>
          <w:sz w:val="24"/>
          <w:szCs w:val="24"/>
        </w:rPr>
      </w:pPr>
      <w:r>
        <w:rPr>
          <w:sz w:val="24"/>
          <w:szCs w:val="24"/>
        </w:rPr>
        <w:t xml:space="preserve">           Из Качарева путује настаница ликовног васпитања Милена Aлићаjић.</w:t>
      </w:r>
    </w:p>
    <w:p w:rsidR="006A2406" w:rsidRDefault="006A2406" w:rsidP="006A2406">
      <w:pPr>
        <w:pBdr>
          <w:top w:val="nil"/>
          <w:left w:val="nil"/>
          <w:bottom w:val="nil"/>
          <w:right w:val="nil"/>
          <w:between w:val="nil"/>
        </w:pBdr>
        <w:spacing w:line="242" w:lineRule="auto"/>
        <w:ind w:left="712" w:right="2476"/>
        <w:rPr>
          <w:sz w:val="24"/>
          <w:szCs w:val="24"/>
        </w:rPr>
      </w:pPr>
      <w:r>
        <w:rPr>
          <w:sz w:val="24"/>
          <w:szCs w:val="24"/>
        </w:rPr>
        <w:t>Из Делиблата путује Александра Резач наставница чешког језика.</w:t>
      </w:r>
    </w:p>
    <w:p w:rsidR="006A2406" w:rsidRDefault="006A2406" w:rsidP="006A2406">
      <w:pPr>
        <w:pBdr>
          <w:top w:val="nil"/>
          <w:left w:val="nil"/>
          <w:bottom w:val="nil"/>
          <w:right w:val="nil"/>
          <w:between w:val="nil"/>
        </w:pBdr>
        <w:spacing w:line="242" w:lineRule="auto"/>
        <w:ind w:left="712" w:right="2476"/>
        <w:rPr>
          <w:sz w:val="24"/>
          <w:szCs w:val="24"/>
        </w:rPr>
      </w:pPr>
      <w:r>
        <w:rPr>
          <w:sz w:val="24"/>
          <w:szCs w:val="24"/>
        </w:rPr>
        <w:t>Из Долова путује Весна Данилов, наставница немачког језика.</w:t>
      </w:r>
    </w:p>
    <w:p w:rsidR="006A2406" w:rsidRDefault="006A2406" w:rsidP="006A2406">
      <w:pPr>
        <w:pBdr>
          <w:top w:val="nil"/>
          <w:left w:val="nil"/>
          <w:bottom w:val="nil"/>
          <w:right w:val="nil"/>
          <w:between w:val="nil"/>
        </w:pBdr>
        <w:spacing w:line="242" w:lineRule="auto"/>
        <w:ind w:left="712" w:right="2476"/>
        <w:rPr>
          <w:color w:val="ED0000"/>
          <w:sz w:val="24"/>
          <w:szCs w:val="24"/>
        </w:rPr>
      </w:pPr>
      <w:r>
        <w:rPr>
          <w:sz w:val="24"/>
          <w:szCs w:val="24"/>
        </w:rPr>
        <w:t>Из Баваништа путује Јована Ћурчић, наставница математике</w:t>
      </w:r>
      <w:r>
        <w:rPr>
          <w:color w:val="ED0000"/>
          <w:sz w:val="24"/>
          <w:szCs w:val="24"/>
        </w:rPr>
        <w:t xml:space="preserve">. </w:t>
      </w:r>
    </w:p>
    <w:p w:rsidR="006A2406" w:rsidRPr="006A2406" w:rsidRDefault="006A2406" w:rsidP="006A2406">
      <w:pPr>
        <w:pBdr>
          <w:top w:val="nil"/>
          <w:left w:val="nil"/>
          <w:bottom w:val="nil"/>
          <w:right w:val="nil"/>
          <w:between w:val="nil"/>
        </w:pBdr>
        <w:spacing w:line="242" w:lineRule="auto"/>
        <w:ind w:left="712" w:right="2476"/>
        <w:rPr>
          <w:sz w:val="24"/>
          <w:szCs w:val="24"/>
          <w:lang w:val="sr-Cyrl-RS"/>
        </w:rPr>
        <w:sectPr w:rsidR="006A2406" w:rsidRPr="006A2406">
          <w:pgSz w:w="11910" w:h="16840"/>
          <w:pgMar w:top="1360" w:right="0" w:bottom="1860" w:left="425" w:header="0" w:footer="1669" w:gutter="0"/>
          <w:cols w:space="720"/>
        </w:sectPr>
      </w:pPr>
      <w:r>
        <w:rPr>
          <w:sz w:val="24"/>
          <w:szCs w:val="24"/>
        </w:rPr>
        <w:t>Из Панчева путује наставница технике и технологије, Александра Бес</w:t>
      </w:r>
      <w:r>
        <w:rPr>
          <w:sz w:val="24"/>
          <w:szCs w:val="24"/>
          <w:lang w:val="sr-Cyrl-RS"/>
        </w:rPr>
        <w:t>у.</w:t>
      </w:r>
    </w:p>
    <w:p w:rsidR="009964DD" w:rsidRDefault="009964DD">
      <w:pPr>
        <w:pBdr>
          <w:top w:val="nil"/>
          <w:left w:val="nil"/>
          <w:bottom w:val="nil"/>
          <w:right w:val="nil"/>
          <w:between w:val="nil"/>
        </w:pBdr>
        <w:spacing w:before="270"/>
        <w:rPr>
          <w:color w:val="ED0000"/>
          <w:sz w:val="24"/>
          <w:szCs w:val="24"/>
        </w:rPr>
      </w:pPr>
    </w:p>
    <w:p w:rsidR="009964DD" w:rsidRDefault="006A2406">
      <w:pPr>
        <w:pStyle w:val="Heading4"/>
        <w:spacing w:before="1"/>
        <w:ind w:left="712"/>
      </w:pPr>
      <w:r>
        <w:t>Место становања ученика-ђаци путници:</w:t>
      </w:r>
    </w:p>
    <w:p w:rsidR="009964DD" w:rsidRDefault="009964DD">
      <w:pPr>
        <w:pBdr>
          <w:top w:val="nil"/>
          <w:left w:val="nil"/>
          <w:bottom w:val="nil"/>
          <w:right w:val="nil"/>
          <w:between w:val="nil"/>
        </w:pBdr>
        <w:rPr>
          <w:b/>
          <w:bCs/>
          <w:sz w:val="20"/>
          <w:szCs w:val="20"/>
        </w:rPr>
      </w:pPr>
    </w:p>
    <w:p w:rsidR="009964DD" w:rsidRDefault="009964DD">
      <w:pPr>
        <w:pBdr>
          <w:top w:val="nil"/>
          <w:left w:val="nil"/>
          <w:bottom w:val="nil"/>
          <w:right w:val="nil"/>
          <w:between w:val="nil"/>
        </w:pBdr>
        <w:spacing w:before="84"/>
        <w:rPr>
          <w:b/>
          <w:bCs/>
          <w:sz w:val="20"/>
          <w:szCs w:val="20"/>
        </w:rPr>
      </w:pPr>
    </w:p>
    <w:tbl>
      <w:tblPr>
        <w:tblStyle w:val="a2"/>
        <w:tblW w:w="9749"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88"/>
        <w:gridCol w:w="4661"/>
      </w:tblGrid>
      <w:tr w:rsidR="009964DD">
        <w:trPr>
          <w:trHeight w:val="412"/>
        </w:trPr>
        <w:tc>
          <w:tcPr>
            <w:tcW w:w="5088" w:type="dxa"/>
          </w:tcPr>
          <w:p w:rsidR="009964DD" w:rsidRDefault="006A2406">
            <w:pPr>
              <w:pBdr>
                <w:top w:val="nil"/>
                <w:left w:val="nil"/>
                <w:bottom w:val="nil"/>
                <w:right w:val="nil"/>
                <w:between w:val="nil"/>
              </w:pBdr>
              <w:ind w:left="17"/>
              <w:jc w:val="center"/>
              <w:rPr>
                <w:b/>
                <w:bCs/>
                <w:sz w:val="20"/>
                <w:szCs w:val="20"/>
              </w:rPr>
            </w:pPr>
            <w:r>
              <w:rPr>
                <w:b/>
                <w:bCs/>
                <w:sz w:val="20"/>
                <w:szCs w:val="20"/>
              </w:rPr>
              <w:t>Релација</w:t>
            </w:r>
          </w:p>
        </w:tc>
        <w:tc>
          <w:tcPr>
            <w:tcW w:w="4661" w:type="dxa"/>
          </w:tcPr>
          <w:p w:rsidR="009964DD" w:rsidRDefault="006A2406">
            <w:pPr>
              <w:pBdr>
                <w:top w:val="nil"/>
                <w:left w:val="nil"/>
                <w:bottom w:val="nil"/>
                <w:right w:val="nil"/>
                <w:between w:val="nil"/>
              </w:pBdr>
              <w:ind w:left="11"/>
              <w:jc w:val="center"/>
              <w:rPr>
                <w:b/>
                <w:bCs/>
                <w:sz w:val="20"/>
                <w:szCs w:val="20"/>
              </w:rPr>
            </w:pPr>
            <w:r>
              <w:rPr>
                <w:b/>
                <w:bCs/>
                <w:sz w:val="20"/>
                <w:szCs w:val="20"/>
              </w:rPr>
              <w:t>Број ученика</w:t>
            </w:r>
          </w:p>
        </w:tc>
      </w:tr>
      <w:tr w:rsidR="009964DD">
        <w:trPr>
          <w:trHeight w:val="270"/>
        </w:trPr>
        <w:tc>
          <w:tcPr>
            <w:tcW w:w="5088" w:type="dxa"/>
          </w:tcPr>
          <w:p w:rsidR="009964DD" w:rsidRDefault="006A2406">
            <w:pPr>
              <w:pBdr>
                <w:top w:val="nil"/>
                <w:left w:val="nil"/>
                <w:bottom w:val="nil"/>
                <w:right w:val="nil"/>
                <w:between w:val="nil"/>
              </w:pBdr>
              <w:spacing w:line="210" w:lineRule="auto"/>
              <w:ind w:left="1366"/>
              <w:rPr>
                <w:b/>
                <w:bCs/>
                <w:sz w:val="20"/>
                <w:szCs w:val="20"/>
              </w:rPr>
            </w:pPr>
            <w:r>
              <w:rPr>
                <w:b/>
                <w:bCs/>
                <w:sz w:val="20"/>
                <w:szCs w:val="20"/>
              </w:rPr>
              <w:t xml:space="preserve">            Бели Брег- Гај</w:t>
            </w:r>
          </w:p>
        </w:tc>
        <w:tc>
          <w:tcPr>
            <w:tcW w:w="4661" w:type="dxa"/>
          </w:tcPr>
          <w:p w:rsidR="009964DD" w:rsidRDefault="006A2406">
            <w:pPr>
              <w:pBdr>
                <w:top w:val="nil"/>
                <w:left w:val="nil"/>
                <w:bottom w:val="nil"/>
                <w:right w:val="nil"/>
                <w:between w:val="nil"/>
              </w:pBdr>
              <w:spacing w:line="210" w:lineRule="auto"/>
              <w:ind w:left="11"/>
              <w:jc w:val="center"/>
              <w:rPr>
                <w:b/>
                <w:bCs/>
                <w:sz w:val="20"/>
                <w:szCs w:val="20"/>
              </w:rPr>
            </w:pPr>
            <w:r>
              <w:rPr>
                <w:b/>
                <w:bCs/>
                <w:sz w:val="20"/>
                <w:szCs w:val="20"/>
              </w:rPr>
              <w:t>2</w:t>
            </w:r>
          </w:p>
        </w:tc>
      </w:tr>
      <w:tr w:rsidR="009964DD">
        <w:trPr>
          <w:trHeight w:val="230"/>
        </w:trPr>
        <w:tc>
          <w:tcPr>
            <w:tcW w:w="5088" w:type="dxa"/>
          </w:tcPr>
          <w:p w:rsidR="009964DD" w:rsidRDefault="006A2406">
            <w:pPr>
              <w:pBdr>
                <w:top w:val="nil"/>
                <w:left w:val="nil"/>
                <w:bottom w:val="nil"/>
                <w:right w:val="nil"/>
                <w:between w:val="nil"/>
              </w:pBdr>
              <w:spacing w:line="210" w:lineRule="auto"/>
              <w:ind w:left="17" w:right="1"/>
              <w:jc w:val="center"/>
              <w:rPr>
                <w:b/>
                <w:bCs/>
                <w:sz w:val="20"/>
                <w:szCs w:val="20"/>
              </w:rPr>
            </w:pPr>
            <w:r>
              <w:rPr>
                <w:b/>
                <w:bCs/>
                <w:sz w:val="20"/>
                <w:szCs w:val="20"/>
              </w:rPr>
              <w:t>Шумарак- Гај</w:t>
            </w:r>
          </w:p>
        </w:tc>
        <w:tc>
          <w:tcPr>
            <w:tcW w:w="4661" w:type="dxa"/>
          </w:tcPr>
          <w:p w:rsidR="009964DD" w:rsidRDefault="006A2406">
            <w:pPr>
              <w:pBdr>
                <w:top w:val="nil"/>
                <w:left w:val="nil"/>
                <w:bottom w:val="nil"/>
                <w:right w:val="nil"/>
                <w:between w:val="nil"/>
              </w:pBdr>
              <w:spacing w:line="210" w:lineRule="auto"/>
              <w:ind w:left="11"/>
              <w:jc w:val="center"/>
              <w:rPr>
                <w:b/>
                <w:bCs/>
                <w:sz w:val="20"/>
                <w:szCs w:val="20"/>
              </w:rPr>
            </w:pPr>
            <w:r>
              <w:rPr>
                <w:b/>
                <w:bCs/>
                <w:sz w:val="20"/>
                <w:szCs w:val="20"/>
              </w:rPr>
              <w:t>7</w:t>
            </w:r>
          </w:p>
        </w:tc>
      </w:tr>
      <w:tr w:rsidR="009964DD">
        <w:trPr>
          <w:trHeight w:val="230"/>
        </w:trPr>
        <w:tc>
          <w:tcPr>
            <w:tcW w:w="5088" w:type="dxa"/>
          </w:tcPr>
          <w:p w:rsidR="009964DD" w:rsidRDefault="006A2406">
            <w:pPr>
              <w:pBdr>
                <w:top w:val="nil"/>
                <w:left w:val="nil"/>
                <w:bottom w:val="nil"/>
                <w:right w:val="nil"/>
                <w:between w:val="nil"/>
              </w:pBdr>
              <w:spacing w:line="210" w:lineRule="auto"/>
              <w:ind w:left="17"/>
              <w:rPr>
                <w:b/>
                <w:bCs/>
                <w:sz w:val="20"/>
                <w:szCs w:val="20"/>
              </w:rPr>
            </w:pPr>
            <w:r>
              <w:rPr>
                <w:b/>
                <w:bCs/>
                <w:sz w:val="20"/>
                <w:szCs w:val="20"/>
              </w:rPr>
              <w:t xml:space="preserve">                                        Дубовац- Гај</w:t>
            </w:r>
          </w:p>
        </w:tc>
        <w:tc>
          <w:tcPr>
            <w:tcW w:w="4661" w:type="dxa"/>
          </w:tcPr>
          <w:p w:rsidR="009964DD" w:rsidRDefault="006A2406">
            <w:pPr>
              <w:pBdr>
                <w:top w:val="nil"/>
                <w:left w:val="nil"/>
                <w:bottom w:val="nil"/>
                <w:right w:val="nil"/>
                <w:between w:val="nil"/>
              </w:pBdr>
              <w:spacing w:line="210" w:lineRule="auto"/>
              <w:ind w:left="11"/>
              <w:jc w:val="center"/>
              <w:rPr>
                <w:b/>
                <w:bCs/>
                <w:sz w:val="20"/>
                <w:szCs w:val="20"/>
              </w:rPr>
            </w:pPr>
            <w:r>
              <w:rPr>
                <w:b/>
                <w:bCs/>
                <w:sz w:val="20"/>
                <w:szCs w:val="20"/>
              </w:rPr>
              <w:t>6</w:t>
            </w:r>
          </w:p>
        </w:tc>
      </w:tr>
      <w:tr w:rsidR="009964DD">
        <w:trPr>
          <w:trHeight w:val="230"/>
        </w:trPr>
        <w:tc>
          <w:tcPr>
            <w:tcW w:w="5088" w:type="dxa"/>
          </w:tcPr>
          <w:p w:rsidR="009964DD" w:rsidRDefault="006A2406">
            <w:pPr>
              <w:pBdr>
                <w:top w:val="nil"/>
                <w:left w:val="nil"/>
                <w:bottom w:val="nil"/>
                <w:right w:val="nil"/>
                <w:between w:val="nil"/>
              </w:pBdr>
              <w:spacing w:line="210" w:lineRule="auto"/>
              <w:ind w:right="91"/>
              <w:jc w:val="right"/>
              <w:rPr>
                <w:b/>
                <w:bCs/>
                <w:sz w:val="20"/>
                <w:szCs w:val="20"/>
              </w:rPr>
            </w:pPr>
            <w:r>
              <w:rPr>
                <w:b/>
                <w:bCs/>
                <w:sz w:val="20"/>
                <w:szCs w:val="20"/>
              </w:rPr>
              <w:t>Укупно :</w:t>
            </w:r>
          </w:p>
        </w:tc>
        <w:tc>
          <w:tcPr>
            <w:tcW w:w="4661" w:type="dxa"/>
          </w:tcPr>
          <w:p w:rsidR="009964DD" w:rsidRDefault="006A2406">
            <w:pPr>
              <w:pBdr>
                <w:top w:val="nil"/>
                <w:left w:val="nil"/>
                <w:bottom w:val="nil"/>
                <w:right w:val="nil"/>
                <w:between w:val="nil"/>
              </w:pBdr>
              <w:spacing w:line="210" w:lineRule="auto"/>
              <w:ind w:left="11"/>
              <w:jc w:val="center"/>
              <w:rPr>
                <w:b/>
                <w:bCs/>
                <w:sz w:val="20"/>
                <w:szCs w:val="20"/>
              </w:rPr>
            </w:pPr>
            <w:r>
              <w:rPr>
                <w:b/>
                <w:bCs/>
                <w:sz w:val="20"/>
                <w:szCs w:val="20"/>
              </w:rPr>
              <w:t>15</w:t>
            </w:r>
          </w:p>
        </w:tc>
      </w:tr>
    </w:tbl>
    <w:p w:rsidR="009964DD" w:rsidRPr="006A2406" w:rsidRDefault="009964DD">
      <w:pPr>
        <w:pBdr>
          <w:top w:val="nil"/>
          <w:left w:val="nil"/>
          <w:bottom w:val="nil"/>
          <w:right w:val="nil"/>
          <w:between w:val="nil"/>
        </w:pBdr>
        <w:rPr>
          <w:b/>
          <w:bCs/>
          <w:color w:val="ED0000"/>
          <w:sz w:val="28"/>
          <w:szCs w:val="28"/>
          <w:lang w:val="sr-Cyrl-RS"/>
        </w:rPr>
      </w:pPr>
    </w:p>
    <w:p w:rsidR="006A2406" w:rsidRPr="006A2406" w:rsidRDefault="006A2406" w:rsidP="002A0441">
      <w:pPr>
        <w:pStyle w:val="ListParagraph"/>
        <w:numPr>
          <w:ilvl w:val="1"/>
          <w:numId w:val="111"/>
        </w:numPr>
        <w:pBdr>
          <w:top w:val="nil"/>
          <w:left w:val="nil"/>
          <w:bottom w:val="nil"/>
          <w:right w:val="nil"/>
          <w:between w:val="nil"/>
        </w:pBdr>
        <w:spacing w:before="279"/>
        <w:ind w:left="851" w:right="995"/>
        <w:rPr>
          <w:b/>
          <w:bCs/>
          <w:color w:val="000000" w:themeColor="text1"/>
          <w:sz w:val="28"/>
          <w:szCs w:val="28"/>
          <w:lang w:val="sr-Cyrl-RS"/>
        </w:rPr>
      </w:pPr>
      <w:r w:rsidRPr="006A2406">
        <w:rPr>
          <w:b/>
          <w:bCs/>
          <w:color w:val="000000" w:themeColor="text1"/>
          <w:sz w:val="28"/>
          <w:szCs w:val="28"/>
        </w:rPr>
        <w:t>ДРУШТВЕНА СРЕДИНА</w:t>
      </w:r>
    </w:p>
    <w:p w:rsidR="009964DD" w:rsidRPr="003A442C" w:rsidRDefault="006A2406" w:rsidP="006A2406">
      <w:pPr>
        <w:pBdr>
          <w:top w:val="nil"/>
          <w:left w:val="nil"/>
          <w:bottom w:val="nil"/>
          <w:right w:val="nil"/>
          <w:between w:val="nil"/>
        </w:pBdr>
        <w:spacing w:before="279"/>
        <w:ind w:left="851" w:right="995"/>
        <w:rPr>
          <w:bCs/>
          <w:color w:val="000000" w:themeColor="text1"/>
          <w:sz w:val="24"/>
          <w:szCs w:val="24"/>
          <w:lang w:val="sr-Cyrl-RS"/>
        </w:rPr>
        <w:sectPr w:rsidR="009964DD" w:rsidRPr="003A442C">
          <w:pgSz w:w="11910" w:h="16840"/>
          <w:pgMar w:top="1360" w:right="0" w:bottom="1860" w:left="425" w:header="0" w:footer="1669" w:gutter="0"/>
          <w:cols w:space="720"/>
        </w:sectPr>
      </w:pPr>
      <w:r w:rsidRPr="006A2406">
        <w:rPr>
          <w:bCs/>
          <w:color w:val="000000" w:themeColor="text1"/>
          <w:sz w:val="24"/>
          <w:szCs w:val="24"/>
        </w:rPr>
        <w:t>Школа ће максимално користити ресурсе друштвене средине, како за потребе наставе, тако и за реализацију ваннаставних активности. Редовним укључивањем ученика и родитеља из социјално нестимулативних средина, подстицаћемо боље укључивање и дугорочни бољитак за друштвену заједницу</w:t>
      </w:r>
      <w:bookmarkStart w:id="14" w:name="_heading=h.mjv3yecl6962" w:colFirst="0" w:colLast="0"/>
      <w:bookmarkEnd w:id="14"/>
    </w:p>
    <w:p w:rsidR="009964DD" w:rsidRPr="006A2406" w:rsidRDefault="009964DD">
      <w:pPr>
        <w:pBdr>
          <w:top w:val="nil"/>
          <w:left w:val="nil"/>
          <w:bottom w:val="nil"/>
          <w:right w:val="nil"/>
          <w:between w:val="nil"/>
        </w:pBdr>
        <w:spacing w:before="315"/>
        <w:rPr>
          <w:color w:val="ED0000"/>
          <w:sz w:val="30"/>
          <w:szCs w:val="30"/>
          <w:lang w:val="sr-Cyrl-RS"/>
        </w:rPr>
      </w:pPr>
      <w:bookmarkStart w:id="15" w:name="_heading=h.27rurfz5yybg" w:colFirst="0" w:colLast="0"/>
      <w:bookmarkEnd w:id="15"/>
    </w:p>
    <w:p w:rsidR="009964DD" w:rsidRDefault="006A2406" w:rsidP="002A0441">
      <w:pPr>
        <w:pStyle w:val="Heading2"/>
        <w:numPr>
          <w:ilvl w:val="0"/>
          <w:numId w:val="111"/>
        </w:numPr>
        <w:tabs>
          <w:tab w:val="left" w:pos="1570"/>
        </w:tabs>
      </w:pPr>
      <w:bookmarkStart w:id="16" w:name="_heading=h.s7s917okc37i" w:colFirst="0" w:colLast="0"/>
      <w:bookmarkEnd w:id="16"/>
      <w:r>
        <w:t>ОРГАНИЗАЦИЈА ВАСПИТНО ОБРАЗОВНОГ РАДА ШКОЛЕ</w:t>
      </w:r>
    </w:p>
    <w:p w:rsidR="009964DD" w:rsidRDefault="009964DD">
      <w:pPr>
        <w:pBdr>
          <w:top w:val="nil"/>
          <w:left w:val="nil"/>
          <w:bottom w:val="nil"/>
          <w:right w:val="nil"/>
          <w:between w:val="nil"/>
        </w:pBdr>
        <w:spacing w:before="99"/>
        <w:rPr>
          <w:b/>
          <w:bCs/>
          <w:sz w:val="26"/>
          <w:szCs w:val="26"/>
        </w:rPr>
      </w:pPr>
    </w:p>
    <w:p w:rsidR="009964DD" w:rsidRPr="006A2406" w:rsidRDefault="006A2406" w:rsidP="002A0441">
      <w:pPr>
        <w:pStyle w:val="Heading6"/>
        <w:numPr>
          <w:ilvl w:val="1"/>
          <w:numId w:val="111"/>
        </w:numPr>
        <w:tabs>
          <w:tab w:val="left" w:pos="1430"/>
        </w:tabs>
        <w:ind w:left="1430"/>
      </w:pPr>
      <w:bookmarkStart w:id="17" w:name="_heading=h.sv8lrn2c57rp" w:colFirst="0" w:colLast="0"/>
      <w:bookmarkEnd w:id="17"/>
      <w:r>
        <w:t>ТАБЕЛАРНИ ПРЕГЛЕД БРОЈНОГ СТАЊА УЧЕНИКА</w:t>
      </w:r>
    </w:p>
    <w:p w:rsidR="009964DD" w:rsidRPr="006A2406" w:rsidRDefault="006A2406" w:rsidP="006A2406">
      <w:pPr>
        <w:pBdr>
          <w:top w:val="nil"/>
          <w:left w:val="nil"/>
          <w:bottom w:val="nil"/>
          <w:right w:val="nil"/>
          <w:between w:val="nil"/>
        </w:pBdr>
        <w:spacing w:line="242" w:lineRule="auto"/>
        <w:ind w:left="3159" w:right="3792"/>
        <w:jc w:val="center"/>
        <w:rPr>
          <w:b/>
          <w:bCs/>
          <w:sz w:val="24"/>
          <w:szCs w:val="24"/>
          <w:lang w:val="sr-Cyrl-RS"/>
        </w:rPr>
      </w:pPr>
      <w:r>
        <w:rPr>
          <w:b/>
          <w:bCs/>
          <w:sz w:val="24"/>
          <w:szCs w:val="24"/>
        </w:rPr>
        <w:t>Бројно стање ученика на почетку школске 2026/27. год</w:t>
      </w:r>
      <w:r>
        <w:rPr>
          <w:b/>
          <w:bCs/>
          <w:sz w:val="24"/>
          <w:szCs w:val="24"/>
          <w:lang w:val="sr-Cyrl-RS"/>
        </w:rPr>
        <w:t>ине</w:t>
      </w:r>
    </w:p>
    <w:p w:rsidR="009964DD" w:rsidRDefault="009964DD">
      <w:pPr>
        <w:pBdr>
          <w:top w:val="nil"/>
          <w:left w:val="nil"/>
          <w:bottom w:val="nil"/>
          <w:right w:val="nil"/>
          <w:between w:val="nil"/>
        </w:pBdr>
        <w:spacing w:before="90"/>
        <w:rPr>
          <w:b/>
          <w:bCs/>
          <w:sz w:val="20"/>
          <w:szCs w:val="20"/>
        </w:rPr>
      </w:pPr>
    </w:p>
    <w:tbl>
      <w:tblPr>
        <w:tblStyle w:val="a3"/>
        <w:tblW w:w="9630" w:type="dxa"/>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2505"/>
        <w:gridCol w:w="1215"/>
        <w:gridCol w:w="1515"/>
        <w:gridCol w:w="1515"/>
        <w:gridCol w:w="1185"/>
        <w:gridCol w:w="615"/>
      </w:tblGrid>
      <w:tr w:rsidR="009964DD">
        <w:trPr>
          <w:trHeight w:val="412"/>
        </w:trPr>
        <w:tc>
          <w:tcPr>
            <w:tcW w:w="1080" w:type="dxa"/>
            <w:shd w:val="clear" w:color="auto" w:fill="CCFFFF"/>
          </w:tcPr>
          <w:p w:rsidR="009964DD" w:rsidRDefault="006A2406">
            <w:pPr>
              <w:pBdr>
                <w:top w:val="nil"/>
                <w:left w:val="nil"/>
                <w:bottom w:val="nil"/>
                <w:right w:val="nil"/>
                <w:between w:val="nil"/>
              </w:pBdr>
              <w:rPr>
                <w:b/>
                <w:bCs/>
                <w:sz w:val="20"/>
                <w:szCs w:val="20"/>
              </w:rPr>
            </w:pPr>
            <w:r>
              <w:rPr>
                <w:b/>
                <w:bCs/>
                <w:sz w:val="20"/>
                <w:szCs w:val="20"/>
              </w:rPr>
              <w:t>Ред. бр.</w:t>
            </w:r>
          </w:p>
        </w:tc>
        <w:tc>
          <w:tcPr>
            <w:tcW w:w="2505" w:type="dxa"/>
            <w:shd w:val="clear" w:color="auto" w:fill="CCFFFF"/>
          </w:tcPr>
          <w:p w:rsidR="009964DD" w:rsidRDefault="006A2406">
            <w:pPr>
              <w:pBdr>
                <w:top w:val="nil"/>
                <w:left w:val="nil"/>
                <w:bottom w:val="nil"/>
                <w:right w:val="nil"/>
                <w:between w:val="nil"/>
              </w:pBdr>
              <w:rPr>
                <w:b/>
                <w:bCs/>
                <w:sz w:val="20"/>
                <w:szCs w:val="20"/>
              </w:rPr>
            </w:pPr>
            <w:r>
              <w:rPr>
                <w:b/>
                <w:bCs/>
                <w:sz w:val="20"/>
                <w:szCs w:val="20"/>
              </w:rPr>
              <w:t>oдељење</w:t>
            </w:r>
          </w:p>
        </w:tc>
        <w:tc>
          <w:tcPr>
            <w:tcW w:w="1215" w:type="dxa"/>
            <w:shd w:val="clear" w:color="auto" w:fill="CCFFFF"/>
          </w:tcPr>
          <w:p w:rsidR="009964DD" w:rsidRDefault="006A2406">
            <w:pPr>
              <w:pBdr>
                <w:top w:val="nil"/>
                <w:left w:val="nil"/>
                <w:bottom w:val="nil"/>
                <w:right w:val="nil"/>
                <w:between w:val="nil"/>
              </w:pBdr>
              <w:rPr>
                <w:b/>
                <w:bCs/>
                <w:sz w:val="20"/>
                <w:szCs w:val="20"/>
              </w:rPr>
            </w:pPr>
            <w:r>
              <w:rPr>
                <w:b/>
                <w:bCs/>
                <w:sz w:val="20"/>
                <w:szCs w:val="20"/>
              </w:rPr>
              <w:t>мушки</w:t>
            </w:r>
          </w:p>
        </w:tc>
        <w:tc>
          <w:tcPr>
            <w:tcW w:w="1515" w:type="dxa"/>
            <w:shd w:val="clear" w:color="auto" w:fill="CCFFFF"/>
          </w:tcPr>
          <w:p w:rsidR="009964DD" w:rsidRDefault="006A2406">
            <w:pPr>
              <w:pBdr>
                <w:top w:val="nil"/>
                <w:left w:val="nil"/>
                <w:bottom w:val="nil"/>
                <w:right w:val="nil"/>
                <w:between w:val="nil"/>
              </w:pBdr>
              <w:rPr>
                <w:b/>
                <w:bCs/>
                <w:sz w:val="20"/>
                <w:szCs w:val="20"/>
              </w:rPr>
            </w:pPr>
            <w:r>
              <w:rPr>
                <w:b/>
                <w:bCs/>
                <w:sz w:val="20"/>
                <w:szCs w:val="20"/>
              </w:rPr>
              <w:t>женски</w:t>
            </w:r>
          </w:p>
        </w:tc>
        <w:tc>
          <w:tcPr>
            <w:tcW w:w="1515" w:type="dxa"/>
            <w:shd w:val="clear" w:color="auto" w:fill="CCFFFF"/>
          </w:tcPr>
          <w:p w:rsidR="009964DD" w:rsidRDefault="006A2406">
            <w:pPr>
              <w:pBdr>
                <w:top w:val="nil"/>
                <w:left w:val="nil"/>
                <w:bottom w:val="nil"/>
                <w:right w:val="nil"/>
                <w:between w:val="nil"/>
              </w:pBdr>
              <w:rPr>
                <w:b/>
                <w:bCs/>
                <w:sz w:val="20"/>
                <w:szCs w:val="20"/>
              </w:rPr>
            </w:pPr>
            <w:r>
              <w:rPr>
                <w:b/>
                <w:bCs/>
                <w:sz w:val="20"/>
                <w:szCs w:val="20"/>
              </w:rPr>
              <w:t>Укупан број ученика</w:t>
            </w:r>
          </w:p>
        </w:tc>
        <w:tc>
          <w:tcPr>
            <w:tcW w:w="1800" w:type="dxa"/>
            <w:gridSpan w:val="2"/>
            <w:shd w:val="clear" w:color="auto" w:fill="CCFFFF"/>
          </w:tcPr>
          <w:p w:rsidR="009964DD" w:rsidRDefault="006A2406">
            <w:pPr>
              <w:pBdr>
                <w:top w:val="nil"/>
                <w:left w:val="nil"/>
                <w:bottom w:val="nil"/>
                <w:right w:val="nil"/>
                <w:between w:val="nil"/>
              </w:pBdr>
              <w:rPr>
                <w:b/>
                <w:bCs/>
                <w:sz w:val="20"/>
                <w:szCs w:val="20"/>
              </w:rPr>
            </w:pPr>
            <w:r>
              <w:rPr>
                <w:b/>
                <w:bCs/>
                <w:sz w:val="20"/>
                <w:szCs w:val="20"/>
              </w:rPr>
              <w:t>Број ученика</w:t>
            </w:r>
          </w:p>
        </w:tc>
      </w:tr>
      <w:tr w:rsidR="009964DD">
        <w:trPr>
          <w:trHeight w:val="210"/>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1.</w:t>
            </w:r>
          </w:p>
        </w:tc>
        <w:tc>
          <w:tcPr>
            <w:tcW w:w="2505" w:type="dxa"/>
          </w:tcPr>
          <w:p w:rsidR="009964DD" w:rsidRDefault="006A2406">
            <w:pPr>
              <w:pBdr>
                <w:top w:val="nil"/>
                <w:left w:val="nil"/>
                <w:bottom w:val="nil"/>
                <w:right w:val="nil"/>
                <w:between w:val="nil"/>
              </w:pBdr>
              <w:rPr>
                <w:sz w:val="20"/>
                <w:szCs w:val="20"/>
              </w:rPr>
            </w:pPr>
            <w:r>
              <w:rPr>
                <w:sz w:val="20"/>
                <w:szCs w:val="20"/>
              </w:rPr>
              <w:t>11</w:t>
            </w:r>
          </w:p>
        </w:tc>
        <w:tc>
          <w:tcPr>
            <w:tcW w:w="1215" w:type="dxa"/>
          </w:tcPr>
          <w:p w:rsidR="009964DD" w:rsidRDefault="006A2406">
            <w:pPr>
              <w:pBdr>
                <w:top w:val="nil"/>
                <w:left w:val="nil"/>
                <w:bottom w:val="nil"/>
                <w:right w:val="nil"/>
                <w:between w:val="nil"/>
              </w:pBdr>
              <w:rPr>
                <w:sz w:val="20"/>
                <w:szCs w:val="20"/>
              </w:rPr>
            </w:pPr>
            <w:r>
              <w:rPr>
                <w:sz w:val="20"/>
                <w:szCs w:val="20"/>
              </w:rPr>
              <w:t>13</w:t>
            </w:r>
          </w:p>
        </w:tc>
        <w:tc>
          <w:tcPr>
            <w:tcW w:w="1515" w:type="dxa"/>
          </w:tcPr>
          <w:p w:rsidR="009964DD" w:rsidRDefault="006A2406">
            <w:pPr>
              <w:pBdr>
                <w:top w:val="nil"/>
                <w:left w:val="nil"/>
                <w:bottom w:val="nil"/>
                <w:right w:val="nil"/>
                <w:between w:val="nil"/>
              </w:pBdr>
              <w:rPr>
                <w:sz w:val="20"/>
                <w:szCs w:val="20"/>
              </w:rPr>
            </w:pPr>
            <w:r>
              <w:rPr>
                <w:sz w:val="20"/>
                <w:szCs w:val="20"/>
              </w:rPr>
              <w:t>9</w:t>
            </w:r>
          </w:p>
        </w:tc>
        <w:tc>
          <w:tcPr>
            <w:tcW w:w="1515" w:type="dxa"/>
          </w:tcPr>
          <w:p w:rsidR="009964DD" w:rsidRDefault="006A2406">
            <w:pPr>
              <w:pBdr>
                <w:top w:val="nil"/>
                <w:left w:val="nil"/>
                <w:bottom w:val="nil"/>
                <w:right w:val="nil"/>
                <w:between w:val="nil"/>
              </w:pBdr>
              <w:rPr>
                <w:sz w:val="20"/>
                <w:szCs w:val="20"/>
              </w:rPr>
            </w:pPr>
            <w:r>
              <w:rPr>
                <w:sz w:val="20"/>
                <w:szCs w:val="20"/>
              </w:rPr>
              <w:t>22</w:t>
            </w:r>
          </w:p>
        </w:tc>
        <w:tc>
          <w:tcPr>
            <w:tcW w:w="1800" w:type="dxa"/>
            <w:gridSpan w:val="2"/>
          </w:tcPr>
          <w:p w:rsidR="009964DD" w:rsidRDefault="006A2406">
            <w:pPr>
              <w:pBdr>
                <w:top w:val="nil"/>
                <w:left w:val="nil"/>
                <w:bottom w:val="nil"/>
                <w:right w:val="nil"/>
                <w:between w:val="nil"/>
              </w:pBdr>
              <w:rPr>
                <w:sz w:val="20"/>
                <w:szCs w:val="20"/>
              </w:rPr>
            </w:pPr>
            <w:r>
              <w:rPr>
                <w:sz w:val="20"/>
                <w:szCs w:val="20"/>
              </w:rPr>
              <w:t>22</w:t>
            </w:r>
          </w:p>
        </w:tc>
      </w:tr>
      <w:tr w:rsidR="009964DD">
        <w:trPr>
          <w:trHeight w:val="139"/>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2.</w:t>
            </w:r>
          </w:p>
        </w:tc>
        <w:tc>
          <w:tcPr>
            <w:tcW w:w="2505" w:type="dxa"/>
          </w:tcPr>
          <w:p w:rsidR="009964DD" w:rsidRDefault="006A2406">
            <w:pPr>
              <w:pBdr>
                <w:top w:val="nil"/>
                <w:left w:val="nil"/>
                <w:bottom w:val="nil"/>
                <w:right w:val="nil"/>
                <w:between w:val="nil"/>
              </w:pBdr>
              <w:rPr>
                <w:sz w:val="20"/>
                <w:szCs w:val="20"/>
              </w:rPr>
            </w:pPr>
            <w:r>
              <w:rPr>
                <w:sz w:val="20"/>
                <w:szCs w:val="20"/>
              </w:rPr>
              <w:t>2-1</w:t>
            </w:r>
          </w:p>
        </w:tc>
        <w:tc>
          <w:tcPr>
            <w:tcW w:w="1215" w:type="dxa"/>
          </w:tcPr>
          <w:p w:rsidR="009964DD" w:rsidRDefault="006A2406">
            <w:pPr>
              <w:pBdr>
                <w:top w:val="nil"/>
                <w:left w:val="nil"/>
                <w:bottom w:val="nil"/>
                <w:right w:val="nil"/>
                <w:between w:val="nil"/>
              </w:pBdr>
              <w:rPr>
                <w:sz w:val="20"/>
                <w:szCs w:val="20"/>
              </w:rPr>
            </w:pPr>
            <w:r>
              <w:rPr>
                <w:sz w:val="20"/>
                <w:szCs w:val="20"/>
              </w:rPr>
              <w:t>5</w:t>
            </w:r>
          </w:p>
        </w:tc>
        <w:tc>
          <w:tcPr>
            <w:tcW w:w="1515" w:type="dxa"/>
          </w:tcPr>
          <w:p w:rsidR="009964DD" w:rsidRDefault="006A2406">
            <w:pPr>
              <w:pBdr>
                <w:top w:val="nil"/>
                <w:left w:val="nil"/>
                <w:bottom w:val="nil"/>
                <w:right w:val="nil"/>
                <w:between w:val="nil"/>
              </w:pBdr>
              <w:rPr>
                <w:sz w:val="20"/>
                <w:szCs w:val="20"/>
              </w:rPr>
            </w:pPr>
            <w:r>
              <w:rPr>
                <w:sz w:val="20"/>
                <w:szCs w:val="20"/>
              </w:rPr>
              <w:t>10</w:t>
            </w:r>
          </w:p>
        </w:tc>
        <w:tc>
          <w:tcPr>
            <w:tcW w:w="1515" w:type="dxa"/>
          </w:tcPr>
          <w:p w:rsidR="009964DD" w:rsidRDefault="006A2406">
            <w:pPr>
              <w:pBdr>
                <w:top w:val="nil"/>
                <w:left w:val="nil"/>
                <w:bottom w:val="nil"/>
                <w:right w:val="nil"/>
                <w:between w:val="nil"/>
              </w:pBdr>
              <w:rPr>
                <w:sz w:val="20"/>
                <w:szCs w:val="20"/>
              </w:rPr>
            </w:pPr>
            <w:r>
              <w:rPr>
                <w:sz w:val="20"/>
                <w:szCs w:val="20"/>
              </w:rPr>
              <w:t>15</w:t>
            </w:r>
          </w:p>
        </w:tc>
        <w:tc>
          <w:tcPr>
            <w:tcW w:w="1800" w:type="dxa"/>
            <w:gridSpan w:val="2"/>
            <w:vMerge w:val="restart"/>
          </w:tcPr>
          <w:p w:rsidR="009964DD" w:rsidRDefault="006A2406">
            <w:pPr>
              <w:pBdr>
                <w:top w:val="nil"/>
                <w:left w:val="nil"/>
                <w:bottom w:val="nil"/>
                <w:right w:val="nil"/>
                <w:between w:val="nil"/>
              </w:pBdr>
              <w:rPr>
                <w:sz w:val="20"/>
                <w:szCs w:val="20"/>
              </w:rPr>
            </w:pPr>
            <w:r>
              <w:rPr>
                <w:sz w:val="20"/>
                <w:szCs w:val="20"/>
              </w:rPr>
              <w:t>30</w:t>
            </w:r>
          </w:p>
        </w:tc>
      </w:tr>
      <w:tr w:rsidR="009964DD">
        <w:trPr>
          <w:trHeight w:val="139"/>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3.</w:t>
            </w:r>
          </w:p>
        </w:tc>
        <w:tc>
          <w:tcPr>
            <w:tcW w:w="2505" w:type="dxa"/>
          </w:tcPr>
          <w:p w:rsidR="009964DD" w:rsidRDefault="006A2406">
            <w:pPr>
              <w:pBdr>
                <w:top w:val="nil"/>
                <w:left w:val="nil"/>
                <w:bottom w:val="nil"/>
                <w:right w:val="nil"/>
                <w:between w:val="nil"/>
              </w:pBdr>
              <w:rPr>
                <w:sz w:val="20"/>
                <w:szCs w:val="20"/>
              </w:rPr>
            </w:pPr>
            <w:r>
              <w:rPr>
                <w:sz w:val="20"/>
                <w:szCs w:val="20"/>
              </w:rPr>
              <w:t>2-2</w:t>
            </w:r>
          </w:p>
        </w:tc>
        <w:tc>
          <w:tcPr>
            <w:tcW w:w="1215" w:type="dxa"/>
          </w:tcPr>
          <w:p w:rsidR="009964DD" w:rsidRDefault="006A2406">
            <w:pPr>
              <w:pBdr>
                <w:top w:val="nil"/>
                <w:left w:val="nil"/>
                <w:bottom w:val="nil"/>
                <w:right w:val="nil"/>
                <w:between w:val="nil"/>
              </w:pBdr>
              <w:rPr>
                <w:sz w:val="20"/>
                <w:szCs w:val="20"/>
              </w:rPr>
            </w:pPr>
            <w:r>
              <w:rPr>
                <w:sz w:val="20"/>
                <w:szCs w:val="20"/>
              </w:rPr>
              <w:t>5</w:t>
            </w:r>
          </w:p>
        </w:tc>
        <w:tc>
          <w:tcPr>
            <w:tcW w:w="1515" w:type="dxa"/>
          </w:tcPr>
          <w:p w:rsidR="009964DD" w:rsidRDefault="006A2406">
            <w:pPr>
              <w:pBdr>
                <w:top w:val="nil"/>
                <w:left w:val="nil"/>
                <w:bottom w:val="nil"/>
                <w:right w:val="nil"/>
                <w:between w:val="nil"/>
              </w:pBdr>
              <w:rPr>
                <w:sz w:val="20"/>
                <w:szCs w:val="20"/>
              </w:rPr>
            </w:pPr>
            <w:r>
              <w:rPr>
                <w:sz w:val="20"/>
                <w:szCs w:val="20"/>
              </w:rPr>
              <w:t>10</w:t>
            </w:r>
          </w:p>
        </w:tc>
        <w:tc>
          <w:tcPr>
            <w:tcW w:w="1515" w:type="dxa"/>
          </w:tcPr>
          <w:p w:rsidR="009964DD" w:rsidRDefault="006A2406">
            <w:pPr>
              <w:pBdr>
                <w:top w:val="nil"/>
                <w:left w:val="nil"/>
                <w:bottom w:val="nil"/>
                <w:right w:val="nil"/>
                <w:between w:val="nil"/>
              </w:pBdr>
              <w:rPr>
                <w:sz w:val="20"/>
                <w:szCs w:val="20"/>
              </w:rPr>
            </w:pPr>
            <w:r>
              <w:rPr>
                <w:sz w:val="20"/>
                <w:szCs w:val="20"/>
              </w:rPr>
              <w:t>15</w:t>
            </w:r>
          </w:p>
        </w:tc>
        <w:tc>
          <w:tcPr>
            <w:tcW w:w="1800" w:type="dxa"/>
            <w:gridSpan w:val="2"/>
            <w:vMerge/>
          </w:tcPr>
          <w:p w:rsidR="009964DD" w:rsidRDefault="009964DD">
            <w:pPr>
              <w:pBdr>
                <w:top w:val="nil"/>
                <w:left w:val="nil"/>
                <w:bottom w:val="nil"/>
                <w:right w:val="nil"/>
                <w:between w:val="nil"/>
              </w:pBdr>
              <w:spacing w:line="276" w:lineRule="auto"/>
              <w:rPr>
                <w:color w:val="FF0000"/>
                <w:sz w:val="20"/>
                <w:szCs w:val="20"/>
              </w:rPr>
            </w:pPr>
          </w:p>
        </w:tc>
      </w:tr>
      <w:tr w:rsidR="009964DD">
        <w:trPr>
          <w:trHeight w:val="210"/>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4.</w:t>
            </w:r>
          </w:p>
        </w:tc>
        <w:tc>
          <w:tcPr>
            <w:tcW w:w="2505" w:type="dxa"/>
          </w:tcPr>
          <w:p w:rsidR="009964DD" w:rsidRDefault="006A2406">
            <w:pPr>
              <w:pBdr>
                <w:top w:val="nil"/>
                <w:left w:val="nil"/>
                <w:bottom w:val="nil"/>
                <w:right w:val="nil"/>
                <w:between w:val="nil"/>
              </w:pBdr>
              <w:rPr>
                <w:sz w:val="20"/>
                <w:szCs w:val="20"/>
              </w:rPr>
            </w:pPr>
            <w:r>
              <w:rPr>
                <w:sz w:val="20"/>
                <w:szCs w:val="20"/>
              </w:rPr>
              <w:t>31</w:t>
            </w:r>
          </w:p>
        </w:tc>
        <w:tc>
          <w:tcPr>
            <w:tcW w:w="1215" w:type="dxa"/>
          </w:tcPr>
          <w:p w:rsidR="009964DD" w:rsidRDefault="006A2406">
            <w:pPr>
              <w:pBdr>
                <w:top w:val="nil"/>
                <w:left w:val="nil"/>
                <w:bottom w:val="nil"/>
                <w:right w:val="nil"/>
                <w:between w:val="nil"/>
              </w:pBdr>
              <w:rPr>
                <w:sz w:val="20"/>
                <w:szCs w:val="20"/>
              </w:rPr>
            </w:pPr>
            <w:r>
              <w:rPr>
                <w:sz w:val="20"/>
                <w:szCs w:val="20"/>
              </w:rPr>
              <w:t>14</w:t>
            </w:r>
          </w:p>
        </w:tc>
        <w:tc>
          <w:tcPr>
            <w:tcW w:w="1515" w:type="dxa"/>
          </w:tcPr>
          <w:p w:rsidR="009964DD" w:rsidRDefault="006A2406">
            <w:pPr>
              <w:pBdr>
                <w:top w:val="nil"/>
                <w:left w:val="nil"/>
                <w:bottom w:val="nil"/>
                <w:right w:val="nil"/>
                <w:between w:val="nil"/>
              </w:pBdr>
              <w:rPr>
                <w:sz w:val="20"/>
                <w:szCs w:val="20"/>
              </w:rPr>
            </w:pPr>
            <w:r>
              <w:rPr>
                <w:sz w:val="20"/>
                <w:szCs w:val="20"/>
              </w:rPr>
              <w:t>9</w:t>
            </w:r>
          </w:p>
        </w:tc>
        <w:tc>
          <w:tcPr>
            <w:tcW w:w="1515" w:type="dxa"/>
          </w:tcPr>
          <w:p w:rsidR="009964DD" w:rsidRDefault="006A2406">
            <w:pPr>
              <w:pBdr>
                <w:top w:val="nil"/>
                <w:left w:val="nil"/>
                <w:bottom w:val="nil"/>
                <w:right w:val="nil"/>
                <w:between w:val="nil"/>
              </w:pBdr>
              <w:rPr>
                <w:sz w:val="20"/>
                <w:szCs w:val="20"/>
              </w:rPr>
            </w:pPr>
            <w:r>
              <w:rPr>
                <w:sz w:val="20"/>
                <w:szCs w:val="20"/>
              </w:rPr>
              <w:t>23</w:t>
            </w:r>
          </w:p>
        </w:tc>
        <w:tc>
          <w:tcPr>
            <w:tcW w:w="1800" w:type="dxa"/>
            <w:gridSpan w:val="2"/>
          </w:tcPr>
          <w:p w:rsidR="009964DD" w:rsidRDefault="006A2406">
            <w:pPr>
              <w:pBdr>
                <w:top w:val="nil"/>
                <w:left w:val="nil"/>
                <w:bottom w:val="nil"/>
                <w:right w:val="nil"/>
                <w:between w:val="nil"/>
              </w:pBdr>
              <w:rPr>
                <w:sz w:val="20"/>
                <w:szCs w:val="20"/>
              </w:rPr>
            </w:pPr>
            <w:r>
              <w:rPr>
                <w:sz w:val="20"/>
                <w:szCs w:val="20"/>
              </w:rPr>
              <w:t>23</w:t>
            </w:r>
          </w:p>
        </w:tc>
      </w:tr>
      <w:tr w:rsidR="009964DD">
        <w:trPr>
          <w:trHeight w:val="206"/>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5.</w:t>
            </w:r>
          </w:p>
        </w:tc>
        <w:tc>
          <w:tcPr>
            <w:tcW w:w="2505" w:type="dxa"/>
          </w:tcPr>
          <w:p w:rsidR="009964DD" w:rsidRDefault="006A2406">
            <w:pPr>
              <w:pBdr>
                <w:top w:val="nil"/>
                <w:left w:val="nil"/>
                <w:bottom w:val="nil"/>
                <w:right w:val="nil"/>
                <w:between w:val="nil"/>
              </w:pBdr>
              <w:rPr>
                <w:sz w:val="20"/>
                <w:szCs w:val="20"/>
              </w:rPr>
            </w:pPr>
            <w:r>
              <w:rPr>
                <w:sz w:val="20"/>
                <w:szCs w:val="20"/>
              </w:rPr>
              <w:t>41</w:t>
            </w:r>
          </w:p>
        </w:tc>
        <w:tc>
          <w:tcPr>
            <w:tcW w:w="1215" w:type="dxa"/>
          </w:tcPr>
          <w:p w:rsidR="009964DD" w:rsidRDefault="006A2406">
            <w:pPr>
              <w:pBdr>
                <w:top w:val="nil"/>
                <w:left w:val="nil"/>
                <w:bottom w:val="nil"/>
                <w:right w:val="nil"/>
                <w:between w:val="nil"/>
              </w:pBdr>
              <w:rPr>
                <w:sz w:val="20"/>
                <w:szCs w:val="20"/>
              </w:rPr>
            </w:pPr>
            <w:r>
              <w:rPr>
                <w:sz w:val="20"/>
                <w:szCs w:val="20"/>
              </w:rPr>
              <w:t>8</w:t>
            </w:r>
          </w:p>
        </w:tc>
        <w:tc>
          <w:tcPr>
            <w:tcW w:w="1515" w:type="dxa"/>
          </w:tcPr>
          <w:p w:rsidR="009964DD" w:rsidRDefault="006A2406">
            <w:pPr>
              <w:pBdr>
                <w:top w:val="nil"/>
                <w:left w:val="nil"/>
                <w:bottom w:val="nil"/>
                <w:right w:val="nil"/>
                <w:between w:val="nil"/>
              </w:pBdr>
              <w:rPr>
                <w:sz w:val="20"/>
                <w:szCs w:val="20"/>
              </w:rPr>
            </w:pPr>
            <w:r>
              <w:rPr>
                <w:sz w:val="20"/>
                <w:szCs w:val="20"/>
              </w:rPr>
              <w:t>11</w:t>
            </w:r>
          </w:p>
        </w:tc>
        <w:tc>
          <w:tcPr>
            <w:tcW w:w="1515" w:type="dxa"/>
          </w:tcPr>
          <w:p w:rsidR="009964DD" w:rsidRDefault="006A2406">
            <w:pPr>
              <w:pBdr>
                <w:top w:val="nil"/>
                <w:left w:val="nil"/>
                <w:bottom w:val="nil"/>
                <w:right w:val="nil"/>
                <w:between w:val="nil"/>
              </w:pBdr>
              <w:rPr>
                <w:sz w:val="20"/>
                <w:szCs w:val="20"/>
              </w:rPr>
            </w:pPr>
            <w:r>
              <w:rPr>
                <w:sz w:val="20"/>
                <w:szCs w:val="20"/>
              </w:rPr>
              <w:t>19</w:t>
            </w:r>
          </w:p>
        </w:tc>
        <w:tc>
          <w:tcPr>
            <w:tcW w:w="1800" w:type="dxa"/>
            <w:gridSpan w:val="2"/>
          </w:tcPr>
          <w:p w:rsidR="009964DD" w:rsidRDefault="006A2406">
            <w:pPr>
              <w:pBdr>
                <w:top w:val="nil"/>
                <w:left w:val="nil"/>
                <w:bottom w:val="nil"/>
                <w:right w:val="nil"/>
                <w:between w:val="nil"/>
              </w:pBdr>
              <w:rPr>
                <w:b/>
                <w:bCs/>
                <w:sz w:val="20"/>
                <w:szCs w:val="20"/>
              </w:rPr>
            </w:pPr>
            <w:r>
              <w:rPr>
                <w:b/>
                <w:bCs/>
                <w:sz w:val="20"/>
                <w:szCs w:val="20"/>
              </w:rPr>
              <w:t>19</w:t>
            </w:r>
          </w:p>
          <w:p w:rsidR="009964DD" w:rsidRDefault="009964DD">
            <w:pPr>
              <w:pBdr>
                <w:top w:val="nil"/>
                <w:left w:val="nil"/>
                <w:bottom w:val="nil"/>
                <w:right w:val="nil"/>
                <w:between w:val="nil"/>
              </w:pBdr>
              <w:rPr>
                <w:sz w:val="20"/>
                <w:szCs w:val="20"/>
              </w:rPr>
            </w:pPr>
          </w:p>
        </w:tc>
      </w:tr>
      <w:tr w:rsidR="009964DD">
        <w:trPr>
          <w:trHeight w:val="210"/>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Укупно:</w:t>
            </w:r>
          </w:p>
        </w:tc>
        <w:tc>
          <w:tcPr>
            <w:tcW w:w="2505" w:type="dxa"/>
          </w:tcPr>
          <w:p w:rsidR="009964DD" w:rsidRDefault="006A2406">
            <w:pPr>
              <w:pBdr>
                <w:top w:val="nil"/>
                <w:left w:val="nil"/>
                <w:bottom w:val="nil"/>
                <w:right w:val="nil"/>
                <w:between w:val="nil"/>
              </w:pBdr>
              <w:rPr>
                <w:sz w:val="20"/>
                <w:szCs w:val="20"/>
              </w:rPr>
            </w:pPr>
            <w:r>
              <w:rPr>
                <w:sz w:val="20"/>
                <w:szCs w:val="20"/>
              </w:rPr>
              <w:t>5 одељења</w:t>
            </w:r>
          </w:p>
        </w:tc>
        <w:tc>
          <w:tcPr>
            <w:tcW w:w="1215" w:type="dxa"/>
          </w:tcPr>
          <w:p w:rsidR="009964DD" w:rsidRDefault="006A2406">
            <w:pPr>
              <w:pBdr>
                <w:top w:val="nil"/>
                <w:left w:val="nil"/>
                <w:bottom w:val="nil"/>
                <w:right w:val="nil"/>
                <w:between w:val="nil"/>
              </w:pBdr>
              <w:rPr>
                <w:b/>
                <w:bCs/>
                <w:sz w:val="20"/>
                <w:szCs w:val="20"/>
              </w:rPr>
            </w:pPr>
            <w:r>
              <w:rPr>
                <w:b/>
                <w:bCs/>
                <w:sz w:val="20"/>
                <w:szCs w:val="20"/>
              </w:rPr>
              <w:t>44</w:t>
            </w:r>
          </w:p>
        </w:tc>
        <w:tc>
          <w:tcPr>
            <w:tcW w:w="1515" w:type="dxa"/>
          </w:tcPr>
          <w:p w:rsidR="009964DD" w:rsidRDefault="006A2406">
            <w:pPr>
              <w:pBdr>
                <w:top w:val="nil"/>
                <w:left w:val="nil"/>
                <w:bottom w:val="nil"/>
                <w:right w:val="nil"/>
                <w:between w:val="nil"/>
              </w:pBdr>
              <w:rPr>
                <w:b/>
                <w:bCs/>
                <w:sz w:val="20"/>
                <w:szCs w:val="20"/>
              </w:rPr>
            </w:pPr>
            <w:r>
              <w:rPr>
                <w:b/>
                <w:bCs/>
                <w:sz w:val="20"/>
                <w:szCs w:val="20"/>
              </w:rPr>
              <w:t>49</w:t>
            </w:r>
          </w:p>
        </w:tc>
        <w:tc>
          <w:tcPr>
            <w:tcW w:w="1515" w:type="dxa"/>
          </w:tcPr>
          <w:p w:rsidR="009964DD" w:rsidRDefault="006A2406">
            <w:pPr>
              <w:pBdr>
                <w:top w:val="nil"/>
                <w:left w:val="nil"/>
                <w:bottom w:val="nil"/>
                <w:right w:val="nil"/>
                <w:between w:val="nil"/>
              </w:pBdr>
              <w:rPr>
                <w:b/>
                <w:bCs/>
                <w:sz w:val="20"/>
                <w:szCs w:val="20"/>
              </w:rPr>
            </w:pPr>
            <w:r>
              <w:rPr>
                <w:b/>
                <w:bCs/>
                <w:sz w:val="20"/>
                <w:szCs w:val="20"/>
              </w:rPr>
              <w:t>94</w:t>
            </w:r>
          </w:p>
        </w:tc>
        <w:tc>
          <w:tcPr>
            <w:tcW w:w="1800" w:type="dxa"/>
            <w:gridSpan w:val="2"/>
          </w:tcPr>
          <w:p w:rsidR="009964DD" w:rsidRDefault="006A2406">
            <w:pPr>
              <w:pBdr>
                <w:top w:val="nil"/>
                <w:left w:val="nil"/>
                <w:bottom w:val="nil"/>
                <w:right w:val="nil"/>
                <w:between w:val="nil"/>
              </w:pBdr>
              <w:rPr>
                <w:b/>
                <w:bCs/>
                <w:sz w:val="20"/>
                <w:szCs w:val="20"/>
              </w:rPr>
            </w:pPr>
            <w:r>
              <w:rPr>
                <w:b/>
                <w:bCs/>
                <w:sz w:val="20"/>
                <w:szCs w:val="20"/>
              </w:rPr>
              <w:t>94</w:t>
            </w:r>
          </w:p>
        </w:tc>
      </w:tr>
      <w:tr w:rsidR="009964DD">
        <w:trPr>
          <w:trHeight w:val="268"/>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6.</w:t>
            </w:r>
          </w:p>
        </w:tc>
        <w:tc>
          <w:tcPr>
            <w:tcW w:w="2505" w:type="dxa"/>
          </w:tcPr>
          <w:p w:rsidR="009964DD" w:rsidRDefault="006A2406">
            <w:pPr>
              <w:pBdr>
                <w:top w:val="nil"/>
                <w:left w:val="nil"/>
                <w:bottom w:val="nil"/>
                <w:right w:val="nil"/>
                <w:between w:val="nil"/>
              </w:pBdr>
              <w:rPr>
                <w:sz w:val="20"/>
                <w:szCs w:val="20"/>
              </w:rPr>
            </w:pPr>
            <w:r>
              <w:rPr>
                <w:sz w:val="20"/>
                <w:szCs w:val="20"/>
              </w:rPr>
              <w:t>51</w:t>
            </w:r>
          </w:p>
        </w:tc>
        <w:tc>
          <w:tcPr>
            <w:tcW w:w="1215" w:type="dxa"/>
          </w:tcPr>
          <w:p w:rsidR="009964DD" w:rsidRDefault="006A2406">
            <w:pPr>
              <w:pBdr>
                <w:top w:val="nil"/>
                <w:left w:val="nil"/>
                <w:bottom w:val="nil"/>
                <w:right w:val="nil"/>
                <w:between w:val="nil"/>
              </w:pBdr>
              <w:rPr>
                <w:sz w:val="20"/>
                <w:szCs w:val="20"/>
              </w:rPr>
            </w:pPr>
            <w:r>
              <w:rPr>
                <w:sz w:val="20"/>
                <w:szCs w:val="20"/>
              </w:rPr>
              <w:t>7</w:t>
            </w:r>
          </w:p>
        </w:tc>
        <w:tc>
          <w:tcPr>
            <w:tcW w:w="1515" w:type="dxa"/>
          </w:tcPr>
          <w:p w:rsidR="009964DD" w:rsidRDefault="006A2406">
            <w:pPr>
              <w:pBdr>
                <w:top w:val="nil"/>
                <w:left w:val="nil"/>
                <w:bottom w:val="nil"/>
                <w:right w:val="nil"/>
                <w:between w:val="nil"/>
              </w:pBdr>
              <w:rPr>
                <w:sz w:val="20"/>
                <w:szCs w:val="20"/>
              </w:rPr>
            </w:pPr>
            <w:r>
              <w:rPr>
                <w:sz w:val="20"/>
                <w:szCs w:val="20"/>
              </w:rPr>
              <w:t>7</w:t>
            </w:r>
          </w:p>
        </w:tc>
        <w:tc>
          <w:tcPr>
            <w:tcW w:w="1515" w:type="dxa"/>
          </w:tcPr>
          <w:p w:rsidR="009964DD" w:rsidRDefault="006A2406">
            <w:pPr>
              <w:pBdr>
                <w:top w:val="nil"/>
                <w:left w:val="nil"/>
                <w:bottom w:val="nil"/>
                <w:right w:val="nil"/>
                <w:between w:val="nil"/>
              </w:pBdr>
              <w:rPr>
                <w:sz w:val="20"/>
                <w:szCs w:val="20"/>
              </w:rPr>
            </w:pPr>
            <w:r>
              <w:rPr>
                <w:sz w:val="20"/>
                <w:szCs w:val="20"/>
              </w:rPr>
              <w:t>14</w:t>
            </w:r>
          </w:p>
        </w:tc>
        <w:tc>
          <w:tcPr>
            <w:tcW w:w="1185" w:type="dxa"/>
            <w:vMerge w:val="restart"/>
            <w:tcBorders>
              <w:right w:val="nil"/>
            </w:tcBorders>
          </w:tcPr>
          <w:p w:rsidR="009964DD" w:rsidRDefault="006A2406">
            <w:pPr>
              <w:pBdr>
                <w:top w:val="nil"/>
                <w:left w:val="nil"/>
                <w:bottom w:val="nil"/>
                <w:right w:val="nil"/>
                <w:between w:val="nil"/>
              </w:pBdr>
              <w:rPr>
                <w:sz w:val="20"/>
                <w:szCs w:val="20"/>
              </w:rPr>
            </w:pPr>
            <w:r>
              <w:rPr>
                <w:sz w:val="20"/>
                <w:szCs w:val="20"/>
              </w:rPr>
              <w:t>28</w:t>
            </w:r>
          </w:p>
        </w:tc>
        <w:tc>
          <w:tcPr>
            <w:tcW w:w="615" w:type="dxa"/>
            <w:vMerge w:val="restart"/>
            <w:tcBorders>
              <w:left w:val="nil"/>
            </w:tcBorders>
          </w:tcPr>
          <w:p w:rsidR="009964DD" w:rsidRDefault="009964DD">
            <w:pPr>
              <w:pBdr>
                <w:top w:val="nil"/>
                <w:left w:val="nil"/>
                <w:bottom w:val="nil"/>
                <w:right w:val="nil"/>
                <w:between w:val="nil"/>
              </w:pBdr>
              <w:rPr>
                <w:sz w:val="20"/>
                <w:szCs w:val="20"/>
              </w:rPr>
            </w:pPr>
          </w:p>
        </w:tc>
      </w:tr>
      <w:tr w:rsidR="009964DD">
        <w:trPr>
          <w:trHeight w:val="210"/>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7.</w:t>
            </w:r>
          </w:p>
        </w:tc>
        <w:tc>
          <w:tcPr>
            <w:tcW w:w="2505" w:type="dxa"/>
          </w:tcPr>
          <w:p w:rsidR="009964DD" w:rsidRDefault="006A2406">
            <w:pPr>
              <w:pBdr>
                <w:top w:val="nil"/>
                <w:left w:val="nil"/>
                <w:bottom w:val="nil"/>
                <w:right w:val="nil"/>
                <w:between w:val="nil"/>
              </w:pBdr>
              <w:rPr>
                <w:sz w:val="20"/>
                <w:szCs w:val="20"/>
              </w:rPr>
            </w:pPr>
            <w:r>
              <w:rPr>
                <w:sz w:val="20"/>
                <w:szCs w:val="20"/>
              </w:rPr>
              <w:t>52</w:t>
            </w:r>
          </w:p>
        </w:tc>
        <w:tc>
          <w:tcPr>
            <w:tcW w:w="1215" w:type="dxa"/>
          </w:tcPr>
          <w:p w:rsidR="009964DD" w:rsidRDefault="006A2406">
            <w:pPr>
              <w:pBdr>
                <w:top w:val="nil"/>
                <w:left w:val="nil"/>
                <w:bottom w:val="nil"/>
                <w:right w:val="nil"/>
                <w:between w:val="nil"/>
              </w:pBdr>
              <w:rPr>
                <w:sz w:val="20"/>
                <w:szCs w:val="20"/>
              </w:rPr>
            </w:pPr>
            <w:r>
              <w:rPr>
                <w:sz w:val="20"/>
                <w:szCs w:val="20"/>
              </w:rPr>
              <w:t>7</w:t>
            </w:r>
          </w:p>
        </w:tc>
        <w:tc>
          <w:tcPr>
            <w:tcW w:w="1515" w:type="dxa"/>
          </w:tcPr>
          <w:p w:rsidR="009964DD" w:rsidRDefault="006A2406">
            <w:pPr>
              <w:pBdr>
                <w:top w:val="nil"/>
                <w:left w:val="nil"/>
                <w:bottom w:val="nil"/>
                <w:right w:val="nil"/>
                <w:between w:val="nil"/>
              </w:pBdr>
              <w:rPr>
                <w:sz w:val="20"/>
                <w:szCs w:val="20"/>
              </w:rPr>
            </w:pPr>
            <w:r>
              <w:rPr>
                <w:sz w:val="20"/>
                <w:szCs w:val="20"/>
              </w:rPr>
              <w:t>7</w:t>
            </w:r>
          </w:p>
        </w:tc>
        <w:tc>
          <w:tcPr>
            <w:tcW w:w="1515" w:type="dxa"/>
          </w:tcPr>
          <w:p w:rsidR="009964DD" w:rsidRDefault="006A2406">
            <w:pPr>
              <w:pBdr>
                <w:top w:val="nil"/>
                <w:left w:val="nil"/>
                <w:bottom w:val="nil"/>
                <w:right w:val="nil"/>
                <w:between w:val="nil"/>
              </w:pBdr>
              <w:rPr>
                <w:sz w:val="20"/>
                <w:szCs w:val="20"/>
              </w:rPr>
            </w:pPr>
            <w:r>
              <w:rPr>
                <w:sz w:val="20"/>
                <w:szCs w:val="20"/>
              </w:rPr>
              <w:t>14</w:t>
            </w:r>
          </w:p>
        </w:tc>
        <w:tc>
          <w:tcPr>
            <w:tcW w:w="1185" w:type="dxa"/>
            <w:vMerge/>
            <w:tcBorders>
              <w:right w:val="nil"/>
            </w:tcBorders>
          </w:tcPr>
          <w:p w:rsidR="009964DD" w:rsidRDefault="009964DD">
            <w:pPr>
              <w:pBdr>
                <w:top w:val="nil"/>
                <w:left w:val="nil"/>
                <w:bottom w:val="nil"/>
                <w:right w:val="nil"/>
                <w:between w:val="nil"/>
              </w:pBdr>
              <w:spacing w:line="276" w:lineRule="auto"/>
              <w:rPr>
                <w:color w:val="FF0000"/>
                <w:sz w:val="20"/>
                <w:szCs w:val="20"/>
              </w:rPr>
            </w:pPr>
          </w:p>
        </w:tc>
        <w:tc>
          <w:tcPr>
            <w:tcW w:w="615" w:type="dxa"/>
            <w:vMerge/>
            <w:tcBorders>
              <w:left w:val="nil"/>
            </w:tcBorders>
          </w:tcPr>
          <w:p w:rsidR="009964DD" w:rsidRDefault="009964DD">
            <w:pPr>
              <w:pBdr>
                <w:top w:val="nil"/>
                <w:left w:val="nil"/>
                <w:bottom w:val="nil"/>
                <w:right w:val="nil"/>
                <w:between w:val="nil"/>
              </w:pBdr>
              <w:spacing w:line="276" w:lineRule="auto"/>
              <w:rPr>
                <w:color w:val="FF0000"/>
                <w:sz w:val="20"/>
                <w:szCs w:val="20"/>
              </w:rPr>
            </w:pPr>
          </w:p>
        </w:tc>
      </w:tr>
      <w:tr w:rsidR="009964DD">
        <w:trPr>
          <w:trHeight w:val="206"/>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8.</w:t>
            </w:r>
          </w:p>
        </w:tc>
        <w:tc>
          <w:tcPr>
            <w:tcW w:w="2505" w:type="dxa"/>
          </w:tcPr>
          <w:p w:rsidR="009964DD" w:rsidRDefault="006A2406">
            <w:pPr>
              <w:pBdr>
                <w:top w:val="nil"/>
                <w:left w:val="nil"/>
                <w:bottom w:val="nil"/>
                <w:right w:val="nil"/>
                <w:between w:val="nil"/>
              </w:pBdr>
              <w:rPr>
                <w:sz w:val="20"/>
                <w:szCs w:val="20"/>
              </w:rPr>
            </w:pPr>
            <w:r>
              <w:rPr>
                <w:sz w:val="20"/>
                <w:szCs w:val="20"/>
              </w:rPr>
              <w:t>61</w:t>
            </w:r>
          </w:p>
        </w:tc>
        <w:tc>
          <w:tcPr>
            <w:tcW w:w="1215" w:type="dxa"/>
          </w:tcPr>
          <w:p w:rsidR="009964DD" w:rsidRDefault="006A2406">
            <w:pPr>
              <w:pBdr>
                <w:top w:val="nil"/>
                <w:left w:val="nil"/>
                <w:bottom w:val="nil"/>
                <w:right w:val="nil"/>
                <w:between w:val="nil"/>
              </w:pBdr>
              <w:rPr>
                <w:sz w:val="20"/>
                <w:szCs w:val="20"/>
              </w:rPr>
            </w:pPr>
            <w:r>
              <w:rPr>
                <w:sz w:val="20"/>
                <w:szCs w:val="20"/>
              </w:rPr>
              <w:t>9</w:t>
            </w:r>
          </w:p>
        </w:tc>
        <w:tc>
          <w:tcPr>
            <w:tcW w:w="1515" w:type="dxa"/>
          </w:tcPr>
          <w:p w:rsidR="009964DD" w:rsidRDefault="006A2406">
            <w:pPr>
              <w:pBdr>
                <w:top w:val="nil"/>
                <w:left w:val="nil"/>
                <w:bottom w:val="nil"/>
                <w:right w:val="nil"/>
                <w:between w:val="nil"/>
              </w:pBdr>
              <w:rPr>
                <w:sz w:val="20"/>
                <w:szCs w:val="20"/>
              </w:rPr>
            </w:pPr>
            <w:r>
              <w:rPr>
                <w:sz w:val="20"/>
                <w:szCs w:val="20"/>
              </w:rPr>
              <w:t>15</w:t>
            </w:r>
          </w:p>
        </w:tc>
        <w:tc>
          <w:tcPr>
            <w:tcW w:w="1515" w:type="dxa"/>
          </w:tcPr>
          <w:p w:rsidR="009964DD" w:rsidRDefault="006A2406">
            <w:pPr>
              <w:pBdr>
                <w:top w:val="nil"/>
                <w:left w:val="nil"/>
                <w:bottom w:val="nil"/>
                <w:right w:val="nil"/>
                <w:between w:val="nil"/>
              </w:pBdr>
              <w:rPr>
                <w:sz w:val="20"/>
                <w:szCs w:val="20"/>
              </w:rPr>
            </w:pPr>
            <w:r>
              <w:rPr>
                <w:sz w:val="20"/>
                <w:szCs w:val="20"/>
              </w:rPr>
              <w:t>24</w:t>
            </w:r>
          </w:p>
        </w:tc>
        <w:tc>
          <w:tcPr>
            <w:tcW w:w="1185" w:type="dxa"/>
            <w:tcBorders>
              <w:right w:val="nil"/>
            </w:tcBorders>
          </w:tcPr>
          <w:p w:rsidR="009964DD" w:rsidRDefault="006A2406">
            <w:pPr>
              <w:pBdr>
                <w:top w:val="nil"/>
                <w:left w:val="nil"/>
                <w:bottom w:val="nil"/>
                <w:right w:val="nil"/>
                <w:between w:val="nil"/>
              </w:pBdr>
              <w:rPr>
                <w:sz w:val="20"/>
                <w:szCs w:val="20"/>
              </w:rPr>
            </w:pPr>
            <w:r>
              <w:rPr>
                <w:sz w:val="20"/>
                <w:szCs w:val="20"/>
              </w:rPr>
              <w:t>24</w:t>
            </w:r>
          </w:p>
        </w:tc>
        <w:tc>
          <w:tcPr>
            <w:tcW w:w="615" w:type="dxa"/>
            <w:tcBorders>
              <w:left w:val="nil"/>
            </w:tcBorders>
          </w:tcPr>
          <w:p w:rsidR="009964DD" w:rsidRDefault="009964DD">
            <w:pPr>
              <w:pBdr>
                <w:top w:val="nil"/>
                <w:left w:val="nil"/>
                <w:bottom w:val="nil"/>
                <w:right w:val="nil"/>
                <w:between w:val="nil"/>
              </w:pBdr>
              <w:rPr>
                <w:sz w:val="20"/>
                <w:szCs w:val="20"/>
              </w:rPr>
            </w:pPr>
          </w:p>
        </w:tc>
      </w:tr>
      <w:tr w:rsidR="009964DD">
        <w:trPr>
          <w:trHeight w:val="205"/>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9.</w:t>
            </w:r>
          </w:p>
        </w:tc>
        <w:tc>
          <w:tcPr>
            <w:tcW w:w="2505" w:type="dxa"/>
          </w:tcPr>
          <w:p w:rsidR="009964DD" w:rsidRDefault="006A2406">
            <w:pPr>
              <w:pBdr>
                <w:top w:val="nil"/>
                <w:left w:val="nil"/>
                <w:bottom w:val="nil"/>
                <w:right w:val="nil"/>
                <w:between w:val="nil"/>
              </w:pBdr>
              <w:rPr>
                <w:sz w:val="20"/>
                <w:szCs w:val="20"/>
              </w:rPr>
            </w:pPr>
            <w:r>
              <w:rPr>
                <w:sz w:val="20"/>
                <w:szCs w:val="20"/>
              </w:rPr>
              <w:t>7-1</w:t>
            </w:r>
          </w:p>
        </w:tc>
        <w:tc>
          <w:tcPr>
            <w:tcW w:w="1215" w:type="dxa"/>
          </w:tcPr>
          <w:p w:rsidR="009964DD" w:rsidRDefault="006A2406">
            <w:pPr>
              <w:pBdr>
                <w:top w:val="nil"/>
                <w:left w:val="nil"/>
                <w:bottom w:val="nil"/>
                <w:right w:val="nil"/>
                <w:between w:val="nil"/>
              </w:pBdr>
              <w:rPr>
                <w:sz w:val="20"/>
                <w:szCs w:val="20"/>
              </w:rPr>
            </w:pPr>
            <w:r>
              <w:rPr>
                <w:sz w:val="20"/>
                <w:szCs w:val="20"/>
              </w:rPr>
              <w:t>7</w:t>
            </w:r>
          </w:p>
        </w:tc>
        <w:tc>
          <w:tcPr>
            <w:tcW w:w="1515" w:type="dxa"/>
          </w:tcPr>
          <w:p w:rsidR="009964DD" w:rsidRDefault="006A2406">
            <w:pPr>
              <w:pBdr>
                <w:top w:val="nil"/>
                <w:left w:val="nil"/>
                <w:bottom w:val="nil"/>
                <w:right w:val="nil"/>
                <w:between w:val="nil"/>
              </w:pBdr>
              <w:rPr>
                <w:sz w:val="20"/>
                <w:szCs w:val="20"/>
              </w:rPr>
            </w:pPr>
            <w:r>
              <w:rPr>
                <w:sz w:val="20"/>
                <w:szCs w:val="20"/>
              </w:rPr>
              <w:t>12</w:t>
            </w:r>
          </w:p>
        </w:tc>
        <w:tc>
          <w:tcPr>
            <w:tcW w:w="1515" w:type="dxa"/>
          </w:tcPr>
          <w:p w:rsidR="009964DD" w:rsidRDefault="006A2406">
            <w:pPr>
              <w:pBdr>
                <w:top w:val="nil"/>
                <w:left w:val="nil"/>
                <w:bottom w:val="nil"/>
                <w:right w:val="nil"/>
                <w:between w:val="nil"/>
              </w:pBdr>
              <w:rPr>
                <w:sz w:val="20"/>
                <w:szCs w:val="20"/>
              </w:rPr>
            </w:pPr>
            <w:r>
              <w:rPr>
                <w:sz w:val="20"/>
                <w:szCs w:val="20"/>
              </w:rPr>
              <w:t>19</w:t>
            </w:r>
          </w:p>
        </w:tc>
        <w:tc>
          <w:tcPr>
            <w:tcW w:w="1800" w:type="dxa"/>
            <w:gridSpan w:val="2"/>
          </w:tcPr>
          <w:p w:rsidR="009964DD" w:rsidRDefault="006A2406">
            <w:pPr>
              <w:pBdr>
                <w:top w:val="nil"/>
                <w:left w:val="nil"/>
                <w:bottom w:val="nil"/>
                <w:right w:val="nil"/>
                <w:between w:val="nil"/>
              </w:pBdr>
              <w:rPr>
                <w:sz w:val="20"/>
                <w:szCs w:val="20"/>
              </w:rPr>
            </w:pPr>
            <w:r>
              <w:rPr>
                <w:sz w:val="20"/>
                <w:szCs w:val="20"/>
              </w:rPr>
              <w:t>19</w:t>
            </w:r>
          </w:p>
        </w:tc>
      </w:tr>
      <w:tr w:rsidR="009964DD">
        <w:trPr>
          <w:trHeight w:val="210"/>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10.</w:t>
            </w:r>
          </w:p>
        </w:tc>
        <w:tc>
          <w:tcPr>
            <w:tcW w:w="2505" w:type="dxa"/>
          </w:tcPr>
          <w:p w:rsidR="009964DD" w:rsidRDefault="006A2406">
            <w:pPr>
              <w:pBdr>
                <w:top w:val="nil"/>
                <w:left w:val="nil"/>
                <w:bottom w:val="nil"/>
                <w:right w:val="nil"/>
                <w:between w:val="nil"/>
              </w:pBdr>
              <w:rPr>
                <w:sz w:val="20"/>
                <w:szCs w:val="20"/>
              </w:rPr>
            </w:pPr>
            <w:r>
              <w:rPr>
                <w:sz w:val="20"/>
                <w:szCs w:val="20"/>
              </w:rPr>
              <w:t>81</w:t>
            </w:r>
          </w:p>
        </w:tc>
        <w:tc>
          <w:tcPr>
            <w:tcW w:w="1215" w:type="dxa"/>
          </w:tcPr>
          <w:p w:rsidR="009964DD" w:rsidRDefault="006A2406">
            <w:pPr>
              <w:pBdr>
                <w:top w:val="nil"/>
                <w:left w:val="nil"/>
                <w:bottom w:val="nil"/>
                <w:right w:val="nil"/>
                <w:between w:val="nil"/>
              </w:pBdr>
              <w:rPr>
                <w:sz w:val="20"/>
                <w:szCs w:val="20"/>
              </w:rPr>
            </w:pPr>
            <w:r>
              <w:rPr>
                <w:sz w:val="20"/>
                <w:szCs w:val="20"/>
              </w:rPr>
              <w:t>12</w:t>
            </w:r>
          </w:p>
        </w:tc>
        <w:tc>
          <w:tcPr>
            <w:tcW w:w="1515" w:type="dxa"/>
          </w:tcPr>
          <w:p w:rsidR="009964DD" w:rsidRDefault="006A2406">
            <w:pPr>
              <w:pBdr>
                <w:top w:val="nil"/>
                <w:left w:val="nil"/>
                <w:bottom w:val="nil"/>
                <w:right w:val="nil"/>
                <w:between w:val="nil"/>
              </w:pBdr>
              <w:rPr>
                <w:sz w:val="20"/>
                <w:szCs w:val="20"/>
              </w:rPr>
            </w:pPr>
            <w:r>
              <w:rPr>
                <w:sz w:val="20"/>
                <w:szCs w:val="20"/>
              </w:rPr>
              <w:t>11</w:t>
            </w:r>
          </w:p>
        </w:tc>
        <w:tc>
          <w:tcPr>
            <w:tcW w:w="1515" w:type="dxa"/>
          </w:tcPr>
          <w:p w:rsidR="009964DD" w:rsidRDefault="006A2406">
            <w:pPr>
              <w:pBdr>
                <w:top w:val="nil"/>
                <w:left w:val="nil"/>
                <w:bottom w:val="nil"/>
                <w:right w:val="nil"/>
                <w:between w:val="nil"/>
              </w:pBdr>
              <w:rPr>
                <w:sz w:val="20"/>
                <w:szCs w:val="20"/>
              </w:rPr>
            </w:pPr>
            <w:r>
              <w:rPr>
                <w:sz w:val="20"/>
                <w:szCs w:val="20"/>
              </w:rPr>
              <w:t>23</w:t>
            </w:r>
          </w:p>
        </w:tc>
        <w:tc>
          <w:tcPr>
            <w:tcW w:w="1800" w:type="dxa"/>
            <w:gridSpan w:val="2"/>
          </w:tcPr>
          <w:p w:rsidR="009964DD" w:rsidRDefault="006A2406">
            <w:pPr>
              <w:pBdr>
                <w:top w:val="nil"/>
                <w:left w:val="nil"/>
                <w:bottom w:val="nil"/>
                <w:right w:val="nil"/>
                <w:between w:val="nil"/>
              </w:pBdr>
              <w:rPr>
                <w:sz w:val="20"/>
                <w:szCs w:val="20"/>
              </w:rPr>
            </w:pPr>
            <w:r>
              <w:rPr>
                <w:sz w:val="20"/>
                <w:szCs w:val="20"/>
              </w:rPr>
              <w:t>23</w:t>
            </w:r>
          </w:p>
        </w:tc>
      </w:tr>
      <w:tr w:rsidR="009964DD">
        <w:trPr>
          <w:trHeight w:val="205"/>
        </w:trPr>
        <w:tc>
          <w:tcPr>
            <w:tcW w:w="1080" w:type="dxa"/>
            <w:shd w:val="clear" w:color="auto" w:fill="CCFFFF"/>
          </w:tcPr>
          <w:p w:rsidR="009964DD" w:rsidRDefault="006A2406">
            <w:pPr>
              <w:pBdr>
                <w:top w:val="nil"/>
                <w:left w:val="nil"/>
                <w:bottom w:val="nil"/>
                <w:right w:val="nil"/>
                <w:between w:val="nil"/>
              </w:pBdr>
              <w:rPr>
                <w:sz w:val="20"/>
                <w:szCs w:val="20"/>
              </w:rPr>
            </w:pPr>
            <w:r>
              <w:rPr>
                <w:sz w:val="20"/>
                <w:szCs w:val="20"/>
              </w:rPr>
              <w:t>Укупно:</w:t>
            </w:r>
          </w:p>
        </w:tc>
        <w:tc>
          <w:tcPr>
            <w:tcW w:w="2505" w:type="dxa"/>
          </w:tcPr>
          <w:p w:rsidR="009964DD" w:rsidRDefault="006A2406">
            <w:pPr>
              <w:pBdr>
                <w:top w:val="nil"/>
                <w:left w:val="nil"/>
                <w:bottom w:val="nil"/>
                <w:right w:val="nil"/>
                <w:between w:val="nil"/>
              </w:pBdr>
              <w:rPr>
                <w:sz w:val="20"/>
                <w:szCs w:val="20"/>
              </w:rPr>
            </w:pPr>
            <w:r>
              <w:rPr>
                <w:sz w:val="20"/>
                <w:szCs w:val="20"/>
              </w:rPr>
              <w:t>5 одељења</w:t>
            </w:r>
          </w:p>
        </w:tc>
        <w:tc>
          <w:tcPr>
            <w:tcW w:w="1215" w:type="dxa"/>
          </w:tcPr>
          <w:p w:rsidR="009964DD" w:rsidRDefault="006A2406">
            <w:pPr>
              <w:pBdr>
                <w:top w:val="nil"/>
                <w:left w:val="nil"/>
                <w:bottom w:val="nil"/>
                <w:right w:val="nil"/>
                <w:between w:val="nil"/>
              </w:pBdr>
              <w:rPr>
                <w:b/>
                <w:bCs/>
                <w:sz w:val="20"/>
                <w:szCs w:val="20"/>
              </w:rPr>
            </w:pPr>
            <w:r>
              <w:rPr>
                <w:b/>
                <w:bCs/>
                <w:sz w:val="20"/>
                <w:szCs w:val="20"/>
              </w:rPr>
              <w:t>42</w:t>
            </w:r>
          </w:p>
        </w:tc>
        <w:tc>
          <w:tcPr>
            <w:tcW w:w="1515" w:type="dxa"/>
          </w:tcPr>
          <w:p w:rsidR="009964DD" w:rsidRDefault="006A2406">
            <w:pPr>
              <w:pBdr>
                <w:top w:val="nil"/>
                <w:left w:val="nil"/>
                <w:bottom w:val="nil"/>
                <w:right w:val="nil"/>
                <w:between w:val="nil"/>
              </w:pBdr>
              <w:rPr>
                <w:b/>
                <w:bCs/>
                <w:sz w:val="20"/>
                <w:szCs w:val="20"/>
              </w:rPr>
            </w:pPr>
            <w:r>
              <w:rPr>
                <w:b/>
                <w:bCs/>
                <w:sz w:val="20"/>
                <w:szCs w:val="20"/>
              </w:rPr>
              <w:t>52</w:t>
            </w:r>
          </w:p>
        </w:tc>
        <w:tc>
          <w:tcPr>
            <w:tcW w:w="1515" w:type="dxa"/>
          </w:tcPr>
          <w:p w:rsidR="009964DD" w:rsidRDefault="006A2406">
            <w:pPr>
              <w:pBdr>
                <w:top w:val="nil"/>
                <w:left w:val="nil"/>
                <w:bottom w:val="nil"/>
                <w:right w:val="nil"/>
                <w:between w:val="nil"/>
              </w:pBdr>
              <w:rPr>
                <w:b/>
                <w:bCs/>
                <w:sz w:val="20"/>
                <w:szCs w:val="20"/>
              </w:rPr>
            </w:pPr>
            <w:r>
              <w:rPr>
                <w:b/>
                <w:bCs/>
                <w:sz w:val="20"/>
                <w:szCs w:val="20"/>
              </w:rPr>
              <w:t>94</w:t>
            </w:r>
          </w:p>
        </w:tc>
        <w:tc>
          <w:tcPr>
            <w:tcW w:w="1800" w:type="dxa"/>
            <w:gridSpan w:val="2"/>
          </w:tcPr>
          <w:p w:rsidR="009964DD" w:rsidRDefault="006A2406">
            <w:pPr>
              <w:pBdr>
                <w:top w:val="nil"/>
                <w:left w:val="nil"/>
                <w:bottom w:val="nil"/>
                <w:right w:val="nil"/>
                <w:between w:val="nil"/>
              </w:pBdr>
              <w:rPr>
                <w:b/>
                <w:bCs/>
                <w:sz w:val="20"/>
                <w:szCs w:val="20"/>
              </w:rPr>
            </w:pPr>
            <w:r>
              <w:rPr>
                <w:b/>
                <w:bCs/>
                <w:sz w:val="20"/>
                <w:szCs w:val="20"/>
              </w:rPr>
              <w:t>94</w:t>
            </w:r>
          </w:p>
        </w:tc>
      </w:tr>
      <w:tr w:rsidR="009964DD">
        <w:trPr>
          <w:trHeight w:val="205"/>
        </w:trPr>
        <w:tc>
          <w:tcPr>
            <w:tcW w:w="1080" w:type="dxa"/>
            <w:shd w:val="clear" w:color="auto" w:fill="B9E5E4"/>
          </w:tcPr>
          <w:p w:rsidR="009964DD" w:rsidRDefault="009964DD">
            <w:pPr>
              <w:pBdr>
                <w:top w:val="nil"/>
                <w:left w:val="nil"/>
                <w:bottom w:val="nil"/>
                <w:right w:val="nil"/>
                <w:between w:val="nil"/>
              </w:pBdr>
              <w:rPr>
                <w:sz w:val="20"/>
                <w:szCs w:val="20"/>
              </w:rPr>
            </w:pPr>
          </w:p>
        </w:tc>
        <w:tc>
          <w:tcPr>
            <w:tcW w:w="2505" w:type="dxa"/>
            <w:shd w:val="clear" w:color="auto" w:fill="B9E5E4"/>
          </w:tcPr>
          <w:p w:rsidR="009964DD" w:rsidRDefault="006A2406">
            <w:pPr>
              <w:pBdr>
                <w:top w:val="nil"/>
                <w:left w:val="nil"/>
                <w:bottom w:val="nil"/>
                <w:right w:val="nil"/>
                <w:between w:val="nil"/>
              </w:pBdr>
              <w:rPr>
                <w:sz w:val="20"/>
                <w:szCs w:val="20"/>
              </w:rPr>
            </w:pPr>
            <w:r>
              <w:rPr>
                <w:sz w:val="20"/>
                <w:szCs w:val="20"/>
              </w:rPr>
              <w:t>10 одељења</w:t>
            </w:r>
          </w:p>
        </w:tc>
        <w:tc>
          <w:tcPr>
            <w:tcW w:w="1215" w:type="dxa"/>
            <w:shd w:val="clear" w:color="auto" w:fill="B9E5E4"/>
          </w:tcPr>
          <w:p w:rsidR="009964DD" w:rsidRDefault="009964DD">
            <w:pPr>
              <w:pBdr>
                <w:top w:val="nil"/>
                <w:left w:val="nil"/>
                <w:bottom w:val="nil"/>
                <w:right w:val="nil"/>
                <w:between w:val="nil"/>
              </w:pBdr>
              <w:rPr>
                <w:b/>
                <w:bCs/>
                <w:sz w:val="20"/>
                <w:szCs w:val="20"/>
              </w:rPr>
            </w:pPr>
          </w:p>
        </w:tc>
        <w:tc>
          <w:tcPr>
            <w:tcW w:w="1515" w:type="dxa"/>
            <w:shd w:val="clear" w:color="auto" w:fill="B9E5E4"/>
          </w:tcPr>
          <w:p w:rsidR="009964DD" w:rsidRDefault="009964DD">
            <w:pPr>
              <w:pBdr>
                <w:top w:val="nil"/>
                <w:left w:val="nil"/>
                <w:bottom w:val="nil"/>
                <w:right w:val="nil"/>
                <w:between w:val="nil"/>
              </w:pBdr>
              <w:rPr>
                <w:b/>
                <w:bCs/>
                <w:sz w:val="20"/>
                <w:szCs w:val="20"/>
              </w:rPr>
            </w:pPr>
          </w:p>
        </w:tc>
        <w:tc>
          <w:tcPr>
            <w:tcW w:w="1515" w:type="dxa"/>
            <w:shd w:val="clear" w:color="auto" w:fill="B9E5E4"/>
          </w:tcPr>
          <w:p w:rsidR="009964DD" w:rsidRDefault="009964DD">
            <w:pPr>
              <w:pBdr>
                <w:top w:val="nil"/>
                <w:left w:val="nil"/>
                <w:bottom w:val="nil"/>
                <w:right w:val="nil"/>
                <w:between w:val="nil"/>
              </w:pBdr>
              <w:rPr>
                <w:b/>
                <w:bCs/>
                <w:sz w:val="20"/>
                <w:szCs w:val="20"/>
              </w:rPr>
            </w:pPr>
          </w:p>
        </w:tc>
        <w:tc>
          <w:tcPr>
            <w:tcW w:w="1800" w:type="dxa"/>
            <w:gridSpan w:val="2"/>
            <w:shd w:val="clear" w:color="auto" w:fill="B7DFA8"/>
          </w:tcPr>
          <w:p w:rsidR="009964DD" w:rsidRDefault="006A2406">
            <w:pPr>
              <w:pBdr>
                <w:top w:val="nil"/>
                <w:left w:val="nil"/>
                <w:bottom w:val="nil"/>
                <w:right w:val="nil"/>
                <w:between w:val="nil"/>
              </w:pBdr>
              <w:rPr>
                <w:b/>
                <w:bCs/>
                <w:sz w:val="20"/>
                <w:szCs w:val="20"/>
              </w:rPr>
            </w:pPr>
            <w:r>
              <w:rPr>
                <w:b/>
                <w:bCs/>
                <w:sz w:val="20"/>
                <w:szCs w:val="20"/>
              </w:rPr>
              <w:t>188</w:t>
            </w:r>
          </w:p>
        </w:tc>
      </w:tr>
      <w:tr w:rsidR="009964DD">
        <w:trPr>
          <w:trHeight w:val="412"/>
        </w:trPr>
        <w:tc>
          <w:tcPr>
            <w:tcW w:w="9630" w:type="dxa"/>
            <w:gridSpan w:val="7"/>
            <w:shd w:val="clear" w:color="auto" w:fill="C2D69B"/>
          </w:tcPr>
          <w:p w:rsidR="009964DD" w:rsidRDefault="006A2406">
            <w:pPr>
              <w:pBdr>
                <w:top w:val="nil"/>
                <w:left w:val="nil"/>
                <w:bottom w:val="nil"/>
                <w:right w:val="nil"/>
                <w:between w:val="nil"/>
              </w:pBdr>
              <w:rPr>
                <w:b/>
                <w:bCs/>
                <w:sz w:val="20"/>
                <w:szCs w:val="20"/>
              </w:rPr>
            </w:pPr>
            <w:r>
              <w:rPr>
                <w:b/>
                <w:bCs/>
                <w:sz w:val="20"/>
                <w:szCs w:val="20"/>
              </w:rPr>
              <w:t xml:space="preserve">Свега </w:t>
            </w:r>
            <w:r>
              <w:rPr>
                <w:sz w:val="20"/>
                <w:szCs w:val="20"/>
              </w:rPr>
              <w:t xml:space="preserve">10 одељења </w:t>
            </w:r>
          </w:p>
        </w:tc>
      </w:tr>
    </w:tbl>
    <w:p w:rsidR="009964DD" w:rsidRDefault="009964DD">
      <w:pPr>
        <w:pBdr>
          <w:top w:val="nil"/>
          <w:left w:val="nil"/>
          <w:bottom w:val="nil"/>
          <w:right w:val="nil"/>
          <w:between w:val="nil"/>
        </w:pBdr>
        <w:rPr>
          <w:color w:val="FF0000"/>
          <w:sz w:val="20"/>
          <w:szCs w:val="20"/>
        </w:rPr>
      </w:pPr>
    </w:p>
    <w:p w:rsidR="009964DD" w:rsidRPr="006A2406" w:rsidRDefault="009964DD" w:rsidP="006A2406">
      <w:pPr>
        <w:shd w:val="clear" w:color="auto" w:fill="FFFFFF"/>
        <w:spacing w:before="200" w:after="100"/>
        <w:rPr>
          <w:rFonts w:ascii="Arial" w:eastAsia="Arial" w:hAnsi="Arial" w:cs="Arial"/>
          <w:b/>
          <w:bCs/>
          <w:color w:val="333333"/>
          <w:sz w:val="19"/>
          <w:szCs w:val="19"/>
          <w:lang w:val="sr-Cyrl-RS"/>
        </w:rPr>
      </w:pPr>
    </w:p>
    <w:p w:rsidR="003A442C" w:rsidRPr="00752CD8" w:rsidRDefault="006A2406" w:rsidP="003A442C">
      <w:pPr>
        <w:shd w:val="clear" w:color="auto" w:fill="FFFFFF"/>
        <w:spacing w:before="200" w:after="100"/>
        <w:jc w:val="center"/>
        <w:rPr>
          <w:b/>
          <w:bCs/>
          <w:color w:val="00FF00"/>
          <w:sz w:val="25"/>
          <w:szCs w:val="25"/>
          <w:lang w:val="sr-Cyrl-RS"/>
        </w:rPr>
      </w:pPr>
      <w:r>
        <w:rPr>
          <w:b/>
          <w:bCs/>
          <w:color w:val="333333"/>
          <w:sz w:val="25"/>
          <w:szCs w:val="25"/>
        </w:rPr>
        <w:t xml:space="preserve">ПРАВИЛНИК О ШКОЛСКОМ КАЛЕНДАРУ ЗА ОСНОВНЕ ШКОЛЕ НА АУТОМНОЈ ПОКРАЈИНИ ВОЈВОДИНЕ ЗА ШКОЛСКУ 2026/2027. ГОДИНУ </w:t>
      </w:r>
    </w:p>
    <w:p w:rsidR="006A2406" w:rsidRPr="003A442C" w:rsidRDefault="006A2406" w:rsidP="003A442C">
      <w:pPr>
        <w:pBdr>
          <w:top w:val="nil"/>
          <w:left w:val="nil"/>
          <w:bottom w:val="nil"/>
          <w:right w:val="nil"/>
          <w:between w:val="nil"/>
        </w:pBdr>
        <w:ind w:right="570" w:firstLine="426"/>
        <w:jc w:val="center"/>
        <w:rPr>
          <w:b/>
          <w:color w:val="000000" w:themeColor="text1"/>
        </w:rPr>
      </w:pPr>
      <w:r w:rsidRPr="003A442C">
        <w:rPr>
          <w:b/>
          <w:color w:val="000000" w:themeColor="text1"/>
        </w:rPr>
        <w:t>Члан 1.</w:t>
      </w:r>
    </w:p>
    <w:p w:rsidR="006A2406" w:rsidRPr="003A442C" w:rsidRDefault="006A2406" w:rsidP="003A442C">
      <w:pPr>
        <w:pBdr>
          <w:top w:val="nil"/>
          <w:left w:val="nil"/>
          <w:bottom w:val="nil"/>
          <w:right w:val="nil"/>
          <w:between w:val="nil"/>
        </w:pBdr>
        <w:ind w:right="570" w:firstLine="426"/>
        <w:rPr>
          <w:color w:val="000000" w:themeColor="text1"/>
        </w:rPr>
      </w:pPr>
      <w:r w:rsidRPr="006A2406">
        <w:rPr>
          <w:color w:val="000000" w:themeColor="text1"/>
        </w:rPr>
        <w:t xml:space="preserve">Овим Правилником утврђује се календар за </w:t>
      </w:r>
      <w:r w:rsidR="003A442C">
        <w:rPr>
          <w:color w:val="000000" w:themeColor="text1"/>
        </w:rPr>
        <w:t>остваривања образовно-васпитног</w:t>
      </w:r>
      <w:r w:rsidR="003A442C">
        <w:rPr>
          <w:color w:val="000000" w:themeColor="text1"/>
          <w:lang w:val="sr-Cyrl-RS"/>
        </w:rPr>
        <w:t xml:space="preserve"> </w:t>
      </w:r>
      <w:r w:rsidRPr="006A2406">
        <w:rPr>
          <w:color w:val="000000" w:themeColor="text1"/>
        </w:rPr>
        <w:t>рада и школског распуста ученика у основним школам</w:t>
      </w:r>
      <w:r w:rsidR="003A442C">
        <w:rPr>
          <w:color w:val="000000" w:themeColor="text1"/>
        </w:rPr>
        <w:t>а за школску 2026/2027. годину,</w:t>
      </w:r>
      <w:r w:rsidR="003A442C">
        <w:rPr>
          <w:color w:val="000000" w:themeColor="text1"/>
          <w:lang w:val="sr-Cyrl-RS"/>
        </w:rPr>
        <w:t xml:space="preserve"> </w:t>
      </w:r>
      <w:r w:rsidRPr="006A2406">
        <w:rPr>
          <w:color w:val="000000" w:themeColor="text1"/>
        </w:rPr>
        <w:t>са седиштем на територији Аутономне покрајине Војводине.</w:t>
      </w:r>
    </w:p>
    <w:p w:rsidR="003A442C" w:rsidRPr="003A442C" w:rsidRDefault="003A442C" w:rsidP="003A442C">
      <w:pPr>
        <w:pBdr>
          <w:top w:val="nil"/>
          <w:left w:val="nil"/>
          <w:bottom w:val="nil"/>
          <w:right w:val="nil"/>
          <w:between w:val="nil"/>
        </w:pBdr>
        <w:ind w:right="570" w:firstLine="426"/>
        <w:rPr>
          <w:color w:val="000000" w:themeColor="text1"/>
          <w:lang w:val="sr-Cyrl-RS"/>
        </w:rPr>
      </w:pPr>
    </w:p>
    <w:p w:rsidR="006A2406" w:rsidRPr="003A442C" w:rsidRDefault="006A2406" w:rsidP="003A442C">
      <w:pPr>
        <w:pBdr>
          <w:top w:val="nil"/>
          <w:left w:val="nil"/>
          <w:bottom w:val="nil"/>
          <w:right w:val="nil"/>
          <w:between w:val="nil"/>
        </w:pBdr>
        <w:ind w:right="570" w:firstLine="426"/>
        <w:jc w:val="center"/>
        <w:rPr>
          <w:b/>
          <w:color w:val="000000" w:themeColor="text1"/>
        </w:rPr>
      </w:pPr>
      <w:r w:rsidRPr="003A442C">
        <w:rPr>
          <w:b/>
          <w:color w:val="000000" w:themeColor="text1"/>
        </w:rPr>
        <w:t>Члан 2.</w:t>
      </w:r>
    </w:p>
    <w:p w:rsidR="006A2406" w:rsidRDefault="006A2406" w:rsidP="003A442C">
      <w:pPr>
        <w:pBdr>
          <w:top w:val="nil"/>
          <w:left w:val="nil"/>
          <w:bottom w:val="nil"/>
          <w:right w:val="nil"/>
          <w:between w:val="nil"/>
        </w:pBdr>
        <w:ind w:right="570" w:firstLine="426"/>
        <w:rPr>
          <w:color w:val="000000" w:themeColor="text1"/>
          <w:lang w:val="sr-Cyrl-RS"/>
        </w:rPr>
      </w:pPr>
      <w:r w:rsidRPr="006A2406">
        <w:rPr>
          <w:color w:val="000000" w:themeColor="text1"/>
        </w:rPr>
        <w:t>Обавезни и остали облици образовно-васп</w:t>
      </w:r>
      <w:r w:rsidR="003A442C">
        <w:rPr>
          <w:color w:val="000000" w:themeColor="text1"/>
        </w:rPr>
        <w:t>итног рада, утврђени прописаним</w:t>
      </w:r>
      <w:r w:rsidR="003A442C">
        <w:rPr>
          <w:color w:val="000000" w:themeColor="text1"/>
          <w:lang w:val="sr-Cyrl-RS"/>
        </w:rPr>
        <w:t xml:space="preserve"> н</w:t>
      </w:r>
      <w:r w:rsidRPr="006A2406">
        <w:rPr>
          <w:color w:val="000000" w:themeColor="text1"/>
        </w:rPr>
        <w:t>планом и програмом наставе и учења за основ</w:t>
      </w:r>
      <w:r w:rsidR="003A442C">
        <w:rPr>
          <w:color w:val="000000" w:themeColor="text1"/>
        </w:rPr>
        <w:t>не школе, планирају се годишњим</w:t>
      </w:r>
      <w:r w:rsidR="003A442C">
        <w:rPr>
          <w:color w:val="000000" w:themeColor="text1"/>
          <w:lang w:val="sr-Cyrl-RS"/>
        </w:rPr>
        <w:t xml:space="preserve"> </w:t>
      </w:r>
      <w:r w:rsidRPr="006A2406">
        <w:rPr>
          <w:color w:val="000000" w:themeColor="text1"/>
        </w:rPr>
        <w:t>планом рада.</w:t>
      </w:r>
    </w:p>
    <w:p w:rsidR="003A442C" w:rsidRPr="003A442C" w:rsidRDefault="003A442C" w:rsidP="003A442C">
      <w:pPr>
        <w:pBdr>
          <w:top w:val="nil"/>
          <w:left w:val="nil"/>
          <w:bottom w:val="nil"/>
          <w:right w:val="nil"/>
          <w:between w:val="nil"/>
        </w:pBdr>
        <w:ind w:right="570" w:firstLine="426"/>
        <w:rPr>
          <w:color w:val="000000" w:themeColor="text1"/>
          <w:lang w:val="sr-Cyrl-RS"/>
        </w:rPr>
      </w:pPr>
    </w:p>
    <w:p w:rsidR="006A2406" w:rsidRPr="003A442C" w:rsidRDefault="006A2406" w:rsidP="003A442C">
      <w:pPr>
        <w:pBdr>
          <w:top w:val="nil"/>
          <w:left w:val="nil"/>
          <w:bottom w:val="nil"/>
          <w:right w:val="nil"/>
          <w:between w:val="nil"/>
        </w:pBdr>
        <w:ind w:right="570" w:firstLine="426"/>
        <w:jc w:val="center"/>
        <w:rPr>
          <w:b/>
          <w:color w:val="000000" w:themeColor="text1"/>
        </w:rPr>
      </w:pPr>
      <w:r w:rsidRPr="003A442C">
        <w:rPr>
          <w:b/>
          <w:color w:val="000000" w:themeColor="text1"/>
        </w:rPr>
        <w:t>Члан 3.</w:t>
      </w:r>
    </w:p>
    <w:p w:rsidR="006A2406" w:rsidRPr="006A2406" w:rsidRDefault="006A2406" w:rsidP="003A442C">
      <w:pPr>
        <w:pBdr>
          <w:top w:val="nil"/>
          <w:left w:val="nil"/>
          <w:bottom w:val="nil"/>
          <w:right w:val="nil"/>
          <w:between w:val="nil"/>
        </w:pBdr>
        <w:ind w:right="570" w:firstLine="426"/>
        <w:rPr>
          <w:color w:val="000000" w:themeColor="text1"/>
        </w:rPr>
      </w:pPr>
      <w:r w:rsidRPr="006A2406">
        <w:rPr>
          <w:color w:val="000000" w:themeColor="text1"/>
        </w:rPr>
        <w:t>Настава и други облици образовно-васпитног рада у основној</w:t>
      </w:r>
      <w:r w:rsidR="003A442C">
        <w:rPr>
          <w:color w:val="000000" w:themeColor="text1"/>
        </w:rPr>
        <w:t xml:space="preserve"> школи остварују</w:t>
      </w:r>
      <w:r w:rsidR="003A442C">
        <w:rPr>
          <w:color w:val="000000" w:themeColor="text1"/>
          <w:lang w:val="sr-Cyrl-RS"/>
        </w:rPr>
        <w:t xml:space="preserve"> </w:t>
      </w:r>
      <w:r w:rsidRPr="006A2406">
        <w:rPr>
          <w:color w:val="000000" w:themeColor="text1"/>
        </w:rPr>
        <w:t>се у току два полугодишта.</w:t>
      </w:r>
    </w:p>
    <w:p w:rsidR="006A2406" w:rsidRPr="006A2406" w:rsidRDefault="006A2406" w:rsidP="003A442C">
      <w:pPr>
        <w:pBdr>
          <w:top w:val="nil"/>
          <w:left w:val="nil"/>
          <w:bottom w:val="nil"/>
          <w:right w:val="nil"/>
          <w:between w:val="nil"/>
        </w:pBdr>
        <w:ind w:right="570" w:firstLine="426"/>
        <w:rPr>
          <w:color w:val="000000" w:themeColor="text1"/>
        </w:rPr>
      </w:pPr>
      <w:r w:rsidRPr="006A2406">
        <w:rPr>
          <w:color w:val="000000" w:themeColor="text1"/>
        </w:rPr>
        <w:t>Прво полугодиште почиње у уторак, 1. септембр</w:t>
      </w:r>
      <w:r w:rsidR="003A442C">
        <w:rPr>
          <w:color w:val="000000" w:themeColor="text1"/>
        </w:rPr>
        <w:t>а 2026. године, а завршава се у</w:t>
      </w:r>
      <w:r w:rsidR="003A442C">
        <w:rPr>
          <w:color w:val="000000" w:themeColor="text1"/>
          <w:lang w:val="sr-Cyrl-RS"/>
        </w:rPr>
        <w:t xml:space="preserve"> </w:t>
      </w:r>
      <w:r w:rsidRPr="006A2406">
        <w:rPr>
          <w:color w:val="000000" w:themeColor="text1"/>
        </w:rPr>
        <w:t>среду, 23. децембра 2026. године.</w:t>
      </w:r>
    </w:p>
    <w:p w:rsidR="006A2406" w:rsidRPr="006A2406" w:rsidRDefault="006A2406" w:rsidP="003A442C">
      <w:pPr>
        <w:pBdr>
          <w:top w:val="nil"/>
          <w:left w:val="nil"/>
          <w:bottom w:val="nil"/>
          <w:right w:val="nil"/>
          <w:between w:val="nil"/>
        </w:pBdr>
        <w:ind w:right="570" w:firstLine="426"/>
        <w:rPr>
          <w:color w:val="000000" w:themeColor="text1"/>
        </w:rPr>
      </w:pPr>
      <w:r w:rsidRPr="006A2406">
        <w:rPr>
          <w:color w:val="000000" w:themeColor="text1"/>
        </w:rPr>
        <w:t>Друго полугодиште почиње у понедељак, 11. ј</w:t>
      </w:r>
      <w:r w:rsidR="003A442C">
        <w:rPr>
          <w:color w:val="000000" w:themeColor="text1"/>
        </w:rPr>
        <w:t>ануара 2027. године, a завршава</w:t>
      </w:r>
      <w:r w:rsidR="003A442C">
        <w:rPr>
          <w:color w:val="000000" w:themeColor="text1"/>
          <w:lang w:val="sr-Cyrl-RS"/>
        </w:rPr>
        <w:t xml:space="preserve"> </w:t>
      </w:r>
      <w:r w:rsidRPr="006A2406">
        <w:rPr>
          <w:color w:val="000000" w:themeColor="text1"/>
        </w:rPr>
        <w:t>се у петак, 11. јуна 2027. године.</w:t>
      </w:r>
    </w:p>
    <w:p w:rsidR="006A2406" w:rsidRDefault="006A2406" w:rsidP="003A442C">
      <w:pPr>
        <w:pBdr>
          <w:top w:val="nil"/>
          <w:left w:val="nil"/>
          <w:bottom w:val="nil"/>
          <w:right w:val="nil"/>
          <w:between w:val="nil"/>
        </w:pBdr>
        <w:ind w:right="570" w:firstLine="426"/>
        <w:rPr>
          <w:color w:val="000000" w:themeColor="text1"/>
          <w:lang w:val="sr-Cyrl-RS"/>
        </w:rPr>
      </w:pPr>
      <w:r w:rsidRPr="006A2406">
        <w:rPr>
          <w:color w:val="000000" w:themeColor="text1"/>
        </w:rPr>
        <w:t>Друго полугодиште завршава се у петак, 28. маја</w:t>
      </w:r>
      <w:r w:rsidR="003A442C">
        <w:rPr>
          <w:color w:val="000000" w:themeColor="text1"/>
        </w:rPr>
        <w:t xml:space="preserve"> 2027. године, за ученике осмог</w:t>
      </w:r>
      <w:r w:rsidR="003A442C">
        <w:rPr>
          <w:color w:val="000000" w:themeColor="text1"/>
          <w:lang w:val="sr-Cyrl-RS"/>
        </w:rPr>
        <w:t xml:space="preserve"> </w:t>
      </w:r>
      <w:r w:rsidRPr="006A2406">
        <w:rPr>
          <w:color w:val="000000" w:themeColor="text1"/>
        </w:rPr>
        <w:t>разреда, односно у петак 11. јуна 2027. године за ученике од првог до седмог разреда.</w:t>
      </w:r>
    </w:p>
    <w:p w:rsidR="003A442C" w:rsidRPr="003A442C" w:rsidRDefault="003A442C" w:rsidP="003A442C">
      <w:pPr>
        <w:pBdr>
          <w:top w:val="nil"/>
          <w:left w:val="nil"/>
          <w:bottom w:val="nil"/>
          <w:right w:val="nil"/>
          <w:between w:val="nil"/>
        </w:pBdr>
        <w:ind w:right="570" w:firstLine="426"/>
        <w:rPr>
          <w:color w:val="000000" w:themeColor="text1"/>
          <w:lang w:val="sr-Cyrl-RS"/>
        </w:rPr>
      </w:pPr>
    </w:p>
    <w:p w:rsidR="006A2406" w:rsidRPr="003A442C" w:rsidRDefault="006A2406" w:rsidP="003A442C">
      <w:pPr>
        <w:pBdr>
          <w:top w:val="nil"/>
          <w:left w:val="nil"/>
          <w:bottom w:val="nil"/>
          <w:right w:val="nil"/>
          <w:between w:val="nil"/>
        </w:pBdr>
        <w:ind w:right="570" w:firstLine="426"/>
        <w:jc w:val="center"/>
        <w:rPr>
          <w:b/>
          <w:color w:val="000000" w:themeColor="text1"/>
        </w:rPr>
      </w:pPr>
      <w:r w:rsidRPr="003A442C">
        <w:rPr>
          <w:b/>
          <w:color w:val="000000" w:themeColor="text1"/>
        </w:rPr>
        <w:t>Члан 4.</w:t>
      </w:r>
    </w:p>
    <w:p w:rsidR="006A2406" w:rsidRPr="006A2406" w:rsidRDefault="006A2406" w:rsidP="003A442C">
      <w:pPr>
        <w:pBdr>
          <w:top w:val="nil"/>
          <w:left w:val="nil"/>
          <w:bottom w:val="nil"/>
          <w:right w:val="nil"/>
          <w:between w:val="nil"/>
        </w:pBdr>
        <w:ind w:right="570" w:firstLine="426"/>
        <w:rPr>
          <w:color w:val="000000" w:themeColor="text1"/>
        </w:rPr>
      </w:pPr>
      <w:r w:rsidRPr="006A2406">
        <w:rPr>
          <w:color w:val="000000" w:themeColor="text1"/>
        </w:rPr>
        <w:t xml:space="preserve"> Обавезни облици образовно-васпитног рада из члана 1. овог правилника за</w:t>
      </w:r>
      <w:r w:rsidR="003A442C">
        <w:rPr>
          <w:color w:val="000000" w:themeColor="text1"/>
          <w:lang w:val="sr-Cyrl-RS"/>
        </w:rPr>
        <w:t xml:space="preserve"> </w:t>
      </w:r>
      <w:r w:rsidRPr="006A2406">
        <w:rPr>
          <w:color w:val="000000" w:themeColor="text1"/>
        </w:rPr>
        <w:t>ученике од првог до седмог разреда, остваруј</w:t>
      </w:r>
      <w:r w:rsidR="003A442C">
        <w:rPr>
          <w:color w:val="000000" w:themeColor="text1"/>
        </w:rPr>
        <w:t>у се у 36 петодневних наставних</w:t>
      </w:r>
      <w:r w:rsidR="003A442C">
        <w:rPr>
          <w:color w:val="000000" w:themeColor="text1"/>
          <w:lang w:val="sr-Cyrl-RS"/>
        </w:rPr>
        <w:t xml:space="preserve"> </w:t>
      </w:r>
      <w:r w:rsidRPr="006A2406">
        <w:rPr>
          <w:color w:val="000000" w:themeColor="text1"/>
        </w:rPr>
        <w:t>седми</w:t>
      </w:r>
      <w:r w:rsidR="003A442C">
        <w:rPr>
          <w:color w:val="000000" w:themeColor="text1"/>
        </w:rPr>
        <w:t>ца, односно 180 наставних дана.</w:t>
      </w:r>
      <w:r w:rsidR="003A442C">
        <w:rPr>
          <w:color w:val="000000" w:themeColor="text1"/>
          <w:lang w:val="sr-Cyrl-RS"/>
        </w:rPr>
        <w:t xml:space="preserve"> </w:t>
      </w:r>
      <w:r w:rsidRPr="006A2406">
        <w:rPr>
          <w:color w:val="000000" w:themeColor="text1"/>
        </w:rPr>
        <w:t>Образовно-васпитни рад за ученике осмог разрe</w:t>
      </w:r>
      <w:r w:rsidR="003A442C">
        <w:rPr>
          <w:color w:val="000000" w:themeColor="text1"/>
        </w:rPr>
        <w:t>да остварује се у 34 петодневне</w:t>
      </w:r>
      <w:r w:rsidR="003A442C">
        <w:rPr>
          <w:color w:val="000000" w:themeColor="text1"/>
          <w:lang w:val="sr-Cyrl-RS"/>
        </w:rPr>
        <w:t xml:space="preserve"> </w:t>
      </w:r>
      <w:r w:rsidRPr="006A2406">
        <w:rPr>
          <w:color w:val="000000" w:themeColor="text1"/>
        </w:rPr>
        <w:t>наставне седми</w:t>
      </w:r>
      <w:r w:rsidR="003A442C">
        <w:rPr>
          <w:color w:val="000000" w:themeColor="text1"/>
        </w:rPr>
        <w:t>це, односно 170 наставних дана.</w:t>
      </w:r>
      <w:r w:rsidRPr="006A2406">
        <w:rPr>
          <w:color w:val="000000" w:themeColor="text1"/>
        </w:rPr>
        <w:t>У случају када због угрожености безбедности и</w:t>
      </w:r>
      <w:r w:rsidR="003A442C">
        <w:rPr>
          <w:color w:val="000000" w:themeColor="text1"/>
        </w:rPr>
        <w:t xml:space="preserve"> здравља ученика и запослени, у</w:t>
      </w:r>
      <w:r w:rsidR="003A442C">
        <w:rPr>
          <w:color w:val="000000" w:themeColor="text1"/>
          <w:lang w:val="sr-Cyrl-RS"/>
        </w:rPr>
        <w:t xml:space="preserve"> </w:t>
      </w:r>
      <w:r w:rsidRPr="006A2406">
        <w:rPr>
          <w:color w:val="000000" w:themeColor="text1"/>
        </w:rPr>
        <w:t>складу с одлуком органа надлежног за послове јавног</w:t>
      </w:r>
      <w:r w:rsidR="003A442C">
        <w:rPr>
          <w:color w:val="000000" w:themeColor="text1"/>
        </w:rPr>
        <w:t xml:space="preserve"> здравља или у складу с одлуком</w:t>
      </w:r>
      <w:r w:rsidR="003A442C">
        <w:rPr>
          <w:color w:val="000000" w:themeColor="text1"/>
          <w:lang w:val="sr-Cyrl-RS"/>
        </w:rPr>
        <w:t xml:space="preserve"> </w:t>
      </w:r>
      <w:r w:rsidRPr="006A2406">
        <w:rPr>
          <w:color w:val="000000" w:themeColor="text1"/>
        </w:rPr>
        <w:t>органа надлежног за послове безбедности и здрављ</w:t>
      </w:r>
      <w:r w:rsidR="003A442C">
        <w:rPr>
          <w:color w:val="000000" w:themeColor="text1"/>
        </w:rPr>
        <w:t>а на раду, није могуће да школе</w:t>
      </w:r>
      <w:r w:rsidR="003A442C">
        <w:rPr>
          <w:color w:val="000000" w:themeColor="text1"/>
          <w:lang w:val="sr-Cyrl-RS"/>
        </w:rPr>
        <w:t xml:space="preserve"> </w:t>
      </w:r>
      <w:r w:rsidRPr="006A2406">
        <w:rPr>
          <w:color w:val="000000" w:themeColor="text1"/>
        </w:rPr>
        <w:t xml:space="preserve">остваре обавезне облике образовно- васпитног рада у </w:t>
      </w:r>
      <w:r w:rsidR="003A442C">
        <w:rPr>
          <w:color w:val="000000" w:themeColor="text1"/>
        </w:rPr>
        <w:t>пуном броју наставних седмица и</w:t>
      </w:r>
      <w:r w:rsidR="003A442C">
        <w:rPr>
          <w:color w:val="000000" w:themeColor="text1"/>
          <w:lang w:val="sr-Cyrl-RS"/>
        </w:rPr>
        <w:t xml:space="preserve"> </w:t>
      </w:r>
      <w:r w:rsidRPr="006A2406">
        <w:rPr>
          <w:color w:val="000000" w:themeColor="text1"/>
        </w:rPr>
        <w:t xml:space="preserve">наставних </w:t>
      </w:r>
      <w:r w:rsidRPr="006A2406">
        <w:rPr>
          <w:color w:val="000000" w:themeColor="text1"/>
        </w:rPr>
        <w:lastRenderedPageBreak/>
        <w:t>дана на годишњем нивоу, могуће је одс</w:t>
      </w:r>
      <w:r w:rsidR="003A442C">
        <w:rPr>
          <w:color w:val="000000" w:themeColor="text1"/>
        </w:rPr>
        <w:t>тупање до 5% од утврђеног броја</w:t>
      </w:r>
      <w:r w:rsidR="003A442C">
        <w:rPr>
          <w:color w:val="000000" w:themeColor="text1"/>
          <w:lang w:val="sr-Cyrl-RS"/>
        </w:rPr>
        <w:t xml:space="preserve"> </w:t>
      </w:r>
      <w:r w:rsidRPr="006A2406">
        <w:rPr>
          <w:color w:val="000000" w:themeColor="text1"/>
        </w:rPr>
        <w:t>петодневних наставних седмица, односно наставних дана.</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У оквиру 36, односно 34 петодневне наставне седмице, школа је у обавези да</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годишњим планом рада равно</w:t>
      </w:r>
      <w:r w:rsidR="003A442C">
        <w:rPr>
          <w:color w:val="000000" w:themeColor="text1"/>
        </w:rPr>
        <w:t>мерно распореди дане у седмици.</w:t>
      </w:r>
      <w:r w:rsidR="003A442C">
        <w:rPr>
          <w:color w:val="000000" w:themeColor="text1"/>
          <w:lang w:val="sr-Cyrl-RS"/>
        </w:rPr>
        <w:t xml:space="preserve"> </w:t>
      </w:r>
      <w:r w:rsidRPr="006A2406">
        <w:rPr>
          <w:color w:val="000000" w:themeColor="text1"/>
        </w:rPr>
        <w:t>Сваки дан у седмици неопходно је да буде заступљен 36, одно</w:t>
      </w:r>
      <w:r w:rsidR="003A442C">
        <w:rPr>
          <w:color w:val="000000" w:themeColor="text1"/>
        </w:rPr>
        <w:t>сно 34 пута,</w:t>
      </w:r>
      <w:r w:rsidR="003A442C">
        <w:rPr>
          <w:color w:val="000000" w:themeColor="text1"/>
          <w:lang w:val="sr-Cyrl-RS"/>
        </w:rPr>
        <w:t xml:space="preserve"> </w:t>
      </w:r>
      <w:r w:rsidRPr="006A2406">
        <w:rPr>
          <w:color w:val="000000" w:themeColor="text1"/>
        </w:rPr>
        <w:t xml:space="preserve">изузев у случају када због угрожености безбедности </w:t>
      </w:r>
      <w:r w:rsidR="003A442C">
        <w:rPr>
          <w:color w:val="000000" w:themeColor="text1"/>
        </w:rPr>
        <w:t>и здравља ученика и запослених,</w:t>
      </w:r>
      <w:r w:rsidR="003A442C">
        <w:rPr>
          <w:color w:val="000000" w:themeColor="text1"/>
          <w:lang w:val="sr-Cyrl-RS"/>
        </w:rPr>
        <w:t xml:space="preserve"> </w:t>
      </w:r>
      <w:r w:rsidRPr="006A2406">
        <w:rPr>
          <w:color w:val="000000" w:themeColor="text1"/>
        </w:rPr>
        <w:t>у складу с одлуком органа надлежног за послов</w:t>
      </w:r>
      <w:r w:rsidR="003A442C">
        <w:rPr>
          <w:color w:val="000000" w:themeColor="text1"/>
        </w:rPr>
        <w:t>е јавног здравља или у складу с</w:t>
      </w:r>
      <w:r w:rsidR="003A442C">
        <w:rPr>
          <w:color w:val="000000" w:themeColor="text1"/>
          <w:lang w:val="sr-Cyrl-RS"/>
        </w:rPr>
        <w:t xml:space="preserve"> </w:t>
      </w:r>
      <w:r w:rsidRPr="006A2406">
        <w:rPr>
          <w:color w:val="000000" w:themeColor="text1"/>
        </w:rPr>
        <w:t>одлуком органа надлежног за послове безбедности</w:t>
      </w:r>
      <w:r w:rsidR="003A442C">
        <w:rPr>
          <w:color w:val="000000" w:themeColor="text1"/>
        </w:rPr>
        <w:t xml:space="preserve"> и здравља на раду, није могуће</w:t>
      </w:r>
      <w:r w:rsidR="003A442C">
        <w:rPr>
          <w:color w:val="000000" w:themeColor="text1"/>
          <w:lang w:val="sr-Cyrl-RS"/>
        </w:rPr>
        <w:t xml:space="preserve"> </w:t>
      </w:r>
      <w:r w:rsidRPr="006A2406">
        <w:rPr>
          <w:color w:val="000000" w:themeColor="text1"/>
        </w:rPr>
        <w:t>обезбедити да сваки дан у седмици бу</w:t>
      </w:r>
      <w:r w:rsidR="003A442C">
        <w:rPr>
          <w:color w:val="000000" w:themeColor="text1"/>
        </w:rPr>
        <w:t>де заступљен утврђен број пута.</w:t>
      </w:r>
      <w:r w:rsidR="003A442C">
        <w:rPr>
          <w:color w:val="000000" w:themeColor="text1"/>
          <w:lang w:val="sr-Cyrl-RS"/>
        </w:rPr>
        <w:t xml:space="preserve"> </w:t>
      </w:r>
      <w:r w:rsidRPr="006A2406">
        <w:rPr>
          <w:color w:val="000000" w:themeColor="text1"/>
        </w:rPr>
        <w:t>У уторак, 10. новембра 2026. године, настава</w:t>
      </w:r>
      <w:r w:rsidR="003A442C">
        <w:rPr>
          <w:color w:val="000000" w:themeColor="text1"/>
        </w:rPr>
        <w:t xml:space="preserve"> се у свим школама изводи према</w:t>
      </w:r>
      <w:r w:rsidR="003A442C">
        <w:rPr>
          <w:color w:val="000000" w:themeColor="text1"/>
          <w:lang w:val="sr-Cyrl-RS"/>
        </w:rPr>
        <w:t xml:space="preserve"> </w:t>
      </w:r>
      <w:r w:rsidRPr="006A2406">
        <w:rPr>
          <w:color w:val="000000" w:themeColor="text1"/>
        </w:rPr>
        <w:t>распореду часова од петка.</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У суботу, 27. фебруара 2027. године, настава</w:t>
      </w:r>
      <w:r w:rsidR="003A442C">
        <w:rPr>
          <w:color w:val="000000" w:themeColor="text1"/>
        </w:rPr>
        <w:t xml:space="preserve"> се у свим школама изводи према</w:t>
      </w:r>
      <w:r w:rsidR="003A442C">
        <w:rPr>
          <w:color w:val="000000" w:themeColor="text1"/>
          <w:lang w:val="sr-Cyrl-RS"/>
        </w:rPr>
        <w:t xml:space="preserve"> </w:t>
      </w:r>
      <w:r w:rsidRPr="006A2406">
        <w:rPr>
          <w:color w:val="000000" w:themeColor="text1"/>
        </w:rPr>
        <w:t>распореду часова од пeтка.</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У суботу, 03. априла 2027. године, настава</w:t>
      </w:r>
      <w:r w:rsidR="003A442C">
        <w:rPr>
          <w:color w:val="000000" w:themeColor="text1"/>
        </w:rPr>
        <w:t xml:space="preserve"> се у свим школама изводи према</w:t>
      </w:r>
      <w:r w:rsidR="003A442C">
        <w:rPr>
          <w:color w:val="000000" w:themeColor="text1"/>
          <w:lang w:val="sr-Cyrl-RS"/>
        </w:rPr>
        <w:t xml:space="preserve"> </w:t>
      </w:r>
      <w:r w:rsidRPr="006A2406">
        <w:rPr>
          <w:color w:val="000000" w:themeColor="text1"/>
        </w:rPr>
        <w:t>распореду часова од понедељка.</w:t>
      </w:r>
    </w:p>
    <w:p w:rsidR="006A2406" w:rsidRPr="006A2406" w:rsidRDefault="006A2406" w:rsidP="003A442C">
      <w:pPr>
        <w:pBdr>
          <w:top w:val="nil"/>
          <w:left w:val="nil"/>
          <w:bottom w:val="nil"/>
          <w:right w:val="nil"/>
          <w:between w:val="nil"/>
        </w:pBdr>
        <w:ind w:right="570" w:firstLine="426"/>
        <w:rPr>
          <w:color w:val="000000" w:themeColor="text1"/>
        </w:rPr>
      </w:pPr>
    </w:p>
    <w:p w:rsidR="006A2406" w:rsidRDefault="006A2406" w:rsidP="003A442C">
      <w:pPr>
        <w:pBdr>
          <w:top w:val="nil"/>
          <w:left w:val="nil"/>
          <w:bottom w:val="nil"/>
          <w:right w:val="nil"/>
          <w:between w:val="nil"/>
        </w:pBdr>
        <w:ind w:right="570" w:firstLine="426"/>
        <w:jc w:val="center"/>
        <w:rPr>
          <w:b/>
          <w:color w:val="000000" w:themeColor="text1"/>
          <w:lang w:val="sr-Cyrl-RS"/>
        </w:rPr>
      </w:pPr>
      <w:r w:rsidRPr="003A442C">
        <w:rPr>
          <w:b/>
          <w:color w:val="000000" w:themeColor="text1"/>
        </w:rPr>
        <w:t>Члан 5.</w:t>
      </w:r>
    </w:p>
    <w:p w:rsidR="003A442C" w:rsidRDefault="003A442C" w:rsidP="003A442C">
      <w:pPr>
        <w:pBdr>
          <w:top w:val="nil"/>
          <w:left w:val="nil"/>
          <w:bottom w:val="nil"/>
          <w:right w:val="nil"/>
          <w:between w:val="nil"/>
        </w:pBdr>
        <w:ind w:right="570"/>
        <w:rPr>
          <w:b/>
          <w:color w:val="000000" w:themeColor="text1"/>
          <w:lang w:val="sr-Cyrl-RS"/>
        </w:rPr>
      </w:pP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План и програм наставе и учења за основну м</w:t>
      </w:r>
      <w:r w:rsidR="003A442C">
        <w:rPr>
          <w:color w:val="000000" w:themeColor="text1"/>
        </w:rPr>
        <w:t>узичку и основну балетску школу</w:t>
      </w:r>
      <w:r w:rsidR="003A442C">
        <w:rPr>
          <w:color w:val="000000" w:themeColor="text1"/>
          <w:lang w:val="sr-Cyrl-RS"/>
        </w:rPr>
        <w:t xml:space="preserve"> </w:t>
      </w:r>
      <w:r w:rsidRPr="006A2406">
        <w:rPr>
          <w:color w:val="000000" w:themeColor="text1"/>
        </w:rPr>
        <w:t>остварује се према годишњем плану рада школе у пет</w:t>
      </w:r>
      <w:r w:rsidR="003A442C">
        <w:rPr>
          <w:color w:val="000000" w:themeColor="text1"/>
        </w:rPr>
        <w:t>одневним или шестодневним</w:t>
      </w:r>
      <w:r w:rsidR="003A442C">
        <w:rPr>
          <w:color w:val="000000" w:themeColor="text1"/>
          <w:lang w:val="sr-Cyrl-RS"/>
        </w:rPr>
        <w:t xml:space="preserve"> </w:t>
      </w:r>
      <w:r w:rsidRPr="006A2406">
        <w:rPr>
          <w:color w:val="000000" w:themeColor="text1"/>
        </w:rPr>
        <w:t>наставним седмицама, у складу са законом.</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У случају када због угрожености безбедности</w:t>
      </w:r>
      <w:r w:rsidR="003A442C">
        <w:rPr>
          <w:color w:val="000000" w:themeColor="text1"/>
        </w:rPr>
        <w:t xml:space="preserve"> и здравља ученика и запослених</w:t>
      </w:r>
      <w:r w:rsidR="003A442C">
        <w:rPr>
          <w:color w:val="000000" w:themeColor="text1"/>
          <w:lang w:val="sr-Cyrl-RS"/>
        </w:rPr>
        <w:t xml:space="preserve"> </w:t>
      </w:r>
      <w:r w:rsidRPr="006A2406">
        <w:rPr>
          <w:color w:val="000000" w:themeColor="text1"/>
        </w:rPr>
        <w:t>није могуће да школе остваре обавезне облике образовн</w:t>
      </w:r>
      <w:r w:rsidR="003A442C">
        <w:rPr>
          <w:color w:val="000000" w:themeColor="text1"/>
        </w:rPr>
        <w:t>о- васпитног рада у пуном броју</w:t>
      </w:r>
      <w:r w:rsidR="003A442C">
        <w:rPr>
          <w:color w:val="000000" w:themeColor="text1"/>
          <w:lang w:val="sr-Cyrl-RS"/>
        </w:rPr>
        <w:t xml:space="preserve"> </w:t>
      </w:r>
      <w:r w:rsidRPr="006A2406">
        <w:rPr>
          <w:color w:val="000000" w:themeColor="text1"/>
        </w:rPr>
        <w:t>наставних седмица и наставних дана на годишњем н</w:t>
      </w:r>
      <w:r w:rsidR="003A442C">
        <w:rPr>
          <w:color w:val="000000" w:themeColor="text1"/>
        </w:rPr>
        <w:t>ивоу, могуће је одступање до 5%</w:t>
      </w:r>
      <w:r w:rsidR="003A442C">
        <w:rPr>
          <w:color w:val="000000" w:themeColor="text1"/>
          <w:lang w:val="sr-Cyrl-RS"/>
        </w:rPr>
        <w:t xml:space="preserve"> </w:t>
      </w:r>
      <w:r w:rsidRPr="006A2406">
        <w:rPr>
          <w:color w:val="000000" w:themeColor="text1"/>
        </w:rPr>
        <w:t>од утврђеног броја петодневних, односно шестодне</w:t>
      </w:r>
      <w:r w:rsidR="003A442C">
        <w:rPr>
          <w:color w:val="000000" w:themeColor="text1"/>
        </w:rPr>
        <w:t>вних наставних седмица, односно</w:t>
      </w:r>
      <w:r w:rsidR="003A442C">
        <w:rPr>
          <w:color w:val="000000" w:themeColor="text1"/>
          <w:lang w:val="sr-Cyrl-RS"/>
        </w:rPr>
        <w:t xml:space="preserve"> </w:t>
      </w:r>
      <w:r w:rsidRPr="006A2406">
        <w:rPr>
          <w:color w:val="000000" w:themeColor="text1"/>
        </w:rPr>
        <w:t>наставних дана.</w:t>
      </w:r>
    </w:p>
    <w:p w:rsidR="006A2406" w:rsidRPr="003A442C" w:rsidRDefault="006A2406" w:rsidP="003A442C">
      <w:pPr>
        <w:pBdr>
          <w:top w:val="nil"/>
          <w:left w:val="nil"/>
          <w:bottom w:val="nil"/>
          <w:right w:val="nil"/>
          <w:between w:val="nil"/>
        </w:pBdr>
        <w:ind w:right="570" w:firstLine="426"/>
        <w:jc w:val="center"/>
        <w:rPr>
          <w:b/>
          <w:color w:val="000000" w:themeColor="text1"/>
        </w:rPr>
      </w:pPr>
      <w:r w:rsidRPr="003A442C">
        <w:rPr>
          <w:b/>
          <w:color w:val="000000" w:themeColor="text1"/>
        </w:rPr>
        <w:t>Члан 6.</w:t>
      </w:r>
    </w:p>
    <w:p w:rsidR="006A2406" w:rsidRPr="006A2406" w:rsidRDefault="006A2406" w:rsidP="003A442C">
      <w:pPr>
        <w:pBdr>
          <w:top w:val="nil"/>
          <w:left w:val="nil"/>
          <w:bottom w:val="nil"/>
          <w:right w:val="nil"/>
          <w:between w:val="nil"/>
        </w:pBdr>
        <w:ind w:right="570" w:firstLine="426"/>
        <w:rPr>
          <w:color w:val="000000" w:themeColor="text1"/>
        </w:rPr>
      </w:pP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У току школске године ученици имају јесењи</w:t>
      </w:r>
      <w:r w:rsidR="003A442C">
        <w:rPr>
          <w:color w:val="000000" w:themeColor="text1"/>
        </w:rPr>
        <w:t>, зимски, сретењски, пролећни и</w:t>
      </w:r>
      <w:r w:rsidR="003A442C">
        <w:rPr>
          <w:color w:val="000000" w:themeColor="text1"/>
          <w:lang w:val="sr-Cyrl-RS"/>
        </w:rPr>
        <w:t xml:space="preserve"> </w:t>
      </w:r>
      <w:r w:rsidRPr="006A2406">
        <w:rPr>
          <w:color w:val="000000" w:themeColor="text1"/>
        </w:rPr>
        <w:t>летњи распуст.</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Јесењи распуст почиње у среду, 11. новембр</w:t>
      </w:r>
      <w:r w:rsidR="003A442C">
        <w:rPr>
          <w:color w:val="000000" w:themeColor="text1"/>
        </w:rPr>
        <w:t>а 2026. године, а завршава се у</w:t>
      </w:r>
      <w:r w:rsidR="003A442C">
        <w:rPr>
          <w:color w:val="000000" w:themeColor="text1"/>
          <w:lang w:val="sr-Cyrl-RS"/>
        </w:rPr>
        <w:t xml:space="preserve"> </w:t>
      </w:r>
      <w:r w:rsidRPr="006A2406">
        <w:rPr>
          <w:color w:val="000000" w:themeColor="text1"/>
        </w:rPr>
        <w:t>петак, 13. новембра 2026. године</w:t>
      </w:r>
    </w:p>
    <w:p w:rsidR="006A2406" w:rsidRPr="006A2406" w:rsidRDefault="006A2406" w:rsidP="003A442C">
      <w:pPr>
        <w:pBdr>
          <w:top w:val="nil"/>
          <w:left w:val="nil"/>
          <w:bottom w:val="nil"/>
          <w:right w:val="nil"/>
          <w:between w:val="nil"/>
        </w:pBdr>
        <w:ind w:right="570"/>
        <w:rPr>
          <w:color w:val="000000" w:themeColor="text1"/>
        </w:rPr>
      </w:pPr>
      <w:r w:rsidRPr="006A2406">
        <w:rPr>
          <w:color w:val="000000" w:themeColor="text1"/>
        </w:rPr>
        <w:t>Зимски распуст почиње у четвртак, 24. децембр</w:t>
      </w:r>
      <w:r w:rsidR="003A442C">
        <w:rPr>
          <w:color w:val="000000" w:themeColor="text1"/>
        </w:rPr>
        <w:t>а 2026. године, а завршава се у</w:t>
      </w:r>
      <w:r w:rsidR="003A442C">
        <w:rPr>
          <w:color w:val="000000" w:themeColor="text1"/>
          <w:lang w:val="sr-Cyrl-RS"/>
        </w:rPr>
        <w:t xml:space="preserve"> </w:t>
      </w:r>
      <w:r w:rsidRPr="006A2406">
        <w:rPr>
          <w:color w:val="000000" w:themeColor="text1"/>
        </w:rPr>
        <w:t>петак, 08. јануара 2027. године.</w:t>
      </w:r>
    </w:p>
    <w:p w:rsidR="003A442C" w:rsidRDefault="006A2406" w:rsidP="003A442C">
      <w:pPr>
        <w:pBdr>
          <w:top w:val="nil"/>
          <w:left w:val="nil"/>
          <w:bottom w:val="nil"/>
          <w:right w:val="nil"/>
          <w:between w:val="nil"/>
        </w:pBdr>
        <w:ind w:right="570"/>
        <w:rPr>
          <w:lang w:val="sr-Cyrl-RS"/>
        </w:rPr>
      </w:pPr>
      <w:r w:rsidRPr="006A2406">
        <w:rPr>
          <w:color w:val="000000" w:themeColor="text1"/>
        </w:rPr>
        <w:t>Сретењски распуст почиње у понедељак, 15. фебруар</w:t>
      </w:r>
      <w:r w:rsidR="003A442C">
        <w:rPr>
          <w:color w:val="000000" w:themeColor="text1"/>
        </w:rPr>
        <w:t>а 2027.</w:t>
      </w:r>
      <w:r w:rsidR="003A442C">
        <w:rPr>
          <w:color w:val="000000" w:themeColor="text1"/>
          <w:lang w:val="sr-Cyrl-RS"/>
        </w:rPr>
        <w:t>г</w:t>
      </w:r>
      <w:r w:rsidRPr="006A2406">
        <w:rPr>
          <w:color w:val="000000" w:themeColor="text1"/>
        </w:rPr>
        <w:t>один</w:t>
      </w:r>
      <w:r w:rsidR="003A442C">
        <w:rPr>
          <w:color w:val="000000" w:themeColor="text1"/>
          <w:lang w:val="sr-Cyrl-RS"/>
        </w:rPr>
        <w:t>е,</w:t>
      </w:r>
      <w:r w:rsidR="003A442C" w:rsidRPr="003A442C">
        <w:t xml:space="preserve"> </w:t>
      </w:r>
      <w:r w:rsidR="003A442C">
        <w:t>а завршава се у петак, 19. фебруара 2027. године.</w:t>
      </w:r>
    </w:p>
    <w:p w:rsidR="003A442C" w:rsidRDefault="003A442C" w:rsidP="003A442C">
      <w:pPr>
        <w:pBdr>
          <w:top w:val="nil"/>
          <w:left w:val="nil"/>
          <w:bottom w:val="nil"/>
          <w:right w:val="nil"/>
          <w:between w:val="nil"/>
        </w:pBdr>
        <w:ind w:right="570"/>
        <w:rPr>
          <w:lang w:val="sr-Cyrl-RS"/>
        </w:rPr>
      </w:pPr>
      <w:r>
        <w:t xml:space="preserve"> Поштујући начела националне толеранције и традиције, у школама са седиштем на територији АП Војводине, петак, 26. март 2027. године и понедељак, 29. март 2027. године ће бити нерадни и ненаставни дани. </w:t>
      </w:r>
    </w:p>
    <w:p w:rsidR="003A442C" w:rsidRDefault="003A442C" w:rsidP="003A442C">
      <w:pPr>
        <w:pBdr>
          <w:top w:val="nil"/>
          <w:left w:val="nil"/>
          <w:bottom w:val="nil"/>
          <w:right w:val="nil"/>
          <w:between w:val="nil"/>
        </w:pBdr>
        <w:ind w:right="570"/>
        <w:rPr>
          <w:lang w:val="sr-Cyrl-RS"/>
        </w:rPr>
      </w:pPr>
      <w:r>
        <w:t>Пролећни распуст почиње у петак, 30. априла 2027. године, а завршава се у уторак, 04. маја 2027. године.</w:t>
      </w:r>
    </w:p>
    <w:p w:rsidR="009964DD" w:rsidRPr="003A442C" w:rsidRDefault="003A442C" w:rsidP="003A442C">
      <w:pPr>
        <w:pBdr>
          <w:top w:val="nil"/>
          <w:left w:val="nil"/>
          <w:bottom w:val="nil"/>
          <w:right w:val="nil"/>
          <w:between w:val="nil"/>
        </w:pBdr>
        <w:ind w:right="570"/>
        <w:rPr>
          <w:color w:val="000000" w:themeColor="text1"/>
          <w:lang w:val="sr-Cyrl-RS"/>
        </w:rPr>
      </w:pPr>
      <w:r>
        <w:t>За ученике од првог до седмог разреда, летњи распуст почиње у понедељак, 14. јуна 2027. године, а завршава се у уторак, 31. августа 2027. године. За ученике осмог разреда летњи распуст почиње по завршетку завршног испита, а завршава се у уторак, 31. августа 2027. године.</w:t>
      </w:r>
    </w:p>
    <w:p w:rsidR="009964DD" w:rsidRPr="003A442C" w:rsidRDefault="009964DD" w:rsidP="003A442C">
      <w:pPr>
        <w:pBdr>
          <w:top w:val="nil"/>
          <w:left w:val="nil"/>
          <w:bottom w:val="nil"/>
          <w:right w:val="nil"/>
          <w:between w:val="nil"/>
        </w:pBdr>
        <w:ind w:right="570" w:firstLine="426"/>
        <w:rPr>
          <w:color w:val="000000" w:themeColor="text1"/>
          <w:lang w:val="sr-Cyrl-RS"/>
        </w:rPr>
      </w:pPr>
    </w:p>
    <w:p w:rsidR="003A442C" w:rsidRDefault="003A442C" w:rsidP="003A442C">
      <w:pPr>
        <w:pBdr>
          <w:top w:val="nil"/>
          <w:left w:val="nil"/>
          <w:bottom w:val="nil"/>
          <w:right w:val="nil"/>
          <w:between w:val="nil"/>
        </w:pBdr>
        <w:ind w:right="570" w:firstLine="426"/>
        <w:jc w:val="center"/>
        <w:rPr>
          <w:b/>
          <w:color w:val="000000" w:themeColor="text1"/>
          <w:lang w:val="sr-Cyrl-RS"/>
        </w:rPr>
      </w:pPr>
      <w:r w:rsidRPr="003A442C">
        <w:rPr>
          <w:b/>
          <w:color w:val="000000" w:themeColor="text1"/>
        </w:rPr>
        <w:t>Члан 7.</w:t>
      </w:r>
    </w:p>
    <w:p w:rsidR="003A442C" w:rsidRPr="003A442C" w:rsidRDefault="003A442C" w:rsidP="003A442C">
      <w:pPr>
        <w:pBdr>
          <w:top w:val="nil"/>
          <w:left w:val="nil"/>
          <w:bottom w:val="nil"/>
          <w:right w:val="nil"/>
          <w:between w:val="nil"/>
        </w:pBdr>
        <w:ind w:right="570" w:firstLine="426"/>
        <w:jc w:val="center"/>
        <w:rPr>
          <w:b/>
          <w:color w:val="000000" w:themeColor="text1"/>
          <w:lang w:val="sr-Cyrl-RS"/>
        </w:rPr>
      </w:pPr>
    </w:p>
    <w:p w:rsidR="009964DD" w:rsidRPr="003A442C" w:rsidRDefault="003A442C" w:rsidP="003A442C">
      <w:pPr>
        <w:pBdr>
          <w:top w:val="nil"/>
          <w:left w:val="nil"/>
          <w:bottom w:val="nil"/>
          <w:right w:val="nil"/>
          <w:between w:val="nil"/>
        </w:pBdr>
        <w:ind w:right="570"/>
        <w:rPr>
          <w:b/>
          <w:color w:val="000000" w:themeColor="text1"/>
        </w:rPr>
      </w:pPr>
      <w:r w:rsidRPr="003A442C">
        <w:rPr>
          <w:color w:val="000000" w:themeColor="text1"/>
        </w:rPr>
        <w:t>У школи се празнују државни и верски празници, у складу са Законом о</w:t>
      </w:r>
      <w:r>
        <w:rPr>
          <w:b/>
          <w:color w:val="000000" w:themeColor="text1"/>
          <w:lang w:val="sr-Cyrl-RS"/>
        </w:rPr>
        <w:t xml:space="preserve"> </w:t>
      </w:r>
      <w:r w:rsidRPr="003A442C">
        <w:rPr>
          <w:color w:val="000000" w:themeColor="text1"/>
        </w:rPr>
        <w:t>државним и другим празницима у Републици Србији („Службени гласник РС”, бр. 43/01,101/07 и 92/11).</w:t>
      </w:r>
    </w:p>
    <w:p w:rsidR="009964DD" w:rsidRDefault="009964DD"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У школи се празнују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 21. октобар 2026. године, као Дан сећања на српске жртве у Другом светском</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рату;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 27. јануар 2027. године, Свети Сава – Дан духовности;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3) 22. април 2027. године, као Дан сећања на жртве холокауста, геноцида и других</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жртава фашизма у Другом светском рату;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4) 9. мај 2027. године, као Дан победе;</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5) 28. јун 2027. године, Видовдан – спомен на Косовску битку.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Свети Сава и Видовдан се празнују радно без одржавања наставе, а Дан</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сећања на српске жртве у Другом светском рату, Дан сећања на жртве холокауста,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геноцида и других жртава фашизма у Другом светском рату и Дан победе су наставни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дани, изузев кад падају у дане када школа и иначе не ради.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У школи се обележавају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 8. новембар 2026. године, као Дан просветних радника;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 21. фебруар 2027. године, као Међународни дан матерњег језика;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3) 10. април 2027. године, као дан сећања на Доситеја Обрадовића, великог</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српског просветитеља и првог српског министра просвете;</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4) недеља од 5. до 7. маја 2027. године, као Недеља сећања и заједништва током</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које се реализују различите активности које су усмерене на неговање културе</w:t>
      </w:r>
    </w:p>
    <w:p w:rsidR="003A442C" w:rsidRDefault="003A442C" w:rsidP="003A442C">
      <w:pPr>
        <w:pBdr>
          <w:top w:val="nil"/>
          <w:left w:val="nil"/>
          <w:bottom w:val="nil"/>
          <w:right w:val="nil"/>
          <w:between w:val="nil"/>
        </w:pBdr>
        <w:ind w:right="570" w:firstLine="426"/>
        <w:rPr>
          <w:color w:val="000000" w:themeColor="text1"/>
          <w:lang w:val="sr-Cyrl-RS"/>
        </w:rPr>
      </w:pPr>
    </w:p>
    <w:p w:rsidR="003A442C" w:rsidRDefault="003A442C" w:rsidP="003A442C">
      <w:pPr>
        <w:pBdr>
          <w:top w:val="nil"/>
          <w:left w:val="nil"/>
          <w:bottom w:val="nil"/>
          <w:right w:val="nil"/>
          <w:between w:val="nil"/>
        </w:pBdr>
        <w:ind w:right="570" w:firstLine="426"/>
        <w:rPr>
          <w:color w:val="000000" w:themeColor="text1"/>
          <w:lang w:val="sr-Cyrl-RS"/>
        </w:rPr>
      </w:pPr>
    </w:p>
    <w:p w:rsidR="003A442C" w:rsidRDefault="003A442C"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сећања и одавање поштовања невиним жртвама ‒ ученицима и младима, развој</w:t>
      </w:r>
    </w:p>
    <w:p w:rsid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и промоцију хуманости, емпатије, толеранције, поштовања и дијалога.</w:t>
      </w:r>
    </w:p>
    <w:p w:rsidR="003A442C" w:rsidRDefault="003A442C" w:rsidP="003A442C">
      <w:pPr>
        <w:pBdr>
          <w:top w:val="nil"/>
          <w:left w:val="nil"/>
          <w:bottom w:val="nil"/>
          <w:right w:val="nil"/>
          <w:between w:val="nil"/>
        </w:pBdr>
        <w:ind w:right="570" w:firstLine="426"/>
        <w:rPr>
          <w:color w:val="000000" w:themeColor="text1"/>
          <w:lang w:val="sr-Cyrl-RS"/>
        </w:rPr>
      </w:pPr>
    </w:p>
    <w:p w:rsidR="003A442C" w:rsidRDefault="003A442C" w:rsidP="003A442C">
      <w:pPr>
        <w:pBdr>
          <w:top w:val="nil"/>
          <w:left w:val="nil"/>
          <w:bottom w:val="nil"/>
          <w:right w:val="nil"/>
          <w:between w:val="nil"/>
        </w:pBdr>
        <w:ind w:right="570" w:firstLine="426"/>
        <w:jc w:val="center"/>
        <w:rPr>
          <w:b/>
          <w:color w:val="000000" w:themeColor="text1"/>
          <w:lang w:val="sr-Cyrl-RS"/>
        </w:rPr>
      </w:pPr>
      <w:r w:rsidRPr="003A442C">
        <w:rPr>
          <w:b/>
          <w:color w:val="000000" w:themeColor="text1"/>
          <w:lang w:val="sr-Cyrl-RS"/>
        </w:rPr>
        <w:t>Члан 8.</w:t>
      </w:r>
    </w:p>
    <w:p w:rsidR="003A442C" w:rsidRPr="003A442C" w:rsidRDefault="003A442C" w:rsidP="003A442C">
      <w:pPr>
        <w:pBdr>
          <w:top w:val="nil"/>
          <w:left w:val="nil"/>
          <w:bottom w:val="nil"/>
          <w:right w:val="nil"/>
          <w:between w:val="nil"/>
        </w:pBdr>
        <w:ind w:right="570" w:firstLine="426"/>
        <w:jc w:val="center"/>
        <w:rPr>
          <w:b/>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Ученици и запослени у школи имају право да </w:t>
      </w:r>
      <w:r>
        <w:rPr>
          <w:color w:val="000000" w:themeColor="text1"/>
          <w:lang w:val="sr-Cyrl-RS"/>
        </w:rPr>
        <w:t xml:space="preserve">не похађају наставу, односно да </w:t>
      </w:r>
      <w:r w:rsidRPr="003A442C">
        <w:rPr>
          <w:color w:val="000000" w:themeColor="text1"/>
          <w:lang w:val="sr-Cyrl-RS"/>
        </w:rPr>
        <w:t>не раде у дане следећих верских празника, и то:</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1) православци – на први дан крсне славе;</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2) припадници исламске заједнице ‒ 09. </w:t>
      </w:r>
      <w:r>
        <w:rPr>
          <w:color w:val="000000" w:themeColor="text1"/>
          <w:lang w:val="sr-Cyrl-RS"/>
        </w:rPr>
        <w:t xml:space="preserve">марта 2027. године, на први дан </w:t>
      </w:r>
      <w:r w:rsidRPr="003A442C">
        <w:rPr>
          <w:color w:val="000000" w:themeColor="text1"/>
          <w:lang w:val="sr-Cyrl-RS"/>
        </w:rPr>
        <w:t>Рамазанског бајрама и 16. маја 2027. године, на први дан Курбан бајрама;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3) припадници јеврејске заједнице – 21. септ</w:t>
      </w:r>
      <w:r>
        <w:rPr>
          <w:color w:val="000000" w:themeColor="text1"/>
          <w:lang w:val="sr-Cyrl-RS"/>
        </w:rPr>
        <w:t xml:space="preserve">ембра 2026. године, на први дан </w:t>
      </w:r>
      <w:r w:rsidRPr="003A442C">
        <w:rPr>
          <w:color w:val="000000" w:themeColor="text1"/>
          <w:lang w:val="sr-Cyrl-RS"/>
        </w:rPr>
        <w:t>Јом Кипура;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4) припадници верских заједница које обележавају верске праз</w:t>
      </w:r>
      <w:r>
        <w:rPr>
          <w:color w:val="000000" w:themeColor="text1"/>
          <w:lang w:val="sr-Cyrl-RS"/>
        </w:rPr>
        <w:t xml:space="preserve">нике по </w:t>
      </w:r>
      <w:r w:rsidRPr="003A442C">
        <w:rPr>
          <w:color w:val="000000" w:themeColor="text1"/>
          <w:lang w:val="sr-Cyrl-RS"/>
        </w:rPr>
        <w:t>грегоријанском календару – 25. децембра 2026. године, на први дан Божића;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5) припадници верских заједница које</w:t>
      </w:r>
      <w:r>
        <w:rPr>
          <w:color w:val="000000" w:themeColor="text1"/>
          <w:lang w:val="sr-Cyrl-RS"/>
        </w:rPr>
        <w:t xml:space="preserve"> обележавају верске празнике по </w:t>
      </w:r>
      <w:r w:rsidRPr="003A442C">
        <w:rPr>
          <w:color w:val="000000" w:themeColor="text1"/>
          <w:lang w:val="sr-Cyrl-RS"/>
        </w:rPr>
        <w:t>јулијанском календару – 7. јануара 2027. године, на први дан Божића;</w:t>
      </w:r>
    </w:p>
    <w:p w:rsid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6) припадници верских заједница које обел</w:t>
      </w:r>
      <w:r>
        <w:rPr>
          <w:color w:val="000000" w:themeColor="text1"/>
          <w:lang w:val="sr-Cyrl-RS"/>
        </w:rPr>
        <w:t xml:space="preserve">ежавају дане васкршњих празника </w:t>
      </w:r>
      <w:r w:rsidRPr="003A442C">
        <w:rPr>
          <w:color w:val="000000" w:themeColor="text1"/>
          <w:lang w:val="sr-Cyrl-RS"/>
        </w:rPr>
        <w:t>по грегоријанском и јулијанском календару – поче</w:t>
      </w:r>
      <w:r>
        <w:rPr>
          <w:color w:val="000000" w:themeColor="text1"/>
          <w:lang w:val="sr-Cyrl-RS"/>
        </w:rPr>
        <w:t xml:space="preserve">в од Великог петка, закључно са </w:t>
      </w:r>
      <w:r w:rsidRPr="003A442C">
        <w:rPr>
          <w:color w:val="000000" w:themeColor="text1"/>
          <w:lang w:val="sr-Cyrl-RS"/>
        </w:rPr>
        <w:t>другим даном Васкрса (католици – од 26. до 29. мар</w:t>
      </w:r>
      <w:r>
        <w:rPr>
          <w:color w:val="000000" w:themeColor="text1"/>
          <w:lang w:val="sr-Cyrl-RS"/>
        </w:rPr>
        <w:t xml:space="preserve">та 2027. године, православни од </w:t>
      </w:r>
      <w:r w:rsidRPr="003A442C">
        <w:rPr>
          <w:color w:val="000000" w:themeColor="text1"/>
          <w:lang w:val="sr-Cyrl-RS"/>
        </w:rPr>
        <w:t>30. априла до 03. маја 2027. године).</w:t>
      </w:r>
    </w:p>
    <w:p w:rsidR="003A442C" w:rsidRDefault="003A442C" w:rsidP="003A442C">
      <w:pPr>
        <w:pBdr>
          <w:top w:val="nil"/>
          <w:left w:val="nil"/>
          <w:bottom w:val="nil"/>
          <w:right w:val="nil"/>
          <w:between w:val="nil"/>
        </w:pBdr>
        <w:ind w:right="570" w:firstLine="426"/>
        <w:rPr>
          <w:color w:val="000000" w:themeColor="text1"/>
          <w:lang w:val="sr-Cyrl-RS"/>
        </w:rPr>
      </w:pPr>
    </w:p>
    <w:p w:rsidR="003A442C" w:rsidRDefault="003A442C" w:rsidP="003A442C">
      <w:pPr>
        <w:pBdr>
          <w:top w:val="nil"/>
          <w:left w:val="nil"/>
          <w:bottom w:val="nil"/>
          <w:right w:val="nil"/>
          <w:between w:val="nil"/>
        </w:pBdr>
        <w:ind w:right="570" w:firstLine="426"/>
        <w:jc w:val="center"/>
        <w:rPr>
          <w:b/>
          <w:color w:val="000000" w:themeColor="text1"/>
          <w:lang w:val="sr-Cyrl-RS"/>
        </w:rPr>
      </w:pPr>
      <w:r w:rsidRPr="003A442C">
        <w:rPr>
          <w:b/>
          <w:color w:val="000000" w:themeColor="text1"/>
          <w:lang w:val="sr-Cyrl-RS"/>
        </w:rPr>
        <w:t>Члан 9.</w:t>
      </w:r>
    </w:p>
    <w:p w:rsidR="003A442C" w:rsidRPr="003A442C" w:rsidRDefault="003A442C" w:rsidP="003A442C">
      <w:pPr>
        <w:pBdr>
          <w:top w:val="nil"/>
          <w:left w:val="nil"/>
          <w:bottom w:val="nil"/>
          <w:right w:val="nil"/>
          <w:between w:val="nil"/>
        </w:pBdr>
        <w:ind w:right="570" w:firstLine="426"/>
        <w:jc w:val="center"/>
        <w:rPr>
          <w:b/>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xml:space="preserve"> Одлукама националних савета националних мањина утврђени су следећи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национални празници националних мањина: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мађарску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*15. март - Дан револуције и ослободилачке борбе 1848/49</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*20. август - Дан Светог Стевана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*23. октобар - Дан почетка револуције и ослободилачке борбе 1956. године;</w:t>
      </w:r>
    </w:p>
    <w:p w:rsidR="003A442C" w:rsidRDefault="003A442C" w:rsidP="003A442C">
      <w:pPr>
        <w:pBdr>
          <w:top w:val="nil"/>
          <w:left w:val="nil"/>
          <w:bottom w:val="nil"/>
          <w:right w:val="nil"/>
          <w:between w:val="nil"/>
        </w:pBdr>
        <w:ind w:right="570"/>
        <w:rPr>
          <w:color w:val="000000" w:themeColor="text1"/>
          <w:lang w:val="sr-Cyrl-RS"/>
        </w:rPr>
      </w:pPr>
      <w:r>
        <w:rPr>
          <w:color w:val="000000" w:themeColor="text1"/>
          <w:lang w:val="sr-Cyrl-RS"/>
        </w:rPr>
        <w:t xml:space="preserve">        </w:t>
      </w:r>
    </w:p>
    <w:p w:rsidR="003A442C" w:rsidRPr="003A442C" w:rsidRDefault="003A442C" w:rsidP="003A442C">
      <w:pPr>
        <w:pBdr>
          <w:top w:val="nil"/>
          <w:left w:val="nil"/>
          <w:bottom w:val="nil"/>
          <w:right w:val="nil"/>
          <w:between w:val="nil"/>
        </w:pBdr>
        <w:ind w:right="570"/>
        <w:rPr>
          <w:color w:val="000000" w:themeColor="text1"/>
          <w:lang w:val="sr-Cyrl-RS"/>
        </w:rPr>
      </w:pPr>
      <w:r>
        <w:rPr>
          <w:color w:val="000000" w:themeColor="text1"/>
          <w:lang w:val="sr-Cyrl-RS"/>
        </w:rPr>
        <w:t xml:space="preserve">         </w:t>
      </w:r>
      <w:r w:rsidRPr="003A442C">
        <w:rPr>
          <w:color w:val="000000" w:themeColor="text1"/>
          <w:lang w:val="sr-Cyrl-RS"/>
        </w:rPr>
        <w:t>- за словачку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први викенд у августу – Дани словачких народних свечаности;</w:t>
      </w:r>
    </w:p>
    <w:p w:rsidR="003A442C" w:rsidRDefault="003A442C" w:rsidP="003A442C">
      <w:pPr>
        <w:pBdr>
          <w:top w:val="nil"/>
          <w:left w:val="nil"/>
          <w:bottom w:val="nil"/>
          <w:right w:val="nil"/>
          <w:between w:val="nil"/>
        </w:pBdr>
        <w:ind w:right="570" w:firstLine="426"/>
        <w:rPr>
          <w:color w:val="000000" w:themeColor="text1"/>
          <w:lang w:val="sr-Cyrl-RS"/>
        </w:rPr>
      </w:pPr>
      <w:r>
        <w:rPr>
          <w:color w:val="000000" w:themeColor="text1"/>
          <w:lang w:val="sr-Cyrl-RS"/>
        </w:rPr>
        <w:t xml:space="preserve"> </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румунску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*15. јануар - датум рођења националног песника Михаи Еминескуа,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*04. септембар - празник Велике госпојине,</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*01. децембар - Национални празник Румуније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*07. децембар - Дан националног савета.</w:t>
      </w:r>
    </w:p>
    <w:p w:rsidR="003A442C" w:rsidRDefault="003A442C"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русинску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*17. јануар - Дан Русина.</w:t>
      </w:r>
    </w:p>
    <w:p w:rsidR="003A442C" w:rsidRDefault="003A442C"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хрватску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*19. март - благдан Светог Јосипа,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*19. јун - датум рођења суботичког бискупа Ивана Антуновића,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*16. октобар - датум рођења бана Јосипа Јелачића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*15. децембар - датум оснивања Хрватског националног вијећа.</w:t>
      </w:r>
    </w:p>
    <w:p w:rsidR="003A442C" w:rsidRDefault="003A442C"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буњевачку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*02. фебруар - Дан великог прела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*23. фебруар - Дан избора првог Националног савета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*15. август - Дан Дужијанце и</w:t>
      </w:r>
    </w:p>
    <w:p w:rsidR="003A442C" w:rsidRPr="003A442C" w:rsidRDefault="003A442C" w:rsidP="00F249F4">
      <w:pPr>
        <w:pBdr>
          <w:top w:val="nil"/>
          <w:left w:val="nil"/>
          <w:bottom w:val="nil"/>
          <w:right w:val="nil"/>
          <w:between w:val="nil"/>
        </w:pBdr>
        <w:ind w:right="570" w:firstLine="426"/>
        <w:rPr>
          <w:color w:val="000000" w:themeColor="text1"/>
          <w:lang w:val="sr-Cyrl-RS"/>
        </w:rPr>
      </w:pPr>
      <w:r w:rsidRPr="003A442C">
        <w:rPr>
          <w:color w:val="000000" w:themeColor="text1"/>
          <w:lang w:val="sr-Cyrl-RS"/>
        </w:rPr>
        <w:t>*25. новембар - Дан када је 1918. године у Но</w:t>
      </w:r>
      <w:r w:rsidR="00F249F4">
        <w:rPr>
          <w:color w:val="000000" w:themeColor="text1"/>
          <w:lang w:val="sr-Cyrl-RS"/>
        </w:rPr>
        <w:t xml:space="preserve">вом Саду одржана Велика Народна </w:t>
      </w:r>
      <w:r w:rsidRPr="003A442C">
        <w:rPr>
          <w:color w:val="000000" w:themeColor="text1"/>
          <w:lang w:val="sr-Cyrl-RS"/>
        </w:rPr>
        <w:t xml:space="preserve">скупштина Срба, Буњеваца и </w:t>
      </w:r>
      <w:r w:rsidR="00F249F4">
        <w:rPr>
          <w:color w:val="000000" w:themeColor="text1"/>
          <w:lang w:val="sr-Cyrl-RS"/>
        </w:rPr>
        <w:t xml:space="preserve">    </w:t>
      </w:r>
      <w:r w:rsidRPr="003A442C">
        <w:rPr>
          <w:color w:val="000000" w:themeColor="text1"/>
          <w:lang w:val="sr-Cyrl-RS"/>
        </w:rPr>
        <w:t>осталих Словена.</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ромску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*14. јануар-Василица,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lastRenderedPageBreak/>
        <w:t>*03. петак у марту – Бибија,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*08. април - Међународни дан Рома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*06. мај-Ђурђевдан.</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бошњачку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*11. мај - Дан Бошњачке националне заставе</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*21. априла - први дан Рамазанског бајрама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*28. јун - први дан Курбанског бајрама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*20. новембар - Дан ЗАВНОС-а.</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украјинску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*17. мај - Дан украјинске заједнице у Србији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*14. октобар - Дан украјинских хероја.</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македонску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*02. август - Илинден – Дан устанка народа Македоније против Турака,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*08. септембар - Дан државности Републике Македоније,</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*11. октобар - Дан борца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*16. децембар – Дан Националног савета.</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немачку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*15. децембар - Дан оснивања националног савета.</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бугарску националну заједницу:</w:t>
      </w:r>
    </w:p>
    <w:p w:rsidR="003A442C" w:rsidRPr="003A442C" w:rsidRDefault="003A442C" w:rsidP="00F249F4">
      <w:pPr>
        <w:pBdr>
          <w:top w:val="nil"/>
          <w:left w:val="nil"/>
          <w:bottom w:val="nil"/>
          <w:right w:val="nil"/>
          <w:between w:val="nil"/>
        </w:pBdr>
        <w:ind w:right="570" w:firstLine="426"/>
        <w:rPr>
          <w:color w:val="000000" w:themeColor="text1"/>
          <w:lang w:val="sr-Cyrl-RS"/>
        </w:rPr>
      </w:pPr>
      <w:r w:rsidRPr="003A442C">
        <w:rPr>
          <w:color w:val="000000" w:themeColor="text1"/>
          <w:lang w:val="sr-Cyrl-RS"/>
        </w:rPr>
        <w:t>*3. март –Дан</w:t>
      </w:r>
      <w:r w:rsidR="00F249F4">
        <w:rPr>
          <w:color w:val="000000" w:themeColor="text1"/>
          <w:lang w:val="sr-Cyrl-RS"/>
        </w:rPr>
        <w:t xml:space="preserve"> ослобођења од турског ропства,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*24. мај – Дан Кирила и Методија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*01. новембар – Дан народних будитеља.</w:t>
      </w:r>
    </w:p>
    <w:p w:rsidR="00F249F4" w:rsidRDefault="00F249F4" w:rsidP="003A442C">
      <w:pPr>
        <w:pBdr>
          <w:top w:val="nil"/>
          <w:left w:val="nil"/>
          <w:bottom w:val="nil"/>
          <w:right w:val="nil"/>
          <w:between w:val="nil"/>
        </w:pBdr>
        <w:ind w:right="570" w:firstLine="426"/>
        <w:rPr>
          <w:color w:val="000000" w:themeColor="text1"/>
          <w:lang w:val="sr-Cyrl-RS"/>
        </w:rPr>
      </w:pP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 за чешку националну заједницу:</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*04. фебруар – Дан чешке књижевности,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*28. март – Дан образовања,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*16. мај – Дан националног савета,</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*28. септембар – Дан Чеха (Св. Вацлав) и</w:t>
      </w:r>
    </w:p>
    <w:p w:rsidR="003A442C" w:rsidRPr="003A442C" w:rsidRDefault="003A442C" w:rsidP="003A442C">
      <w:pPr>
        <w:pBdr>
          <w:top w:val="nil"/>
          <w:left w:val="nil"/>
          <w:bottom w:val="nil"/>
          <w:right w:val="nil"/>
          <w:between w:val="nil"/>
        </w:pBdr>
        <w:ind w:right="570" w:firstLine="426"/>
        <w:rPr>
          <w:color w:val="000000" w:themeColor="text1"/>
          <w:lang w:val="sr-Cyrl-RS"/>
        </w:rPr>
      </w:pPr>
      <w:r w:rsidRPr="003A442C">
        <w:rPr>
          <w:color w:val="000000" w:themeColor="text1"/>
          <w:lang w:val="sr-Cyrl-RS"/>
        </w:rPr>
        <w:t>*04. октобар – Дан чешког језика.</w:t>
      </w:r>
    </w:p>
    <w:p w:rsidR="009964DD" w:rsidRPr="006A2406" w:rsidRDefault="009964DD" w:rsidP="003A442C">
      <w:pPr>
        <w:pBdr>
          <w:top w:val="nil"/>
          <w:left w:val="nil"/>
          <w:bottom w:val="nil"/>
          <w:right w:val="nil"/>
          <w:between w:val="nil"/>
        </w:pBdr>
        <w:ind w:right="570" w:firstLine="426"/>
        <w:rPr>
          <w:color w:val="000000" w:themeColor="text1"/>
        </w:rPr>
      </w:pPr>
    </w:p>
    <w:p w:rsidR="00F249F4" w:rsidRDefault="00F249F4" w:rsidP="00F249F4">
      <w:pPr>
        <w:pBdr>
          <w:top w:val="nil"/>
          <w:left w:val="nil"/>
          <w:bottom w:val="nil"/>
          <w:right w:val="nil"/>
          <w:between w:val="nil"/>
        </w:pBdr>
        <w:ind w:right="570" w:firstLine="426"/>
        <w:jc w:val="center"/>
        <w:rPr>
          <w:b/>
          <w:color w:val="000000" w:themeColor="text1"/>
          <w:lang w:val="sr-Cyrl-RS"/>
        </w:rPr>
      </w:pPr>
      <w:r w:rsidRPr="00F249F4">
        <w:rPr>
          <w:b/>
          <w:color w:val="000000" w:themeColor="text1"/>
        </w:rPr>
        <w:t>Члан 11.</w:t>
      </w:r>
    </w:p>
    <w:p w:rsidR="00F249F4" w:rsidRPr="00F249F4" w:rsidRDefault="00F249F4" w:rsidP="00F249F4">
      <w:pPr>
        <w:pBdr>
          <w:top w:val="nil"/>
          <w:left w:val="nil"/>
          <w:bottom w:val="nil"/>
          <w:right w:val="nil"/>
          <w:between w:val="nil"/>
        </w:pBdr>
        <w:ind w:right="570" w:firstLine="426"/>
        <w:jc w:val="center"/>
        <w:rPr>
          <w:b/>
          <w:color w:val="000000" w:themeColor="text1"/>
          <w:lang w:val="sr-Cyrl-RS"/>
        </w:rPr>
      </w:pPr>
    </w:p>
    <w:p w:rsidR="00F249F4" w:rsidRPr="00F249F4" w:rsidRDefault="00F249F4" w:rsidP="00F249F4">
      <w:pPr>
        <w:pBdr>
          <w:top w:val="nil"/>
          <w:left w:val="nil"/>
          <w:bottom w:val="nil"/>
          <w:right w:val="nil"/>
          <w:between w:val="nil"/>
        </w:pBdr>
        <w:ind w:right="570" w:firstLine="426"/>
        <w:rPr>
          <w:color w:val="000000" w:themeColor="text1"/>
        </w:rPr>
      </w:pPr>
      <w:r w:rsidRPr="00F249F4">
        <w:rPr>
          <w:color w:val="000000" w:themeColor="text1"/>
        </w:rPr>
        <w:t xml:space="preserve"> Време саопштавања успеха ученика и подел</w:t>
      </w:r>
      <w:r>
        <w:rPr>
          <w:color w:val="000000" w:themeColor="text1"/>
        </w:rPr>
        <w:t>e ђачких књижица на крају првог</w:t>
      </w:r>
      <w:r>
        <w:rPr>
          <w:color w:val="000000" w:themeColor="text1"/>
          <w:lang w:val="sr-Cyrl-RS"/>
        </w:rPr>
        <w:t xml:space="preserve"> </w:t>
      </w:r>
      <w:r w:rsidRPr="00F249F4">
        <w:rPr>
          <w:color w:val="000000" w:themeColor="text1"/>
        </w:rPr>
        <w:t>полугодишта, школа утврђује годишњим планом рада, у складу са овим правилником.</w:t>
      </w:r>
    </w:p>
    <w:p w:rsidR="00F249F4" w:rsidRPr="00F249F4" w:rsidRDefault="00F249F4" w:rsidP="00F249F4">
      <w:pPr>
        <w:pBdr>
          <w:top w:val="nil"/>
          <w:left w:val="nil"/>
          <w:bottom w:val="nil"/>
          <w:right w:val="nil"/>
          <w:between w:val="nil"/>
        </w:pBdr>
        <w:ind w:right="570" w:firstLine="426"/>
        <w:rPr>
          <w:color w:val="000000" w:themeColor="text1"/>
        </w:rPr>
      </w:pPr>
      <w:r w:rsidRPr="00F249F4">
        <w:rPr>
          <w:color w:val="000000" w:themeColor="text1"/>
        </w:rPr>
        <w:t xml:space="preserve"> Време поделе сведочанстава, као и време</w:t>
      </w:r>
      <w:r>
        <w:rPr>
          <w:color w:val="000000" w:themeColor="text1"/>
        </w:rPr>
        <w:t xml:space="preserve"> поделе диплома, школа утврђује</w:t>
      </w:r>
      <w:r>
        <w:rPr>
          <w:color w:val="000000" w:themeColor="text1"/>
          <w:lang w:val="sr-Cyrl-RS"/>
        </w:rPr>
        <w:t xml:space="preserve"> </w:t>
      </w:r>
      <w:r w:rsidRPr="00F249F4">
        <w:rPr>
          <w:color w:val="000000" w:themeColor="text1"/>
        </w:rPr>
        <w:t>годишњим планом рада, у складу са овим правилником.</w:t>
      </w:r>
    </w:p>
    <w:p w:rsidR="00F249F4" w:rsidRPr="00F249F4" w:rsidRDefault="00F249F4" w:rsidP="00F249F4">
      <w:pPr>
        <w:pBdr>
          <w:top w:val="nil"/>
          <w:left w:val="nil"/>
          <w:bottom w:val="nil"/>
          <w:right w:val="nil"/>
          <w:between w:val="nil"/>
        </w:pBdr>
        <w:ind w:right="570" w:firstLine="426"/>
        <w:rPr>
          <w:color w:val="000000" w:themeColor="text1"/>
        </w:rPr>
      </w:pPr>
      <w:r w:rsidRPr="00F249F4">
        <w:rPr>
          <w:color w:val="000000" w:themeColor="text1"/>
        </w:rPr>
        <w:t xml:space="preserve"> Свечана подела ђачких књижица, односно св</w:t>
      </w:r>
      <w:r>
        <w:rPr>
          <w:color w:val="000000" w:themeColor="text1"/>
        </w:rPr>
        <w:t>едочанстава, ученицима од првог</w:t>
      </w:r>
      <w:r>
        <w:rPr>
          <w:color w:val="000000" w:themeColor="text1"/>
          <w:lang w:val="sr-Cyrl-RS"/>
        </w:rPr>
        <w:t xml:space="preserve"> </w:t>
      </w:r>
      <w:r w:rsidRPr="00F249F4">
        <w:rPr>
          <w:color w:val="000000" w:themeColor="text1"/>
        </w:rPr>
        <w:t>до седмог разреда, на крају другог полугодишта, о</w:t>
      </w:r>
      <w:r>
        <w:rPr>
          <w:color w:val="000000" w:themeColor="text1"/>
        </w:rPr>
        <w:t>бавиће се у понедељак, 28. Јуна</w:t>
      </w:r>
      <w:r>
        <w:rPr>
          <w:color w:val="000000" w:themeColor="text1"/>
          <w:lang w:val="sr-Cyrl-RS"/>
        </w:rPr>
        <w:t xml:space="preserve"> </w:t>
      </w:r>
      <w:r w:rsidRPr="00F249F4">
        <w:rPr>
          <w:color w:val="000000" w:themeColor="text1"/>
        </w:rPr>
        <w:t>2027. године.</w:t>
      </w:r>
    </w:p>
    <w:p w:rsidR="00F249F4" w:rsidRPr="00F249F4" w:rsidRDefault="00F249F4" w:rsidP="00F249F4">
      <w:pPr>
        <w:pBdr>
          <w:top w:val="nil"/>
          <w:left w:val="nil"/>
          <w:bottom w:val="nil"/>
          <w:right w:val="nil"/>
          <w:between w:val="nil"/>
        </w:pBdr>
        <w:ind w:right="570" w:firstLine="426"/>
        <w:rPr>
          <w:color w:val="000000" w:themeColor="text1"/>
        </w:rPr>
      </w:pPr>
      <w:r w:rsidRPr="00F249F4">
        <w:rPr>
          <w:color w:val="000000" w:themeColor="text1"/>
        </w:rPr>
        <w:t xml:space="preserve"> Свечана подела сведочанстава, ученицима</w:t>
      </w:r>
      <w:r>
        <w:rPr>
          <w:color w:val="000000" w:themeColor="text1"/>
        </w:rPr>
        <w:t xml:space="preserve"> осмог разреда, на крају другог</w:t>
      </w:r>
      <w:r>
        <w:rPr>
          <w:color w:val="000000" w:themeColor="text1"/>
          <w:lang w:val="sr-Cyrl-RS"/>
        </w:rPr>
        <w:t xml:space="preserve"> </w:t>
      </w:r>
      <w:r w:rsidRPr="00F249F4">
        <w:rPr>
          <w:color w:val="000000" w:themeColor="text1"/>
        </w:rPr>
        <w:t>полугодишта, обавиће се у периоду не дужем од с</w:t>
      </w:r>
      <w:r>
        <w:rPr>
          <w:color w:val="000000" w:themeColor="text1"/>
        </w:rPr>
        <w:t>едам дана од завршетка наставне</w:t>
      </w:r>
      <w:r>
        <w:rPr>
          <w:color w:val="000000" w:themeColor="text1"/>
          <w:lang w:val="sr-Cyrl-RS"/>
        </w:rPr>
        <w:t xml:space="preserve"> </w:t>
      </w:r>
      <w:r w:rsidRPr="00F249F4">
        <w:rPr>
          <w:color w:val="000000" w:themeColor="text1"/>
        </w:rPr>
        <w:t>године.</w:t>
      </w:r>
    </w:p>
    <w:p w:rsidR="00F249F4" w:rsidRDefault="00F249F4" w:rsidP="00F249F4">
      <w:pPr>
        <w:pBdr>
          <w:top w:val="nil"/>
          <w:left w:val="nil"/>
          <w:bottom w:val="nil"/>
          <w:right w:val="nil"/>
          <w:between w:val="nil"/>
        </w:pBdr>
        <w:ind w:right="570" w:firstLine="426"/>
        <w:rPr>
          <w:color w:val="000000" w:themeColor="text1"/>
          <w:lang w:val="sr-Cyrl-RS"/>
        </w:rPr>
      </w:pPr>
      <w:r w:rsidRPr="00F249F4">
        <w:rPr>
          <w:color w:val="000000" w:themeColor="text1"/>
        </w:rPr>
        <w:t xml:space="preserve"> Саопштавање успеха ученика музичке и</w:t>
      </w:r>
      <w:r>
        <w:rPr>
          <w:color w:val="000000" w:themeColor="text1"/>
        </w:rPr>
        <w:t xml:space="preserve"> балетске школе на крају другог</w:t>
      </w:r>
      <w:r>
        <w:rPr>
          <w:color w:val="000000" w:themeColor="text1"/>
          <w:lang w:val="sr-Cyrl-RS"/>
        </w:rPr>
        <w:t xml:space="preserve"> </w:t>
      </w:r>
      <w:r w:rsidRPr="00F249F4">
        <w:rPr>
          <w:color w:val="000000" w:themeColor="text1"/>
        </w:rPr>
        <w:t>полугодишта и подела сведочанстава и диплома обавиће се у склад</w:t>
      </w:r>
      <w:r>
        <w:rPr>
          <w:color w:val="000000" w:themeColor="text1"/>
        </w:rPr>
        <w:t>у са годишњим</w:t>
      </w:r>
      <w:r>
        <w:rPr>
          <w:color w:val="000000" w:themeColor="text1"/>
          <w:lang w:val="sr-Cyrl-RS"/>
        </w:rPr>
        <w:t xml:space="preserve"> </w:t>
      </w:r>
      <w:r w:rsidRPr="00F249F4">
        <w:rPr>
          <w:color w:val="000000" w:themeColor="text1"/>
        </w:rPr>
        <w:t>планом рада школе, у складу са овим правилником.</w:t>
      </w:r>
    </w:p>
    <w:p w:rsidR="00F249F4" w:rsidRPr="00F249F4" w:rsidRDefault="00F249F4" w:rsidP="00F249F4">
      <w:pPr>
        <w:pBdr>
          <w:top w:val="nil"/>
          <w:left w:val="nil"/>
          <w:bottom w:val="nil"/>
          <w:right w:val="nil"/>
          <w:between w:val="nil"/>
        </w:pBdr>
        <w:ind w:right="570" w:firstLine="426"/>
        <w:rPr>
          <w:color w:val="000000" w:themeColor="text1"/>
          <w:lang w:val="sr-Cyrl-RS"/>
        </w:rPr>
      </w:pPr>
    </w:p>
    <w:p w:rsidR="00F249F4" w:rsidRDefault="00F249F4" w:rsidP="00F249F4">
      <w:pPr>
        <w:pBdr>
          <w:top w:val="nil"/>
          <w:left w:val="nil"/>
          <w:bottom w:val="nil"/>
          <w:right w:val="nil"/>
          <w:between w:val="nil"/>
        </w:pBdr>
        <w:ind w:right="570" w:firstLine="426"/>
        <w:jc w:val="center"/>
        <w:rPr>
          <w:b/>
          <w:color w:val="000000" w:themeColor="text1"/>
          <w:lang w:val="sr-Cyrl-RS"/>
        </w:rPr>
      </w:pPr>
      <w:r w:rsidRPr="00F249F4">
        <w:rPr>
          <w:b/>
          <w:color w:val="000000" w:themeColor="text1"/>
        </w:rPr>
        <w:t>Члан 12.</w:t>
      </w:r>
    </w:p>
    <w:p w:rsidR="00F249F4" w:rsidRPr="00F249F4" w:rsidRDefault="00F249F4" w:rsidP="00F249F4">
      <w:pPr>
        <w:pBdr>
          <w:top w:val="nil"/>
          <w:left w:val="nil"/>
          <w:bottom w:val="nil"/>
          <w:right w:val="nil"/>
          <w:between w:val="nil"/>
        </w:pBdr>
        <w:ind w:right="570" w:firstLine="426"/>
        <w:jc w:val="center"/>
        <w:rPr>
          <w:b/>
          <w:color w:val="000000" w:themeColor="text1"/>
          <w:lang w:val="sr-Cyrl-RS"/>
        </w:rPr>
      </w:pPr>
    </w:p>
    <w:p w:rsidR="00F249F4" w:rsidRPr="00F249F4" w:rsidRDefault="00F249F4" w:rsidP="00F249F4">
      <w:pPr>
        <w:pBdr>
          <w:top w:val="nil"/>
          <w:left w:val="nil"/>
          <w:bottom w:val="nil"/>
          <w:right w:val="nil"/>
          <w:between w:val="nil"/>
        </w:pBdr>
        <w:ind w:right="570" w:firstLine="426"/>
        <w:rPr>
          <w:color w:val="000000" w:themeColor="text1"/>
        </w:rPr>
      </w:pPr>
      <w:r w:rsidRPr="00F249F4">
        <w:rPr>
          <w:color w:val="000000" w:themeColor="text1"/>
        </w:rPr>
        <w:t xml:space="preserve"> Ученици осмог разреда полагаће пробни завршни</w:t>
      </w:r>
      <w:r>
        <w:rPr>
          <w:color w:val="000000" w:themeColor="text1"/>
        </w:rPr>
        <w:t xml:space="preserve"> испит у петак, 19. марта 2027.</w:t>
      </w:r>
      <w:r>
        <w:rPr>
          <w:color w:val="000000" w:themeColor="text1"/>
          <w:lang w:val="sr-Cyrl-RS"/>
        </w:rPr>
        <w:t xml:space="preserve"> </w:t>
      </w:r>
      <w:r w:rsidRPr="00F249F4">
        <w:rPr>
          <w:color w:val="000000" w:themeColor="text1"/>
        </w:rPr>
        <w:t>године и у суботу, 20. марта 2027. године, а завршни ис</w:t>
      </w:r>
      <w:r>
        <w:rPr>
          <w:color w:val="000000" w:themeColor="text1"/>
        </w:rPr>
        <w:t>пит у понедељак, 14. јуна 2027.</w:t>
      </w:r>
      <w:r>
        <w:rPr>
          <w:color w:val="000000" w:themeColor="text1"/>
          <w:lang w:val="sr-Cyrl-RS"/>
        </w:rPr>
        <w:t xml:space="preserve"> </w:t>
      </w:r>
      <w:r w:rsidRPr="00F249F4">
        <w:rPr>
          <w:color w:val="000000" w:themeColor="text1"/>
        </w:rPr>
        <w:t>године, у уторак, 15. јуна 2027. године и у среду, 16. јуна 2027. године.</w:t>
      </w:r>
    </w:p>
    <w:p w:rsidR="00F249F4" w:rsidRDefault="00F249F4" w:rsidP="00F249F4">
      <w:pPr>
        <w:pBdr>
          <w:top w:val="nil"/>
          <w:left w:val="nil"/>
          <w:bottom w:val="nil"/>
          <w:right w:val="nil"/>
          <w:between w:val="nil"/>
        </w:pBdr>
        <w:ind w:right="570"/>
        <w:rPr>
          <w:color w:val="000000" w:themeColor="text1"/>
          <w:lang w:val="sr-Cyrl-RS"/>
        </w:rPr>
      </w:pPr>
      <w:r>
        <w:rPr>
          <w:color w:val="000000" w:themeColor="text1"/>
          <w:lang w:val="sr-Cyrl-RS"/>
        </w:rPr>
        <w:t xml:space="preserve">       </w:t>
      </w:r>
      <w:r w:rsidRPr="00F249F4">
        <w:rPr>
          <w:color w:val="000000" w:themeColor="text1"/>
        </w:rPr>
        <w:t xml:space="preserve"> Пријемни испити за упис у средњу школу, </w:t>
      </w:r>
      <w:r>
        <w:rPr>
          <w:color w:val="000000" w:themeColor="text1"/>
        </w:rPr>
        <w:t>и то у: уметничку школу односно</w:t>
      </w:r>
      <w:r>
        <w:rPr>
          <w:color w:val="000000" w:themeColor="text1"/>
          <w:lang w:val="sr-Cyrl-RS"/>
        </w:rPr>
        <w:t xml:space="preserve"> </w:t>
      </w:r>
      <w:r w:rsidRPr="00F249F4">
        <w:rPr>
          <w:color w:val="000000" w:themeColor="text1"/>
        </w:rPr>
        <w:t>образовни профил у области уметности,</w:t>
      </w:r>
      <w:r>
        <w:rPr>
          <w:color w:val="000000" w:themeColor="text1"/>
        </w:rPr>
        <w:t xml:space="preserve"> одељење за ученике са посебним</w:t>
      </w:r>
      <w:r>
        <w:rPr>
          <w:color w:val="000000" w:themeColor="text1"/>
          <w:lang w:val="sr-Cyrl-RS"/>
        </w:rPr>
        <w:t xml:space="preserve"> </w:t>
      </w:r>
      <w:r w:rsidRPr="00F249F4">
        <w:rPr>
          <w:color w:val="000000" w:themeColor="text1"/>
        </w:rPr>
        <w:t xml:space="preserve">способностима, школу у којој се део наставе остварује на </w:t>
      </w:r>
      <w:r>
        <w:rPr>
          <w:color w:val="000000" w:themeColor="text1"/>
        </w:rPr>
        <w:t>страном језику и школу за</w:t>
      </w:r>
      <w:r>
        <w:rPr>
          <w:color w:val="000000" w:themeColor="text1"/>
          <w:lang w:val="sr-Cyrl-RS"/>
        </w:rPr>
        <w:t xml:space="preserve"> </w:t>
      </w:r>
      <w:r w:rsidRPr="00F249F4">
        <w:rPr>
          <w:color w:val="000000" w:themeColor="text1"/>
        </w:rPr>
        <w:t>талентоване ученике, полагаће се 23, 24. и 25. априла</w:t>
      </w:r>
      <w:r>
        <w:rPr>
          <w:color w:val="000000" w:themeColor="text1"/>
        </w:rPr>
        <w:t xml:space="preserve"> 2027. године и 7, 8. и 9. Маја</w:t>
      </w:r>
      <w:r>
        <w:rPr>
          <w:color w:val="000000" w:themeColor="text1"/>
          <w:lang w:val="sr-Cyrl-RS"/>
        </w:rPr>
        <w:t xml:space="preserve"> </w:t>
      </w:r>
      <w:r w:rsidRPr="00F249F4">
        <w:rPr>
          <w:color w:val="000000" w:themeColor="text1"/>
        </w:rPr>
        <w:t xml:space="preserve">2027. године, у складу са подзаконским актом којим </w:t>
      </w:r>
      <w:r>
        <w:rPr>
          <w:color w:val="000000" w:themeColor="text1"/>
        </w:rPr>
        <w:t>је уређен упис ученика у средњу</w:t>
      </w:r>
      <w:r>
        <w:rPr>
          <w:color w:val="000000" w:themeColor="text1"/>
          <w:lang w:val="sr-Cyrl-RS"/>
        </w:rPr>
        <w:t xml:space="preserve"> </w:t>
      </w:r>
      <w:r w:rsidRPr="00F249F4">
        <w:rPr>
          <w:color w:val="000000" w:themeColor="text1"/>
        </w:rPr>
        <w:t>школу.</w:t>
      </w:r>
    </w:p>
    <w:p w:rsidR="00F249F4" w:rsidRDefault="00F249F4" w:rsidP="00F249F4">
      <w:pPr>
        <w:pBdr>
          <w:top w:val="nil"/>
          <w:left w:val="nil"/>
          <w:bottom w:val="nil"/>
          <w:right w:val="nil"/>
          <w:between w:val="nil"/>
        </w:pBdr>
        <w:ind w:right="570"/>
        <w:rPr>
          <w:color w:val="000000" w:themeColor="text1"/>
          <w:lang w:val="sr-Cyrl-RS"/>
        </w:rPr>
      </w:pPr>
    </w:p>
    <w:p w:rsidR="00F249F4" w:rsidRPr="00F249F4" w:rsidRDefault="00F249F4" w:rsidP="00F249F4">
      <w:pPr>
        <w:pBdr>
          <w:top w:val="nil"/>
          <w:left w:val="nil"/>
          <w:bottom w:val="nil"/>
          <w:right w:val="nil"/>
          <w:between w:val="nil"/>
        </w:pBdr>
        <w:ind w:right="570"/>
        <w:rPr>
          <w:color w:val="000000" w:themeColor="text1"/>
          <w:lang w:val="sr-Cyrl-RS"/>
        </w:rPr>
      </w:pPr>
    </w:p>
    <w:p w:rsidR="00F249F4" w:rsidRDefault="00F249F4" w:rsidP="00F249F4">
      <w:pPr>
        <w:pBdr>
          <w:top w:val="nil"/>
          <w:left w:val="nil"/>
          <w:bottom w:val="nil"/>
          <w:right w:val="nil"/>
          <w:between w:val="nil"/>
        </w:pBdr>
        <w:ind w:right="570" w:firstLine="426"/>
        <w:rPr>
          <w:color w:val="000000" w:themeColor="text1"/>
          <w:lang w:val="sr-Cyrl-RS"/>
        </w:rPr>
      </w:pPr>
      <w:r w:rsidRPr="00F249F4">
        <w:rPr>
          <w:color w:val="000000" w:themeColor="text1"/>
        </w:rPr>
        <w:t xml:space="preserve"> Пријемни испит за упис у Средњу школу унутрашњих послова „Јаков Ненадовић”</w:t>
      </w:r>
      <w:r>
        <w:rPr>
          <w:color w:val="000000" w:themeColor="text1"/>
          <w:lang w:val="sr-Cyrl-RS"/>
        </w:rPr>
        <w:t xml:space="preserve"> </w:t>
      </w:r>
      <w:r w:rsidRPr="00F249F4">
        <w:rPr>
          <w:color w:val="000000" w:themeColor="text1"/>
        </w:rPr>
        <w:t xml:space="preserve">обавиће се у складу са подзаконским актом којим </w:t>
      </w:r>
      <w:r>
        <w:rPr>
          <w:color w:val="000000" w:themeColor="text1"/>
        </w:rPr>
        <w:t>је уређен упис ученика у средњу</w:t>
      </w:r>
      <w:r>
        <w:rPr>
          <w:color w:val="000000" w:themeColor="text1"/>
          <w:lang w:val="sr-Cyrl-RS"/>
        </w:rPr>
        <w:t xml:space="preserve"> </w:t>
      </w:r>
      <w:r w:rsidRPr="00F249F4">
        <w:rPr>
          <w:color w:val="000000" w:themeColor="text1"/>
        </w:rPr>
        <w:t>школу.</w:t>
      </w:r>
    </w:p>
    <w:p w:rsidR="00F249F4" w:rsidRPr="00F249F4" w:rsidRDefault="00F249F4" w:rsidP="00F249F4">
      <w:pPr>
        <w:pBdr>
          <w:top w:val="nil"/>
          <w:left w:val="nil"/>
          <w:bottom w:val="nil"/>
          <w:right w:val="nil"/>
          <w:between w:val="nil"/>
        </w:pBdr>
        <w:ind w:right="570" w:firstLine="426"/>
        <w:rPr>
          <w:color w:val="000000" w:themeColor="text1"/>
          <w:lang w:val="sr-Cyrl-RS"/>
        </w:rPr>
      </w:pPr>
    </w:p>
    <w:p w:rsidR="00F249F4" w:rsidRPr="00F249F4" w:rsidRDefault="00F249F4" w:rsidP="00F249F4">
      <w:pPr>
        <w:pBdr>
          <w:top w:val="nil"/>
          <w:left w:val="nil"/>
          <w:bottom w:val="nil"/>
          <w:right w:val="nil"/>
          <w:between w:val="nil"/>
        </w:pBdr>
        <w:ind w:right="570" w:firstLine="426"/>
        <w:jc w:val="center"/>
        <w:rPr>
          <w:b/>
          <w:color w:val="000000" w:themeColor="text1"/>
        </w:rPr>
      </w:pPr>
      <w:r w:rsidRPr="00F249F4">
        <w:rPr>
          <w:b/>
          <w:color w:val="000000" w:themeColor="text1"/>
        </w:rPr>
        <w:t>Члан 13.</w:t>
      </w:r>
    </w:p>
    <w:p w:rsidR="00F249F4" w:rsidRDefault="00F249F4" w:rsidP="00F249F4">
      <w:pPr>
        <w:pBdr>
          <w:top w:val="nil"/>
          <w:left w:val="nil"/>
          <w:bottom w:val="nil"/>
          <w:right w:val="nil"/>
          <w:between w:val="nil"/>
        </w:pBdr>
        <w:ind w:right="570" w:firstLine="426"/>
        <w:rPr>
          <w:color w:val="000000" w:themeColor="text1"/>
          <w:lang w:val="sr-Cyrl-RS"/>
        </w:rPr>
      </w:pPr>
      <w:r w:rsidRPr="00F249F4">
        <w:rPr>
          <w:color w:val="000000" w:themeColor="text1"/>
        </w:rPr>
        <w:t>Табеларни преглед календара образовно-</w:t>
      </w:r>
      <w:r>
        <w:rPr>
          <w:color w:val="000000" w:themeColor="text1"/>
        </w:rPr>
        <w:t>васпитног рада основне школе за</w:t>
      </w:r>
      <w:r>
        <w:rPr>
          <w:color w:val="000000" w:themeColor="text1"/>
          <w:lang w:val="sr-Cyrl-RS"/>
        </w:rPr>
        <w:t xml:space="preserve"> </w:t>
      </w:r>
      <w:r w:rsidRPr="00F249F4">
        <w:rPr>
          <w:color w:val="000000" w:themeColor="text1"/>
        </w:rPr>
        <w:t xml:space="preserve">школску 2026/2027. годину одштампан је уз овај </w:t>
      </w:r>
      <w:r>
        <w:rPr>
          <w:color w:val="000000" w:themeColor="text1"/>
        </w:rPr>
        <w:t>правилник и чини његов саставни</w:t>
      </w:r>
      <w:r>
        <w:rPr>
          <w:color w:val="000000" w:themeColor="text1"/>
          <w:lang w:val="sr-Cyrl-RS"/>
        </w:rPr>
        <w:t xml:space="preserve"> </w:t>
      </w:r>
      <w:r w:rsidRPr="00F249F4">
        <w:rPr>
          <w:color w:val="000000" w:themeColor="text1"/>
        </w:rPr>
        <w:t>део.</w:t>
      </w:r>
    </w:p>
    <w:p w:rsidR="00F249F4" w:rsidRPr="00F249F4" w:rsidRDefault="00F249F4" w:rsidP="00F249F4">
      <w:pPr>
        <w:pBdr>
          <w:top w:val="nil"/>
          <w:left w:val="nil"/>
          <w:bottom w:val="nil"/>
          <w:right w:val="nil"/>
          <w:between w:val="nil"/>
        </w:pBdr>
        <w:ind w:right="570" w:firstLine="426"/>
        <w:rPr>
          <w:color w:val="000000" w:themeColor="text1"/>
          <w:lang w:val="sr-Cyrl-RS"/>
        </w:rPr>
      </w:pPr>
    </w:p>
    <w:p w:rsidR="00F249F4" w:rsidRPr="00F249F4" w:rsidRDefault="00F249F4" w:rsidP="00F249F4">
      <w:pPr>
        <w:pBdr>
          <w:top w:val="nil"/>
          <w:left w:val="nil"/>
          <w:bottom w:val="nil"/>
          <w:right w:val="nil"/>
          <w:between w:val="nil"/>
        </w:pBdr>
        <w:ind w:right="570" w:firstLine="426"/>
        <w:jc w:val="center"/>
        <w:rPr>
          <w:b/>
          <w:color w:val="000000" w:themeColor="text1"/>
        </w:rPr>
      </w:pPr>
      <w:r w:rsidRPr="00F249F4">
        <w:rPr>
          <w:b/>
          <w:color w:val="000000" w:themeColor="text1"/>
        </w:rPr>
        <w:t>Члан 14.</w:t>
      </w:r>
    </w:p>
    <w:p w:rsidR="00F249F4" w:rsidRPr="00F249F4" w:rsidRDefault="00F249F4" w:rsidP="00F249F4">
      <w:pPr>
        <w:pBdr>
          <w:top w:val="nil"/>
          <w:left w:val="nil"/>
          <w:bottom w:val="nil"/>
          <w:right w:val="nil"/>
          <w:between w:val="nil"/>
        </w:pBdr>
        <w:ind w:right="570" w:firstLine="426"/>
        <w:rPr>
          <w:color w:val="000000" w:themeColor="text1"/>
        </w:rPr>
      </w:pPr>
      <w:r w:rsidRPr="00F249F4">
        <w:rPr>
          <w:color w:val="000000" w:themeColor="text1"/>
        </w:rPr>
        <w:t>Овај правилник ступа на снагу даном об</w:t>
      </w:r>
      <w:r>
        <w:rPr>
          <w:color w:val="000000" w:themeColor="text1"/>
        </w:rPr>
        <w:t>јављивања у "Службеном листу АП</w:t>
      </w:r>
      <w:r>
        <w:rPr>
          <w:color w:val="000000" w:themeColor="text1"/>
          <w:lang w:val="sr-Cyrl-RS"/>
        </w:rPr>
        <w:t xml:space="preserve"> </w:t>
      </w:r>
      <w:r w:rsidRPr="00F249F4">
        <w:rPr>
          <w:color w:val="000000" w:themeColor="text1"/>
        </w:rPr>
        <w:t>Војводине", а сходно члану 53. став 2. Закона о држа</w:t>
      </w:r>
      <w:r>
        <w:rPr>
          <w:color w:val="000000" w:themeColor="text1"/>
        </w:rPr>
        <w:t>вној управи (''Службени гласник</w:t>
      </w:r>
      <w:r>
        <w:rPr>
          <w:color w:val="000000" w:themeColor="text1"/>
          <w:lang w:val="sr-Cyrl-RS"/>
        </w:rPr>
        <w:t xml:space="preserve"> </w:t>
      </w:r>
      <w:r w:rsidRPr="00F249F4">
        <w:rPr>
          <w:color w:val="000000" w:themeColor="text1"/>
        </w:rPr>
        <w:t xml:space="preserve">РС'', бр: 79/05, 101/07, 95/10, 99/14, 47/18 и 30/18 </w:t>
      </w:r>
      <w:r>
        <w:rPr>
          <w:color w:val="000000" w:themeColor="text1"/>
        </w:rPr>
        <w:t>– др. закон), биће објављен и у</w:t>
      </w:r>
      <w:r>
        <w:rPr>
          <w:color w:val="000000" w:themeColor="text1"/>
          <w:lang w:val="sr-Cyrl-RS"/>
        </w:rPr>
        <w:t xml:space="preserve"> </w:t>
      </w:r>
      <w:r w:rsidRPr="00F249F4">
        <w:rPr>
          <w:color w:val="000000" w:themeColor="text1"/>
        </w:rPr>
        <w:t>''Службеном гласнику РС''.</w:t>
      </w:r>
    </w:p>
    <w:p w:rsidR="009964DD" w:rsidRPr="006A2406" w:rsidRDefault="009964DD" w:rsidP="003A442C">
      <w:pPr>
        <w:pBdr>
          <w:top w:val="nil"/>
          <w:left w:val="nil"/>
          <w:bottom w:val="nil"/>
          <w:right w:val="nil"/>
          <w:between w:val="nil"/>
        </w:pBdr>
        <w:ind w:right="570" w:firstLine="426"/>
        <w:rPr>
          <w:color w:val="000000" w:themeColor="text1"/>
        </w:rPr>
      </w:pPr>
    </w:p>
    <w:p w:rsidR="009964DD" w:rsidRPr="006A2406" w:rsidRDefault="009964DD" w:rsidP="003A442C">
      <w:pPr>
        <w:pBdr>
          <w:top w:val="nil"/>
          <w:left w:val="nil"/>
          <w:bottom w:val="nil"/>
          <w:right w:val="nil"/>
          <w:between w:val="nil"/>
        </w:pBdr>
        <w:spacing w:before="264"/>
        <w:ind w:right="570" w:firstLine="426"/>
        <w:rPr>
          <w:color w:val="000000" w:themeColor="text1"/>
        </w:rPr>
      </w:pPr>
    </w:p>
    <w:p w:rsidR="009964DD" w:rsidRPr="003A442C" w:rsidRDefault="009964DD" w:rsidP="003A442C">
      <w:pPr>
        <w:pBdr>
          <w:top w:val="nil"/>
          <w:left w:val="nil"/>
          <w:bottom w:val="nil"/>
          <w:right w:val="nil"/>
          <w:between w:val="nil"/>
        </w:pBdr>
        <w:ind w:right="570" w:firstLine="426"/>
        <w:jc w:val="right"/>
        <w:rPr>
          <w:b/>
          <w:bCs/>
          <w:color w:val="000000" w:themeColor="text1"/>
          <w:lang w:val="sr-Cyrl-RS"/>
        </w:rPr>
        <w:sectPr w:rsidR="009964DD" w:rsidRPr="003A442C" w:rsidSect="003A442C">
          <w:pgSz w:w="11910" w:h="16840"/>
          <w:pgMar w:top="142" w:right="0" w:bottom="1860" w:left="425" w:header="0" w:footer="1669" w:gutter="0"/>
          <w:cols w:space="720"/>
        </w:sectPr>
      </w:pPr>
    </w:p>
    <w:p w:rsidR="009964DD" w:rsidRDefault="006A2406">
      <w:pPr>
        <w:rPr>
          <w:color w:val="FF0000"/>
          <w:sz w:val="20"/>
          <w:szCs w:val="20"/>
        </w:rPr>
        <w:sectPr w:rsidR="009964DD">
          <w:footerReference w:type="default" r:id="rId19"/>
          <w:pgSz w:w="11910" w:h="16840"/>
          <w:pgMar w:top="1580" w:right="0" w:bottom="1840" w:left="425" w:header="0" w:footer="1645" w:gutter="0"/>
          <w:pgNumType w:start="24"/>
          <w:cols w:space="720"/>
        </w:sectPr>
      </w:pPr>
      <w:r>
        <w:rPr>
          <w:noProof/>
          <w:color w:val="FF0000"/>
          <w:sz w:val="20"/>
          <w:szCs w:val="20"/>
        </w:rPr>
        <w:lastRenderedPageBreak/>
        <w:drawing>
          <wp:inline distT="0" distB="0" distL="0" distR="0" wp14:anchorId="66C6DD08" wp14:editId="761A6600">
            <wp:extent cx="7026699" cy="9431714"/>
            <wp:effectExtent l="0" t="0" r="0" b="0"/>
            <wp:docPr id="18841536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7026699" cy="9431714"/>
                    </a:xfrm>
                    <a:prstGeom prst="rect">
                      <a:avLst/>
                    </a:prstGeom>
                    <a:ln/>
                  </pic:spPr>
                </pic:pic>
              </a:graphicData>
            </a:graphic>
          </wp:inline>
        </w:drawing>
      </w:r>
    </w:p>
    <w:p w:rsidR="009964DD" w:rsidRDefault="009964DD">
      <w:pPr>
        <w:pBdr>
          <w:top w:val="nil"/>
          <w:left w:val="nil"/>
          <w:bottom w:val="nil"/>
          <w:right w:val="nil"/>
          <w:between w:val="nil"/>
        </w:pBdr>
        <w:spacing w:before="1"/>
        <w:rPr>
          <w:b/>
          <w:bCs/>
          <w:color w:val="FF0000"/>
          <w:sz w:val="2"/>
          <w:szCs w:val="2"/>
        </w:rPr>
      </w:pPr>
    </w:p>
    <w:tbl>
      <w:tblPr>
        <w:tblStyle w:val="a4"/>
        <w:tblW w:w="10059"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0"/>
        <w:gridCol w:w="2121"/>
        <w:gridCol w:w="1987"/>
        <w:gridCol w:w="1982"/>
        <w:gridCol w:w="2299"/>
      </w:tblGrid>
      <w:tr w:rsidR="009964DD">
        <w:trPr>
          <w:trHeight w:val="830"/>
        </w:trPr>
        <w:tc>
          <w:tcPr>
            <w:tcW w:w="1670" w:type="dxa"/>
            <w:vMerge w:val="restart"/>
          </w:tcPr>
          <w:p w:rsidR="009964DD" w:rsidRDefault="009964DD">
            <w:pPr>
              <w:pBdr>
                <w:top w:val="nil"/>
                <w:left w:val="nil"/>
                <w:bottom w:val="nil"/>
                <w:right w:val="nil"/>
                <w:between w:val="nil"/>
              </w:pBdr>
              <w:spacing w:before="216"/>
              <w:rPr>
                <w:rFonts w:ascii="Calibri" w:eastAsia="Calibri" w:hAnsi="Calibri" w:cs="Calibri"/>
                <w:b/>
                <w:bCs/>
                <w:sz w:val="20"/>
                <w:szCs w:val="20"/>
              </w:rPr>
            </w:pPr>
          </w:p>
          <w:p w:rsidR="009964DD" w:rsidRDefault="006A2406">
            <w:pPr>
              <w:pBdr>
                <w:top w:val="nil"/>
                <w:left w:val="nil"/>
                <w:bottom w:val="nil"/>
                <w:right w:val="nil"/>
                <w:between w:val="nil"/>
              </w:pBdr>
              <w:spacing w:before="1"/>
              <w:ind w:left="105" w:right="108"/>
              <w:rPr>
                <w:b/>
                <w:bCs/>
                <w:sz w:val="20"/>
                <w:szCs w:val="20"/>
              </w:rPr>
            </w:pPr>
            <w:r>
              <w:rPr>
                <w:b/>
                <w:bCs/>
                <w:sz w:val="20"/>
                <w:szCs w:val="20"/>
              </w:rPr>
              <w:t>Класификацио ни периоди</w:t>
            </w:r>
          </w:p>
        </w:tc>
        <w:tc>
          <w:tcPr>
            <w:tcW w:w="4108" w:type="dxa"/>
            <w:gridSpan w:val="2"/>
          </w:tcPr>
          <w:p w:rsidR="009964DD" w:rsidRDefault="006A2406">
            <w:pPr>
              <w:pBdr>
                <w:top w:val="nil"/>
                <w:left w:val="nil"/>
                <w:bottom w:val="nil"/>
                <w:right w:val="nil"/>
                <w:between w:val="nil"/>
              </w:pBdr>
              <w:spacing w:before="275"/>
              <w:ind w:left="105"/>
              <w:rPr>
                <w:b/>
                <w:bCs/>
                <w:sz w:val="24"/>
                <w:szCs w:val="24"/>
              </w:rPr>
            </w:pPr>
            <w:r>
              <w:rPr>
                <w:b/>
                <w:bCs/>
                <w:sz w:val="24"/>
                <w:szCs w:val="24"/>
              </w:rPr>
              <w:t>Прво полугодиште</w:t>
            </w:r>
          </w:p>
        </w:tc>
        <w:tc>
          <w:tcPr>
            <w:tcW w:w="4281" w:type="dxa"/>
            <w:gridSpan w:val="2"/>
          </w:tcPr>
          <w:p w:rsidR="009964DD" w:rsidRDefault="006A2406">
            <w:pPr>
              <w:pBdr>
                <w:top w:val="nil"/>
                <w:left w:val="nil"/>
                <w:bottom w:val="nil"/>
                <w:right w:val="nil"/>
                <w:between w:val="nil"/>
              </w:pBdr>
              <w:spacing w:before="275"/>
              <w:ind w:left="166"/>
              <w:rPr>
                <w:b/>
                <w:bCs/>
                <w:sz w:val="24"/>
                <w:szCs w:val="24"/>
              </w:rPr>
            </w:pPr>
            <w:r>
              <w:rPr>
                <w:b/>
                <w:bCs/>
                <w:sz w:val="24"/>
                <w:szCs w:val="24"/>
              </w:rPr>
              <w:t>Друго полугодиште</w:t>
            </w:r>
          </w:p>
        </w:tc>
      </w:tr>
      <w:tr w:rsidR="009964DD">
        <w:trPr>
          <w:trHeight w:val="465"/>
        </w:trPr>
        <w:tc>
          <w:tcPr>
            <w:tcW w:w="1670" w:type="dxa"/>
            <w:vMerge/>
          </w:tcPr>
          <w:p w:rsidR="009964DD" w:rsidRDefault="009964DD">
            <w:pPr>
              <w:pBdr>
                <w:top w:val="nil"/>
                <w:left w:val="nil"/>
                <w:bottom w:val="nil"/>
                <w:right w:val="nil"/>
                <w:between w:val="nil"/>
              </w:pBdr>
              <w:spacing w:line="276" w:lineRule="auto"/>
              <w:rPr>
                <w:b/>
                <w:bCs/>
                <w:color w:val="FF0000"/>
                <w:sz w:val="24"/>
                <w:szCs w:val="24"/>
              </w:rPr>
            </w:pPr>
          </w:p>
        </w:tc>
        <w:tc>
          <w:tcPr>
            <w:tcW w:w="2121" w:type="dxa"/>
          </w:tcPr>
          <w:p w:rsidR="009964DD" w:rsidRDefault="006A2406">
            <w:pPr>
              <w:pBdr>
                <w:top w:val="nil"/>
                <w:left w:val="nil"/>
                <w:bottom w:val="nil"/>
                <w:right w:val="nil"/>
                <w:between w:val="nil"/>
              </w:pBdr>
              <w:ind w:left="825"/>
              <w:rPr>
                <w:b/>
                <w:bCs/>
                <w:sz w:val="20"/>
                <w:szCs w:val="20"/>
              </w:rPr>
            </w:pPr>
            <w:r>
              <w:rPr>
                <w:b/>
                <w:bCs/>
                <w:sz w:val="20"/>
                <w:szCs w:val="20"/>
              </w:rPr>
              <w:t>1. квартал</w:t>
            </w:r>
          </w:p>
        </w:tc>
        <w:tc>
          <w:tcPr>
            <w:tcW w:w="1987" w:type="dxa"/>
          </w:tcPr>
          <w:p w:rsidR="009964DD" w:rsidRDefault="006A2406">
            <w:pPr>
              <w:pBdr>
                <w:top w:val="nil"/>
                <w:left w:val="nil"/>
                <w:bottom w:val="nil"/>
                <w:right w:val="nil"/>
                <w:between w:val="nil"/>
              </w:pBdr>
              <w:ind w:left="471"/>
              <w:rPr>
                <w:b/>
                <w:bCs/>
                <w:sz w:val="20"/>
                <w:szCs w:val="20"/>
              </w:rPr>
            </w:pPr>
            <w:r>
              <w:rPr>
                <w:b/>
                <w:bCs/>
                <w:sz w:val="20"/>
                <w:szCs w:val="20"/>
              </w:rPr>
              <w:t>2. квартал</w:t>
            </w:r>
          </w:p>
        </w:tc>
        <w:tc>
          <w:tcPr>
            <w:tcW w:w="1982" w:type="dxa"/>
          </w:tcPr>
          <w:p w:rsidR="009964DD" w:rsidRDefault="006A2406">
            <w:pPr>
              <w:pBdr>
                <w:top w:val="nil"/>
                <w:left w:val="nil"/>
                <w:bottom w:val="nil"/>
                <w:right w:val="nil"/>
                <w:between w:val="nil"/>
              </w:pBdr>
              <w:ind w:left="156"/>
              <w:rPr>
                <w:b/>
                <w:bCs/>
                <w:sz w:val="20"/>
                <w:szCs w:val="20"/>
              </w:rPr>
            </w:pPr>
            <w:r>
              <w:rPr>
                <w:b/>
                <w:bCs/>
                <w:sz w:val="20"/>
                <w:szCs w:val="20"/>
              </w:rPr>
              <w:t>3. квартал</w:t>
            </w:r>
          </w:p>
        </w:tc>
        <w:tc>
          <w:tcPr>
            <w:tcW w:w="2299" w:type="dxa"/>
          </w:tcPr>
          <w:p w:rsidR="009964DD" w:rsidRDefault="006A2406">
            <w:pPr>
              <w:pBdr>
                <w:top w:val="nil"/>
                <w:left w:val="nil"/>
                <w:bottom w:val="nil"/>
                <w:right w:val="nil"/>
                <w:between w:val="nil"/>
              </w:pBdr>
              <w:ind w:left="157"/>
              <w:rPr>
                <w:b/>
                <w:bCs/>
                <w:sz w:val="20"/>
                <w:szCs w:val="20"/>
              </w:rPr>
            </w:pPr>
            <w:r>
              <w:rPr>
                <w:b/>
                <w:bCs/>
                <w:sz w:val="20"/>
                <w:szCs w:val="20"/>
              </w:rPr>
              <w:t>4. квартал</w:t>
            </w:r>
          </w:p>
        </w:tc>
      </w:tr>
      <w:tr w:rsidR="009964DD">
        <w:trPr>
          <w:trHeight w:val="916"/>
        </w:trPr>
        <w:tc>
          <w:tcPr>
            <w:tcW w:w="1670" w:type="dxa"/>
            <w:vMerge/>
          </w:tcPr>
          <w:p w:rsidR="009964DD" w:rsidRDefault="009964DD">
            <w:pPr>
              <w:pBdr>
                <w:top w:val="nil"/>
                <w:left w:val="nil"/>
                <w:bottom w:val="nil"/>
                <w:right w:val="nil"/>
                <w:between w:val="nil"/>
              </w:pBdr>
              <w:spacing w:line="276" w:lineRule="auto"/>
              <w:rPr>
                <w:b/>
                <w:bCs/>
                <w:color w:val="FF0000"/>
                <w:sz w:val="20"/>
                <w:szCs w:val="20"/>
              </w:rPr>
            </w:pPr>
          </w:p>
        </w:tc>
        <w:tc>
          <w:tcPr>
            <w:tcW w:w="2121" w:type="dxa"/>
          </w:tcPr>
          <w:p w:rsidR="009964DD" w:rsidRDefault="006A2406">
            <w:pPr>
              <w:pBdr>
                <w:top w:val="nil"/>
                <w:left w:val="nil"/>
                <w:bottom w:val="nil"/>
                <w:right w:val="nil"/>
                <w:between w:val="nil"/>
              </w:pBdr>
              <w:ind w:left="105"/>
              <w:rPr>
                <w:sz w:val="20"/>
                <w:szCs w:val="20"/>
              </w:rPr>
            </w:pPr>
            <w:r>
              <w:rPr>
                <w:sz w:val="20"/>
                <w:szCs w:val="20"/>
              </w:rPr>
              <w:t>петак,</w:t>
            </w:r>
          </w:p>
          <w:p w:rsidR="009964DD" w:rsidRDefault="006A2406">
            <w:pPr>
              <w:pBdr>
                <w:top w:val="nil"/>
                <w:left w:val="nil"/>
                <w:bottom w:val="nil"/>
                <w:right w:val="nil"/>
                <w:between w:val="nil"/>
              </w:pBdr>
              <w:ind w:left="105"/>
              <w:rPr>
                <w:b/>
                <w:bCs/>
                <w:sz w:val="20"/>
                <w:szCs w:val="20"/>
              </w:rPr>
            </w:pPr>
            <w:r>
              <w:rPr>
                <w:b/>
                <w:bCs/>
                <w:sz w:val="20"/>
                <w:szCs w:val="20"/>
              </w:rPr>
              <w:t>30.10.2026.</w:t>
            </w:r>
          </w:p>
        </w:tc>
        <w:tc>
          <w:tcPr>
            <w:tcW w:w="1987" w:type="dxa"/>
          </w:tcPr>
          <w:p w:rsidR="009964DD" w:rsidRDefault="006A2406">
            <w:pPr>
              <w:pBdr>
                <w:top w:val="nil"/>
                <w:left w:val="nil"/>
                <w:bottom w:val="nil"/>
                <w:right w:val="nil"/>
                <w:between w:val="nil"/>
              </w:pBdr>
              <w:ind w:left="111"/>
              <w:rPr>
                <w:sz w:val="20"/>
                <w:szCs w:val="20"/>
              </w:rPr>
            </w:pPr>
            <w:r>
              <w:rPr>
                <w:sz w:val="20"/>
                <w:szCs w:val="20"/>
              </w:rPr>
              <w:t>уторак,</w:t>
            </w:r>
          </w:p>
          <w:p w:rsidR="009964DD" w:rsidRDefault="006A2406">
            <w:pPr>
              <w:pBdr>
                <w:top w:val="nil"/>
                <w:left w:val="nil"/>
                <w:bottom w:val="nil"/>
                <w:right w:val="nil"/>
                <w:between w:val="nil"/>
              </w:pBdr>
              <w:ind w:left="111"/>
              <w:rPr>
                <w:b/>
                <w:bCs/>
                <w:sz w:val="20"/>
                <w:szCs w:val="20"/>
              </w:rPr>
            </w:pPr>
            <w:r>
              <w:rPr>
                <w:b/>
                <w:bCs/>
                <w:sz w:val="20"/>
                <w:szCs w:val="20"/>
              </w:rPr>
              <w:t>23.12.2026.</w:t>
            </w:r>
          </w:p>
        </w:tc>
        <w:tc>
          <w:tcPr>
            <w:tcW w:w="1982" w:type="dxa"/>
          </w:tcPr>
          <w:p w:rsidR="009964DD" w:rsidRDefault="006A2406">
            <w:pPr>
              <w:pBdr>
                <w:top w:val="nil"/>
                <w:left w:val="nil"/>
                <w:bottom w:val="nil"/>
                <w:right w:val="nil"/>
                <w:between w:val="nil"/>
              </w:pBdr>
              <w:ind w:left="106"/>
              <w:rPr>
                <w:sz w:val="20"/>
                <w:szCs w:val="20"/>
              </w:rPr>
            </w:pPr>
            <w:r>
              <w:rPr>
                <w:sz w:val="20"/>
                <w:szCs w:val="20"/>
              </w:rPr>
              <w:t>петак,</w:t>
            </w:r>
          </w:p>
          <w:p w:rsidR="009964DD" w:rsidRDefault="006A2406">
            <w:pPr>
              <w:pBdr>
                <w:top w:val="nil"/>
                <w:left w:val="nil"/>
                <w:bottom w:val="nil"/>
                <w:right w:val="nil"/>
                <w:between w:val="nil"/>
              </w:pBdr>
              <w:ind w:left="106"/>
              <w:rPr>
                <w:b/>
                <w:bCs/>
                <w:sz w:val="20"/>
                <w:szCs w:val="20"/>
              </w:rPr>
            </w:pPr>
            <w:r>
              <w:rPr>
                <w:b/>
                <w:bCs/>
                <w:sz w:val="20"/>
                <w:szCs w:val="20"/>
              </w:rPr>
              <w:t>25.3.2027.</w:t>
            </w:r>
          </w:p>
        </w:tc>
        <w:tc>
          <w:tcPr>
            <w:tcW w:w="2299" w:type="dxa"/>
          </w:tcPr>
          <w:p w:rsidR="009964DD" w:rsidRDefault="006A2406">
            <w:pPr>
              <w:pBdr>
                <w:top w:val="nil"/>
                <w:left w:val="nil"/>
                <w:bottom w:val="nil"/>
                <w:right w:val="nil"/>
                <w:between w:val="nil"/>
              </w:pBdr>
              <w:ind w:left="106"/>
              <w:rPr>
                <w:sz w:val="20"/>
                <w:szCs w:val="20"/>
              </w:rPr>
            </w:pPr>
            <w:r>
              <w:rPr>
                <w:sz w:val="20"/>
                <w:szCs w:val="20"/>
              </w:rPr>
              <w:t>8. разред</w:t>
            </w:r>
          </w:p>
          <w:p w:rsidR="009964DD" w:rsidRDefault="006A2406">
            <w:pPr>
              <w:pBdr>
                <w:top w:val="nil"/>
                <w:left w:val="nil"/>
                <w:bottom w:val="nil"/>
                <w:right w:val="nil"/>
                <w:between w:val="nil"/>
              </w:pBdr>
              <w:spacing w:line="228" w:lineRule="auto"/>
              <w:ind w:left="106"/>
              <w:rPr>
                <w:b/>
                <w:bCs/>
                <w:sz w:val="20"/>
                <w:szCs w:val="20"/>
              </w:rPr>
            </w:pPr>
            <w:r>
              <w:rPr>
                <w:sz w:val="20"/>
                <w:szCs w:val="20"/>
              </w:rPr>
              <w:t xml:space="preserve">петак, </w:t>
            </w:r>
            <w:r>
              <w:rPr>
                <w:b/>
                <w:bCs/>
                <w:sz w:val="20"/>
                <w:szCs w:val="20"/>
              </w:rPr>
              <w:t>28.05.2027.</w:t>
            </w:r>
          </w:p>
          <w:p w:rsidR="009964DD" w:rsidRDefault="006A2406">
            <w:pPr>
              <w:pBdr>
                <w:top w:val="nil"/>
                <w:left w:val="nil"/>
                <w:bottom w:val="nil"/>
                <w:right w:val="nil"/>
                <w:between w:val="nil"/>
              </w:pBdr>
              <w:spacing w:line="228" w:lineRule="auto"/>
              <w:ind w:left="106"/>
              <w:rPr>
                <w:sz w:val="20"/>
                <w:szCs w:val="20"/>
              </w:rPr>
            </w:pPr>
            <w:r>
              <w:rPr>
                <w:sz w:val="20"/>
                <w:szCs w:val="20"/>
              </w:rPr>
              <w:t>остали раз.</w:t>
            </w:r>
          </w:p>
          <w:p w:rsidR="009964DD" w:rsidRDefault="006A2406">
            <w:pPr>
              <w:pBdr>
                <w:top w:val="nil"/>
                <w:left w:val="nil"/>
                <w:bottom w:val="nil"/>
                <w:right w:val="nil"/>
                <w:between w:val="nil"/>
              </w:pBdr>
              <w:spacing w:before="1" w:line="210" w:lineRule="auto"/>
              <w:ind w:left="106"/>
              <w:rPr>
                <w:b/>
                <w:bCs/>
                <w:sz w:val="20"/>
                <w:szCs w:val="20"/>
              </w:rPr>
            </w:pPr>
            <w:r>
              <w:rPr>
                <w:sz w:val="20"/>
                <w:szCs w:val="20"/>
              </w:rPr>
              <w:t xml:space="preserve">петак, </w:t>
            </w:r>
            <w:r>
              <w:rPr>
                <w:b/>
                <w:bCs/>
                <w:sz w:val="20"/>
                <w:szCs w:val="20"/>
              </w:rPr>
              <w:t>11.06.2027.</w:t>
            </w:r>
          </w:p>
        </w:tc>
      </w:tr>
    </w:tbl>
    <w:p w:rsidR="009964DD" w:rsidRDefault="009964DD">
      <w:pPr>
        <w:pBdr>
          <w:top w:val="nil"/>
          <w:left w:val="nil"/>
          <w:bottom w:val="nil"/>
          <w:right w:val="nil"/>
          <w:between w:val="nil"/>
        </w:pBdr>
        <w:spacing w:before="165"/>
        <w:rPr>
          <w:rFonts w:ascii="Calibri" w:eastAsia="Calibri" w:hAnsi="Calibri" w:cs="Calibri"/>
          <w:b/>
          <w:bCs/>
          <w:color w:val="FF0000"/>
          <w:sz w:val="24"/>
          <w:szCs w:val="24"/>
        </w:rPr>
      </w:pPr>
    </w:p>
    <w:p w:rsidR="009964DD" w:rsidRDefault="006A2406">
      <w:pPr>
        <w:pBdr>
          <w:top w:val="nil"/>
          <w:left w:val="nil"/>
          <w:bottom w:val="nil"/>
          <w:right w:val="nil"/>
          <w:between w:val="nil"/>
        </w:pBdr>
        <w:ind w:left="712" w:right="1367"/>
        <w:rPr>
          <w:sz w:val="24"/>
          <w:szCs w:val="24"/>
        </w:rPr>
      </w:pPr>
      <w:r>
        <w:rPr>
          <w:sz w:val="24"/>
          <w:szCs w:val="24"/>
        </w:rPr>
        <w:t>На крају првог и на крају трећег квартала родитељи или старатељи ће бити писмено обавештени о учењу,владању,изостанцима и изреченим васпитно-дисциплинским мерама лично (родитељски састанци најкасније 8 дана по завршетку класификационог периода) или поштом, препоручено.</w:t>
      </w:r>
    </w:p>
    <w:p w:rsidR="009964DD" w:rsidRDefault="006A2406">
      <w:pPr>
        <w:pBdr>
          <w:top w:val="nil"/>
          <w:left w:val="nil"/>
          <w:bottom w:val="nil"/>
          <w:right w:val="nil"/>
          <w:between w:val="nil"/>
        </w:pBdr>
        <w:spacing w:before="1" w:line="242" w:lineRule="auto"/>
        <w:ind w:left="712" w:right="1367"/>
        <w:rPr>
          <w:sz w:val="24"/>
          <w:szCs w:val="24"/>
        </w:rPr>
      </w:pPr>
      <w:r>
        <w:rPr>
          <w:sz w:val="24"/>
          <w:szCs w:val="24"/>
        </w:rPr>
        <w:t>Поред наведених родитељских састанака први разред ће имати додатне родитељске састанке по потреби.</w:t>
      </w:r>
    </w:p>
    <w:p w:rsidR="009964DD" w:rsidRDefault="006A2406">
      <w:pPr>
        <w:pBdr>
          <w:top w:val="nil"/>
          <w:left w:val="nil"/>
          <w:bottom w:val="nil"/>
          <w:right w:val="nil"/>
          <w:between w:val="nil"/>
        </w:pBdr>
        <w:ind w:left="712" w:right="2886"/>
        <w:rPr>
          <w:sz w:val="24"/>
          <w:szCs w:val="24"/>
        </w:rPr>
      </w:pPr>
      <w:r>
        <w:rPr>
          <w:sz w:val="24"/>
          <w:szCs w:val="24"/>
        </w:rPr>
        <w:t xml:space="preserve">Подела књижица на крају првог полугодишта ће се обавити до 27.12.2026. Подела сведочанстава за ученике 8. разреда биће после до седам дана након наставне године. </w:t>
      </w:r>
    </w:p>
    <w:p w:rsidR="009964DD" w:rsidRDefault="006A2406">
      <w:pPr>
        <w:pBdr>
          <w:top w:val="nil"/>
          <w:left w:val="nil"/>
          <w:bottom w:val="nil"/>
          <w:right w:val="nil"/>
          <w:between w:val="nil"/>
        </w:pBdr>
        <w:ind w:left="712" w:right="2886"/>
        <w:rPr>
          <w:sz w:val="24"/>
          <w:szCs w:val="24"/>
        </w:rPr>
      </w:pPr>
      <w:r>
        <w:rPr>
          <w:sz w:val="24"/>
          <w:szCs w:val="24"/>
        </w:rPr>
        <w:t>Подела књижица за ученике од 5. до 7. разреда ће се обавитидо 28.06.2027.</w:t>
      </w:r>
    </w:p>
    <w:p w:rsidR="009964DD" w:rsidRDefault="009964DD">
      <w:pPr>
        <w:pBdr>
          <w:top w:val="nil"/>
          <w:left w:val="nil"/>
          <w:bottom w:val="nil"/>
          <w:right w:val="nil"/>
          <w:between w:val="nil"/>
        </w:pBdr>
        <w:rPr>
          <w:sz w:val="24"/>
          <w:szCs w:val="24"/>
        </w:rPr>
      </w:pPr>
    </w:p>
    <w:p w:rsidR="009964DD" w:rsidRDefault="009964DD">
      <w:pPr>
        <w:pBdr>
          <w:top w:val="nil"/>
          <w:left w:val="nil"/>
          <w:bottom w:val="nil"/>
          <w:right w:val="nil"/>
          <w:between w:val="nil"/>
        </w:pBdr>
        <w:spacing w:before="275"/>
        <w:rPr>
          <w:sz w:val="24"/>
          <w:szCs w:val="24"/>
        </w:rPr>
      </w:pPr>
    </w:p>
    <w:p w:rsidR="009964DD" w:rsidRDefault="006A2406" w:rsidP="002A0441">
      <w:pPr>
        <w:pStyle w:val="Heading6"/>
        <w:numPr>
          <w:ilvl w:val="1"/>
          <w:numId w:val="111"/>
        </w:numPr>
        <w:tabs>
          <w:tab w:val="left" w:pos="1430"/>
        </w:tabs>
        <w:spacing w:before="1"/>
        <w:ind w:left="1430"/>
      </w:pPr>
      <w:bookmarkStart w:id="18" w:name="_heading=h.x1lz7ri72nxb" w:colFirst="0" w:colLast="0"/>
      <w:bookmarkEnd w:id="18"/>
      <w:r>
        <w:t>РАСПОРЕД РОДИТЕЉСКИХ САСТАНАКА</w:t>
      </w:r>
    </w:p>
    <w:p w:rsidR="009964DD" w:rsidRDefault="009964DD">
      <w:pPr>
        <w:pBdr>
          <w:top w:val="nil"/>
          <w:left w:val="nil"/>
          <w:bottom w:val="nil"/>
          <w:right w:val="nil"/>
          <w:between w:val="nil"/>
        </w:pBdr>
        <w:rPr>
          <w:b/>
          <w:bCs/>
          <w:sz w:val="20"/>
          <w:szCs w:val="20"/>
        </w:rPr>
      </w:pPr>
    </w:p>
    <w:p w:rsidR="009964DD" w:rsidRDefault="009964DD">
      <w:pPr>
        <w:pBdr>
          <w:top w:val="nil"/>
          <w:left w:val="nil"/>
          <w:bottom w:val="nil"/>
          <w:right w:val="nil"/>
          <w:between w:val="nil"/>
        </w:pBdr>
        <w:spacing w:before="93"/>
        <w:rPr>
          <w:b/>
          <w:bCs/>
          <w:sz w:val="20"/>
          <w:szCs w:val="20"/>
        </w:rPr>
      </w:pPr>
    </w:p>
    <w:tbl>
      <w:tblPr>
        <w:tblStyle w:val="a5"/>
        <w:tblW w:w="1053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
        <w:gridCol w:w="1983"/>
        <w:gridCol w:w="1441"/>
        <w:gridCol w:w="1403"/>
        <w:gridCol w:w="1422"/>
        <w:gridCol w:w="1859"/>
        <w:gridCol w:w="1441"/>
      </w:tblGrid>
      <w:tr w:rsidR="009964DD">
        <w:trPr>
          <w:trHeight w:val="1905"/>
        </w:trPr>
        <w:tc>
          <w:tcPr>
            <w:tcW w:w="989" w:type="dxa"/>
          </w:tcPr>
          <w:p w:rsidR="009964DD" w:rsidRDefault="006A2406">
            <w:pPr>
              <w:pBdr>
                <w:top w:val="nil"/>
                <w:left w:val="nil"/>
                <w:bottom w:val="nil"/>
                <w:right w:val="nil"/>
                <w:between w:val="nil"/>
              </w:pBdr>
              <w:spacing w:before="102"/>
              <w:ind w:left="112" w:right="141"/>
              <w:rPr>
                <w:sz w:val="24"/>
                <w:szCs w:val="24"/>
              </w:rPr>
            </w:pPr>
            <w:r>
              <w:rPr>
                <w:sz w:val="24"/>
                <w:szCs w:val="24"/>
              </w:rPr>
              <w:t>Први родитељски састанак</w:t>
            </w:r>
          </w:p>
        </w:tc>
        <w:tc>
          <w:tcPr>
            <w:tcW w:w="1983" w:type="dxa"/>
          </w:tcPr>
          <w:p w:rsidR="009964DD" w:rsidRDefault="006A2406">
            <w:pPr>
              <w:pBdr>
                <w:top w:val="nil"/>
                <w:left w:val="nil"/>
                <w:bottom w:val="nil"/>
                <w:right w:val="nil"/>
                <w:between w:val="nil"/>
              </w:pBdr>
              <w:spacing w:before="102"/>
              <w:ind w:left="112" w:right="141"/>
              <w:rPr>
                <w:sz w:val="24"/>
                <w:szCs w:val="24"/>
              </w:rPr>
            </w:pPr>
            <w:r>
              <w:rPr>
                <w:sz w:val="24"/>
                <w:szCs w:val="24"/>
              </w:rPr>
              <w:t>Други родитељски састанак</w:t>
            </w:r>
          </w:p>
        </w:tc>
        <w:tc>
          <w:tcPr>
            <w:tcW w:w="1441" w:type="dxa"/>
          </w:tcPr>
          <w:p w:rsidR="009964DD" w:rsidRDefault="006A2406">
            <w:pPr>
              <w:pBdr>
                <w:top w:val="nil"/>
                <w:left w:val="nil"/>
                <w:bottom w:val="nil"/>
                <w:right w:val="nil"/>
                <w:between w:val="nil"/>
              </w:pBdr>
              <w:spacing w:before="101"/>
              <w:ind w:left="112" w:right="141"/>
              <w:rPr>
                <w:sz w:val="24"/>
                <w:szCs w:val="24"/>
              </w:rPr>
            </w:pPr>
            <w:r>
              <w:rPr>
                <w:sz w:val="24"/>
                <w:szCs w:val="24"/>
              </w:rPr>
              <w:t>Трећи родитељски састанак</w:t>
            </w:r>
          </w:p>
        </w:tc>
        <w:tc>
          <w:tcPr>
            <w:tcW w:w="1403" w:type="dxa"/>
          </w:tcPr>
          <w:p w:rsidR="009964DD" w:rsidRDefault="006A2406">
            <w:pPr>
              <w:pBdr>
                <w:top w:val="nil"/>
                <w:left w:val="nil"/>
                <w:bottom w:val="nil"/>
                <w:right w:val="nil"/>
                <w:between w:val="nil"/>
              </w:pBdr>
              <w:spacing w:before="100"/>
              <w:ind w:left="112" w:right="141"/>
              <w:rPr>
                <w:sz w:val="24"/>
                <w:szCs w:val="24"/>
              </w:rPr>
            </w:pPr>
            <w:r>
              <w:rPr>
                <w:sz w:val="24"/>
                <w:szCs w:val="24"/>
              </w:rPr>
              <w:t>Четврти родитељски састанак</w:t>
            </w:r>
          </w:p>
        </w:tc>
        <w:tc>
          <w:tcPr>
            <w:tcW w:w="1422" w:type="dxa"/>
          </w:tcPr>
          <w:p w:rsidR="009964DD" w:rsidRDefault="006A2406">
            <w:pPr>
              <w:pBdr>
                <w:top w:val="nil"/>
                <w:left w:val="nil"/>
                <w:bottom w:val="nil"/>
                <w:right w:val="nil"/>
                <w:between w:val="nil"/>
              </w:pBdr>
              <w:spacing w:before="99"/>
              <w:ind w:left="112" w:right="141"/>
              <w:rPr>
                <w:sz w:val="24"/>
                <w:szCs w:val="24"/>
              </w:rPr>
            </w:pPr>
            <w:r>
              <w:rPr>
                <w:sz w:val="24"/>
                <w:szCs w:val="24"/>
              </w:rPr>
              <w:t>Пети/заједничк и родитељски (за више одељења)</w:t>
            </w:r>
          </w:p>
        </w:tc>
        <w:tc>
          <w:tcPr>
            <w:tcW w:w="1859" w:type="dxa"/>
          </w:tcPr>
          <w:p w:rsidR="009964DD" w:rsidRDefault="006A2406">
            <w:pPr>
              <w:pBdr>
                <w:top w:val="nil"/>
                <w:left w:val="nil"/>
                <w:bottom w:val="nil"/>
                <w:right w:val="nil"/>
                <w:between w:val="nil"/>
              </w:pBdr>
              <w:spacing w:before="97"/>
              <w:ind w:left="112" w:right="141"/>
              <w:rPr>
                <w:sz w:val="24"/>
                <w:szCs w:val="24"/>
              </w:rPr>
            </w:pPr>
            <w:r>
              <w:rPr>
                <w:sz w:val="24"/>
                <w:szCs w:val="24"/>
              </w:rPr>
              <w:t>Шести родитељски састанак</w:t>
            </w:r>
          </w:p>
        </w:tc>
        <w:tc>
          <w:tcPr>
            <w:tcW w:w="1441" w:type="dxa"/>
          </w:tcPr>
          <w:p w:rsidR="009964DD" w:rsidRDefault="006A2406">
            <w:pPr>
              <w:pBdr>
                <w:top w:val="nil"/>
                <w:left w:val="nil"/>
                <w:bottom w:val="nil"/>
                <w:right w:val="nil"/>
                <w:between w:val="nil"/>
              </w:pBdr>
              <w:spacing w:before="96"/>
              <w:ind w:left="112" w:right="141"/>
              <w:rPr>
                <w:sz w:val="24"/>
                <w:szCs w:val="24"/>
              </w:rPr>
            </w:pPr>
            <w:r>
              <w:rPr>
                <w:sz w:val="24"/>
                <w:szCs w:val="24"/>
              </w:rPr>
              <w:t>Седми родитељски састанак</w:t>
            </w:r>
          </w:p>
        </w:tc>
      </w:tr>
      <w:tr w:rsidR="009964DD">
        <w:trPr>
          <w:trHeight w:val="1876"/>
        </w:trPr>
        <w:tc>
          <w:tcPr>
            <w:tcW w:w="989" w:type="dxa"/>
          </w:tcPr>
          <w:p w:rsidR="009964DD" w:rsidRDefault="006A2406">
            <w:pPr>
              <w:pBdr>
                <w:top w:val="nil"/>
                <w:left w:val="nil"/>
                <w:bottom w:val="nil"/>
                <w:right w:val="nil"/>
                <w:between w:val="nil"/>
              </w:pBdr>
              <w:spacing w:before="102"/>
              <w:ind w:left="112"/>
              <w:rPr>
                <w:sz w:val="24"/>
                <w:szCs w:val="24"/>
              </w:rPr>
            </w:pPr>
            <w:r>
              <w:rPr>
                <w:sz w:val="24"/>
                <w:szCs w:val="24"/>
              </w:rPr>
              <w:t>До 9.</w:t>
            </w:r>
          </w:p>
          <w:p w:rsidR="009964DD" w:rsidRDefault="006A2406">
            <w:pPr>
              <w:pBdr>
                <w:top w:val="nil"/>
                <w:left w:val="nil"/>
                <w:bottom w:val="nil"/>
                <w:right w:val="nil"/>
                <w:between w:val="nil"/>
              </w:pBdr>
              <w:spacing w:before="2"/>
              <w:ind w:left="112"/>
              <w:rPr>
                <w:sz w:val="24"/>
                <w:szCs w:val="24"/>
              </w:rPr>
            </w:pPr>
            <w:r>
              <w:rPr>
                <w:sz w:val="24"/>
                <w:szCs w:val="24"/>
              </w:rPr>
              <w:t>септембра</w:t>
            </w:r>
          </w:p>
        </w:tc>
        <w:tc>
          <w:tcPr>
            <w:tcW w:w="1983" w:type="dxa"/>
          </w:tcPr>
          <w:p w:rsidR="009964DD" w:rsidRDefault="006A2406">
            <w:pPr>
              <w:pBdr>
                <w:top w:val="nil"/>
                <w:left w:val="nil"/>
                <w:bottom w:val="nil"/>
                <w:right w:val="nil"/>
                <w:between w:val="nil"/>
              </w:pBdr>
              <w:ind w:left="105"/>
              <w:rPr>
                <w:sz w:val="24"/>
                <w:szCs w:val="24"/>
              </w:rPr>
            </w:pPr>
            <w:r>
              <w:rPr>
                <w:sz w:val="24"/>
                <w:szCs w:val="24"/>
              </w:rPr>
              <w:t>У року од 8 дана од завршетка првог квартала</w:t>
            </w:r>
          </w:p>
        </w:tc>
        <w:tc>
          <w:tcPr>
            <w:tcW w:w="1441" w:type="dxa"/>
          </w:tcPr>
          <w:p w:rsidR="009964DD" w:rsidRDefault="006A2406">
            <w:pPr>
              <w:pBdr>
                <w:top w:val="nil"/>
                <w:left w:val="nil"/>
                <w:bottom w:val="nil"/>
                <w:right w:val="nil"/>
                <w:between w:val="nil"/>
              </w:pBdr>
              <w:ind w:left="104"/>
              <w:rPr>
                <w:sz w:val="24"/>
                <w:szCs w:val="24"/>
              </w:rPr>
            </w:pPr>
            <w:r>
              <w:rPr>
                <w:sz w:val="24"/>
                <w:szCs w:val="24"/>
              </w:rPr>
              <w:t>У року од 8 дана од завршетка другог квартала</w:t>
            </w:r>
          </w:p>
        </w:tc>
        <w:tc>
          <w:tcPr>
            <w:tcW w:w="1403" w:type="dxa"/>
          </w:tcPr>
          <w:p w:rsidR="009964DD" w:rsidRDefault="006A2406">
            <w:pPr>
              <w:pBdr>
                <w:top w:val="nil"/>
                <w:left w:val="nil"/>
                <w:bottom w:val="nil"/>
                <w:right w:val="nil"/>
                <w:between w:val="nil"/>
              </w:pBdr>
              <w:ind w:left="103" w:right="233"/>
              <w:rPr>
                <w:sz w:val="24"/>
                <w:szCs w:val="24"/>
              </w:rPr>
            </w:pPr>
            <w:r>
              <w:rPr>
                <w:sz w:val="24"/>
                <w:szCs w:val="24"/>
              </w:rPr>
              <w:t>У року од 8 дана од завршетка трећег квартала</w:t>
            </w:r>
          </w:p>
        </w:tc>
        <w:tc>
          <w:tcPr>
            <w:tcW w:w="1422" w:type="dxa"/>
          </w:tcPr>
          <w:p w:rsidR="009964DD" w:rsidRDefault="006A2406">
            <w:pPr>
              <w:pBdr>
                <w:top w:val="nil"/>
                <w:left w:val="nil"/>
                <w:bottom w:val="nil"/>
                <w:right w:val="nil"/>
                <w:between w:val="nil"/>
              </w:pBdr>
              <w:ind w:left="102" w:right="185"/>
              <w:rPr>
                <w:sz w:val="24"/>
                <w:szCs w:val="24"/>
              </w:rPr>
            </w:pPr>
            <w:r>
              <w:rPr>
                <w:sz w:val="24"/>
                <w:szCs w:val="24"/>
              </w:rPr>
              <w:t>Пре путовања на екскурзију</w:t>
            </w:r>
          </w:p>
        </w:tc>
        <w:tc>
          <w:tcPr>
            <w:tcW w:w="1859" w:type="dxa"/>
          </w:tcPr>
          <w:p w:rsidR="009964DD" w:rsidRDefault="006A2406">
            <w:pPr>
              <w:pBdr>
                <w:top w:val="nil"/>
                <w:left w:val="nil"/>
                <w:bottom w:val="nil"/>
                <w:right w:val="nil"/>
                <w:between w:val="nil"/>
              </w:pBdr>
              <w:ind w:left="100" w:right="143"/>
              <w:rPr>
                <w:sz w:val="24"/>
                <w:szCs w:val="24"/>
              </w:rPr>
            </w:pPr>
            <w:r>
              <w:rPr>
                <w:sz w:val="24"/>
                <w:szCs w:val="24"/>
              </w:rPr>
              <w:t>За родитеље ученика осмих разреда у вези матуре и фотографисања</w:t>
            </w:r>
          </w:p>
        </w:tc>
        <w:tc>
          <w:tcPr>
            <w:tcW w:w="1441" w:type="dxa"/>
          </w:tcPr>
          <w:p w:rsidR="009964DD" w:rsidRDefault="006A2406">
            <w:pPr>
              <w:pBdr>
                <w:top w:val="nil"/>
                <w:left w:val="nil"/>
                <w:bottom w:val="nil"/>
                <w:right w:val="nil"/>
                <w:between w:val="nil"/>
              </w:pBdr>
              <w:ind w:left="99" w:right="222"/>
              <w:jc w:val="both"/>
              <w:rPr>
                <w:sz w:val="24"/>
                <w:szCs w:val="24"/>
              </w:rPr>
            </w:pPr>
            <w:r>
              <w:rPr>
                <w:sz w:val="24"/>
                <w:szCs w:val="24"/>
              </w:rPr>
              <w:t>У року од 8 дана од завршетка четвртогог квартала</w:t>
            </w:r>
          </w:p>
        </w:tc>
      </w:tr>
    </w:tbl>
    <w:p w:rsidR="009964DD" w:rsidRDefault="009964DD">
      <w:pPr>
        <w:pBdr>
          <w:top w:val="nil"/>
          <w:left w:val="nil"/>
          <w:bottom w:val="nil"/>
          <w:right w:val="nil"/>
          <w:between w:val="nil"/>
        </w:pBdr>
        <w:jc w:val="both"/>
        <w:rPr>
          <w:color w:val="FF0000"/>
          <w:sz w:val="24"/>
          <w:szCs w:val="24"/>
        </w:rPr>
        <w:sectPr w:rsidR="009964DD">
          <w:pgSz w:w="11910" w:h="16840"/>
          <w:pgMar w:top="1400" w:right="0" w:bottom="1860" w:left="425" w:header="0" w:footer="1645" w:gutter="0"/>
          <w:cols w:space="720"/>
        </w:sectPr>
      </w:pPr>
    </w:p>
    <w:p w:rsidR="009964DD" w:rsidRDefault="006A2406" w:rsidP="002A0441">
      <w:pPr>
        <w:pStyle w:val="Heading6"/>
        <w:numPr>
          <w:ilvl w:val="1"/>
          <w:numId w:val="111"/>
        </w:numPr>
        <w:tabs>
          <w:tab w:val="left" w:pos="1430"/>
        </w:tabs>
        <w:spacing w:before="63"/>
        <w:ind w:left="1430" w:right="3251"/>
      </w:pPr>
      <w:bookmarkStart w:id="19" w:name="_heading=h.xfbg8tkt2ful" w:colFirst="0" w:colLast="0"/>
      <w:bookmarkEnd w:id="19"/>
      <w:r>
        <w:lastRenderedPageBreak/>
        <w:t>ГОДИШЊИ ФОНД ОБАВЕЗНЕ НАСТАВЕ, ИЗБОРНИХ ПРЕДМЕТА И СНА</w:t>
      </w:r>
    </w:p>
    <w:p w:rsidR="009964DD" w:rsidRDefault="009964DD">
      <w:pPr>
        <w:pBdr>
          <w:top w:val="nil"/>
          <w:left w:val="nil"/>
          <w:bottom w:val="nil"/>
          <w:right w:val="nil"/>
          <w:between w:val="nil"/>
        </w:pBdr>
        <w:spacing w:before="49"/>
        <w:rPr>
          <w:b/>
          <w:bCs/>
          <w:sz w:val="20"/>
          <w:szCs w:val="20"/>
        </w:rPr>
      </w:pPr>
    </w:p>
    <w:tbl>
      <w:tblPr>
        <w:tblStyle w:val="a6"/>
        <w:tblW w:w="9507"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18"/>
        <w:gridCol w:w="831"/>
        <w:gridCol w:w="760"/>
        <w:gridCol w:w="904"/>
        <w:gridCol w:w="807"/>
        <w:gridCol w:w="941"/>
        <w:gridCol w:w="965"/>
        <w:gridCol w:w="874"/>
        <w:gridCol w:w="1052"/>
        <w:gridCol w:w="855"/>
      </w:tblGrid>
      <w:tr w:rsidR="009964DD">
        <w:trPr>
          <w:trHeight w:val="205"/>
        </w:trPr>
        <w:tc>
          <w:tcPr>
            <w:tcW w:w="1517" w:type="dxa"/>
            <w:shd w:val="clear" w:color="auto" w:fill="D9D9D9"/>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Обавезна настава</w:t>
            </w:r>
          </w:p>
        </w:tc>
        <w:tc>
          <w:tcPr>
            <w:tcW w:w="831" w:type="dxa"/>
            <w:shd w:val="clear" w:color="auto" w:fill="D9D9D9"/>
          </w:tcPr>
          <w:p w:rsidR="009964DD" w:rsidRDefault="006A2406">
            <w:pPr>
              <w:pBdr>
                <w:top w:val="nil"/>
                <w:left w:val="nil"/>
                <w:bottom w:val="nil"/>
                <w:right w:val="nil"/>
                <w:between w:val="nil"/>
              </w:pBdr>
              <w:spacing w:line="183" w:lineRule="auto"/>
              <w:ind w:left="218"/>
              <w:rPr>
                <w:b/>
                <w:bCs/>
                <w:sz w:val="16"/>
                <w:szCs w:val="16"/>
              </w:rPr>
            </w:pPr>
            <w:r>
              <w:rPr>
                <w:b/>
                <w:bCs/>
                <w:sz w:val="16"/>
                <w:szCs w:val="16"/>
              </w:rPr>
              <w:t>1.раз.</w:t>
            </w:r>
          </w:p>
        </w:tc>
        <w:tc>
          <w:tcPr>
            <w:tcW w:w="760" w:type="dxa"/>
            <w:shd w:val="clear" w:color="auto" w:fill="D9D9D9"/>
          </w:tcPr>
          <w:p w:rsidR="009964DD" w:rsidRDefault="006A2406">
            <w:pPr>
              <w:pBdr>
                <w:top w:val="nil"/>
                <w:left w:val="nil"/>
                <w:bottom w:val="nil"/>
                <w:right w:val="nil"/>
                <w:between w:val="nil"/>
              </w:pBdr>
              <w:spacing w:line="183" w:lineRule="auto"/>
              <w:ind w:left="212"/>
              <w:rPr>
                <w:b/>
                <w:bCs/>
                <w:sz w:val="16"/>
                <w:szCs w:val="16"/>
              </w:rPr>
            </w:pPr>
            <w:r>
              <w:rPr>
                <w:b/>
                <w:bCs/>
                <w:sz w:val="16"/>
                <w:szCs w:val="16"/>
              </w:rPr>
              <w:t>2.раз.</w:t>
            </w:r>
          </w:p>
        </w:tc>
        <w:tc>
          <w:tcPr>
            <w:tcW w:w="904" w:type="dxa"/>
            <w:shd w:val="clear" w:color="auto" w:fill="D9D9D9"/>
          </w:tcPr>
          <w:p w:rsidR="009964DD" w:rsidRDefault="006A2406">
            <w:pPr>
              <w:pBdr>
                <w:top w:val="nil"/>
                <w:left w:val="nil"/>
                <w:bottom w:val="nil"/>
                <w:right w:val="nil"/>
                <w:between w:val="nil"/>
              </w:pBdr>
              <w:spacing w:line="183" w:lineRule="auto"/>
              <w:ind w:left="242"/>
              <w:rPr>
                <w:b/>
                <w:bCs/>
                <w:sz w:val="16"/>
                <w:szCs w:val="16"/>
              </w:rPr>
            </w:pPr>
            <w:r>
              <w:rPr>
                <w:b/>
                <w:bCs/>
                <w:sz w:val="16"/>
                <w:szCs w:val="16"/>
              </w:rPr>
              <w:t>3.раз</w:t>
            </w:r>
          </w:p>
        </w:tc>
        <w:tc>
          <w:tcPr>
            <w:tcW w:w="807" w:type="dxa"/>
            <w:shd w:val="clear" w:color="auto" w:fill="D9D9D9"/>
          </w:tcPr>
          <w:p w:rsidR="009964DD" w:rsidRDefault="006A2406">
            <w:pPr>
              <w:pBdr>
                <w:top w:val="nil"/>
                <w:left w:val="nil"/>
                <w:bottom w:val="nil"/>
                <w:right w:val="nil"/>
                <w:between w:val="nil"/>
              </w:pBdr>
              <w:spacing w:line="183" w:lineRule="auto"/>
              <w:ind w:left="203"/>
              <w:rPr>
                <w:b/>
                <w:bCs/>
                <w:sz w:val="16"/>
                <w:szCs w:val="16"/>
              </w:rPr>
            </w:pPr>
            <w:r>
              <w:rPr>
                <w:b/>
                <w:bCs/>
                <w:sz w:val="16"/>
                <w:szCs w:val="16"/>
              </w:rPr>
              <w:t>4.раз.</w:t>
            </w:r>
          </w:p>
        </w:tc>
        <w:tc>
          <w:tcPr>
            <w:tcW w:w="941" w:type="dxa"/>
            <w:shd w:val="clear" w:color="auto" w:fill="D9D9D9"/>
          </w:tcPr>
          <w:p w:rsidR="009964DD" w:rsidRDefault="006A2406">
            <w:pPr>
              <w:pBdr>
                <w:top w:val="nil"/>
                <w:left w:val="nil"/>
                <w:bottom w:val="nil"/>
                <w:right w:val="nil"/>
                <w:between w:val="nil"/>
              </w:pBdr>
              <w:spacing w:line="183" w:lineRule="auto"/>
              <w:ind w:left="269"/>
              <w:rPr>
                <w:b/>
                <w:bCs/>
                <w:sz w:val="16"/>
                <w:szCs w:val="16"/>
              </w:rPr>
            </w:pPr>
            <w:r>
              <w:rPr>
                <w:b/>
                <w:bCs/>
                <w:sz w:val="16"/>
                <w:szCs w:val="16"/>
              </w:rPr>
              <w:t>5.раз.</w:t>
            </w:r>
          </w:p>
        </w:tc>
        <w:tc>
          <w:tcPr>
            <w:tcW w:w="965" w:type="dxa"/>
            <w:shd w:val="clear" w:color="auto" w:fill="D9D9D9"/>
          </w:tcPr>
          <w:p w:rsidR="009964DD" w:rsidRDefault="006A2406">
            <w:pPr>
              <w:pBdr>
                <w:top w:val="nil"/>
                <w:left w:val="nil"/>
                <w:bottom w:val="nil"/>
                <w:right w:val="nil"/>
                <w:between w:val="nil"/>
              </w:pBdr>
              <w:spacing w:line="183" w:lineRule="auto"/>
              <w:ind w:left="279"/>
              <w:rPr>
                <w:b/>
                <w:bCs/>
                <w:sz w:val="16"/>
                <w:szCs w:val="16"/>
              </w:rPr>
            </w:pPr>
            <w:r>
              <w:rPr>
                <w:b/>
                <w:bCs/>
                <w:sz w:val="16"/>
                <w:szCs w:val="16"/>
              </w:rPr>
              <w:t>6.раз.</w:t>
            </w:r>
          </w:p>
        </w:tc>
        <w:tc>
          <w:tcPr>
            <w:tcW w:w="874" w:type="dxa"/>
            <w:shd w:val="clear" w:color="auto" w:fill="D9D9D9"/>
          </w:tcPr>
          <w:p w:rsidR="009964DD" w:rsidRDefault="006A2406">
            <w:pPr>
              <w:pBdr>
                <w:top w:val="nil"/>
                <w:left w:val="nil"/>
                <w:bottom w:val="nil"/>
                <w:right w:val="nil"/>
                <w:between w:val="nil"/>
              </w:pBdr>
              <w:spacing w:line="183" w:lineRule="auto"/>
              <w:ind w:left="235"/>
              <w:rPr>
                <w:b/>
                <w:bCs/>
                <w:sz w:val="16"/>
                <w:szCs w:val="16"/>
              </w:rPr>
            </w:pPr>
            <w:r>
              <w:rPr>
                <w:b/>
                <w:bCs/>
                <w:sz w:val="16"/>
                <w:szCs w:val="16"/>
              </w:rPr>
              <w:t>7.раз.</w:t>
            </w:r>
          </w:p>
        </w:tc>
        <w:tc>
          <w:tcPr>
            <w:tcW w:w="1052" w:type="dxa"/>
            <w:shd w:val="clear" w:color="auto" w:fill="D9D9D9"/>
          </w:tcPr>
          <w:p w:rsidR="009964DD" w:rsidRDefault="006A2406">
            <w:pPr>
              <w:pBdr>
                <w:top w:val="nil"/>
                <w:left w:val="nil"/>
                <w:bottom w:val="nil"/>
                <w:right w:val="nil"/>
                <w:between w:val="nil"/>
              </w:pBdr>
              <w:spacing w:line="183" w:lineRule="auto"/>
              <w:ind w:left="307"/>
              <w:rPr>
                <w:b/>
                <w:bCs/>
                <w:sz w:val="16"/>
                <w:szCs w:val="16"/>
              </w:rPr>
            </w:pPr>
            <w:r>
              <w:rPr>
                <w:b/>
                <w:bCs/>
                <w:sz w:val="16"/>
                <w:szCs w:val="16"/>
              </w:rPr>
              <w:t>8.раз.</w:t>
            </w:r>
          </w:p>
        </w:tc>
        <w:tc>
          <w:tcPr>
            <w:tcW w:w="855" w:type="dxa"/>
            <w:shd w:val="clear" w:color="auto" w:fill="D9D9D9"/>
          </w:tcPr>
          <w:p w:rsidR="009964DD" w:rsidRDefault="006A2406">
            <w:pPr>
              <w:pBdr>
                <w:top w:val="nil"/>
                <w:left w:val="nil"/>
                <w:bottom w:val="nil"/>
                <w:right w:val="nil"/>
                <w:between w:val="nil"/>
              </w:pBdr>
              <w:spacing w:line="183" w:lineRule="auto"/>
              <w:ind w:right="30"/>
              <w:jc w:val="center"/>
              <w:rPr>
                <w:b/>
                <w:bCs/>
                <w:sz w:val="16"/>
                <w:szCs w:val="16"/>
              </w:rPr>
            </w:pPr>
            <w:r>
              <w:rPr>
                <w:b/>
                <w:bCs/>
                <w:sz w:val="16"/>
                <w:szCs w:val="16"/>
              </w:rPr>
              <w:t>Укупно</w:t>
            </w:r>
          </w:p>
        </w:tc>
      </w:tr>
      <w:tr w:rsidR="009964DD">
        <w:trPr>
          <w:trHeight w:val="412"/>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Српски језик</w:t>
            </w:r>
          </w:p>
        </w:tc>
        <w:tc>
          <w:tcPr>
            <w:tcW w:w="831" w:type="dxa"/>
          </w:tcPr>
          <w:p w:rsidR="009964DD" w:rsidRDefault="006A2406">
            <w:pPr>
              <w:pBdr>
                <w:top w:val="nil"/>
                <w:left w:val="nil"/>
                <w:bottom w:val="nil"/>
                <w:right w:val="nil"/>
                <w:between w:val="nil"/>
              </w:pBdr>
              <w:spacing w:line="182" w:lineRule="auto"/>
              <w:ind w:left="9"/>
              <w:jc w:val="center"/>
              <w:rPr>
                <w:b/>
                <w:bCs/>
                <w:sz w:val="16"/>
                <w:szCs w:val="16"/>
              </w:rPr>
            </w:pPr>
            <w:r>
              <w:rPr>
                <w:b/>
                <w:bCs/>
                <w:sz w:val="16"/>
                <w:szCs w:val="16"/>
              </w:rPr>
              <w:t>180х1=</w:t>
            </w:r>
          </w:p>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180</w:t>
            </w:r>
          </w:p>
        </w:tc>
        <w:tc>
          <w:tcPr>
            <w:tcW w:w="760"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180х2=</w:t>
            </w:r>
          </w:p>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360</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180х1=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180</w:t>
            </w:r>
          </w:p>
        </w:tc>
        <w:tc>
          <w:tcPr>
            <w:tcW w:w="807"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180х1=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180</w:t>
            </w:r>
          </w:p>
        </w:tc>
        <w:tc>
          <w:tcPr>
            <w:tcW w:w="941"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180х2=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360</w:t>
            </w:r>
          </w:p>
        </w:tc>
        <w:tc>
          <w:tcPr>
            <w:tcW w:w="965" w:type="dxa"/>
          </w:tcPr>
          <w:p w:rsidR="009964DD" w:rsidRDefault="006A2406">
            <w:pPr>
              <w:pBdr>
                <w:top w:val="nil"/>
                <w:left w:val="nil"/>
                <w:bottom w:val="nil"/>
                <w:right w:val="nil"/>
                <w:between w:val="nil"/>
              </w:pBdr>
              <w:spacing w:line="182" w:lineRule="auto"/>
              <w:ind w:right="1"/>
              <w:jc w:val="center"/>
              <w:rPr>
                <w:b/>
                <w:bCs/>
                <w:sz w:val="16"/>
                <w:szCs w:val="16"/>
              </w:rPr>
            </w:pPr>
            <w:r>
              <w:rPr>
                <w:b/>
                <w:bCs/>
                <w:sz w:val="16"/>
                <w:szCs w:val="16"/>
              </w:rPr>
              <w:t>144х1=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144х1=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136х1= 136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1684</w:t>
            </w:r>
          </w:p>
        </w:tc>
      </w:tr>
      <w:tr w:rsidR="009964DD">
        <w:trPr>
          <w:trHeight w:val="412"/>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Математика</w:t>
            </w:r>
          </w:p>
        </w:tc>
        <w:tc>
          <w:tcPr>
            <w:tcW w:w="831" w:type="dxa"/>
          </w:tcPr>
          <w:p w:rsidR="009964DD" w:rsidRDefault="006A2406">
            <w:pPr>
              <w:pBdr>
                <w:top w:val="nil"/>
                <w:left w:val="nil"/>
                <w:bottom w:val="nil"/>
                <w:right w:val="nil"/>
                <w:between w:val="nil"/>
              </w:pBdr>
              <w:spacing w:line="182" w:lineRule="auto"/>
              <w:ind w:left="9"/>
              <w:jc w:val="center"/>
              <w:rPr>
                <w:b/>
                <w:bCs/>
                <w:sz w:val="16"/>
                <w:szCs w:val="16"/>
              </w:rPr>
            </w:pPr>
            <w:r>
              <w:rPr>
                <w:b/>
                <w:bCs/>
                <w:sz w:val="16"/>
                <w:szCs w:val="16"/>
              </w:rPr>
              <w:t>180х1=</w:t>
            </w:r>
          </w:p>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180</w:t>
            </w:r>
          </w:p>
        </w:tc>
        <w:tc>
          <w:tcPr>
            <w:tcW w:w="760"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180х2=</w:t>
            </w:r>
          </w:p>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360</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180х1=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180</w:t>
            </w:r>
          </w:p>
        </w:tc>
        <w:tc>
          <w:tcPr>
            <w:tcW w:w="807"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180х1=</w:t>
            </w:r>
          </w:p>
          <w:p w:rsidR="009964DD" w:rsidRDefault="006A2406">
            <w:pPr>
              <w:pBdr>
                <w:top w:val="nil"/>
                <w:left w:val="nil"/>
                <w:bottom w:val="nil"/>
                <w:right w:val="nil"/>
                <w:between w:val="nil"/>
              </w:pBdr>
              <w:spacing w:line="183" w:lineRule="auto"/>
              <w:rPr>
                <w:b/>
                <w:bCs/>
                <w:sz w:val="16"/>
                <w:szCs w:val="16"/>
              </w:rPr>
            </w:pPr>
            <w:r>
              <w:rPr>
                <w:b/>
                <w:bCs/>
                <w:sz w:val="16"/>
                <w:szCs w:val="16"/>
              </w:rPr>
              <w:t xml:space="preserve">      180</w:t>
            </w:r>
          </w:p>
        </w:tc>
        <w:tc>
          <w:tcPr>
            <w:tcW w:w="941"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144х2=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288</w:t>
            </w:r>
          </w:p>
        </w:tc>
        <w:tc>
          <w:tcPr>
            <w:tcW w:w="965" w:type="dxa"/>
          </w:tcPr>
          <w:p w:rsidR="009964DD" w:rsidRDefault="006A2406">
            <w:pPr>
              <w:pBdr>
                <w:top w:val="nil"/>
                <w:left w:val="nil"/>
                <w:bottom w:val="nil"/>
                <w:right w:val="nil"/>
                <w:between w:val="nil"/>
              </w:pBdr>
              <w:spacing w:line="182" w:lineRule="auto"/>
              <w:ind w:right="1"/>
              <w:jc w:val="center"/>
              <w:rPr>
                <w:b/>
                <w:bCs/>
                <w:sz w:val="16"/>
                <w:szCs w:val="16"/>
              </w:rPr>
            </w:pPr>
            <w:r>
              <w:rPr>
                <w:b/>
                <w:bCs/>
                <w:sz w:val="16"/>
                <w:szCs w:val="16"/>
              </w:rPr>
              <w:t>144х1=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144х1=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136х1= 135</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1611</w:t>
            </w:r>
          </w:p>
        </w:tc>
      </w:tr>
      <w:tr w:rsidR="009964DD">
        <w:trPr>
          <w:trHeight w:val="426"/>
        </w:trPr>
        <w:tc>
          <w:tcPr>
            <w:tcW w:w="1517" w:type="dxa"/>
          </w:tcPr>
          <w:p w:rsidR="009964DD" w:rsidRDefault="006A2406">
            <w:pPr>
              <w:pBdr>
                <w:top w:val="nil"/>
                <w:left w:val="nil"/>
                <w:bottom w:val="nil"/>
                <w:right w:val="nil"/>
                <w:between w:val="nil"/>
              </w:pBdr>
              <w:spacing w:line="183" w:lineRule="auto"/>
              <w:ind w:left="14"/>
              <w:jc w:val="center"/>
              <w:rPr>
                <w:b/>
                <w:bCs/>
                <w:sz w:val="16"/>
                <w:szCs w:val="16"/>
              </w:rPr>
            </w:pPr>
            <w:r>
              <w:rPr>
                <w:b/>
                <w:bCs/>
                <w:sz w:val="16"/>
                <w:szCs w:val="16"/>
              </w:rPr>
              <w:t>Енглески језик</w:t>
            </w:r>
          </w:p>
        </w:tc>
        <w:tc>
          <w:tcPr>
            <w:tcW w:w="831" w:type="dxa"/>
          </w:tcPr>
          <w:p w:rsidR="009964DD" w:rsidRDefault="006A2406">
            <w:pPr>
              <w:pBdr>
                <w:top w:val="nil"/>
                <w:left w:val="nil"/>
                <w:bottom w:val="nil"/>
                <w:right w:val="nil"/>
                <w:between w:val="nil"/>
              </w:pBdr>
              <w:spacing w:line="182" w:lineRule="auto"/>
              <w:ind w:left="9"/>
              <w:jc w:val="center"/>
              <w:rPr>
                <w:b/>
                <w:bCs/>
                <w:sz w:val="16"/>
                <w:szCs w:val="16"/>
              </w:rPr>
            </w:pPr>
            <w:r>
              <w:rPr>
                <w:b/>
                <w:bCs/>
                <w:sz w:val="16"/>
                <w:szCs w:val="16"/>
              </w:rPr>
              <w:t>72х1=</w:t>
            </w:r>
          </w:p>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72</w:t>
            </w:r>
          </w:p>
        </w:tc>
        <w:tc>
          <w:tcPr>
            <w:tcW w:w="760"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72х2=</w:t>
            </w:r>
          </w:p>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144</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72х1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72</w:t>
            </w:r>
          </w:p>
        </w:tc>
        <w:tc>
          <w:tcPr>
            <w:tcW w:w="807"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72х1=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72</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72х2= 144</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72х1= 72</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72х1=72</w:t>
            </w:r>
          </w:p>
        </w:tc>
        <w:tc>
          <w:tcPr>
            <w:tcW w:w="1052"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68х1=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68</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716</w:t>
            </w:r>
          </w:p>
        </w:tc>
      </w:tr>
      <w:tr w:rsidR="009964DD">
        <w:trPr>
          <w:trHeight w:val="412"/>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lastRenderedPageBreak/>
              <w:t>Немачки језик</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before="3"/>
              <w:jc w:val="center"/>
              <w:rPr>
                <w:b/>
                <w:bCs/>
                <w:sz w:val="16"/>
                <w:szCs w:val="16"/>
              </w:rPr>
            </w:pPr>
            <w:r>
              <w:rPr>
                <w:b/>
                <w:bCs/>
                <w:sz w:val="16"/>
                <w:szCs w:val="16"/>
              </w:rPr>
              <w:t>144</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72х1=</w:t>
            </w:r>
          </w:p>
          <w:p w:rsidR="009964DD" w:rsidRDefault="006A2406">
            <w:pPr>
              <w:pBdr>
                <w:top w:val="nil"/>
                <w:left w:val="nil"/>
                <w:bottom w:val="nil"/>
                <w:right w:val="nil"/>
                <w:between w:val="nil"/>
              </w:pBdr>
              <w:spacing w:before="3"/>
              <w:jc w:val="center"/>
              <w:rPr>
                <w:b/>
                <w:bCs/>
                <w:sz w:val="16"/>
                <w:szCs w:val="16"/>
              </w:rPr>
            </w:pPr>
            <w:r>
              <w:rPr>
                <w:b/>
                <w:bCs/>
                <w:sz w:val="16"/>
                <w:szCs w:val="16"/>
              </w:rPr>
              <w:t>72</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72x1=</w:t>
            </w:r>
          </w:p>
          <w:p w:rsidR="009964DD" w:rsidRDefault="006A2406">
            <w:pPr>
              <w:pBdr>
                <w:top w:val="nil"/>
                <w:left w:val="nil"/>
                <w:bottom w:val="nil"/>
                <w:right w:val="nil"/>
                <w:between w:val="nil"/>
              </w:pBdr>
              <w:spacing w:before="3"/>
              <w:jc w:val="center"/>
              <w:rPr>
                <w:b/>
                <w:bCs/>
                <w:sz w:val="16"/>
                <w:szCs w:val="16"/>
              </w:rPr>
            </w:pPr>
            <w:r>
              <w:rPr>
                <w:b/>
                <w:bCs/>
                <w:sz w:val="16"/>
                <w:szCs w:val="16"/>
              </w:rPr>
              <w:t>72</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68x1=</w:t>
            </w:r>
          </w:p>
          <w:p w:rsidR="009964DD" w:rsidRDefault="006A2406">
            <w:pPr>
              <w:pBdr>
                <w:top w:val="nil"/>
                <w:left w:val="nil"/>
                <w:bottom w:val="nil"/>
                <w:right w:val="nil"/>
                <w:between w:val="nil"/>
              </w:pBdr>
              <w:spacing w:before="3"/>
              <w:jc w:val="center"/>
              <w:rPr>
                <w:b/>
                <w:bCs/>
                <w:sz w:val="16"/>
                <w:szCs w:val="16"/>
              </w:rPr>
            </w:pPr>
            <w:r>
              <w:rPr>
                <w:b/>
                <w:bCs/>
                <w:sz w:val="16"/>
                <w:szCs w:val="16"/>
              </w:rPr>
              <w:t>68</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356</w:t>
            </w:r>
          </w:p>
        </w:tc>
      </w:tr>
      <w:tr w:rsidR="009964DD">
        <w:trPr>
          <w:trHeight w:val="390"/>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Свет око нас</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72х1=</w:t>
            </w:r>
          </w:p>
          <w:p w:rsidR="009964DD" w:rsidRDefault="006A2406">
            <w:pPr>
              <w:pBdr>
                <w:top w:val="nil"/>
                <w:left w:val="nil"/>
                <w:bottom w:val="nil"/>
                <w:right w:val="nil"/>
                <w:between w:val="nil"/>
              </w:pBdr>
              <w:spacing w:before="3"/>
              <w:ind w:left="10"/>
              <w:jc w:val="center"/>
              <w:rPr>
                <w:b/>
                <w:bCs/>
                <w:sz w:val="16"/>
                <w:szCs w:val="16"/>
              </w:rPr>
            </w:pPr>
            <w:r>
              <w:rPr>
                <w:b/>
                <w:bCs/>
                <w:sz w:val="16"/>
                <w:szCs w:val="16"/>
              </w:rPr>
              <w:t>72</w:t>
            </w:r>
          </w:p>
        </w:tc>
        <w:tc>
          <w:tcPr>
            <w:tcW w:w="760" w:type="dxa"/>
          </w:tcPr>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72х2=</w:t>
            </w:r>
          </w:p>
          <w:p w:rsidR="009964DD" w:rsidRDefault="006A2406">
            <w:pPr>
              <w:pBdr>
                <w:top w:val="nil"/>
                <w:left w:val="nil"/>
                <w:bottom w:val="nil"/>
                <w:right w:val="nil"/>
                <w:between w:val="nil"/>
              </w:pBdr>
              <w:spacing w:before="3"/>
              <w:ind w:left="3"/>
              <w:jc w:val="center"/>
              <w:rPr>
                <w:b/>
                <w:bCs/>
                <w:sz w:val="16"/>
                <w:szCs w:val="16"/>
              </w:rPr>
            </w:pPr>
            <w:r>
              <w:rPr>
                <w:b/>
                <w:bCs/>
                <w:sz w:val="16"/>
                <w:szCs w:val="16"/>
              </w:rPr>
              <w:t>144</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1052"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216</w:t>
            </w:r>
          </w:p>
        </w:tc>
      </w:tr>
      <w:tr w:rsidR="009964DD">
        <w:trPr>
          <w:trHeight w:val="390"/>
        </w:trPr>
        <w:tc>
          <w:tcPr>
            <w:tcW w:w="1517" w:type="dxa"/>
          </w:tcPr>
          <w:p w:rsidR="009964DD" w:rsidRDefault="006A2406">
            <w:pPr>
              <w:pBdr>
                <w:top w:val="nil"/>
                <w:left w:val="nil"/>
                <w:bottom w:val="nil"/>
                <w:right w:val="nil"/>
                <w:between w:val="nil"/>
              </w:pBdr>
              <w:spacing w:line="244" w:lineRule="auto"/>
              <w:ind w:left="445" w:right="353" w:hanging="68"/>
              <w:rPr>
                <w:b/>
                <w:bCs/>
                <w:sz w:val="16"/>
                <w:szCs w:val="16"/>
              </w:rPr>
            </w:pPr>
            <w:r>
              <w:rPr>
                <w:b/>
                <w:bCs/>
                <w:sz w:val="16"/>
                <w:szCs w:val="16"/>
              </w:rPr>
              <w:t>Природа и друштво</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72х1=</w:t>
            </w:r>
          </w:p>
          <w:p w:rsidR="009964DD" w:rsidRDefault="006A2406">
            <w:pPr>
              <w:pBdr>
                <w:top w:val="nil"/>
                <w:left w:val="nil"/>
                <w:bottom w:val="nil"/>
                <w:right w:val="nil"/>
                <w:between w:val="nil"/>
              </w:pBdr>
              <w:spacing w:before="3"/>
              <w:ind w:left="2"/>
              <w:jc w:val="center"/>
              <w:rPr>
                <w:b/>
                <w:bCs/>
                <w:sz w:val="16"/>
                <w:szCs w:val="16"/>
              </w:rPr>
            </w:pPr>
            <w:r>
              <w:rPr>
                <w:b/>
                <w:bCs/>
                <w:sz w:val="16"/>
                <w:szCs w:val="16"/>
              </w:rPr>
              <w:t>72</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72х1=</w:t>
            </w:r>
          </w:p>
          <w:p w:rsidR="009964DD" w:rsidRDefault="006A2406">
            <w:pPr>
              <w:pBdr>
                <w:top w:val="nil"/>
                <w:left w:val="nil"/>
                <w:bottom w:val="nil"/>
                <w:right w:val="nil"/>
                <w:between w:val="nil"/>
              </w:pBdr>
              <w:spacing w:before="3"/>
              <w:ind w:left="2"/>
              <w:rPr>
                <w:b/>
                <w:bCs/>
                <w:sz w:val="16"/>
                <w:szCs w:val="16"/>
              </w:rPr>
            </w:pPr>
            <w:r>
              <w:rPr>
                <w:b/>
                <w:bCs/>
                <w:sz w:val="16"/>
                <w:szCs w:val="16"/>
              </w:rPr>
              <w:t xml:space="preserve">       72 </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1052"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 xml:space="preserve"> </w:t>
            </w:r>
          </w:p>
        </w:tc>
      </w:tr>
      <w:tr w:rsidR="009964DD">
        <w:trPr>
          <w:trHeight w:val="412"/>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Ликовна култура</w:t>
            </w:r>
          </w:p>
        </w:tc>
        <w:tc>
          <w:tcPr>
            <w:tcW w:w="831" w:type="dxa"/>
          </w:tcPr>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36х1=36</w:t>
            </w:r>
          </w:p>
        </w:tc>
        <w:tc>
          <w:tcPr>
            <w:tcW w:w="760" w:type="dxa"/>
          </w:tcPr>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72х2=14</w:t>
            </w:r>
          </w:p>
          <w:p w:rsidR="009964DD" w:rsidRDefault="006A2406">
            <w:pPr>
              <w:pBdr>
                <w:top w:val="nil"/>
                <w:left w:val="nil"/>
                <w:bottom w:val="nil"/>
                <w:right w:val="nil"/>
                <w:between w:val="nil"/>
              </w:pBdr>
              <w:spacing w:before="3"/>
              <w:ind w:left="2"/>
              <w:jc w:val="center"/>
              <w:rPr>
                <w:b/>
                <w:bCs/>
                <w:sz w:val="16"/>
                <w:szCs w:val="16"/>
              </w:rPr>
            </w:pPr>
            <w:r>
              <w:rPr>
                <w:b/>
                <w:bCs/>
                <w:sz w:val="16"/>
                <w:szCs w:val="16"/>
              </w:rPr>
              <w:t>4</w:t>
            </w:r>
          </w:p>
        </w:tc>
        <w:tc>
          <w:tcPr>
            <w:tcW w:w="904"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72х1=</w:t>
            </w:r>
          </w:p>
          <w:p w:rsidR="009964DD" w:rsidRDefault="006A2406">
            <w:pPr>
              <w:pBdr>
                <w:top w:val="nil"/>
                <w:left w:val="nil"/>
                <w:bottom w:val="nil"/>
                <w:right w:val="nil"/>
                <w:between w:val="nil"/>
              </w:pBdr>
              <w:spacing w:before="3"/>
              <w:ind w:left="2"/>
              <w:jc w:val="center"/>
              <w:rPr>
                <w:b/>
                <w:bCs/>
                <w:sz w:val="16"/>
                <w:szCs w:val="16"/>
              </w:rPr>
            </w:pPr>
            <w:r>
              <w:rPr>
                <w:b/>
                <w:bCs/>
                <w:sz w:val="16"/>
                <w:szCs w:val="16"/>
              </w:rPr>
              <w:t>72</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72х1=</w:t>
            </w:r>
          </w:p>
          <w:p w:rsidR="009964DD" w:rsidRDefault="006A2406">
            <w:pPr>
              <w:pBdr>
                <w:top w:val="nil"/>
                <w:left w:val="nil"/>
                <w:bottom w:val="nil"/>
                <w:right w:val="nil"/>
                <w:between w:val="nil"/>
              </w:pBdr>
              <w:spacing w:before="3"/>
              <w:ind w:left="2"/>
              <w:jc w:val="center"/>
              <w:rPr>
                <w:b/>
                <w:bCs/>
                <w:sz w:val="16"/>
                <w:szCs w:val="16"/>
              </w:rPr>
            </w:pPr>
            <w:r>
              <w:rPr>
                <w:b/>
                <w:bCs/>
                <w:sz w:val="16"/>
                <w:szCs w:val="16"/>
              </w:rPr>
              <w:t>72</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72х2= 144</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36х1= 36</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36х1= 36</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34х1=</w:t>
            </w:r>
          </w:p>
          <w:p w:rsidR="009964DD" w:rsidRDefault="006A2406">
            <w:pPr>
              <w:pBdr>
                <w:top w:val="nil"/>
                <w:left w:val="nil"/>
                <w:bottom w:val="nil"/>
                <w:right w:val="nil"/>
                <w:between w:val="nil"/>
              </w:pBdr>
              <w:spacing w:before="3"/>
              <w:jc w:val="center"/>
              <w:rPr>
                <w:b/>
                <w:bCs/>
                <w:sz w:val="16"/>
                <w:szCs w:val="16"/>
              </w:rPr>
            </w:pPr>
            <w:r>
              <w:rPr>
                <w:b/>
                <w:bCs/>
                <w:sz w:val="16"/>
                <w:szCs w:val="16"/>
              </w:rPr>
              <w:t>34</w:t>
            </w:r>
          </w:p>
        </w:tc>
        <w:tc>
          <w:tcPr>
            <w:tcW w:w="855" w:type="dxa"/>
          </w:tcPr>
          <w:p w:rsidR="009964DD" w:rsidRDefault="006A2406">
            <w:pPr>
              <w:pBdr>
                <w:top w:val="nil"/>
                <w:left w:val="nil"/>
                <w:bottom w:val="nil"/>
                <w:right w:val="nil"/>
                <w:between w:val="nil"/>
              </w:pBdr>
              <w:spacing w:line="183" w:lineRule="auto"/>
              <w:ind w:left="29" w:right="30"/>
              <w:rPr>
                <w:b/>
                <w:bCs/>
                <w:sz w:val="16"/>
                <w:szCs w:val="16"/>
              </w:rPr>
            </w:pPr>
            <w:r>
              <w:rPr>
                <w:b/>
                <w:bCs/>
                <w:sz w:val="16"/>
                <w:szCs w:val="16"/>
              </w:rPr>
              <w:t xml:space="preserve">       574</w:t>
            </w:r>
          </w:p>
        </w:tc>
      </w:tr>
      <w:tr w:rsidR="009964DD">
        <w:trPr>
          <w:trHeight w:val="431"/>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Музичка култура</w:t>
            </w:r>
          </w:p>
        </w:tc>
        <w:tc>
          <w:tcPr>
            <w:tcW w:w="831" w:type="dxa"/>
          </w:tcPr>
          <w:p w:rsidR="009964DD" w:rsidRDefault="006A2406">
            <w:pPr>
              <w:pBdr>
                <w:top w:val="nil"/>
                <w:left w:val="nil"/>
                <w:bottom w:val="nil"/>
                <w:right w:val="nil"/>
                <w:between w:val="nil"/>
              </w:pBdr>
              <w:spacing w:line="182" w:lineRule="auto"/>
              <w:ind w:left="9"/>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36</w:t>
            </w:r>
          </w:p>
        </w:tc>
        <w:tc>
          <w:tcPr>
            <w:tcW w:w="760"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36х2=</w:t>
            </w:r>
          </w:p>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72</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36</w:t>
            </w:r>
          </w:p>
        </w:tc>
        <w:tc>
          <w:tcPr>
            <w:tcW w:w="807"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36</w:t>
            </w:r>
          </w:p>
        </w:tc>
        <w:tc>
          <w:tcPr>
            <w:tcW w:w="941"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965" w:type="dxa"/>
          </w:tcPr>
          <w:p w:rsidR="009964DD" w:rsidRDefault="006A2406">
            <w:pPr>
              <w:pBdr>
                <w:top w:val="nil"/>
                <w:left w:val="nil"/>
                <w:bottom w:val="nil"/>
                <w:right w:val="nil"/>
                <w:between w:val="nil"/>
              </w:pBdr>
              <w:spacing w:line="182" w:lineRule="auto"/>
              <w:ind w:right="1"/>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36</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36</w:t>
            </w:r>
          </w:p>
        </w:tc>
        <w:tc>
          <w:tcPr>
            <w:tcW w:w="1052"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34х1=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34</w:t>
            </w:r>
          </w:p>
        </w:tc>
        <w:tc>
          <w:tcPr>
            <w:tcW w:w="855" w:type="dxa"/>
          </w:tcPr>
          <w:p w:rsidR="009964DD" w:rsidRDefault="006A2406">
            <w:pPr>
              <w:pBdr>
                <w:top w:val="nil"/>
                <w:left w:val="nil"/>
                <w:bottom w:val="nil"/>
                <w:right w:val="nil"/>
                <w:between w:val="nil"/>
              </w:pBdr>
              <w:spacing w:line="183" w:lineRule="auto"/>
              <w:ind w:left="29" w:right="30"/>
              <w:rPr>
                <w:b/>
                <w:bCs/>
                <w:sz w:val="16"/>
                <w:szCs w:val="16"/>
              </w:rPr>
            </w:pPr>
            <w:r>
              <w:rPr>
                <w:b/>
                <w:bCs/>
                <w:sz w:val="16"/>
                <w:szCs w:val="16"/>
              </w:rPr>
              <w:t xml:space="preserve">       430</w:t>
            </w:r>
          </w:p>
        </w:tc>
      </w:tr>
      <w:tr w:rsidR="009964DD">
        <w:trPr>
          <w:trHeight w:val="618"/>
        </w:trPr>
        <w:tc>
          <w:tcPr>
            <w:tcW w:w="1517" w:type="dxa"/>
          </w:tcPr>
          <w:p w:rsidR="009964DD" w:rsidRDefault="006A2406">
            <w:pPr>
              <w:pBdr>
                <w:top w:val="nil"/>
                <w:left w:val="nil"/>
                <w:bottom w:val="nil"/>
                <w:right w:val="nil"/>
                <w:between w:val="nil"/>
              </w:pBdr>
              <w:ind w:left="110" w:right="353"/>
              <w:rPr>
                <w:b/>
                <w:bCs/>
                <w:sz w:val="16"/>
                <w:szCs w:val="16"/>
              </w:rPr>
            </w:pPr>
            <w:r>
              <w:rPr>
                <w:b/>
                <w:bCs/>
                <w:sz w:val="16"/>
                <w:szCs w:val="16"/>
              </w:rPr>
              <w:t>Физичко и здравствено васпитање</w:t>
            </w:r>
          </w:p>
        </w:tc>
        <w:tc>
          <w:tcPr>
            <w:tcW w:w="831" w:type="dxa"/>
          </w:tcPr>
          <w:p w:rsidR="009964DD" w:rsidRDefault="006A2406">
            <w:pPr>
              <w:pBdr>
                <w:top w:val="nil"/>
                <w:left w:val="nil"/>
                <w:bottom w:val="nil"/>
                <w:right w:val="nil"/>
                <w:between w:val="nil"/>
              </w:pBdr>
              <w:spacing w:line="182" w:lineRule="auto"/>
              <w:ind w:left="9"/>
              <w:jc w:val="center"/>
              <w:rPr>
                <w:b/>
                <w:bCs/>
                <w:sz w:val="16"/>
                <w:szCs w:val="16"/>
              </w:rPr>
            </w:pPr>
            <w:r>
              <w:rPr>
                <w:b/>
                <w:bCs/>
                <w:sz w:val="16"/>
                <w:szCs w:val="16"/>
              </w:rPr>
              <w:t>108х1=</w:t>
            </w:r>
          </w:p>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108</w:t>
            </w:r>
          </w:p>
        </w:tc>
        <w:tc>
          <w:tcPr>
            <w:tcW w:w="760"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108х2=</w:t>
            </w:r>
          </w:p>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216</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108х1=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108</w:t>
            </w:r>
          </w:p>
        </w:tc>
        <w:tc>
          <w:tcPr>
            <w:tcW w:w="807"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108х1=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108</w:t>
            </w:r>
          </w:p>
        </w:tc>
        <w:tc>
          <w:tcPr>
            <w:tcW w:w="941"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72+54=12</w:t>
            </w:r>
          </w:p>
          <w:p w:rsidR="009964DD" w:rsidRDefault="006A2406">
            <w:pPr>
              <w:pBdr>
                <w:top w:val="nil"/>
                <w:left w:val="nil"/>
                <w:bottom w:val="nil"/>
                <w:right w:val="nil"/>
                <w:between w:val="nil"/>
              </w:pBdr>
              <w:spacing w:line="182" w:lineRule="auto"/>
              <w:jc w:val="center"/>
              <w:rPr>
                <w:b/>
                <w:bCs/>
                <w:sz w:val="16"/>
                <w:szCs w:val="16"/>
              </w:rPr>
            </w:pPr>
            <w:r>
              <w:rPr>
                <w:b/>
                <w:bCs/>
                <w:sz w:val="16"/>
                <w:szCs w:val="16"/>
              </w:rPr>
              <w:t>6х2=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252</w:t>
            </w:r>
          </w:p>
        </w:tc>
        <w:tc>
          <w:tcPr>
            <w:tcW w:w="965"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72+54=126</w:t>
            </w:r>
          </w:p>
          <w:p w:rsidR="009964DD" w:rsidRDefault="006A2406">
            <w:pPr>
              <w:pBdr>
                <w:top w:val="nil"/>
                <w:left w:val="nil"/>
                <w:bottom w:val="nil"/>
                <w:right w:val="nil"/>
                <w:between w:val="nil"/>
              </w:pBdr>
              <w:ind w:left="264" w:right="265"/>
              <w:jc w:val="center"/>
              <w:rPr>
                <w:b/>
                <w:bCs/>
                <w:sz w:val="16"/>
                <w:szCs w:val="16"/>
              </w:rPr>
            </w:pPr>
            <w:r>
              <w:rPr>
                <w:b/>
                <w:bCs/>
                <w:sz w:val="16"/>
                <w:szCs w:val="16"/>
              </w:rPr>
              <w:t>х1= 126</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108x1=108</w:t>
            </w:r>
          </w:p>
        </w:tc>
        <w:tc>
          <w:tcPr>
            <w:tcW w:w="1052" w:type="dxa"/>
          </w:tcPr>
          <w:p w:rsidR="009964DD" w:rsidRDefault="006A2406">
            <w:pPr>
              <w:pBdr>
                <w:top w:val="nil"/>
                <w:left w:val="nil"/>
                <w:bottom w:val="nil"/>
                <w:right w:val="nil"/>
                <w:between w:val="nil"/>
              </w:pBdr>
              <w:spacing w:line="182" w:lineRule="auto"/>
              <w:rPr>
                <w:b/>
                <w:bCs/>
                <w:sz w:val="16"/>
                <w:szCs w:val="16"/>
              </w:rPr>
            </w:pPr>
            <w:r>
              <w:rPr>
                <w:b/>
                <w:bCs/>
                <w:sz w:val="16"/>
                <w:szCs w:val="16"/>
              </w:rPr>
              <w:t>102x1=102</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1128</w:t>
            </w:r>
          </w:p>
        </w:tc>
      </w:tr>
      <w:tr w:rsidR="009964DD">
        <w:trPr>
          <w:trHeight w:val="364"/>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Дигитални свет</w:t>
            </w:r>
          </w:p>
        </w:tc>
        <w:tc>
          <w:tcPr>
            <w:tcW w:w="831" w:type="dxa"/>
          </w:tcPr>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36х1=36</w:t>
            </w:r>
          </w:p>
        </w:tc>
        <w:tc>
          <w:tcPr>
            <w:tcW w:w="760" w:type="dxa"/>
          </w:tcPr>
          <w:p w:rsidR="009964DD" w:rsidRDefault="006A2406">
            <w:pPr>
              <w:pBdr>
                <w:top w:val="nil"/>
                <w:left w:val="nil"/>
                <w:bottom w:val="nil"/>
                <w:right w:val="nil"/>
                <w:between w:val="nil"/>
              </w:pBdr>
              <w:spacing w:line="183" w:lineRule="auto"/>
              <w:ind w:left="124"/>
              <w:rPr>
                <w:b/>
                <w:bCs/>
                <w:sz w:val="16"/>
                <w:szCs w:val="16"/>
              </w:rPr>
            </w:pPr>
            <w:r>
              <w:rPr>
                <w:b/>
                <w:bCs/>
                <w:sz w:val="16"/>
                <w:szCs w:val="16"/>
              </w:rPr>
              <w:t>36х2=72</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36х1=36</w:t>
            </w:r>
          </w:p>
        </w:tc>
        <w:tc>
          <w:tcPr>
            <w:tcW w:w="807"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36х1=36</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1052"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180</w:t>
            </w:r>
          </w:p>
        </w:tc>
      </w:tr>
      <w:tr w:rsidR="009964DD">
        <w:trPr>
          <w:trHeight w:val="412"/>
        </w:trPr>
        <w:tc>
          <w:tcPr>
            <w:tcW w:w="1517" w:type="dxa"/>
          </w:tcPr>
          <w:p w:rsidR="009964DD" w:rsidRDefault="006A2406">
            <w:pPr>
              <w:pBdr>
                <w:top w:val="nil"/>
                <w:left w:val="nil"/>
                <w:bottom w:val="nil"/>
                <w:right w:val="nil"/>
                <w:between w:val="nil"/>
              </w:pBdr>
              <w:spacing w:before="4"/>
              <w:ind w:left="14" w:right="1"/>
              <w:jc w:val="center"/>
              <w:rPr>
                <w:b/>
                <w:bCs/>
                <w:sz w:val="16"/>
                <w:szCs w:val="16"/>
              </w:rPr>
            </w:pPr>
            <w:r>
              <w:rPr>
                <w:b/>
                <w:bCs/>
                <w:sz w:val="16"/>
                <w:szCs w:val="16"/>
              </w:rPr>
              <w:t>Историја</w:t>
            </w:r>
          </w:p>
        </w:tc>
        <w:tc>
          <w:tcPr>
            <w:tcW w:w="831" w:type="dxa"/>
          </w:tcPr>
          <w:p w:rsidR="009964DD" w:rsidRDefault="006A2406">
            <w:pPr>
              <w:pBdr>
                <w:top w:val="nil"/>
                <w:left w:val="nil"/>
                <w:bottom w:val="nil"/>
                <w:right w:val="nil"/>
                <w:between w:val="nil"/>
              </w:pBdr>
              <w:spacing w:before="4"/>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before="4"/>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before="4"/>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before="4"/>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before="4" w:line="183" w:lineRule="auto"/>
              <w:jc w:val="center"/>
              <w:rPr>
                <w:b/>
                <w:bCs/>
                <w:sz w:val="16"/>
                <w:szCs w:val="16"/>
              </w:rPr>
            </w:pPr>
            <w:r>
              <w:rPr>
                <w:b/>
                <w:bCs/>
                <w:sz w:val="16"/>
                <w:szCs w:val="16"/>
              </w:rPr>
              <w:t>36х2=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72</w:t>
            </w:r>
          </w:p>
        </w:tc>
        <w:tc>
          <w:tcPr>
            <w:tcW w:w="965" w:type="dxa"/>
          </w:tcPr>
          <w:p w:rsidR="009964DD" w:rsidRDefault="006A2406">
            <w:pPr>
              <w:pBdr>
                <w:top w:val="nil"/>
                <w:left w:val="nil"/>
                <w:bottom w:val="nil"/>
                <w:right w:val="nil"/>
                <w:between w:val="nil"/>
              </w:pBdr>
              <w:spacing w:before="4" w:line="183" w:lineRule="auto"/>
              <w:ind w:right="1"/>
              <w:jc w:val="center"/>
              <w:rPr>
                <w:b/>
                <w:bCs/>
                <w:sz w:val="16"/>
                <w:szCs w:val="16"/>
              </w:rPr>
            </w:pPr>
            <w:r>
              <w:rPr>
                <w:b/>
                <w:bCs/>
                <w:sz w:val="16"/>
                <w:szCs w:val="16"/>
              </w:rPr>
              <w:t>72х2=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874" w:type="dxa"/>
          </w:tcPr>
          <w:p w:rsidR="009964DD" w:rsidRDefault="006A2406">
            <w:pPr>
              <w:pBdr>
                <w:top w:val="nil"/>
                <w:left w:val="nil"/>
                <w:bottom w:val="nil"/>
                <w:right w:val="nil"/>
                <w:between w:val="nil"/>
              </w:pBdr>
              <w:spacing w:before="4" w:line="183"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before="4" w:line="183" w:lineRule="auto"/>
              <w:jc w:val="center"/>
              <w:rPr>
                <w:b/>
                <w:bCs/>
                <w:sz w:val="16"/>
                <w:szCs w:val="16"/>
              </w:rPr>
            </w:pPr>
            <w:r>
              <w:rPr>
                <w:b/>
                <w:bCs/>
                <w:sz w:val="16"/>
                <w:szCs w:val="16"/>
              </w:rPr>
              <w:t>68х2=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136</w:t>
            </w:r>
          </w:p>
        </w:tc>
        <w:tc>
          <w:tcPr>
            <w:tcW w:w="855" w:type="dxa"/>
          </w:tcPr>
          <w:p w:rsidR="009964DD" w:rsidRDefault="006A2406">
            <w:pPr>
              <w:pBdr>
                <w:top w:val="nil"/>
                <w:left w:val="nil"/>
                <w:bottom w:val="nil"/>
                <w:right w:val="nil"/>
                <w:between w:val="nil"/>
              </w:pBdr>
              <w:spacing w:before="4"/>
              <w:ind w:left="29" w:right="30"/>
              <w:jc w:val="center"/>
              <w:rPr>
                <w:b/>
                <w:bCs/>
                <w:sz w:val="16"/>
                <w:szCs w:val="16"/>
              </w:rPr>
            </w:pPr>
            <w:r>
              <w:rPr>
                <w:b/>
                <w:bCs/>
                <w:sz w:val="16"/>
                <w:szCs w:val="16"/>
              </w:rPr>
              <w:t>496</w:t>
            </w:r>
          </w:p>
        </w:tc>
      </w:tr>
      <w:tr w:rsidR="009964DD">
        <w:trPr>
          <w:trHeight w:val="412"/>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Географија</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36х2= 72</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72х2=</w:t>
            </w:r>
          </w:p>
          <w:p w:rsidR="009964DD" w:rsidRDefault="006A2406">
            <w:pPr>
              <w:pBdr>
                <w:top w:val="nil"/>
                <w:left w:val="nil"/>
                <w:bottom w:val="nil"/>
                <w:right w:val="nil"/>
                <w:between w:val="nil"/>
              </w:pBdr>
              <w:spacing w:before="3"/>
              <w:jc w:val="center"/>
              <w:rPr>
                <w:b/>
                <w:bCs/>
                <w:sz w:val="16"/>
                <w:szCs w:val="16"/>
              </w:rPr>
            </w:pPr>
            <w:r>
              <w:rPr>
                <w:b/>
                <w:bCs/>
                <w:sz w:val="16"/>
                <w:szCs w:val="16"/>
              </w:rPr>
              <w:t>144</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before="3"/>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68х2=</w:t>
            </w:r>
          </w:p>
          <w:p w:rsidR="009964DD" w:rsidRDefault="006A2406">
            <w:pPr>
              <w:pBdr>
                <w:top w:val="nil"/>
                <w:left w:val="nil"/>
                <w:bottom w:val="nil"/>
                <w:right w:val="nil"/>
                <w:between w:val="nil"/>
              </w:pBdr>
              <w:spacing w:before="3"/>
              <w:jc w:val="center"/>
              <w:rPr>
                <w:b/>
                <w:bCs/>
                <w:sz w:val="16"/>
                <w:szCs w:val="16"/>
              </w:rPr>
            </w:pPr>
            <w:r>
              <w:rPr>
                <w:b/>
                <w:bCs/>
                <w:sz w:val="16"/>
                <w:szCs w:val="16"/>
              </w:rPr>
              <w:t>136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496</w:t>
            </w:r>
          </w:p>
        </w:tc>
      </w:tr>
      <w:tr w:rsidR="009964DD">
        <w:trPr>
          <w:trHeight w:val="431"/>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Биологија</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before="3"/>
              <w:jc w:val="center"/>
              <w:rPr>
                <w:b/>
                <w:bCs/>
                <w:sz w:val="16"/>
                <w:szCs w:val="16"/>
              </w:rPr>
            </w:pPr>
            <w:r>
              <w:rPr>
                <w:b/>
                <w:bCs/>
                <w:sz w:val="16"/>
                <w:szCs w:val="16"/>
              </w:rPr>
              <w:t>144</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72х1=</w:t>
            </w:r>
          </w:p>
          <w:p w:rsidR="009964DD" w:rsidRDefault="006A2406">
            <w:pPr>
              <w:pBdr>
                <w:top w:val="nil"/>
                <w:left w:val="nil"/>
                <w:bottom w:val="nil"/>
                <w:right w:val="nil"/>
                <w:between w:val="nil"/>
              </w:pBdr>
              <w:spacing w:before="3"/>
              <w:jc w:val="center"/>
              <w:rPr>
                <w:b/>
                <w:bCs/>
                <w:sz w:val="16"/>
                <w:szCs w:val="16"/>
              </w:rPr>
            </w:pPr>
            <w:r>
              <w:rPr>
                <w:b/>
                <w:bCs/>
                <w:sz w:val="16"/>
                <w:szCs w:val="16"/>
              </w:rPr>
              <w:t>72</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72х1=</w:t>
            </w:r>
          </w:p>
          <w:p w:rsidR="009964DD" w:rsidRDefault="006A2406">
            <w:pPr>
              <w:pBdr>
                <w:top w:val="nil"/>
                <w:left w:val="nil"/>
                <w:bottom w:val="nil"/>
                <w:right w:val="nil"/>
                <w:between w:val="nil"/>
              </w:pBdr>
              <w:spacing w:before="3"/>
              <w:jc w:val="center"/>
              <w:rPr>
                <w:b/>
                <w:bCs/>
                <w:sz w:val="16"/>
                <w:szCs w:val="16"/>
              </w:rPr>
            </w:pPr>
            <w:r>
              <w:rPr>
                <w:b/>
                <w:bCs/>
                <w:sz w:val="16"/>
                <w:szCs w:val="16"/>
              </w:rPr>
              <w:t>72</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68х1=</w:t>
            </w:r>
          </w:p>
          <w:p w:rsidR="009964DD" w:rsidRDefault="006A2406">
            <w:pPr>
              <w:pBdr>
                <w:top w:val="nil"/>
                <w:left w:val="nil"/>
                <w:bottom w:val="nil"/>
                <w:right w:val="nil"/>
                <w:between w:val="nil"/>
              </w:pBdr>
              <w:spacing w:before="3"/>
              <w:jc w:val="center"/>
              <w:rPr>
                <w:b/>
                <w:bCs/>
                <w:sz w:val="16"/>
                <w:szCs w:val="16"/>
              </w:rPr>
            </w:pPr>
            <w:r>
              <w:rPr>
                <w:b/>
                <w:bCs/>
                <w:sz w:val="16"/>
                <w:szCs w:val="16"/>
              </w:rPr>
              <w:t>68</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356</w:t>
            </w:r>
          </w:p>
        </w:tc>
      </w:tr>
      <w:tr w:rsidR="009964DD">
        <w:trPr>
          <w:trHeight w:val="412"/>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Физика</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72х2= 144</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68х2=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136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424</w:t>
            </w:r>
          </w:p>
        </w:tc>
      </w:tr>
      <w:tr w:rsidR="009964DD">
        <w:trPr>
          <w:trHeight w:val="369"/>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Хемија</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67" w:lineRule="auto"/>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68х2=</w:t>
            </w:r>
          </w:p>
          <w:p w:rsidR="009964DD" w:rsidRDefault="006A2406">
            <w:pPr>
              <w:pBdr>
                <w:top w:val="nil"/>
                <w:left w:val="nil"/>
                <w:bottom w:val="nil"/>
                <w:right w:val="nil"/>
                <w:between w:val="nil"/>
              </w:pBdr>
              <w:spacing w:line="167" w:lineRule="auto"/>
              <w:jc w:val="center"/>
              <w:rPr>
                <w:b/>
                <w:bCs/>
                <w:sz w:val="16"/>
                <w:szCs w:val="16"/>
              </w:rPr>
            </w:pPr>
            <w:r>
              <w:rPr>
                <w:b/>
                <w:bCs/>
                <w:sz w:val="16"/>
                <w:szCs w:val="16"/>
              </w:rPr>
              <w:t>136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280</w:t>
            </w:r>
          </w:p>
        </w:tc>
      </w:tr>
      <w:tr w:rsidR="009964DD">
        <w:trPr>
          <w:trHeight w:val="364"/>
        </w:trPr>
        <w:tc>
          <w:tcPr>
            <w:tcW w:w="1517" w:type="dxa"/>
          </w:tcPr>
          <w:p w:rsidR="009964DD" w:rsidRDefault="006A2406">
            <w:pPr>
              <w:pBdr>
                <w:top w:val="nil"/>
                <w:left w:val="nil"/>
                <w:bottom w:val="nil"/>
                <w:right w:val="nil"/>
                <w:between w:val="nil"/>
              </w:pBdr>
              <w:spacing w:line="182" w:lineRule="auto"/>
              <w:ind w:left="325" w:firstLine="61"/>
              <w:rPr>
                <w:b/>
                <w:bCs/>
                <w:sz w:val="16"/>
                <w:szCs w:val="16"/>
              </w:rPr>
            </w:pPr>
            <w:r>
              <w:rPr>
                <w:b/>
                <w:bCs/>
                <w:sz w:val="16"/>
                <w:szCs w:val="16"/>
              </w:rPr>
              <w:t>Техника и технологија</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62" w:lineRule="auto"/>
              <w:jc w:val="center"/>
              <w:rPr>
                <w:b/>
                <w:bCs/>
                <w:sz w:val="16"/>
                <w:szCs w:val="16"/>
              </w:rPr>
            </w:pPr>
            <w:r>
              <w:rPr>
                <w:b/>
                <w:bCs/>
                <w:sz w:val="16"/>
                <w:szCs w:val="16"/>
              </w:rPr>
              <w:t>144</w:t>
            </w:r>
          </w:p>
        </w:tc>
        <w:tc>
          <w:tcPr>
            <w:tcW w:w="965"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62" w:lineRule="auto"/>
              <w:jc w:val="center"/>
              <w:rPr>
                <w:b/>
                <w:bCs/>
                <w:sz w:val="16"/>
                <w:szCs w:val="16"/>
              </w:rPr>
            </w:pPr>
            <w:r>
              <w:rPr>
                <w:b/>
                <w:bCs/>
                <w:sz w:val="16"/>
                <w:szCs w:val="16"/>
              </w:rPr>
              <w:t>144</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72х2=</w:t>
            </w:r>
          </w:p>
          <w:p w:rsidR="009964DD" w:rsidRDefault="006A2406">
            <w:pPr>
              <w:pBdr>
                <w:top w:val="nil"/>
                <w:left w:val="nil"/>
                <w:bottom w:val="nil"/>
                <w:right w:val="nil"/>
                <w:between w:val="nil"/>
              </w:pBdr>
              <w:spacing w:line="162" w:lineRule="auto"/>
              <w:jc w:val="center"/>
              <w:rPr>
                <w:b/>
                <w:bCs/>
                <w:sz w:val="16"/>
                <w:szCs w:val="16"/>
              </w:rPr>
            </w:pPr>
            <w:r>
              <w:rPr>
                <w:b/>
                <w:bCs/>
                <w:sz w:val="16"/>
                <w:szCs w:val="16"/>
              </w:rPr>
              <w:t>144</w:t>
            </w:r>
          </w:p>
        </w:tc>
        <w:tc>
          <w:tcPr>
            <w:tcW w:w="1052"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68х2=</w:t>
            </w:r>
          </w:p>
          <w:p w:rsidR="009964DD" w:rsidRDefault="006A2406">
            <w:pPr>
              <w:pBdr>
                <w:top w:val="nil"/>
                <w:left w:val="nil"/>
                <w:bottom w:val="nil"/>
                <w:right w:val="nil"/>
                <w:between w:val="nil"/>
              </w:pBdr>
              <w:spacing w:line="162" w:lineRule="auto"/>
              <w:jc w:val="center"/>
              <w:rPr>
                <w:b/>
                <w:bCs/>
                <w:sz w:val="16"/>
                <w:szCs w:val="16"/>
              </w:rPr>
            </w:pPr>
            <w:r>
              <w:rPr>
                <w:b/>
                <w:bCs/>
                <w:sz w:val="16"/>
                <w:szCs w:val="16"/>
              </w:rPr>
              <w:t>136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568</w:t>
            </w:r>
          </w:p>
        </w:tc>
      </w:tr>
      <w:tr w:rsidR="009964DD">
        <w:trPr>
          <w:trHeight w:val="369"/>
        </w:trPr>
        <w:tc>
          <w:tcPr>
            <w:tcW w:w="1517" w:type="dxa"/>
          </w:tcPr>
          <w:p w:rsidR="009964DD" w:rsidRDefault="006A2406">
            <w:pPr>
              <w:pBdr>
                <w:top w:val="nil"/>
                <w:left w:val="nil"/>
                <w:bottom w:val="nil"/>
                <w:right w:val="nil"/>
                <w:between w:val="nil"/>
              </w:pBdr>
              <w:spacing w:line="183" w:lineRule="auto"/>
              <w:ind w:left="14" w:right="2"/>
              <w:jc w:val="center"/>
              <w:rPr>
                <w:b/>
                <w:bCs/>
                <w:sz w:val="16"/>
                <w:szCs w:val="16"/>
              </w:rPr>
            </w:pPr>
            <w:r>
              <w:rPr>
                <w:b/>
                <w:bCs/>
                <w:sz w:val="16"/>
                <w:szCs w:val="16"/>
              </w:rPr>
              <w:t>Информатика и</w:t>
            </w:r>
          </w:p>
          <w:p w:rsidR="009964DD" w:rsidRDefault="006A2406">
            <w:pPr>
              <w:pBdr>
                <w:top w:val="nil"/>
                <w:left w:val="nil"/>
                <w:bottom w:val="nil"/>
                <w:right w:val="nil"/>
                <w:between w:val="nil"/>
              </w:pBdr>
              <w:spacing w:before="3" w:line="163" w:lineRule="auto"/>
              <w:ind w:left="14"/>
              <w:jc w:val="center"/>
              <w:rPr>
                <w:b/>
                <w:bCs/>
                <w:sz w:val="16"/>
                <w:szCs w:val="16"/>
              </w:rPr>
            </w:pPr>
            <w:r>
              <w:rPr>
                <w:b/>
                <w:bCs/>
                <w:sz w:val="16"/>
                <w:szCs w:val="16"/>
              </w:rPr>
              <w:t>рачунарство</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36х2=72</w:t>
            </w:r>
          </w:p>
        </w:tc>
        <w:tc>
          <w:tcPr>
            <w:tcW w:w="965"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36х1=36</w:t>
            </w:r>
          </w:p>
        </w:tc>
        <w:tc>
          <w:tcPr>
            <w:tcW w:w="87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36х1=36</w:t>
            </w:r>
          </w:p>
        </w:tc>
        <w:tc>
          <w:tcPr>
            <w:tcW w:w="1052"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34х1=34</w:t>
            </w:r>
          </w:p>
        </w:tc>
        <w:tc>
          <w:tcPr>
            <w:tcW w:w="855" w:type="dxa"/>
          </w:tcPr>
          <w:p w:rsidR="009964DD" w:rsidRDefault="006A2406">
            <w:pPr>
              <w:pBdr>
                <w:top w:val="nil"/>
                <w:left w:val="nil"/>
                <w:bottom w:val="nil"/>
                <w:right w:val="nil"/>
                <w:between w:val="nil"/>
              </w:pBdr>
              <w:spacing w:line="183" w:lineRule="auto"/>
              <w:ind w:left="30" w:right="30"/>
              <w:jc w:val="center"/>
              <w:rPr>
                <w:b/>
                <w:bCs/>
                <w:sz w:val="16"/>
                <w:szCs w:val="16"/>
              </w:rPr>
            </w:pPr>
            <w:r>
              <w:rPr>
                <w:b/>
                <w:bCs/>
                <w:sz w:val="16"/>
                <w:szCs w:val="16"/>
              </w:rPr>
              <w:t>178</w:t>
            </w:r>
          </w:p>
        </w:tc>
      </w:tr>
      <w:tr w:rsidR="009964DD">
        <w:trPr>
          <w:trHeight w:val="397"/>
        </w:trPr>
        <w:tc>
          <w:tcPr>
            <w:tcW w:w="1517" w:type="dxa"/>
            <w:shd w:val="clear" w:color="auto" w:fill="D9D9D9"/>
          </w:tcPr>
          <w:p w:rsidR="009964DD" w:rsidRDefault="006A2406">
            <w:pPr>
              <w:pBdr>
                <w:top w:val="nil"/>
                <w:left w:val="nil"/>
                <w:bottom w:val="nil"/>
                <w:right w:val="nil"/>
                <w:between w:val="nil"/>
              </w:pBdr>
              <w:spacing w:line="244" w:lineRule="auto"/>
              <w:ind w:left="408" w:right="391" w:firstLine="40"/>
              <w:rPr>
                <w:b/>
                <w:bCs/>
                <w:sz w:val="16"/>
                <w:szCs w:val="16"/>
              </w:rPr>
            </w:pPr>
            <w:r>
              <w:rPr>
                <w:b/>
                <w:bCs/>
                <w:sz w:val="16"/>
                <w:szCs w:val="16"/>
              </w:rPr>
              <w:t>Изборни програми</w:t>
            </w:r>
          </w:p>
        </w:tc>
        <w:tc>
          <w:tcPr>
            <w:tcW w:w="831" w:type="dxa"/>
            <w:shd w:val="clear" w:color="auto" w:fill="D9D9D9"/>
          </w:tcPr>
          <w:p w:rsidR="009964DD" w:rsidRDefault="009964DD">
            <w:pPr>
              <w:pBdr>
                <w:top w:val="nil"/>
                <w:left w:val="nil"/>
                <w:bottom w:val="nil"/>
                <w:right w:val="nil"/>
                <w:between w:val="nil"/>
              </w:pBdr>
              <w:rPr>
                <w:sz w:val="16"/>
                <w:szCs w:val="16"/>
              </w:rPr>
            </w:pPr>
          </w:p>
        </w:tc>
        <w:tc>
          <w:tcPr>
            <w:tcW w:w="760" w:type="dxa"/>
            <w:shd w:val="clear" w:color="auto" w:fill="D9D9D9"/>
          </w:tcPr>
          <w:p w:rsidR="009964DD" w:rsidRDefault="009964DD">
            <w:pPr>
              <w:pBdr>
                <w:top w:val="nil"/>
                <w:left w:val="nil"/>
                <w:bottom w:val="nil"/>
                <w:right w:val="nil"/>
                <w:between w:val="nil"/>
              </w:pBdr>
              <w:rPr>
                <w:sz w:val="16"/>
                <w:szCs w:val="16"/>
              </w:rPr>
            </w:pPr>
          </w:p>
        </w:tc>
        <w:tc>
          <w:tcPr>
            <w:tcW w:w="904" w:type="dxa"/>
            <w:shd w:val="clear" w:color="auto" w:fill="D9D9D9"/>
          </w:tcPr>
          <w:p w:rsidR="009964DD" w:rsidRDefault="009964DD">
            <w:pPr>
              <w:pBdr>
                <w:top w:val="nil"/>
                <w:left w:val="nil"/>
                <w:bottom w:val="nil"/>
                <w:right w:val="nil"/>
                <w:between w:val="nil"/>
              </w:pBdr>
              <w:rPr>
                <w:sz w:val="16"/>
                <w:szCs w:val="16"/>
              </w:rPr>
            </w:pPr>
          </w:p>
        </w:tc>
        <w:tc>
          <w:tcPr>
            <w:tcW w:w="807" w:type="dxa"/>
            <w:shd w:val="clear" w:color="auto" w:fill="D9D9D9"/>
          </w:tcPr>
          <w:p w:rsidR="009964DD" w:rsidRDefault="009964DD">
            <w:pPr>
              <w:pBdr>
                <w:top w:val="nil"/>
                <w:left w:val="nil"/>
                <w:bottom w:val="nil"/>
                <w:right w:val="nil"/>
                <w:between w:val="nil"/>
              </w:pBdr>
              <w:rPr>
                <w:sz w:val="16"/>
                <w:szCs w:val="16"/>
              </w:rPr>
            </w:pPr>
          </w:p>
        </w:tc>
        <w:tc>
          <w:tcPr>
            <w:tcW w:w="941" w:type="dxa"/>
            <w:shd w:val="clear" w:color="auto" w:fill="D9D9D9"/>
          </w:tcPr>
          <w:p w:rsidR="009964DD" w:rsidRDefault="009964DD">
            <w:pPr>
              <w:pBdr>
                <w:top w:val="nil"/>
                <w:left w:val="nil"/>
                <w:bottom w:val="nil"/>
                <w:right w:val="nil"/>
                <w:between w:val="nil"/>
              </w:pBdr>
              <w:rPr>
                <w:sz w:val="16"/>
                <w:szCs w:val="16"/>
              </w:rPr>
            </w:pPr>
          </w:p>
        </w:tc>
        <w:tc>
          <w:tcPr>
            <w:tcW w:w="965" w:type="dxa"/>
            <w:shd w:val="clear" w:color="auto" w:fill="D9D9D9"/>
          </w:tcPr>
          <w:p w:rsidR="009964DD" w:rsidRDefault="009964DD">
            <w:pPr>
              <w:pBdr>
                <w:top w:val="nil"/>
                <w:left w:val="nil"/>
                <w:bottom w:val="nil"/>
                <w:right w:val="nil"/>
                <w:between w:val="nil"/>
              </w:pBdr>
              <w:rPr>
                <w:sz w:val="16"/>
                <w:szCs w:val="16"/>
              </w:rPr>
            </w:pPr>
          </w:p>
        </w:tc>
        <w:tc>
          <w:tcPr>
            <w:tcW w:w="874" w:type="dxa"/>
            <w:shd w:val="clear" w:color="auto" w:fill="D9D9D9"/>
          </w:tcPr>
          <w:p w:rsidR="009964DD" w:rsidRDefault="009964DD">
            <w:pPr>
              <w:pBdr>
                <w:top w:val="nil"/>
                <w:left w:val="nil"/>
                <w:bottom w:val="nil"/>
                <w:right w:val="nil"/>
                <w:between w:val="nil"/>
              </w:pBdr>
              <w:rPr>
                <w:sz w:val="16"/>
                <w:szCs w:val="16"/>
              </w:rPr>
            </w:pPr>
          </w:p>
        </w:tc>
        <w:tc>
          <w:tcPr>
            <w:tcW w:w="1052" w:type="dxa"/>
            <w:shd w:val="clear" w:color="auto" w:fill="D9D9D9"/>
          </w:tcPr>
          <w:p w:rsidR="009964DD" w:rsidRDefault="009964DD">
            <w:pPr>
              <w:pBdr>
                <w:top w:val="nil"/>
                <w:left w:val="nil"/>
                <w:bottom w:val="nil"/>
                <w:right w:val="nil"/>
                <w:between w:val="nil"/>
              </w:pBdr>
              <w:rPr>
                <w:sz w:val="16"/>
                <w:szCs w:val="16"/>
              </w:rPr>
            </w:pPr>
          </w:p>
        </w:tc>
        <w:tc>
          <w:tcPr>
            <w:tcW w:w="855" w:type="dxa"/>
            <w:shd w:val="clear" w:color="auto" w:fill="D9D9D9"/>
          </w:tcPr>
          <w:p w:rsidR="009964DD" w:rsidRDefault="009964DD">
            <w:pPr>
              <w:pBdr>
                <w:top w:val="nil"/>
                <w:left w:val="nil"/>
                <w:bottom w:val="nil"/>
                <w:right w:val="nil"/>
                <w:between w:val="nil"/>
              </w:pBdr>
              <w:rPr>
                <w:sz w:val="16"/>
                <w:szCs w:val="16"/>
              </w:rPr>
            </w:pPr>
          </w:p>
        </w:tc>
      </w:tr>
      <w:tr w:rsidR="009964DD">
        <w:trPr>
          <w:trHeight w:val="393"/>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Верска настава</w:t>
            </w:r>
          </w:p>
        </w:tc>
        <w:tc>
          <w:tcPr>
            <w:tcW w:w="831" w:type="dxa"/>
          </w:tcPr>
          <w:p w:rsidR="009964DD" w:rsidRDefault="006A2406">
            <w:pPr>
              <w:pBdr>
                <w:top w:val="nil"/>
                <w:left w:val="nil"/>
                <w:bottom w:val="nil"/>
                <w:right w:val="nil"/>
                <w:between w:val="nil"/>
              </w:pBdr>
              <w:spacing w:line="182" w:lineRule="auto"/>
              <w:ind w:left="10"/>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36</w:t>
            </w:r>
          </w:p>
        </w:tc>
        <w:tc>
          <w:tcPr>
            <w:tcW w:w="760" w:type="dxa"/>
          </w:tcPr>
          <w:p w:rsidR="009964DD" w:rsidRDefault="006A2406">
            <w:pPr>
              <w:pBdr>
                <w:top w:val="nil"/>
                <w:left w:val="nil"/>
                <w:bottom w:val="nil"/>
                <w:right w:val="nil"/>
                <w:between w:val="nil"/>
              </w:pBdr>
              <w:spacing w:line="182" w:lineRule="auto"/>
              <w:ind w:left="3"/>
              <w:jc w:val="center"/>
              <w:rPr>
                <w:b/>
                <w:bCs/>
                <w:sz w:val="16"/>
                <w:szCs w:val="16"/>
              </w:rPr>
            </w:pPr>
            <w:r>
              <w:rPr>
                <w:b/>
                <w:bCs/>
                <w:sz w:val="16"/>
                <w:szCs w:val="16"/>
              </w:rPr>
              <w:t>36х2=</w:t>
            </w:r>
          </w:p>
          <w:p w:rsidR="009964DD" w:rsidRDefault="006A2406">
            <w:pPr>
              <w:pBdr>
                <w:top w:val="nil"/>
                <w:left w:val="nil"/>
                <w:bottom w:val="nil"/>
                <w:right w:val="nil"/>
                <w:between w:val="nil"/>
              </w:pBdr>
              <w:spacing w:line="183" w:lineRule="auto"/>
              <w:ind w:left="3"/>
              <w:jc w:val="center"/>
              <w:rPr>
                <w:b/>
                <w:bCs/>
                <w:sz w:val="16"/>
                <w:szCs w:val="16"/>
              </w:rPr>
            </w:pPr>
            <w:r>
              <w:rPr>
                <w:b/>
                <w:bCs/>
                <w:sz w:val="16"/>
                <w:szCs w:val="16"/>
              </w:rPr>
              <w:t>72</w:t>
            </w:r>
          </w:p>
        </w:tc>
        <w:tc>
          <w:tcPr>
            <w:tcW w:w="904"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36</w:t>
            </w:r>
          </w:p>
        </w:tc>
        <w:tc>
          <w:tcPr>
            <w:tcW w:w="807" w:type="dxa"/>
          </w:tcPr>
          <w:p w:rsidR="009964DD" w:rsidRDefault="006A2406">
            <w:pPr>
              <w:pBdr>
                <w:top w:val="nil"/>
                <w:left w:val="nil"/>
                <w:bottom w:val="nil"/>
                <w:right w:val="nil"/>
                <w:between w:val="nil"/>
              </w:pBdr>
              <w:spacing w:line="182" w:lineRule="auto"/>
              <w:ind w:left="2"/>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36</w:t>
            </w:r>
          </w:p>
        </w:tc>
        <w:tc>
          <w:tcPr>
            <w:tcW w:w="941"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36х2=</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72</w:t>
            </w:r>
          </w:p>
        </w:tc>
        <w:tc>
          <w:tcPr>
            <w:tcW w:w="965"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36</w:t>
            </w:r>
          </w:p>
        </w:tc>
        <w:tc>
          <w:tcPr>
            <w:tcW w:w="874" w:type="dxa"/>
          </w:tcPr>
          <w:p w:rsidR="009964DD" w:rsidRDefault="006A2406">
            <w:pPr>
              <w:pBdr>
                <w:top w:val="nil"/>
                <w:left w:val="nil"/>
                <w:bottom w:val="nil"/>
                <w:right w:val="nil"/>
                <w:between w:val="nil"/>
              </w:pBdr>
              <w:spacing w:line="182" w:lineRule="auto"/>
              <w:jc w:val="center"/>
              <w:rPr>
                <w:b/>
                <w:bCs/>
                <w:sz w:val="16"/>
                <w:szCs w:val="16"/>
              </w:rPr>
            </w:pPr>
            <w:r>
              <w:rPr>
                <w:b/>
                <w:bCs/>
                <w:sz w:val="16"/>
                <w:szCs w:val="16"/>
              </w:rPr>
              <w:t>36х1=</w:t>
            </w:r>
          </w:p>
          <w:p w:rsidR="009964DD" w:rsidRDefault="006A2406">
            <w:pPr>
              <w:pBdr>
                <w:top w:val="nil"/>
                <w:left w:val="nil"/>
                <w:bottom w:val="nil"/>
                <w:right w:val="nil"/>
                <w:between w:val="nil"/>
              </w:pBdr>
              <w:spacing w:line="183" w:lineRule="auto"/>
              <w:jc w:val="center"/>
              <w:rPr>
                <w:b/>
                <w:bCs/>
                <w:sz w:val="16"/>
                <w:szCs w:val="16"/>
              </w:rPr>
            </w:pPr>
            <w:r>
              <w:rPr>
                <w:b/>
                <w:bCs/>
                <w:sz w:val="16"/>
                <w:szCs w:val="16"/>
              </w:rPr>
              <w:t>36</w:t>
            </w:r>
          </w:p>
        </w:tc>
        <w:tc>
          <w:tcPr>
            <w:tcW w:w="1052" w:type="dxa"/>
          </w:tcPr>
          <w:p w:rsidR="009964DD" w:rsidRDefault="006A2406">
            <w:pPr>
              <w:pBdr>
                <w:top w:val="nil"/>
                <w:left w:val="nil"/>
                <w:bottom w:val="nil"/>
                <w:right w:val="nil"/>
                <w:between w:val="nil"/>
              </w:pBdr>
              <w:spacing w:line="182" w:lineRule="auto"/>
              <w:ind w:right="1"/>
              <w:jc w:val="center"/>
              <w:rPr>
                <w:b/>
                <w:bCs/>
                <w:sz w:val="16"/>
                <w:szCs w:val="16"/>
              </w:rPr>
            </w:pPr>
            <w:r>
              <w:rPr>
                <w:b/>
                <w:bCs/>
                <w:sz w:val="16"/>
                <w:szCs w:val="16"/>
              </w:rPr>
              <w:t>34х1=</w:t>
            </w:r>
          </w:p>
          <w:p w:rsidR="009964DD" w:rsidRDefault="006A2406">
            <w:pPr>
              <w:pBdr>
                <w:top w:val="nil"/>
                <w:left w:val="nil"/>
                <w:bottom w:val="nil"/>
                <w:right w:val="nil"/>
                <w:between w:val="nil"/>
              </w:pBdr>
              <w:spacing w:line="183" w:lineRule="auto"/>
              <w:ind w:left="38" w:right="1"/>
              <w:jc w:val="center"/>
              <w:rPr>
                <w:b/>
                <w:bCs/>
                <w:sz w:val="16"/>
                <w:szCs w:val="16"/>
              </w:rPr>
            </w:pPr>
            <w:r>
              <w:rPr>
                <w:b/>
                <w:bCs/>
                <w:sz w:val="16"/>
                <w:szCs w:val="16"/>
              </w:rPr>
              <w:t>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572</w:t>
            </w:r>
          </w:p>
        </w:tc>
      </w:tr>
      <w:tr w:rsidR="009964DD">
        <w:trPr>
          <w:trHeight w:val="412"/>
        </w:trPr>
        <w:tc>
          <w:tcPr>
            <w:tcW w:w="1517" w:type="dxa"/>
          </w:tcPr>
          <w:p w:rsidR="009964DD" w:rsidRDefault="006A2406">
            <w:pPr>
              <w:pBdr>
                <w:top w:val="nil"/>
                <w:left w:val="nil"/>
                <w:bottom w:val="nil"/>
                <w:right w:val="nil"/>
                <w:between w:val="nil"/>
              </w:pBdr>
              <w:spacing w:line="244" w:lineRule="auto"/>
              <w:ind w:left="371" w:right="353" w:firstLine="2"/>
              <w:rPr>
                <w:b/>
                <w:bCs/>
                <w:sz w:val="16"/>
                <w:szCs w:val="16"/>
              </w:rPr>
            </w:pPr>
            <w:r>
              <w:rPr>
                <w:b/>
                <w:bCs/>
                <w:sz w:val="16"/>
                <w:szCs w:val="16"/>
              </w:rPr>
              <w:t>Грађанско васпитање</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36х1=</w:t>
            </w:r>
          </w:p>
          <w:p w:rsidR="009964DD" w:rsidRDefault="006A2406">
            <w:pPr>
              <w:pBdr>
                <w:top w:val="nil"/>
                <w:left w:val="nil"/>
                <w:bottom w:val="nil"/>
                <w:right w:val="nil"/>
                <w:between w:val="nil"/>
              </w:pBdr>
              <w:spacing w:before="3"/>
              <w:ind w:left="10"/>
              <w:jc w:val="center"/>
              <w:rPr>
                <w:b/>
                <w:bCs/>
                <w:sz w:val="16"/>
                <w:szCs w:val="16"/>
              </w:rPr>
            </w:pPr>
            <w:r>
              <w:rPr>
                <w:b/>
                <w:bCs/>
                <w:sz w:val="16"/>
                <w:szCs w:val="16"/>
              </w:rPr>
              <w:t>36</w:t>
            </w:r>
          </w:p>
        </w:tc>
        <w:tc>
          <w:tcPr>
            <w:tcW w:w="760" w:type="dxa"/>
          </w:tcPr>
          <w:p w:rsidR="009964DD" w:rsidRDefault="009964DD">
            <w:pPr>
              <w:pBdr>
                <w:top w:val="nil"/>
                <w:left w:val="nil"/>
                <w:bottom w:val="nil"/>
                <w:right w:val="nil"/>
                <w:between w:val="nil"/>
              </w:pBdr>
              <w:spacing w:line="183" w:lineRule="auto"/>
              <w:rPr>
                <w:b/>
                <w:bCs/>
                <w:sz w:val="16"/>
                <w:szCs w:val="16"/>
              </w:rPr>
            </w:pPr>
          </w:p>
        </w:tc>
        <w:tc>
          <w:tcPr>
            <w:tcW w:w="904" w:type="dxa"/>
          </w:tcPr>
          <w:p w:rsidR="009964DD" w:rsidRDefault="009964DD">
            <w:pPr>
              <w:pBdr>
                <w:top w:val="nil"/>
                <w:left w:val="nil"/>
                <w:bottom w:val="nil"/>
                <w:right w:val="nil"/>
                <w:between w:val="nil"/>
              </w:pBdr>
              <w:spacing w:line="183" w:lineRule="auto"/>
              <w:rPr>
                <w:b/>
                <w:bCs/>
                <w:sz w:val="16"/>
                <w:szCs w:val="16"/>
              </w:rPr>
            </w:pPr>
          </w:p>
        </w:tc>
        <w:tc>
          <w:tcPr>
            <w:tcW w:w="807" w:type="dxa"/>
          </w:tcPr>
          <w:p w:rsidR="009964DD" w:rsidRDefault="009964DD">
            <w:pPr>
              <w:pBdr>
                <w:top w:val="nil"/>
                <w:left w:val="nil"/>
                <w:bottom w:val="nil"/>
                <w:right w:val="nil"/>
                <w:between w:val="nil"/>
              </w:pBdr>
              <w:spacing w:line="183" w:lineRule="auto"/>
              <w:rPr>
                <w:b/>
                <w:bCs/>
                <w:sz w:val="16"/>
                <w:szCs w:val="16"/>
              </w:rPr>
            </w:pPr>
          </w:p>
        </w:tc>
        <w:tc>
          <w:tcPr>
            <w:tcW w:w="941" w:type="dxa"/>
          </w:tcPr>
          <w:p w:rsidR="009964DD" w:rsidRDefault="009964DD">
            <w:pPr>
              <w:pBdr>
                <w:top w:val="nil"/>
                <w:left w:val="nil"/>
                <w:bottom w:val="nil"/>
                <w:right w:val="nil"/>
                <w:between w:val="nil"/>
              </w:pBdr>
              <w:spacing w:line="183" w:lineRule="auto"/>
              <w:rPr>
                <w:b/>
                <w:bCs/>
                <w:sz w:val="16"/>
                <w:szCs w:val="16"/>
              </w:rPr>
            </w:pPr>
          </w:p>
        </w:tc>
        <w:tc>
          <w:tcPr>
            <w:tcW w:w="2891" w:type="dxa"/>
            <w:gridSpan w:val="3"/>
          </w:tcPr>
          <w:p w:rsidR="009964DD" w:rsidRDefault="006A2406">
            <w:pPr>
              <w:spacing w:line="183" w:lineRule="auto"/>
              <w:jc w:val="center"/>
              <w:rPr>
                <w:b/>
                <w:bCs/>
                <w:sz w:val="16"/>
                <w:szCs w:val="16"/>
              </w:rPr>
            </w:pPr>
            <w:r>
              <w:rPr>
                <w:b/>
                <w:bCs/>
                <w:sz w:val="16"/>
                <w:szCs w:val="16"/>
              </w:rPr>
              <w:t>36х1=</w:t>
            </w:r>
          </w:p>
          <w:p w:rsidR="009964DD" w:rsidRDefault="006A2406">
            <w:pPr>
              <w:spacing w:before="3"/>
              <w:jc w:val="center"/>
              <w:rPr>
                <w:b/>
                <w:bCs/>
                <w:sz w:val="16"/>
                <w:szCs w:val="16"/>
              </w:rPr>
            </w:pPr>
            <w:r>
              <w:rPr>
                <w:b/>
                <w:bCs/>
                <w:sz w:val="16"/>
                <w:szCs w:val="16"/>
              </w:rPr>
              <w:t>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72</w:t>
            </w:r>
          </w:p>
        </w:tc>
      </w:tr>
      <w:tr w:rsidR="009964DD">
        <w:trPr>
          <w:trHeight w:val="412"/>
        </w:trPr>
        <w:tc>
          <w:tcPr>
            <w:tcW w:w="1517" w:type="dxa"/>
            <w:shd w:val="clear" w:color="auto" w:fill="D9D9D9"/>
          </w:tcPr>
          <w:p w:rsidR="009964DD" w:rsidRDefault="006A2406">
            <w:pPr>
              <w:pBdr>
                <w:top w:val="nil"/>
                <w:left w:val="nil"/>
                <w:bottom w:val="nil"/>
                <w:right w:val="nil"/>
                <w:between w:val="nil"/>
              </w:pBdr>
              <w:spacing w:line="183" w:lineRule="auto"/>
              <w:ind w:left="14"/>
              <w:jc w:val="center"/>
              <w:rPr>
                <w:b/>
                <w:bCs/>
                <w:sz w:val="16"/>
                <w:szCs w:val="16"/>
              </w:rPr>
            </w:pPr>
            <w:r>
              <w:rPr>
                <w:b/>
                <w:bCs/>
                <w:sz w:val="16"/>
                <w:szCs w:val="16"/>
              </w:rPr>
              <w:t>СНА</w:t>
            </w:r>
          </w:p>
        </w:tc>
        <w:tc>
          <w:tcPr>
            <w:tcW w:w="831" w:type="dxa"/>
            <w:shd w:val="clear" w:color="auto" w:fill="D9D9D9"/>
          </w:tcPr>
          <w:p w:rsidR="009964DD" w:rsidRDefault="009964DD">
            <w:pPr>
              <w:pBdr>
                <w:top w:val="nil"/>
                <w:left w:val="nil"/>
                <w:bottom w:val="nil"/>
                <w:right w:val="nil"/>
                <w:between w:val="nil"/>
              </w:pBdr>
              <w:rPr>
                <w:sz w:val="16"/>
                <w:szCs w:val="16"/>
              </w:rPr>
            </w:pPr>
          </w:p>
        </w:tc>
        <w:tc>
          <w:tcPr>
            <w:tcW w:w="760" w:type="dxa"/>
            <w:shd w:val="clear" w:color="auto" w:fill="D9D9D9"/>
          </w:tcPr>
          <w:p w:rsidR="009964DD" w:rsidRDefault="009964DD">
            <w:pPr>
              <w:pBdr>
                <w:top w:val="nil"/>
                <w:left w:val="nil"/>
                <w:bottom w:val="nil"/>
                <w:right w:val="nil"/>
                <w:between w:val="nil"/>
              </w:pBdr>
              <w:rPr>
                <w:sz w:val="16"/>
                <w:szCs w:val="16"/>
              </w:rPr>
            </w:pPr>
          </w:p>
        </w:tc>
        <w:tc>
          <w:tcPr>
            <w:tcW w:w="904" w:type="dxa"/>
            <w:shd w:val="clear" w:color="auto" w:fill="D9D9D9"/>
          </w:tcPr>
          <w:p w:rsidR="009964DD" w:rsidRDefault="009964DD">
            <w:pPr>
              <w:pBdr>
                <w:top w:val="nil"/>
                <w:left w:val="nil"/>
                <w:bottom w:val="nil"/>
                <w:right w:val="nil"/>
                <w:between w:val="nil"/>
              </w:pBdr>
              <w:rPr>
                <w:sz w:val="16"/>
                <w:szCs w:val="16"/>
              </w:rPr>
            </w:pPr>
          </w:p>
        </w:tc>
        <w:tc>
          <w:tcPr>
            <w:tcW w:w="807" w:type="dxa"/>
            <w:shd w:val="clear" w:color="auto" w:fill="D9D9D9"/>
          </w:tcPr>
          <w:p w:rsidR="009964DD" w:rsidRDefault="009964DD">
            <w:pPr>
              <w:pBdr>
                <w:top w:val="nil"/>
                <w:left w:val="nil"/>
                <w:bottom w:val="nil"/>
                <w:right w:val="nil"/>
                <w:between w:val="nil"/>
              </w:pBdr>
              <w:rPr>
                <w:sz w:val="16"/>
                <w:szCs w:val="16"/>
              </w:rPr>
            </w:pPr>
          </w:p>
        </w:tc>
        <w:tc>
          <w:tcPr>
            <w:tcW w:w="941" w:type="dxa"/>
            <w:shd w:val="clear" w:color="auto" w:fill="D9D9D9"/>
          </w:tcPr>
          <w:p w:rsidR="009964DD" w:rsidRDefault="009964DD">
            <w:pPr>
              <w:pBdr>
                <w:top w:val="nil"/>
                <w:left w:val="nil"/>
                <w:bottom w:val="nil"/>
                <w:right w:val="nil"/>
                <w:between w:val="nil"/>
              </w:pBdr>
              <w:rPr>
                <w:sz w:val="16"/>
                <w:szCs w:val="16"/>
              </w:rPr>
            </w:pPr>
          </w:p>
        </w:tc>
        <w:tc>
          <w:tcPr>
            <w:tcW w:w="965" w:type="dxa"/>
            <w:shd w:val="clear" w:color="auto" w:fill="D9D9D9"/>
          </w:tcPr>
          <w:p w:rsidR="009964DD" w:rsidRDefault="009964DD">
            <w:pPr>
              <w:pBdr>
                <w:top w:val="nil"/>
                <w:left w:val="nil"/>
                <w:bottom w:val="nil"/>
                <w:right w:val="nil"/>
                <w:between w:val="nil"/>
              </w:pBdr>
              <w:rPr>
                <w:sz w:val="16"/>
                <w:szCs w:val="16"/>
              </w:rPr>
            </w:pPr>
          </w:p>
        </w:tc>
        <w:tc>
          <w:tcPr>
            <w:tcW w:w="874" w:type="dxa"/>
            <w:shd w:val="clear" w:color="auto" w:fill="D9D9D9"/>
          </w:tcPr>
          <w:p w:rsidR="009964DD" w:rsidRDefault="009964DD">
            <w:pPr>
              <w:pBdr>
                <w:top w:val="nil"/>
                <w:left w:val="nil"/>
                <w:bottom w:val="nil"/>
                <w:right w:val="nil"/>
                <w:between w:val="nil"/>
              </w:pBdr>
              <w:rPr>
                <w:sz w:val="16"/>
                <w:szCs w:val="16"/>
              </w:rPr>
            </w:pPr>
          </w:p>
        </w:tc>
        <w:tc>
          <w:tcPr>
            <w:tcW w:w="1052" w:type="dxa"/>
            <w:shd w:val="clear" w:color="auto" w:fill="D9D9D9"/>
          </w:tcPr>
          <w:p w:rsidR="009964DD" w:rsidRDefault="009964DD">
            <w:pPr>
              <w:pBdr>
                <w:top w:val="nil"/>
                <w:left w:val="nil"/>
                <w:bottom w:val="nil"/>
                <w:right w:val="nil"/>
                <w:between w:val="nil"/>
              </w:pBdr>
              <w:rPr>
                <w:sz w:val="16"/>
                <w:szCs w:val="16"/>
              </w:rPr>
            </w:pPr>
          </w:p>
        </w:tc>
        <w:tc>
          <w:tcPr>
            <w:tcW w:w="855" w:type="dxa"/>
            <w:shd w:val="clear" w:color="auto" w:fill="D9D9D9"/>
          </w:tcPr>
          <w:p w:rsidR="009964DD" w:rsidRDefault="009964DD">
            <w:pPr>
              <w:pBdr>
                <w:top w:val="nil"/>
                <w:left w:val="nil"/>
                <w:bottom w:val="nil"/>
                <w:right w:val="nil"/>
                <w:between w:val="nil"/>
              </w:pBdr>
              <w:rPr>
                <w:sz w:val="16"/>
                <w:szCs w:val="16"/>
              </w:rPr>
            </w:pPr>
          </w:p>
        </w:tc>
      </w:tr>
      <w:tr w:rsidR="009964DD">
        <w:trPr>
          <w:trHeight w:val="412"/>
        </w:trPr>
        <w:tc>
          <w:tcPr>
            <w:tcW w:w="1517" w:type="dxa"/>
            <w:shd w:val="clear" w:color="auto" w:fill="D9D9D9"/>
          </w:tcPr>
          <w:p w:rsidR="009964DD" w:rsidRDefault="006A2406">
            <w:pPr>
              <w:pBdr>
                <w:top w:val="nil"/>
                <w:left w:val="nil"/>
                <w:bottom w:val="nil"/>
                <w:right w:val="nil"/>
                <w:between w:val="nil"/>
              </w:pBdr>
              <w:spacing w:line="183" w:lineRule="auto"/>
              <w:ind w:left="14"/>
              <w:jc w:val="center"/>
              <w:rPr>
                <w:b/>
                <w:bCs/>
                <w:sz w:val="16"/>
                <w:szCs w:val="16"/>
              </w:rPr>
            </w:pPr>
            <w:r>
              <w:rPr>
                <w:b/>
                <w:bCs/>
                <w:sz w:val="16"/>
                <w:szCs w:val="16"/>
              </w:rPr>
              <w:t>Чешки језик са елементима националне културе</w:t>
            </w:r>
          </w:p>
        </w:tc>
        <w:tc>
          <w:tcPr>
            <w:tcW w:w="831"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w:t>
            </w:r>
          </w:p>
        </w:tc>
        <w:tc>
          <w:tcPr>
            <w:tcW w:w="760"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72x2=144</w:t>
            </w:r>
          </w:p>
        </w:tc>
        <w:tc>
          <w:tcPr>
            <w:tcW w:w="904"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w:t>
            </w:r>
          </w:p>
        </w:tc>
        <w:tc>
          <w:tcPr>
            <w:tcW w:w="807"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w:t>
            </w:r>
          </w:p>
        </w:tc>
        <w:tc>
          <w:tcPr>
            <w:tcW w:w="941"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72x2=144</w:t>
            </w:r>
          </w:p>
        </w:tc>
        <w:tc>
          <w:tcPr>
            <w:tcW w:w="965"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w:t>
            </w:r>
          </w:p>
        </w:tc>
        <w:tc>
          <w:tcPr>
            <w:tcW w:w="874"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72</w:t>
            </w:r>
          </w:p>
        </w:tc>
        <w:tc>
          <w:tcPr>
            <w:tcW w:w="1052"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68</w:t>
            </w:r>
          </w:p>
        </w:tc>
        <w:tc>
          <w:tcPr>
            <w:tcW w:w="855" w:type="dxa"/>
            <w:shd w:val="clear" w:color="auto" w:fill="D9D9D9"/>
          </w:tcPr>
          <w:p w:rsidR="009964DD" w:rsidRDefault="006A2406">
            <w:pPr>
              <w:pBdr>
                <w:top w:val="nil"/>
                <w:left w:val="nil"/>
                <w:bottom w:val="nil"/>
                <w:right w:val="nil"/>
                <w:between w:val="nil"/>
              </w:pBdr>
              <w:rPr>
                <w:b/>
                <w:bCs/>
                <w:sz w:val="16"/>
                <w:szCs w:val="16"/>
              </w:rPr>
            </w:pPr>
            <w:r>
              <w:rPr>
                <w:b/>
                <w:bCs/>
                <w:sz w:val="16"/>
                <w:szCs w:val="16"/>
              </w:rPr>
              <w:t>716</w:t>
            </w:r>
          </w:p>
        </w:tc>
      </w:tr>
      <w:tr w:rsidR="009964DD">
        <w:trPr>
          <w:trHeight w:val="441"/>
        </w:trPr>
        <w:tc>
          <w:tcPr>
            <w:tcW w:w="1517" w:type="dxa"/>
          </w:tcPr>
          <w:p w:rsidR="009964DD" w:rsidRDefault="006A2406">
            <w:pPr>
              <w:pBdr>
                <w:top w:val="nil"/>
                <w:left w:val="nil"/>
                <w:bottom w:val="nil"/>
                <w:right w:val="nil"/>
                <w:between w:val="nil"/>
              </w:pBdr>
              <w:spacing w:line="244" w:lineRule="auto"/>
              <w:ind w:left="447" w:right="412" w:hanging="17"/>
              <w:rPr>
                <w:b/>
                <w:bCs/>
                <w:sz w:val="16"/>
                <w:szCs w:val="16"/>
              </w:rPr>
            </w:pPr>
            <w:r>
              <w:rPr>
                <w:b/>
                <w:bCs/>
                <w:sz w:val="16"/>
                <w:szCs w:val="16"/>
              </w:rPr>
              <w:t>Медијсkа писменост</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36х2=72</w:t>
            </w:r>
          </w:p>
        </w:tc>
        <w:tc>
          <w:tcPr>
            <w:tcW w:w="965" w:type="dxa"/>
          </w:tcPr>
          <w:p w:rsidR="009964DD" w:rsidRDefault="009964DD">
            <w:pPr>
              <w:pBdr>
                <w:top w:val="nil"/>
                <w:left w:val="nil"/>
                <w:bottom w:val="nil"/>
                <w:right w:val="nil"/>
                <w:between w:val="nil"/>
              </w:pBdr>
              <w:spacing w:line="183" w:lineRule="auto"/>
              <w:jc w:val="center"/>
              <w:rPr>
                <w:b/>
                <w:bCs/>
                <w:sz w:val="16"/>
                <w:szCs w:val="16"/>
              </w:rPr>
            </w:pP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1052"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72</w:t>
            </w:r>
          </w:p>
        </w:tc>
      </w:tr>
      <w:tr w:rsidR="009964DD">
        <w:trPr>
          <w:trHeight w:val="325"/>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Животне вештине</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9964DD">
            <w:pPr>
              <w:pBdr>
                <w:top w:val="nil"/>
                <w:left w:val="nil"/>
                <w:bottom w:val="nil"/>
                <w:right w:val="nil"/>
                <w:between w:val="nil"/>
              </w:pBdr>
              <w:spacing w:line="183" w:lineRule="auto"/>
              <w:rPr>
                <w:b/>
                <w:bCs/>
                <w:sz w:val="16"/>
                <w:szCs w:val="16"/>
              </w:rPr>
            </w:pPr>
          </w:p>
        </w:tc>
        <w:tc>
          <w:tcPr>
            <w:tcW w:w="965"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36х1=36</w:t>
            </w:r>
          </w:p>
        </w:tc>
        <w:tc>
          <w:tcPr>
            <w:tcW w:w="874" w:type="dxa"/>
          </w:tcPr>
          <w:p w:rsidR="009964DD" w:rsidRDefault="009964DD">
            <w:pPr>
              <w:pBdr>
                <w:top w:val="nil"/>
                <w:left w:val="nil"/>
                <w:bottom w:val="nil"/>
                <w:right w:val="nil"/>
                <w:between w:val="nil"/>
              </w:pBdr>
              <w:spacing w:line="183" w:lineRule="auto"/>
              <w:jc w:val="center"/>
              <w:rPr>
                <w:b/>
                <w:bCs/>
                <w:sz w:val="16"/>
                <w:szCs w:val="16"/>
              </w:rPr>
            </w:pPr>
          </w:p>
        </w:tc>
        <w:tc>
          <w:tcPr>
            <w:tcW w:w="1052" w:type="dxa"/>
          </w:tcPr>
          <w:p w:rsidR="009964DD" w:rsidRDefault="009964DD">
            <w:pPr>
              <w:pBdr>
                <w:top w:val="nil"/>
                <w:left w:val="nil"/>
                <w:bottom w:val="nil"/>
                <w:right w:val="nil"/>
                <w:between w:val="nil"/>
              </w:pBdr>
              <w:spacing w:line="183" w:lineRule="auto"/>
              <w:rPr>
                <w:b/>
                <w:bCs/>
                <w:sz w:val="16"/>
                <w:szCs w:val="16"/>
              </w:rPr>
            </w:pP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36</w:t>
            </w:r>
          </w:p>
        </w:tc>
      </w:tr>
      <w:tr w:rsidR="009964DD">
        <w:trPr>
          <w:trHeight w:val="321"/>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Моја животна средина</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36х1=36</w:t>
            </w:r>
          </w:p>
        </w:tc>
        <w:tc>
          <w:tcPr>
            <w:tcW w:w="1052" w:type="dxa"/>
          </w:tcPr>
          <w:p w:rsidR="009964DD" w:rsidRDefault="009964DD">
            <w:pPr>
              <w:pBdr>
                <w:top w:val="nil"/>
                <w:left w:val="nil"/>
                <w:bottom w:val="nil"/>
                <w:right w:val="nil"/>
                <w:between w:val="nil"/>
              </w:pBdr>
              <w:spacing w:line="183" w:lineRule="auto"/>
              <w:jc w:val="center"/>
              <w:rPr>
                <w:b/>
                <w:bCs/>
                <w:sz w:val="16"/>
                <w:szCs w:val="16"/>
              </w:rPr>
            </w:pP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36</w:t>
            </w:r>
          </w:p>
        </w:tc>
      </w:tr>
      <w:tr w:rsidR="009964DD">
        <w:trPr>
          <w:trHeight w:val="316"/>
        </w:trPr>
        <w:tc>
          <w:tcPr>
            <w:tcW w:w="1517" w:type="dxa"/>
          </w:tcPr>
          <w:p w:rsidR="009964DD" w:rsidRDefault="006A2406">
            <w:pPr>
              <w:pBdr>
                <w:top w:val="nil"/>
                <w:left w:val="nil"/>
                <w:bottom w:val="nil"/>
                <w:right w:val="nil"/>
                <w:between w:val="nil"/>
              </w:pBdr>
              <w:spacing w:line="183" w:lineRule="auto"/>
              <w:ind w:left="14" w:right="1"/>
              <w:jc w:val="center"/>
              <w:rPr>
                <w:b/>
                <w:bCs/>
                <w:sz w:val="16"/>
                <w:szCs w:val="16"/>
              </w:rPr>
            </w:pPr>
            <w:r>
              <w:rPr>
                <w:b/>
                <w:bCs/>
                <w:sz w:val="16"/>
                <w:szCs w:val="16"/>
              </w:rPr>
              <w:t>Безбедно у саобраћају</w:t>
            </w:r>
          </w:p>
        </w:tc>
        <w:tc>
          <w:tcPr>
            <w:tcW w:w="831" w:type="dxa"/>
          </w:tcPr>
          <w:p w:rsidR="009964DD" w:rsidRDefault="006A2406">
            <w:pPr>
              <w:pBdr>
                <w:top w:val="nil"/>
                <w:left w:val="nil"/>
                <w:bottom w:val="nil"/>
                <w:right w:val="nil"/>
                <w:between w:val="nil"/>
              </w:pBdr>
              <w:spacing w:line="183" w:lineRule="auto"/>
              <w:ind w:left="9"/>
              <w:jc w:val="center"/>
              <w:rPr>
                <w:b/>
                <w:bCs/>
                <w:sz w:val="16"/>
                <w:szCs w:val="16"/>
              </w:rPr>
            </w:pPr>
            <w:r>
              <w:rPr>
                <w:b/>
                <w:bCs/>
                <w:sz w:val="16"/>
                <w:szCs w:val="16"/>
              </w:rPr>
              <w:t>-</w:t>
            </w:r>
          </w:p>
        </w:tc>
        <w:tc>
          <w:tcPr>
            <w:tcW w:w="760"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04" w:type="dxa"/>
          </w:tcPr>
          <w:p w:rsidR="009964DD" w:rsidRDefault="006A2406">
            <w:pPr>
              <w:pBdr>
                <w:top w:val="nil"/>
                <w:left w:val="nil"/>
                <w:bottom w:val="nil"/>
                <w:right w:val="nil"/>
                <w:between w:val="nil"/>
              </w:pBdr>
              <w:spacing w:line="183" w:lineRule="auto"/>
              <w:ind w:left="1"/>
              <w:jc w:val="center"/>
              <w:rPr>
                <w:b/>
                <w:bCs/>
                <w:sz w:val="16"/>
                <w:szCs w:val="16"/>
              </w:rPr>
            </w:pPr>
            <w:r>
              <w:rPr>
                <w:b/>
                <w:bCs/>
                <w:sz w:val="16"/>
                <w:szCs w:val="16"/>
              </w:rPr>
              <w:t>-</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w:t>
            </w:r>
          </w:p>
        </w:tc>
        <w:tc>
          <w:tcPr>
            <w:tcW w:w="965"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w:t>
            </w:r>
          </w:p>
        </w:tc>
        <w:tc>
          <w:tcPr>
            <w:tcW w:w="874" w:type="dxa"/>
          </w:tcPr>
          <w:p w:rsidR="009964DD" w:rsidRDefault="009964DD">
            <w:pPr>
              <w:pBdr>
                <w:top w:val="nil"/>
                <w:left w:val="nil"/>
                <w:bottom w:val="nil"/>
                <w:right w:val="nil"/>
                <w:between w:val="nil"/>
              </w:pBdr>
              <w:spacing w:line="183" w:lineRule="auto"/>
              <w:jc w:val="center"/>
              <w:rPr>
                <w:b/>
                <w:bCs/>
                <w:sz w:val="16"/>
                <w:szCs w:val="16"/>
              </w:rPr>
            </w:pPr>
          </w:p>
        </w:tc>
        <w:tc>
          <w:tcPr>
            <w:tcW w:w="1052" w:type="dxa"/>
          </w:tcPr>
          <w:p w:rsidR="009964DD" w:rsidRDefault="006A2406">
            <w:pPr>
              <w:pBdr>
                <w:top w:val="nil"/>
                <w:left w:val="nil"/>
                <w:bottom w:val="nil"/>
                <w:right w:val="nil"/>
                <w:between w:val="nil"/>
              </w:pBdr>
              <w:spacing w:line="183" w:lineRule="auto"/>
              <w:ind w:right="1"/>
              <w:jc w:val="center"/>
              <w:rPr>
                <w:b/>
                <w:bCs/>
                <w:sz w:val="16"/>
                <w:szCs w:val="16"/>
              </w:rPr>
            </w:pPr>
            <w:r>
              <w:rPr>
                <w:b/>
                <w:bCs/>
                <w:sz w:val="16"/>
                <w:szCs w:val="16"/>
              </w:rPr>
              <w:t>36x1=36</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36</w:t>
            </w:r>
          </w:p>
        </w:tc>
      </w:tr>
      <w:tr w:rsidR="009964DD">
        <w:trPr>
          <w:trHeight w:val="369"/>
        </w:trPr>
        <w:tc>
          <w:tcPr>
            <w:tcW w:w="1517" w:type="dxa"/>
          </w:tcPr>
          <w:p w:rsidR="009964DD" w:rsidRDefault="006A2406">
            <w:pPr>
              <w:pBdr>
                <w:top w:val="nil"/>
                <w:left w:val="nil"/>
                <w:bottom w:val="nil"/>
                <w:right w:val="nil"/>
                <w:between w:val="nil"/>
              </w:pBdr>
              <w:spacing w:before="181" w:line="168" w:lineRule="auto"/>
              <w:ind w:left="14"/>
              <w:jc w:val="center"/>
              <w:rPr>
                <w:b/>
                <w:bCs/>
                <w:sz w:val="16"/>
                <w:szCs w:val="16"/>
              </w:rPr>
            </w:pPr>
            <w:r>
              <w:rPr>
                <w:b/>
                <w:bCs/>
                <w:sz w:val="16"/>
                <w:szCs w:val="16"/>
              </w:rPr>
              <w:t>Укупно:</w:t>
            </w:r>
          </w:p>
        </w:tc>
        <w:tc>
          <w:tcPr>
            <w:tcW w:w="831" w:type="dxa"/>
          </w:tcPr>
          <w:p w:rsidR="009964DD" w:rsidRDefault="006A2406">
            <w:pPr>
              <w:pBdr>
                <w:top w:val="nil"/>
                <w:left w:val="nil"/>
                <w:bottom w:val="nil"/>
                <w:right w:val="nil"/>
                <w:between w:val="nil"/>
              </w:pBdr>
              <w:spacing w:line="183" w:lineRule="auto"/>
              <w:ind w:left="10"/>
              <w:jc w:val="center"/>
              <w:rPr>
                <w:b/>
                <w:bCs/>
                <w:sz w:val="16"/>
                <w:szCs w:val="16"/>
              </w:rPr>
            </w:pPr>
            <w:r>
              <w:rPr>
                <w:b/>
                <w:bCs/>
                <w:sz w:val="16"/>
                <w:szCs w:val="16"/>
              </w:rPr>
              <w:t>756</w:t>
            </w:r>
          </w:p>
        </w:tc>
        <w:tc>
          <w:tcPr>
            <w:tcW w:w="760" w:type="dxa"/>
          </w:tcPr>
          <w:p w:rsidR="009964DD" w:rsidRDefault="006A2406">
            <w:pPr>
              <w:pBdr>
                <w:top w:val="nil"/>
                <w:left w:val="nil"/>
                <w:bottom w:val="nil"/>
                <w:right w:val="nil"/>
                <w:between w:val="nil"/>
              </w:pBdr>
              <w:spacing w:line="183" w:lineRule="auto"/>
              <w:ind w:left="104"/>
              <w:rPr>
                <w:b/>
                <w:bCs/>
                <w:sz w:val="16"/>
                <w:szCs w:val="16"/>
              </w:rPr>
            </w:pPr>
            <w:r>
              <w:rPr>
                <w:b/>
                <w:bCs/>
                <w:sz w:val="16"/>
                <w:szCs w:val="16"/>
              </w:rPr>
              <w:t>1728</w:t>
            </w:r>
          </w:p>
        </w:tc>
        <w:tc>
          <w:tcPr>
            <w:tcW w:w="904"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864</w:t>
            </w:r>
          </w:p>
        </w:tc>
        <w:tc>
          <w:tcPr>
            <w:tcW w:w="807" w:type="dxa"/>
          </w:tcPr>
          <w:p w:rsidR="009964DD" w:rsidRDefault="006A2406">
            <w:pPr>
              <w:pBdr>
                <w:top w:val="nil"/>
                <w:left w:val="nil"/>
                <w:bottom w:val="nil"/>
                <w:right w:val="nil"/>
                <w:between w:val="nil"/>
              </w:pBdr>
              <w:spacing w:line="183" w:lineRule="auto"/>
              <w:ind w:left="2"/>
              <w:jc w:val="center"/>
              <w:rPr>
                <w:b/>
                <w:bCs/>
                <w:sz w:val="16"/>
                <w:szCs w:val="16"/>
              </w:rPr>
            </w:pPr>
            <w:r>
              <w:rPr>
                <w:b/>
                <w:bCs/>
                <w:sz w:val="16"/>
                <w:szCs w:val="16"/>
              </w:rPr>
              <w:t>864</w:t>
            </w:r>
          </w:p>
        </w:tc>
        <w:tc>
          <w:tcPr>
            <w:tcW w:w="941"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2278</w:t>
            </w:r>
          </w:p>
        </w:tc>
        <w:tc>
          <w:tcPr>
            <w:tcW w:w="965"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1494</w:t>
            </w:r>
          </w:p>
        </w:tc>
        <w:tc>
          <w:tcPr>
            <w:tcW w:w="874" w:type="dxa"/>
          </w:tcPr>
          <w:p w:rsidR="009964DD" w:rsidRDefault="006A2406">
            <w:pPr>
              <w:pBdr>
                <w:top w:val="nil"/>
                <w:left w:val="nil"/>
                <w:bottom w:val="nil"/>
                <w:right w:val="nil"/>
                <w:between w:val="nil"/>
              </w:pBdr>
              <w:spacing w:line="183" w:lineRule="auto"/>
              <w:jc w:val="center"/>
              <w:rPr>
                <w:b/>
                <w:bCs/>
                <w:sz w:val="16"/>
                <w:szCs w:val="16"/>
              </w:rPr>
            </w:pPr>
            <w:r>
              <w:rPr>
                <w:b/>
                <w:bCs/>
                <w:sz w:val="16"/>
                <w:szCs w:val="16"/>
              </w:rPr>
              <w:t>1620</w:t>
            </w:r>
          </w:p>
        </w:tc>
        <w:tc>
          <w:tcPr>
            <w:tcW w:w="1052" w:type="dxa"/>
          </w:tcPr>
          <w:p w:rsidR="009964DD" w:rsidRDefault="006A2406">
            <w:pPr>
              <w:pBdr>
                <w:top w:val="nil"/>
                <w:left w:val="nil"/>
                <w:bottom w:val="nil"/>
                <w:right w:val="nil"/>
                <w:between w:val="nil"/>
              </w:pBdr>
              <w:spacing w:line="183" w:lineRule="auto"/>
              <w:rPr>
                <w:b/>
                <w:bCs/>
                <w:sz w:val="16"/>
                <w:szCs w:val="16"/>
              </w:rPr>
            </w:pPr>
            <w:r>
              <w:rPr>
                <w:b/>
                <w:bCs/>
                <w:sz w:val="16"/>
                <w:szCs w:val="16"/>
              </w:rPr>
              <w:t xml:space="preserve">       1158</w:t>
            </w:r>
          </w:p>
        </w:tc>
        <w:tc>
          <w:tcPr>
            <w:tcW w:w="855" w:type="dxa"/>
          </w:tcPr>
          <w:p w:rsidR="009964DD" w:rsidRDefault="006A2406">
            <w:pPr>
              <w:pBdr>
                <w:top w:val="nil"/>
                <w:left w:val="nil"/>
                <w:bottom w:val="nil"/>
                <w:right w:val="nil"/>
                <w:between w:val="nil"/>
              </w:pBdr>
              <w:spacing w:line="183" w:lineRule="auto"/>
              <w:ind w:left="29" w:right="30"/>
              <w:jc w:val="center"/>
              <w:rPr>
                <w:b/>
                <w:bCs/>
                <w:sz w:val="16"/>
                <w:szCs w:val="16"/>
              </w:rPr>
            </w:pPr>
            <w:r>
              <w:rPr>
                <w:b/>
                <w:bCs/>
                <w:sz w:val="16"/>
                <w:szCs w:val="16"/>
              </w:rPr>
              <w:t>10762</w:t>
            </w:r>
          </w:p>
        </w:tc>
      </w:tr>
    </w:tbl>
    <w:p w:rsidR="002154DF" w:rsidRDefault="002154DF" w:rsidP="002154DF">
      <w:pPr>
        <w:pStyle w:val="Heading6"/>
        <w:pBdr>
          <w:top w:val="nil"/>
          <w:left w:val="nil"/>
          <w:bottom w:val="nil"/>
          <w:right w:val="nil"/>
          <w:between w:val="nil"/>
        </w:pBdr>
        <w:tabs>
          <w:tab w:val="left" w:pos="1430"/>
        </w:tabs>
        <w:spacing w:before="65" w:line="237" w:lineRule="auto"/>
        <w:ind w:left="712" w:right="1367" w:firstLine="0"/>
      </w:pPr>
      <w:bookmarkStart w:id="20" w:name="_heading=h.j8kcploet7l3" w:colFirst="0" w:colLast="0"/>
      <w:bookmarkEnd w:id="20"/>
    </w:p>
    <w:p w:rsidR="002154DF" w:rsidRDefault="002154DF" w:rsidP="002154DF">
      <w:pPr>
        <w:pStyle w:val="Heading6"/>
        <w:pBdr>
          <w:top w:val="nil"/>
          <w:left w:val="nil"/>
          <w:bottom w:val="nil"/>
          <w:right w:val="nil"/>
          <w:between w:val="nil"/>
        </w:pBdr>
        <w:tabs>
          <w:tab w:val="left" w:pos="1430"/>
        </w:tabs>
        <w:spacing w:before="65" w:line="237" w:lineRule="auto"/>
        <w:ind w:left="712" w:right="1367" w:firstLine="0"/>
      </w:pPr>
    </w:p>
    <w:p w:rsidR="002154DF" w:rsidRPr="002154DF" w:rsidRDefault="002154DF" w:rsidP="002154DF">
      <w:pPr>
        <w:pStyle w:val="Heading6"/>
        <w:pBdr>
          <w:top w:val="nil"/>
          <w:left w:val="nil"/>
          <w:bottom w:val="nil"/>
          <w:right w:val="nil"/>
          <w:between w:val="nil"/>
        </w:pBdr>
        <w:tabs>
          <w:tab w:val="left" w:pos="1430"/>
        </w:tabs>
        <w:spacing w:before="65" w:line="237" w:lineRule="auto"/>
        <w:ind w:left="712" w:right="1367" w:firstLine="0"/>
        <w:rPr>
          <w:sz w:val="28"/>
          <w:szCs w:val="28"/>
        </w:rPr>
      </w:pPr>
      <w:r w:rsidRPr="002154DF">
        <w:rPr>
          <w:sz w:val="28"/>
          <w:szCs w:val="28"/>
        </w:rPr>
        <w:t>3.8</w:t>
      </w:r>
      <w:r w:rsidRPr="002154DF">
        <w:rPr>
          <w:sz w:val="28"/>
          <w:szCs w:val="28"/>
        </w:rPr>
        <w:tab/>
        <w:t>РИТАМ РАДНОГ ДАНА ШКОЛЕ</w:t>
      </w:r>
    </w:p>
    <w:p w:rsidR="009964DD" w:rsidRDefault="002154DF">
      <w:pPr>
        <w:pBdr>
          <w:top w:val="nil"/>
          <w:left w:val="nil"/>
          <w:bottom w:val="nil"/>
          <w:right w:val="nil"/>
          <w:between w:val="nil"/>
        </w:pBdr>
        <w:spacing w:before="65" w:line="237" w:lineRule="auto"/>
        <w:ind w:left="712" w:right="1367"/>
        <w:rPr>
          <w:sz w:val="24"/>
          <w:szCs w:val="24"/>
        </w:rPr>
      </w:pPr>
      <w:r>
        <w:rPr>
          <w:sz w:val="24"/>
          <w:szCs w:val="24"/>
          <w:lang w:val="sr-Cyrl-RS"/>
        </w:rPr>
        <w:t>Редовна настава</w:t>
      </w:r>
      <w:r>
        <w:rPr>
          <w:sz w:val="24"/>
          <w:szCs w:val="24"/>
        </w:rPr>
        <w:t xml:space="preserve"> ће </w:t>
      </w:r>
      <w:r>
        <w:rPr>
          <w:sz w:val="24"/>
          <w:szCs w:val="24"/>
          <w:lang w:val="sr-Cyrl-RS"/>
        </w:rPr>
        <w:t xml:space="preserve">се </w:t>
      </w:r>
      <w:r>
        <w:rPr>
          <w:sz w:val="24"/>
          <w:szCs w:val="24"/>
        </w:rPr>
        <w:t xml:space="preserve">током ове школске године </w:t>
      </w:r>
      <w:r>
        <w:rPr>
          <w:sz w:val="24"/>
          <w:szCs w:val="24"/>
          <w:lang w:val="sr-Cyrl-RS"/>
        </w:rPr>
        <w:t>одвијати</w:t>
      </w:r>
      <w:r>
        <w:rPr>
          <w:sz w:val="24"/>
          <w:szCs w:val="24"/>
        </w:rPr>
        <w:t xml:space="preserve"> у</w:t>
      </w:r>
      <w:r w:rsidR="006A2406">
        <w:rPr>
          <w:sz w:val="24"/>
          <w:szCs w:val="24"/>
        </w:rPr>
        <w:t xml:space="preserve"> преподневној смени.</w:t>
      </w:r>
    </w:p>
    <w:p w:rsidR="009964DD" w:rsidRDefault="006A2406">
      <w:pPr>
        <w:pBdr>
          <w:top w:val="nil"/>
          <w:left w:val="nil"/>
          <w:bottom w:val="nil"/>
          <w:right w:val="nil"/>
          <w:between w:val="nil"/>
        </w:pBdr>
        <w:spacing w:line="242" w:lineRule="auto"/>
        <w:ind w:left="712" w:right="1449"/>
        <w:rPr>
          <w:sz w:val="24"/>
          <w:szCs w:val="24"/>
          <w:lang w:val="sr-Cyrl-RS"/>
        </w:rPr>
      </w:pPr>
      <w:r>
        <w:rPr>
          <w:sz w:val="24"/>
          <w:szCs w:val="24"/>
        </w:rPr>
        <w:t>Настава почиње у 8,00 часова и траје до 13,10 часова када се завршава шести час.</w:t>
      </w:r>
    </w:p>
    <w:p w:rsidR="002154DF" w:rsidRPr="002154DF" w:rsidRDefault="002154DF">
      <w:pPr>
        <w:pBdr>
          <w:top w:val="nil"/>
          <w:left w:val="nil"/>
          <w:bottom w:val="nil"/>
          <w:right w:val="nil"/>
          <w:between w:val="nil"/>
        </w:pBdr>
        <w:spacing w:line="242" w:lineRule="auto"/>
        <w:ind w:left="712" w:right="1449"/>
        <w:rPr>
          <w:sz w:val="24"/>
          <w:szCs w:val="24"/>
          <w:lang w:val="sr-Cyrl-RS"/>
        </w:rPr>
      </w:pPr>
      <w:r>
        <w:rPr>
          <w:sz w:val="24"/>
          <w:szCs w:val="24"/>
          <w:lang w:val="sr-Cyrl-RS"/>
        </w:rPr>
        <w:t>Након редовне наставе, ученици ће бити укључени у факултативне активности које ће се одвијати поподне, у оквиру пројекта ИПЕИП и обогаћеног једносменског рада.</w:t>
      </w:r>
    </w:p>
    <w:p w:rsidR="009964DD" w:rsidRDefault="006A2406">
      <w:pPr>
        <w:pBdr>
          <w:top w:val="nil"/>
          <w:left w:val="nil"/>
          <w:bottom w:val="nil"/>
          <w:right w:val="nil"/>
          <w:between w:val="nil"/>
        </w:pBdr>
        <w:spacing w:before="269" w:line="237" w:lineRule="auto"/>
        <w:ind w:left="712" w:right="1367"/>
        <w:rPr>
          <w:sz w:val="24"/>
          <w:szCs w:val="24"/>
        </w:rPr>
      </w:pPr>
      <w:r>
        <w:rPr>
          <w:sz w:val="24"/>
          <w:szCs w:val="24"/>
        </w:rPr>
        <w:t>Сваког дана је организовано дежурство 4 наставника (два наставника на спрату, по један у приземљу и дворишту школе).</w:t>
      </w:r>
    </w:p>
    <w:p w:rsidR="009964DD" w:rsidRDefault="006A2406">
      <w:pPr>
        <w:pBdr>
          <w:top w:val="nil"/>
          <w:left w:val="nil"/>
          <w:bottom w:val="nil"/>
          <w:right w:val="nil"/>
          <w:between w:val="nil"/>
        </w:pBdr>
        <w:spacing w:before="273"/>
        <w:ind w:left="712" w:right="1367"/>
        <w:rPr>
          <w:sz w:val="24"/>
          <w:szCs w:val="24"/>
        </w:rPr>
      </w:pPr>
      <w:r>
        <w:rPr>
          <w:sz w:val="24"/>
          <w:szCs w:val="24"/>
        </w:rPr>
        <w:lastRenderedPageBreak/>
        <w:t>Продужени боравак ради након завршетка смене првог циклуса до 15.30 часова.</w:t>
      </w:r>
    </w:p>
    <w:p w:rsidR="009964DD" w:rsidRPr="002154DF" w:rsidRDefault="009964DD">
      <w:pPr>
        <w:pBdr>
          <w:top w:val="nil"/>
          <w:left w:val="nil"/>
          <w:bottom w:val="nil"/>
          <w:right w:val="nil"/>
          <w:between w:val="nil"/>
        </w:pBdr>
        <w:spacing w:before="1"/>
        <w:rPr>
          <w:sz w:val="24"/>
          <w:szCs w:val="24"/>
          <w:lang w:val="sr-Cyrl-RS"/>
        </w:rPr>
      </w:pPr>
    </w:p>
    <w:p w:rsidR="009964DD" w:rsidRDefault="006A2406">
      <w:pPr>
        <w:pBdr>
          <w:top w:val="nil"/>
          <w:left w:val="nil"/>
          <w:bottom w:val="nil"/>
          <w:right w:val="nil"/>
          <w:between w:val="nil"/>
        </w:pBdr>
        <w:ind w:left="712" w:right="1367"/>
        <w:rPr>
          <w:sz w:val="24"/>
          <w:szCs w:val="24"/>
        </w:rPr>
      </w:pPr>
      <w:r>
        <w:rPr>
          <w:sz w:val="24"/>
          <w:szCs w:val="24"/>
        </w:rPr>
        <w:t>Распоред часова редовне, изборне наставе и осталих облика образовно- васпитног рада је истакнут у зборници, канцеларијама директора, психолога, секретара, на школском Веб сајту и на огласној табли за ученике и родитеље у ходнику школе.</w:t>
      </w:r>
    </w:p>
    <w:p w:rsidR="009964DD" w:rsidRDefault="009964DD" w:rsidP="002154DF">
      <w:pPr>
        <w:pBdr>
          <w:top w:val="nil"/>
          <w:left w:val="nil"/>
          <w:bottom w:val="nil"/>
          <w:right w:val="nil"/>
          <w:between w:val="nil"/>
        </w:pBdr>
        <w:rPr>
          <w:color w:val="FF0000"/>
          <w:sz w:val="24"/>
          <w:szCs w:val="24"/>
        </w:rPr>
      </w:pPr>
    </w:p>
    <w:p w:rsidR="009964DD" w:rsidRDefault="009964DD" w:rsidP="002154DF">
      <w:pPr>
        <w:pBdr>
          <w:top w:val="nil"/>
          <w:left w:val="nil"/>
          <w:bottom w:val="nil"/>
          <w:right w:val="nil"/>
          <w:between w:val="nil"/>
        </w:pBdr>
        <w:spacing w:before="8"/>
        <w:rPr>
          <w:color w:val="FF0000"/>
          <w:sz w:val="24"/>
          <w:szCs w:val="24"/>
        </w:rPr>
      </w:pPr>
    </w:p>
    <w:p w:rsidR="009964DD" w:rsidRPr="002154DF" w:rsidRDefault="006A2406" w:rsidP="002A0441">
      <w:pPr>
        <w:pStyle w:val="Heading6"/>
        <w:numPr>
          <w:ilvl w:val="1"/>
          <w:numId w:val="111"/>
        </w:numPr>
        <w:tabs>
          <w:tab w:val="left" w:pos="1430"/>
        </w:tabs>
        <w:ind w:left="1430"/>
        <w:rPr>
          <w:color w:val="000000" w:themeColor="text1"/>
        </w:rPr>
      </w:pPr>
      <w:bookmarkStart w:id="21" w:name="_heading=h.hw2oha488xs" w:colFirst="0" w:colLast="0"/>
      <w:bookmarkEnd w:id="21"/>
      <w:r w:rsidRPr="002154DF">
        <w:rPr>
          <w:color w:val="000000" w:themeColor="text1"/>
        </w:rPr>
        <w:t>СПИСАК УЏБЕНИКА ЗА ШКОЛСКУ 2026/2027. ГОДИНУ</w:t>
      </w:r>
    </w:p>
    <w:p w:rsidR="000C3183" w:rsidRPr="001D7E7F" w:rsidRDefault="000C3183" w:rsidP="000C3183">
      <w:pPr>
        <w:pStyle w:val="NormalWeb"/>
        <w:spacing w:after="160" w:afterAutospacing="0" w:line="15" w:lineRule="atLeast"/>
        <w:jc w:val="center"/>
      </w:pPr>
      <w:r w:rsidRPr="001D7E7F">
        <w:rPr>
          <w:b/>
          <w:bCs/>
          <w:color w:val="000000"/>
        </w:rPr>
        <w:t>УЏБЕНИЦИ ЗА 1. РАЗРЕД ОСНОВНЕ ШКОЛЕ</w:t>
      </w:r>
    </w:p>
    <w:p w:rsidR="000C3183" w:rsidRPr="008A39F6" w:rsidRDefault="000C3183" w:rsidP="000C3183"/>
    <w:tbl>
      <w:tblPr>
        <w:tblW w:w="0" w:type="auto"/>
        <w:jc w:val="center"/>
        <w:tblLook w:val="04A0" w:firstRow="1" w:lastRow="0" w:firstColumn="1" w:lastColumn="0" w:noHBand="0" w:noVBand="1"/>
      </w:tblPr>
      <w:tblGrid>
        <w:gridCol w:w="2558"/>
        <w:gridCol w:w="2977"/>
        <w:gridCol w:w="2410"/>
        <w:gridCol w:w="2702"/>
      </w:tblGrid>
      <w:tr w:rsidR="000C3183" w:rsidRPr="008A39F6" w:rsidTr="000C3183">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b/>
                <w:bCs/>
                <w:color w:val="000000"/>
                <w:sz w:val="18"/>
                <w:szCs w:val="18"/>
                <w:lang w:val="sr-Latn-RS"/>
              </w:rPr>
              <w:t>Назив издавача</w:t>
            </w:r>
          </w:p>
        </w:tc>
        <w:tc>
          <w:tcPr>
            <w:tcW w:w="2977"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b/>
                <w:bCs/>
                <w:color w:val="000000"/>
                <w:sz w:val="18"/>
                <w:szCs w:val="18"/>
                <w:lang w:val="sr-Latn-RS"/>
              </w:rPr>
              <w:t>Наслов уџбеника </w:t>
            </w:r>
          </w:p>
          <w:p w:rsidR="000C3183" w:rsidRPr="008A39F6" w:rsidRDefault="000C3183">
            <w:pPr>
              <w:pStyle w:val="NormalWeb"/>
              <w:spacing w:line="15" w:lineRule="atLeast"/>
              <w:jc w:val="center"/>
              <w:rPr>
                <w:rFonts w:eastAsia="SimSun"/>
                <w:sz w:val="18"/>
                <w:szCs w:val="18"/>
                <w:lang w:val="sr-Latn-RS" w:eastAsia="zh-CN"/>
              </w:rPr>
            </w:pPr>
            <w:r w:rsidRPr="008A39F6">
              <w:rPr>
                <w:b/>
                <w:bCs/>
                <w:color w:val="000000"/>
                <w:sz w:val="18"/>
                <w:szCs w:val="18"/>
                <w:lang w:val="sr-Latn-RS"/>
              </w:rPr>
              <w:t>писмо</w:t>
            </w:r>
          </w:p>
        </w:tc>
        <w:tc>
          <w:tcPr>
            <w:tcW w:w="2410"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b/>
                <w:bCs/>
                <w:color w:val="000000"/>
                <w:sz w:val="18"/>
                <w:szCs w:val="18"/>
                <w:lang w:val="sr-Latn-RS"/>
              </w:rPr>
              <w:t>Име/имена аутора</w:t>
            </w:r>
          </w:p>
        </w:tc>
        <w:tc>
          <w:tcPr>
            <w:tcW w:w="270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b/>
                <w:bCs/>
                <w:color w:val="000000"/>
                <w:sz w:val="18"/>
                <w:szCs w:val="18"/>
                <w:lang w:val="sr-Latn-RS"/>
              </w:rPr>
              <w:t>Број и датум решења министра/покрајинског секретара</w:t>
            </w:r>
          </w:p>
        </w:tc>
      </w:tr>
      <w:tr w:rsidR="000C3183" w:rsidRPr="008A39F6" w:rsidTr="000C3183">
        <w:trPr>
          <w:trHeight w:val="18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both"/>
              <w:rPr>
                <w:rFonts w:eastAsia="SimSun"/>
                <w:sz w:val="18"/>
                <w:szCs w:val="18"/>
                <w:lang w:val="sr-Latn-RS" w:eastAsia="zh-CN"/>
              </w:rPr>
            </w:pPr>
            <w:r w:rsidRPr="008A39F6">
              <w:rPr>
                <w:color w:val="000000"/>
                <w:sz w:val="18"/>
                <w:szCs w:val="18"/>
                <w:lang w:val="sr-Latn-RS"/>
              </w:rPr>
              <w:t>Нови Логос </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Family and friends, Foundation, радни 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Susan Iannuzzi</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650-02-00063/2018-07</w:t>
            </w:r>
          </w:p>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27.4.2018.</w:t>
            </w:r>
          </w:p>
        </w:tc>
      </w:tr>
      <w:tr w:rsidR="000C3183" w:rsidRPr="008A39F6" w:rsidTr="000C3183">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Буквар за 1. разред</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Душка Милић, Татјана Митић, </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pPr>
              <w:pStyle w:val="NormalWeb"/>
              <w:spacing w:line="15" w:lineRule="atLeast"/>
              <w:jc w:val="center"/>
              <w:rPr>
                <w:rFonts w:eastAsia="SimSun"/>
                <w:color w:val="000000"/>
                <w:sz w:val="18"/>
                <w:szCs w:val="18"/>
                <w:lang w:val="sr-Latn-RS" w:eastAsia="zh-CN"/>
              </w:rPr>
            </w:pPr>
            <w:r w:rsidRPr="008A39F6">
              <w:rPr>
                <w:color w:val="000000"/>
                <w:sz w:val="18"/>
                <w:szCs w:val="18"/>
                <w:lang w:val="sr-Latn-RS"/>
              </w:rPr>
              <w:t>650-02-001772018-07 од 27. 4. 2018.</w:t>
            </w:r>
          </w:p>
          <w:p w:rsidR="000C3183" w:rsidRPr="008A39F6" w:rsidRDefault="000C3183">
            <w:pPr>
              <w:pStyle w:val="NormalWeb"/>
              <w:spacing w:line="15" w:lineRule="atLeast"/>
              <w:jc w:val="center"/>
              <w:rPr>
                <w:rFonts w:eastAsia="SimSun"/>
                <w:color w:val="000000"/>
                <w:sz w:val="18"/>
                <w:szCs w:val="18"/>
                <w:lang w:val="sr-Latn-RS" w:eastAsia="zh-CN"/>
              </w:rPr>
            </w:pPr>
          </w:p>
        </w:tc>
      </w:tr>
      <w:tr w:rsidR="000C3183" w:rsidRPr="008A39F6" w:rsidTr="000C3183">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Наставни листови уз буквар</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Душка Милић, Татјана Митић, </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pPr>
              <w:pStyle w:val="NormalWeb"/>
              <w:spacing w:line="15" w:lineRule="atLeast"/>
              <w:jc w:val="center"/>
              <w:rPr>
                <w:rFonts w:eastAsia="SimSun"/>
                <w:color w:val="000000"/>
                <w:sz w:val="18"/>
                <w:szCs w:val="18"/>
                <w:lang w:val="sr-Latn-RS" w:eastAsia="zh-CN"/>
              </w:rPr>
            </w:pPr>
            <w:r w:rsidRPr="008A39F6">
              <w:rPr>
                <w:color w:val="000000"/>
                <w:sz w:val="18"/>
                <w:szCs w:val="18"/>
                <w:lang w:val="sr-Latn-RS"/>
              </w:rPr>
              <w:t>650-02-001772018-07 од 27. 4. 2018.</w:t>
            </w:r>
          </w:p>
          <w:p w:rsidR="000C3183" w:rsidRPr="008A39F6" w:rsidRDefault="000C3183">
            <w:pPr>
              <w:pStyle w:val="NormalWeb"/>
              <w:spacing w:line="15" w:lineRule="atLeast"/>
              <w:jc w:val="center"/>
              <w:rPr>
                <w:rFonts w:eastAsia="SimSun"/>
                <w:color w:val="000000"/>
                <w:sz w:val="18"/>
                <w:szCs w:val="18"/>
                <w:lang w:val="sr-Latn-RS" w:eastAsia="zh-CN"/>
              </w:rPr>
            </w:pPr>
          </w:p>
        </w:tc>
      </w:tr>
      <w:tr w:rsidR="000C3183" w:rsidRPr="008A39F6" w:rsidTr="000C3183">
        <w:trPr>
          <w:trHeight w:val="80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Читанка за 1. разред</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Наташа Становић Шошо, Маја Костић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pPr>
              <w:pStyle w:val="NormalWeb"/>
              <w:spacing w:line="15" w:lineRule="atLeast"/>
              <w:jc w:val="center"/>
              <w:rPr>
                <w:rFonts w:eastAsia="SimSun"/>
                <w:color w:val="000000"/>
                <w:sz w:val="18"/>
                <w:szCs w:val="18"/>
                <w:lang w:val="sr-Latn-RS" w:eastAsia="zh-CN"/>
              </w:rPr>
            </w:pPr>
            <w:r w:rsidRPr="008A39F6">
              <w:rPr>
                <w:color w:val="000000"/>
                <w:sz w:val="18"/>
                <w:szCs w:val="18"/>
                <w:lang w:val="sr-Latn-RS"/>
              </w:rPr>
              <w:t>650-02-001772018-07 од 27. 4. 2018.</w:t>
            </w:r>
          </w:p>
          <w:p w:rsidR="000C3183" w:rsidRPr="008A39F6" w:rsidRDefault="000C3183">
            <w:pPr>
              <w:pStyle w:val="NormalWeb"/>
              <w:spacing w:line="15" w:lineRule="atLeast"/>
              <w:jc w:val="center"/>
              <w:rPr>
                <w:rFonts w:eastAsia="SimSun"/>
                <w:color w:val="000000"/>
                <w:sz w:val="18"/>
                <w:szCs w:val="18"/>
                <w:lang w:val="sr-Latn-RS" w:eastAsia="zh-CN"/>
              </w:rPr>
            </w:pPr>
          </w:p>
        </w:tc>
      </w:tr>
      <w:tr w:rsidR="000C3183" w:rsidRPr="008A39F6" w:rsidTr="000C3183">
        <w:trPr>
          <w:trHeight w:val="80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Матаматика , уџбеник из четири дела</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Ива Инанчевић Илић, Сенка Тахировић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650-02-00101/2018-07 од 27. 4. 2018.</w:t>
            </w:r>
          </w:p>
        </w:tc>
      </w:tr>
      <w:tr w:rsidR="000C3183" w:rsidRPr="008A39F6" w:rsidTr="000C3183">
        <w:trPr>
          <w:trHeight w:val="1062"/>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Свет око нас 1 (уџбеник и радна свеска)</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Љиља Скокановић,Гордана Лукић, Гордана Субаков Симић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650-02-00172/2018-07 од 27. 4. 2018.</w:t>
            </w:r>
          </w:p>
        </w:tc>
      </w:tr>
      <w:tr w:rsidR="000C3183" w:rsidRPr="008A39F6" w:rsidTr="000C3183">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Музичка култура 1, 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Драгана Михајловић Бокан, Марина Ињац</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pPr>
              <w:pStyle w:val="NormalWeb"/>
              <w:spacing w:line="15" w:lineRule="atLeast"/>
              <w:jc w:val="center"/>
              <w:rPr>
                <w:rFonts w:eastAsia="SimSun"/>
                <w:color w:val="000000"/>
                <w:sz w:val="18"/>
                <w:szCs w:val="18"/>
                <w:lang w:val="sr-Latn-RS" w:eastAsia="zh-CN"/>
              </w:rPr>
            </w:pPr>
            <w:r w:rsidRPr="008A39F6">
              <w:rPr>
                <w:color w:val="000000"/>
                <w:sz w:val="18"/>
                <w:szCs w:val="18"/>
                <w:lang w:val="sr-Latn-RS"/>
              </w:rPr>
              <w:t>650-02-00169/2018-07 од 25. 4. 2018.</w:t>
            </w:r>
          </w:p>
          <w:p w:rsidR="000C3183" w:rsidRPr="008A39F6" w:rsidRDefault="000C3183">
            <w:pPr>
              <w:pStyle w:val="NormalWeb"/>
              <w:spacing w:line="15" w:lineRule="atLeast"/>
              <w:jc w:val="center"/>
              <w:rPr>
                <w:rFonts w:eastAsia="SimSun"/>
                <w:color w:val="000000"/>
                <w:sz w:val="18"/>
                <w:szCs w:val="18"/>
                <w:lang w:val="sr-Latn-RS" w:eastAsia="zh-CN"/>
              </w:rPr>
            </w:pPr>
          </w:p>
        </w:tc>
      </w:tr>
      <w:tr w:rsidR="000C3183" w:rsidRPr="008A39F6" w:rsidTr="000C3183">
        <w:trPr>
          <w:trHeight w:val="813"/>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Ликовна култура 1, 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Милутин Мићић и Гордана Мићић</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pPr>
              <w:pStyle w:val="NormalWeb"/>
              <w:spacing w:line="15" w:lineRule="atLeast"/>
              <w:jc w:val="center"/>
              <w:rPr>
                <w:rFonts w:eastAsia="SimSun"/>
                <w:color w:val="000000"/>
                <w:sz w:val="18"/>
                <w:szCs w:val="18"/>
                <w:lang w:val="sr-Latn-RS" w:eastAsia="zh-CN"/>
              </w:rPr>
            </w:pPr>
            <w:r w:rsidRPr="008A39F6">
              <w:rPr>
                <w:color w:val="000000"/>
                <w:sz w:val="18"/>
                <w:szCs w:val="18"/>
                <w:lang w:val="sr-Latn-RS"/>
              </w:rPr>
              <w:t>650-02-00039/2018-07 од 16. 4. 2018.</w:t>
            </w:r>
          </w:p>
          <w:p w:rsidR="000C3183" w:rsidRPr="008A39F6" w:rsidRDefault="000C3183">
            <w:pPr>
              <w:pStyle w:val="NormalWeb"/>
              <w:spacing w:line="15" w:lineRule="atLeast"/>
              <w:jc w:val="center"/>
              <w:rPr>
                <w:rFonts w:eastAsia="SimSun"/>
                <w:color w:val="000000"/>
                <w:sz w:val="18"/>
                <w:szCs w:val="18"/>
                <w:lang w:val="sr-Latn-RS" w:eastAsia="zh-CN"/>
              </w:rPr>
            </w:pPr>
          </w:p>
        </w:tc>
      </w:tr>
      <w:tr w:rsidR="000C3183" w:rsidRPr="008A39F6" w:rsidTr="000C3183">
        <w:trPr>
          <w:trHeight w:val="800"/>
          <w:jc w:val="center"/>
        </w:trPr>
        <w:tc>
          <w:tcPr>
            <w:tcW w:w="25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both"/>
              <w:rPr>
                <w:rFonts w:eastAsia="SimSun"/>
                <w:sz w:val="18"/>
                <w:szCs w:val="18"/>
                <w:lang w:val="sr-Latn-RS" w:eastAsia="zh-CN"/>
              </w:rPr>
            </w:pPr>
            <w:r w:rsidRPr="008A39F6">
              <w:rPr>
                <w:color w:val="000000"/>
                <w:sz w:val="18"/>
                <w:szCs w:val="18"/>
                <w:lang w:val="sr-Latn-RS"/>
              </w:rPr>
              <w:t>Нови  Логос</w:t>
            </w:r>
          </w:p>
        </w:tc>
        <w:tc>
          <w:tcPr>
            <w:tcW w:w="2977"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Cyrl-BA" w:eastAsia="zh-CN"/>
              </w:rPr>
            </w:pPr>
            <w:r w:rsidRPr="008A39F6">
              <w:rPr>
                <w:color w:val="000000"/>
                <w:sz w:val="18"/>
                <w:szCs w:val="18"/>
                <w:lang w:val="sr-Latn-RS"/>
              </w:rPr>
              <w:t>Дигитални свет 1</w:t>
            </w:r>
            <w:r w:rsidRPr="008A39F6">
              <w:rPr>
                <w:color w:val="000000"/>
                <w:sz w:val="18"/>
                <w:szCs w:val="18"/>
                <w:lang w:val="sr-Cyrl-BA"/>
              </w:rPr>
              <w:t>,уџбеник</w:t>
            </w:r>
          </w:p>
        </w:tc>
        <w:tc>
          <w:tcPr>
            <w:tcW w:w="24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sz w:val="18"/>
                <w:szCs w:val="18"/>
                <w:lang w:val="sr-Latn-RS" w:eastAsia="zh-CN"/>
              </w:rPr>
            </w:pPr>
            <w:r w:rsidRPr="008A39F6">
              <w:rPr>
                <w:color w:val="000000"/>
                <w:sz w:val="18"/>
                <w:szCs w:val="18"/>
                <w:lang w:val="sr-Latn-RS"/>
              </w:rPr>
              <w:t>Наташа Анђеловић, Биљана Калафатић, Марина Ињац</w:t>
            </w:r>
          </w:p>
        </w:tc>
        <w:tc>
          <w:tcPr>
            <w:tcW w:w="27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pPr>
              <w:pStyle w:val="NormalWeb"/>
              <w:spacing w:line="15" w:lineRule="atLeast"/>
              <w:jc w:val="center"/>
              <w:rPr>
                <w:rFonts w:eastAsia="SimSun"/>
                <w:color w:val="000000"/>
                <w:sz w:val="18"/>
                <w:szCs w:val="18"/>
                <w:lang w:val="sr-Latn-RS" w:eastAsia="zh-CN"/>
              </w:rPr>
            </w:pPr>
            <w:r w:rsidRPr="008A39F6">
              <w:rPr>
                <w:color w:val="000000"/>
                <w:sz w:val="18"/>
                <w:szCs w:val="18"/>
                <w:lang w:val="sr-Latn-RS"/>
              </w:rPr>
              <w:t>1034-3/2020.</w:t>
            </w:r>
          </w:p>
        </w:tc>
      </w:tr>
    </w:tbl>
    <w:p w:rsidR="000C3183" w:rsidRPr="008A39F6" w:rsidRDefault="000C3183" w:rsidP="000C3183">
      <w:pPr>
        <w:rPr>
          <w:rFonts w:eastAsiaTheme="minorEastAsia"/>
          <w:sz w:val="20"/>
          <w:szCs w:val="20"/>
          <w:lang w:eastAsia="zh-CN"/>
        </w:rPr>
      </w:pPr>
    </w:p>
    <w:p w:rsidR="000C3183" w:rsidRPr="008A39F6" w:rsidRDefault="000C3183" w:rsidP="000C3183"/>
    <w:p w:rsidR="000C3183" w:rsidRDefault="000C3183" w:rsidP="000C3183">
      <w:pPr>
        <w:rPr>
          <w:lang w:val="sr-Cyrl-RS"/>
        </w:rPr>
      </w:pPr>
    </w:p>
    <w:p w:rsidR="000C3183" w:rsidRDefault="000C3183" w:rsidP="000C3183">
      <w:pPr>
        <w:widowControl/>
        <w:spacing w:before="100" w:beforeAutospacing="1" w:after="160" w:line="15" w:lineRule="atLeast"/>
        <w:jc w:val="center"/>
        <w:rPr>
          <w:rFonts w:ascii="Calibri" w:eastAsia="SimSun" w:hAnsi="Calibri" w:cs="Calibri"/>
          <w:b/>
          <w:bCs/>
          <w:color w:val="000000"/>
          <w:sz w:val="26"/>
          <w:szCs w:val="26"/>
          <w:lang w:val="sr-Cyrl-RS" w:eastAsia="zh-CN"/>
        </w:rPr>
      </w:pPr>
    </w:p>
    <w:p w:rsidR="000C3183" w:rsidRPr="001D7E7F" w:rsidRDefault="000C3183" w:rsidP="000C3183">
      <w:pPr>
        <w:widowControl/>
        <w:spacing w:before="100" w:beforeAutospacing="1" w:after="160" w:line="15" w:lineRule="atLeast"/>
        <w:jc w:val="center"/>
        <w:rPr>
          <w:rFonts w:eastAsia="SimSun"/>
          <w:sz w:val="24"/>
          <w:szCs w:val="24"/>
          <w:lang w:eastAsia="zh-CN"/>
        </w:rPr>
      </w:pPr>
      <w:r w:rsidRPr="001D7E7F">
        <w:rPr>
          <w:rFonts w:eastAsia="SimSun"/>
          <w:b/>
          <w:bCs/>
          <w:color w:val="000000"/>
          <w:sz w:val="24"/>
          <w:szCs w:val="24"/>
          <w:lang w:eastAsia="zh-CN"/>
        </w:rPr>
        <w:lastRenderedPageBreak/>
        <w:t>УЏБЕНИЦИ ЗА 2. РАЗРЕД ОСНОВНЕ ШКОЛЕ</w:t>
      </w:r>
    </w:p>
    <w:p w:rsidR="000C3183" w:rsidRPr="000C3183" w:rsidRDefault="000C3183" w:rsidP="000C3183">
      <w:pPr>
        <w:widowControl/>
        <w:rPr>
          <w:rFonts w:ascii="Calibri" w:eastAsia="等线" w:hAnsi="Calibri"/>
          <w:sz w:val="20"/>
          <w:szCs w:val="20"/>
          <w:lang w:eastAsia="zh-CN"/>
        </w:rPr>
      </w:pPr>
    </w:p>
    <w:tbl>
      <w:tblPr>
        <w:tblW w:w="0" w:type="auto"/>
        <w:jc w:val="center"/>
        <w:tblLook w:val="04A0" w:firstRow="1" w:lastRow="0" w:firstColumn="1" w:lastColumn="0" w:noHBand="0" w:noVBand="1"/>
      </w:tblPr>
      <w:tblGrid>
        <w:gridCol w:w="2665"/>
        <w:gridCol w:w="2665"/>
        <w:gridCol w:w="2665"/>
        <w:gridCol w:w="2665"/>
      </w:tblGrid>
      <w:tr w:rsidR="000C3183" w:rsidRPr="000C3183" w:rsidTr="000C3183">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b/>
                <w:bCs/>
                <w:color w:val="000000"/>
                <w:sz w:val="18"/>
                <w:szCs w:val="18"/>
                <w:lang w:val="sr-Latn-RS" w:eastAsia="zh-CN"/>
              </w:rPr>
              <w:t>Назив издавача</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0C3183" w:rsidRDefault="000C3183" w:rsidP="008A39F6">
            <w:pPr>
              <w:widowControl/>
              <w:spacing w:before="100" w:beforeAutospacing="1" w:after="100" w:afterAutospacing="1" w:line="15" w:lineRule="atLeast"/>
              <w:jc w:val="center"/>
              <w:rPr>
                <w:rFonts w:eastAsia="SimSun"/>
                <w:sz w:val="24"/>
                <w:szCs w:val="24"/>
                <w:lang w:val="sr-Latn-RS" w:eastAsia="zh-CN"/>
              </w:rPr>
            </w:pPr>
            <w:r w:rsidRPr="000C3183">
              <w:rPr>
                <w:rFonts w:eastAsia="SimSun"/>
                <w:b/>
                <w:bCs/>
                <w:color w:val="000000"/>
                <w:sz w:val="18"/>
                <w:szCs w:val="18"/>
                <w:lang w:val="sr-Latn-RS" w:eastAsia="zh-CN"/>
              </w:rPr>
              <w:t>Наслов уџбеника писмо</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b/>
                <w:bCs/>
                <w:color w:val="000000"/>
                <w:sz w:val="18"/>
                <w:szCs w:val="18"/>
                <w:lang w:val="sr-Latn-RS" w:eastAsia="zh-CN"/>
              </w:rPr>
              <w:t>Име/имена аутора</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b/>
                <w:bCs/>
                <w:color w:val="000000"/>
                <w:sz w:val="18"/>
                <w:szCs w:val="18"/>
                <w:lang w:val="sr-Latn-RS" w:eastAsia="zh-CN"/>
              </w:rPr>
              <w:t>Број и датум решења министра/покрајинског секретара</w:t>
            </w:r>
          </w:p>
        </w:tc>
      </w:tr>
      <w:tr w:rsidR="000C3183" w:rsidRPr="000C3183" w:rsidTr="000C3183">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Family and friends Starter, радни уџбеник </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Naomi Simmons</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650-02-00026/2018-07</w:t>
            </w:r>
          </w:p>
        </w:tc>
      </w:tr>
      <w:tr w:rsidR="000C3183" w:rsidRPr="000C3183" w:rsidTr="000C3183">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Уз речи растемо-Читанка за српски језик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Наташа Станковић Шошо и Маја Костић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650-02-00150-2019-07 од 21. 5. </w:t>
            </w:r>
          </w:p>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2019.</w:t>
            </w:r>
          </w:p>
        </w:tc>
      </w:tr>
      <w:tr w:rsidR="000C3183" w:rsidRPr="000C3183" w:rsidTr="000C3183">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Дар речи, граматика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Јелена Срдић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650-02-00150-2019-07 од 21. 5. </w:t>
            </w:r>
          </w:p>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2019.</w:t>
            </w:r>
          </w:p>
        </w:tc>
      </w:tr>
      <w:tr w:rsidR="000C3183" w:rsidRPr="000C3183" w:rsidTr="000C3183">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Латиница, уџбеник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Душка Милић, Татјана Митић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650-02-00150-2019-07 од 21. 5. </w:t>
            </w:r>
          </w:p>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2019.</w:t>
            </w:r>
          </w:p>
        </w:tc>
      </w:tr>
      <w:tr w:rsidR="000C3183" w:rsidRPr="000C3183" w:rsidTr="000C3183">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Радна свеска уз уџбенички комплет за 2. раред</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Јелена Срдић и Наташа Станковић Шошо</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650-02-00150-2019-07 од 21. 5. </w:t>
            </w:r>
          </w:p>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2019.</w:t>
            </w:r>
          </w:p>
        </w:tc>
      </w:tr>
      <w:tr w:rsidR="000C3183" w:rsidRPr="000C3183" w:rsidTr="000C3183">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Матаматика , уџбеник из четири дела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Ива Инанчевић Илић, Сенка Тахировић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650-02-00252/2023-07 од 30. 1. 2024.</w:t>
            </w:r>
          </w:p>
        </w:tc>
      </w:tr>
      <w:tr w:rsidR="000C3183" w:rsidRPr="000C3183" w:rsidTr="000C3183">
        <w:trPr>
          <w:trHeight w:val="346"/>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Свет око нас  2 (уџбеник и радна свеска)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Љиља Скокановић,Гордана Лукић, Гордана Субаков Симић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650-02-00152/2019-07 од 9. 5. 2019.</w:t>
            </w:r>
          </w:p>
        </w:tc>
      </w:tr>
      <w:tr w:rsidR="000C3183" w:rsidRPr="000C3183" w:rsidTr="000C3183">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Музичка култура 2, уџбеник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Драгана Михајловић Бокан, Марина Ињац</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650-02-00151/2019-07 од 14. 5. 2019.</w:t>
            </w:r>
          </w:p>
        </w:tc>
      </w:tr>
      <w:tr w:rsidR="000C3183" w:rsidRPr="000C3183" w:rsidTr="000C3183">
        <w:trPr>
          <w:trHeight w:val="174"/>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Ликовна култура  2, уџбеник</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Милутин Мићић и Гордана Мићић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650-02-00134/2019-07 од 27. 3. 2019.</w:t>
            </w:r>
          </w:p>
        </w:tc>
      </w:tr>
      <w:tr w:rsidR="000C3183" w:rsidRPr="000C3183" w:rsidTr="000C3183">
        <w:trPr>
          <w:trHeight w:val="260"/>
          <w:jc w:val="center"/>
        </w:trPr>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Дигитални свет 2</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Марина Ињац, Јован Поповић, Стефан Поповић</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sz w:val="24"/>
                <w:szCs w:val="24"/>
                <w:lang w:val="sr-Latn-RS" w:eastAsia="zh-CN"/>
              </w:rPr>
            </w:pPr>
            <w:r w:rsidRPr="000C3183">
              <w:rPr>
                <w:rFonts w:eastAsia="SimSun"/>
                <w:color w:val="000000"/>
                <w:sz w:val="18"/>
                <w:szCs w:val="18"/>
                <w:lang w:val="sr-Latn-RS" w:eastAsia="zh-CN"/>
              </w:rPr>
              <w:t>650-02-00165/2021-о7 од 21. 9. 2021.</w:t>
            </w:r>
          </w:p>
        </w:tc>
      </w:tr>
      <w:tr w:rsidR="000C3183" w:rsidRPr="000C3183" w:rsidTr="000C3183">
        <w:trPr>
          <w:trHeight w:val="109"/>
          <w:jc w:val="center"/>
        </w:trPr>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color w:val="000000"/>
                <w:sz w:val="15"/>
                <w:szCs w:val="15"/>
                <w:lang w:val="sr-Latn-RS" w:eastAsia="zh-CN"/>
              </w:rPr>
            </w:pPr>
            <w:r w:rsidRPr="000C3183">
              <w:rPr>
                <w:rFonts w:eastAsia="SimSun"/>
                <w:color w:val="000000"/>
                <w:sz w:val="20"/>
                <w:szCs w:val="20"/>
                <w:lang w:val="sr-Latn-RS" w:eastAsia="zh-CN"/>
              </w:rPr>
              <w:t>Нови  Логос</w:t>
            </w:r>
          </w:p>
        </w:tc>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color w:val="000000"/>
                <w:sz w:val="15"/>
                <w:szCs w:val="15"/>
                <w:lang w:val="sr-Latn-RS" w:eastAsia="zh-CN"/>
              </w:rPr>
            </w:pPr>
            <w:r w:rsidRPr="000C3183">
              <w:rPr>
                <w:rFonts w:eastAsia="SimSun"/>
                <w:color w:val="000000"/>
                <w:sz w:val="20"/>
                <w:szCs w:val="20"/>
                <w:lang w:val="sr-Latn-RS" w:eastAsia="zh-CN"/>
              </w:rPr>
              <w:t xml:space="preserve">Дигитални свет </w:t>
            </w:r>
            <w:r w:rsidRPr="000C3183">
              <w:rPr>
                <w:rFonts w:eastAsia="SimSun"/>
                <w:color w:val="000000"/>
                <w:sz w:val="20"/>
                <w:szCs w:val="20"/>
                <w:lang w:val="sr-Cyrl-BA" w:eastAsia="zh-CN"/>
              </w:rPr>
              <w:t>2,радна свеска</w:t>
            </w:r>
          </w:p>
        </w:tc>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color w:val="000000"/>
                <w:sz w:val="15"/>
                <w:szCs w:val="15"/>
                <w:lang w:val="sr-Latn-RS" w:eastAsia="zh-CN"/>
              </w:rPr>
            </w:pPr>
            <w:r w:rsidRPr="000C3183">
              <w:rPr>
                <w:rFonts w:eastAsia="SimSun"/>
                <w:color w:val="000000"/>
                <w:sz w:val="20"/>
                <w:szCs w:val="20"/>
                <w:lang w:val="sr-Latn-RS" w:eastAsia="zh-CN"/>
              </w:rPr>
              <w:t>Наташа Анђеловић, Биљана Калафатић, Марина Ињац</w:t>
            </w:r>
          </w:p>
        </w:tc>
        <w:tc>
          <w:tcPr>
            <w:tcW w:w="266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0C3183" w:rsidRDefault="000C3183" w:rsidP="000C3183">
            <w:pPr>
              <w:widowControl/>
              <w:spacing w:before="100" w:beforeAutospacing="1" w:after="100" w:afterAutospacing="1" w:line="15" w:lineRule="atLeast"/>
              <w:jc w:val="center"/>
              <w:rPr>
                <w:rFonts w:eastAsia="SimSun"/>
                <w:color w:val="000000"/>
                <w:sz w:val="20"/>
                <w:szCs w:val="20"/>
                <w:lang w:val="sr-Cyrl-BA" w:eastAsia="zh-CN"/>
              </w:rPr>
            </w:pPr>
            <w:r w:rsidRPr="000C3183">
              <w:rPr>
                <w:rFonts w:eastAsia="SimSun"/>
                <w:color w:val="000000"/>
                <w:sz w:val="20"/>
                <w:szCs w:val="20"/>
                <w:lang w:val="sr-Cyrl-BA" w:eastAsia="zh-CN"/>
              </w:rPr>
              <w:t>650-02-00152/2019-07</w:t>
            </w:r>
          </w:p>
          <w:p w:rsidR="000C3183" w:rsidRPr="000C3183" w:rsidRDefault="000C3183" w:rsidP="000C3183">
            <w:pPr>
              <w:widowControl/>
              <w:spacing w:before="100" w:beforeAutospacing="1" w:after="100" w:afterAutospacing="1" w:line="15" w:lineRule="atLeast"/>
              <w:jc w:val="center"/>
              <w:rPr>
                <w:rFonts w:eastAsia="SimSun"/>
                <w:color w:val="000000"/>
                <w:sz w:val="15"/>
                <w:szCs w:val="15"/>
                <w:lang w:val="sr-Latn-RS" w:eastAsia="zh-CN"/>
              </w:rPr>
            </w:pPr>
            <w:r w:rsidRPr="000C3183">
              <w:rPr>
                <w:rFonts w:eastAsia="SimSun"/>
                <w:color w:val="000000"/>
                <w:sz w:val="20"/>
                <w:szCs w:val="20"/>
                <w:lang w:val="sr-Cyrl-BA" w:eastAsia="zh-CN"/>
              </w:rPr>
              <w:t>Од 09.05.2019.</w:t>
            </w:r>
          </w:p>
        </w:tc>
      </w:tr>
    </w:tbl>
    <w:p w:rsidR="000C3183" w:rsidRPr="000C3183" w:rsidRDefault="000C3183" w:rsidP="000C3183">
      <w:pPr>
        <w:widowControl/>
        <w:rPr>
          <w:rFonts w:eastAsia="等线"/>
          <w:sz w:val="20"/>
          <w:szCs w:val="20"/>
          <w:lang w:eastAsia="zh-CN"/>
        </w:rPr>
      </w:pPr>
    </w:p>
    <w:p w:rsidR="000C3183" w:rsidRPr="001D7E7F" w:rsidRDefault="000C3183" w:rsidP="000C3183">
      <w:pPr>
        <w:widowControl/>
        <w:spacing w:before="100" w:beforeAutospacing="1" w:after="160" w:line="15" w:lineRule="atLeast"/>
        <w:jc w:val="center"/>
        <w:rPr>
          <w:rFonts w:eastAsia="SimSun"/>
          <w:sz w:val="24"/>
          <w:szCs w:val="24"/>
          <w:lang w:eastAsia="zh-CN"/>
        </w:rPr>
      </w:pPr>
      <w:r w:rsidRPr="001D7E7F">
        <w:rPr>
          <w:rFonts w:eastAsia="SimSun"/>
          <w:b/>
          <w:bCs/>
          <w:color w:val="000000"/>
          <w:sz w:val="24"/>
          <w:szCs w:val="24"/>
          <w:lang w:eastAsia="zh-CN"/>
        </w:rPr>
        <w:t>УЏБЕНИЦИ ЗА 3. РАЗРЕД ОСНОВНЕ ШКОЛЕ</w:t>
      </w:r>
    </w:p>
    <w:tbl>
      <w:tblPr>
        <w:tblW w:w="0" w:type="auto"/>
        <w:jc w:val="center"/>
        <w:tblInd w:w="921" w:type="dxa"/>
        <w:tblLook w:val="04A0" w:firstRow="1" w:lastRow="0" w:firstColumn="1" w:lastColumn="0" w:noHBand="0" w:noVBand="1"/>
      </w:tblPr>
      <w:tblGrid>
        <w:gridCol w:w="2445"/>
        <w:gridCol w:w="2563"/>
        <w:gridCol w:w="2442"/>
        <w:gridCol w:w="2886"/>
      </w:tblGrid>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rsidP="000C3183">
            <w:pPr>
              <w:pStyle w:val="BodyText"/>
              <w:rPr>
                <w:rFonts w:eastAsia="SimSun"/>
                <w:b/>
                <w:sz w:val="28"/>
                <w:szCs w:val="28"/>
                <w:vertAlign w:val="subscript"/>
                <w:lang w:val="sr-Latn-RS" w:eastAsia="zh-CN"/>
              </w:rPr>
            </w:pPr>
            <w:r w:rsidRPr="008A39F6">
              <w:rPr>
                <w:rFonts w:eastAsia="SimSun"/>
                <w:b/>
                <w:sz w:val="28"/>
                <w:szCs w:val="28"/>
                <w:vertAlign w:val="subscript"/>
                <w:lang w:val="sr-Latn-RS" w:eastAsia="zh-CN"/>
              </w:rPr>
              <w:t>Назив издавача</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rsidP="000C3183">
            <w:pPr>
              <w:pStyle w:val="BodyText"/>
              <w:rPr>
                <w:rFonts w:eastAsia="SimSun"/>
                <w:b/>
                <w:sz w:val="28"/>
                <w:szCs w:val="28"/>
                <w:vertAlign w:val="subscript"/>
                <w:lang w:val="sr-Latn-RS" w:eastAsia="zh-CN"/>
              </w:rPr>
            </w:pPr>
            <w:r w:rsidRPr="008A39F6">
              <w:rPr>
                <w:rFonts w:eastAsia="SimSun"/>
                <w:b/>
                <w:sz w:val="28"/>
                <w:szCs w:val="28"/>
                <w:vertAlign w:val="subscript"/>
                <w:lang w:val="sr-Latn-RS" w:eastAsia="zh-CN"/>
              </w:rPr>
              <w:t>Наслов уџбеника </w:t>
            </w:r>
          </w:p>
          <w:p w:rsidR="000C3183" w:rsidRPr="008A39F6" w:rsidRDefault="000C3183" w:rsidP="000C3183">
            <w:pPr>
              <w:pStyle w:val="BodyText"/>
              <w:rPr>
                <w:rFonts w:eastAsia="SimSun"/>
                <w:b/>
                <w:sz w:val="28"/>
                <w:szCs w:val="28"/>
                <w:vertAlign w:val="subscript"/>
                <w:lang w:val="sr-Latn-RS" w:eastAsia="zh-CN"/>
              </w:rPr>
            </w:pPr>
            <w:r w:rsidRPr="008A39F6">
              <w:rPr>
                <w:rFonts w:eastAsia="SimSun"/>
                <w:b/>
                <w:sz w:val="28"/>
                <w:szCs w:val="28"/>
                <w:vertAlign w:val="subscript"/>
                <w:lang w:val="sr-Latn-RS" w:eastAsia="zh-CN"/>
              </w:rPr>
              <w:t>писмо</w:t>
            </w:r>
          </w:p>
        </w:tc>
        <w:tc>
          <w:tcPr>
            <w:tcW w:w="255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rsidP="000C3183">
            <w:pPr>
              <w:pStyle w:val="BodyText"/>
              <w:rPr>
                <w:rFonts w:eastAsia="SimSun"/>
                <w:b/>
                <w:sz w:val="28"/>
                <w:szCs w:val="28"/>
                <w:vertAlign w:val="subscript"/>
                <w:lang w:val="sr-Latn-RS" w:eastAsia="zh-CN"/>
              </w:rPr>
            </w:pPr>
            <w:r w:rsidRPr="008A39F6">
              <w:rPr>
                <w:rFonts w:eastAsia="SimSun"/>
                <w:b/>
                <w:sz w:val="28"/>
                <w:szCs w:val="28"/>
                <w:vertAlign w:val="subscript"/>
                <w:lang w:val="sr-Latn-RS" w:eastAsia="zh-CN"/>
              </w:rPr>
              <w:t>Име/имена аутора</w:t>
            </w:r>
          </w:p>
        </w:tc>
        <w:tc>
          <w:tcPr>
            <w:tcW w:w="295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0C3183" w:rsidRPr="008A39F6" w:rsidRDefault="000C3183" w:rsidP="000C3183">
            <w:pPr>
              <w:pStyle w:val="BodyText"/>
              <w:rPr>
                <w:rFonts w:eastAsia="SimSun"/>
                <w:b/>
                <w:sz w:val="28"/>
                <w:szCs w:val="28"/>
                <w:vertAlign w:val="subscript"/>
                <w:lang w:val="sr-Latn-RS" w:eastAsia="zh-CN"/>
              </w:rPr>
            </w:pPr>
            <w:r w:rsidRPr="008A39F6">
              <w:rPr>
                <w:rFonts w:eastAsia="SimSun"/>
                <w:b/>
                <w:sz w:val="28"/>
                <w:szCs w:val="28"/>
                <w:vertAlign w:val="subscript"/>
                <w:lang w:val="sr-Latn-RS" w:eastAsia="zh-CN"/>
              </w:rPr>
              <w:t>Број и датум решења министра/покрајинског секретара</w:t>
            </w:r>
          </w:p>
        </w:tc>
      </w:tr>
      <w:tr w:rsidR="000C3183"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0C3183" w:rsidRPr="008A39F6" w:rsidRDefault="008A39F6" w:rsidP="008A39F6">
            <w:pPr>
              <w:pStyle w:val="BodyText"/>
              <w:jc w:val="center"/>
              <w:rPr>
                <w:rFonts w:eastAsia="SimSun"/>
                <w:sz w:val="20"/>
                <w:szCs w:val="20"/>
                <w:lang w:val="sr-Cyrl-RS" w:eastAsia="zh-CN"/>
              </w:rPr>
            </w:pPr>
            <w:r>
              <w:rPr>
                <w:rFonts w:eastAsia="Aptos"/>
                <w:sz w:val="20"/>
                <w:szCs w:val="20"/>
                <w:lang w:val="sr-Cyrl-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Aptos"/>
                <w:sz w:val="20"/>
                <w:szCs w:val="20"/>
                <w:lang w:val="sr-Latn-RS" w:eastAsia="zh-CN"/>
              </w:rPr>
              <w:t>Family and Friends 1 - Second edition, енглески језик за трећи разред основне школе;</w:t>
            </w:r>
          </w:p>
          <w:p w:rsidR="000C3183" w:rsidRPr="008A39F6" w:rsidRDefault="000C3183" w:rsidP="000C3183">
            <w:pPr>
              <w:pStyle w:val="BodyText"/>
              <w:rPr>
                <w:rFonts w:eastAsia="SimSun"/>
                <w:sz w:val="20"/>
                <w:szCs w:val="20"/>
                <w:lang w:val="sr-Latn-RS" w:eastAsia="zh-CN"/>
              </w:rPr>
            </w:pPr>
            <w:r w:rsidRPr="008A39F6">
              <w:rPr>
                <w:rFonts w:eastAsia="Aptos"/>
                <w:sz w:val="20"/>
                <w:szCs w:val="20"/>
                <w:lang w:val="sr-Latn-RS" w:eastAsia="zh-CN"/>
              </w:rPr>
              <w:t>уџбенички комплет</w:t>
            </w:r>
          </w:p>
          <w:p w:rsidR="000C3183" w:rsidRPr="008A39F6" w:rsidRDefault="000C3183" w:rsidP="000C3183">
            <w:pPr>
              <w:pStyle w:val="BodyText"/>
              <w:rPr>
                <w:rFonts w:eastAsia="SimSun"/>
                <w:sz w:val="20"/>
                <w:szCs w:val="20"/>
                <w:lang w:val="sr-Latn-RS" w:eastAsia="zh-CN"/>
              </w:rPr>
            </w:pPr>
            <w:r w:rsidRPr="008A39F6">
              <w:rPr>
                <w:rFonts w:eastAsia="Aptos"/>
                <w:sz w:val="20"/>
                <w:szCs w:val="20"/>
                <w:lang w:val="sr-Latn-RS" w:eastAsia="zh-CN"/>
              </w:rPr>
              <w:t>(уџбеник и радна свеска)</w:t>
            </w:r>
          </w:p>
        </w:tc>
        <w:tc>
          <w:tcPr>
            <w:tcW w:w="2552"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Aptos"/>
                <w:sz w:val="20"/>
                <w:szCs w:val="20"/>
                <w:lang w:val="sr-Latn-RS" w:eastAsia="zh-CN"/>
              </w:rPr>
              <w:t>Naomi Simmons</w:t>
            </w:r>
          </w:p>
        </w:tc>
        <w:tc>
          <w:tcPr>
            <w:tcW w:w="2958" w:type="dxa"/>
            <w:tcBorders>
              <w:top w:val="single" w:sz="2" w:space="0" w:color="000000"/>
              <w:left w:val="single" w:sz="2" w:space="0" w:color="000000"/>
              <w:bottom w:val="single" w:sz="2" w:space="0" w:color="000000"/>
              <w:right w:val="single" w:sz="2" w:space="0" w:color="000000"/>
            </w:tcBorders>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Aptos"/>
                <w:sz w:val="20"/>
                <w:szCs w:val="20"/>
                <w:lang w:val="sr-Latn-RS" w:eastAsia="zh-CN"/>
              </w:rPr>
              <w:t>650-02-00469/2019-07</w:t>
            </w:r>
          </w:p>
          <w:p w:rsidR="000C3183" w:rsidRPr="008A39F6" w:rsidRDefault="000C3183" w:rsidP="000C3183">
            <w:pPr>
              <w:pStyle w:val="BodyText"/>
              <w:rPr>
                <w:rFonts w:eastAsia="SimSun"/>
                <w:sz w:val="20"/>
                <w:szCs w:val="20"/>
                <w:lang w:val="sr-Latn-RS" w:eastAsia="zh-CN"/>
              </w:rPr>
            </w:pPr>
            <w:r w:rsidRPr="008A39F6">
              <w:rPr>
                <w:rFonts w:eastAsia="Aptos"/>
                <w:sz w:val="20"/>
                <w:szCs w:val="20"/>
                <w:lang w:val="sr-Latn-RS" w:eastAsia="zh-CN"/>
              </w:rPr>
              <w:t>од 27.1.2020.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lang w:val="sr-Latn-RS" w:eastAsia="zh-CN"/>
              </w:rPr>
            </w:pPr>
            <w:r w:rsidRPr="008A39F6">
              <w:rPr>
                <w:rFonts w:eastAsia="SimSun"/>
                <w:sz w:val="20"/>
                <w:szCs w:val="20"/>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У свету речи, чианка за 3. разред</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Наташа Станковић Шошо,  Маја Костић и Јелена Срдић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650-02-00592/2019- 07 од 11. 2. </w:t>
            </w:r>
          </w:p>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lang w:val="sr-Latn-RS" w:eastAsia="zh-CN"/>
              </w:rPr>
            </w:pPr>
            <w:r w:rsidRPr="008A39F6">
              <w:rPr>
                <w:rFonts w:eastAsia="SimSun"/>
                <w:sz w:val="20"/>
                <w:szCs w:val="20"/>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Дар речи, граматика</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Наташа Станковић Шошо и  Јелена Срдић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650-02-00592/2019- 07 од 11. 2. </w:t>
            </w:r>
          </w:p>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lang w:val="sr-Latn-RS" w:eastAsia="zh-CN"/>
              </w:rPr>
            </w:pPr>
            <w:r w:rsidRPr="008A39F6">
              <w:rPr>
                <w:rFonts w:eastAsia="SimSun"/>
                <w:sz w:val="20"/>
                <w:szCs w:val="20"/>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Радна свеска уз уџбенички комплет за 3.. раред</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Наташа Станковић Шошо и  Јелена Срдић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650-02-00592/2019- 07 од 11. 2. </w:t>
            </w:r>
          </w:p>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lang w:val="sr-Latn-RS" w:eastAsia="zh-CN"/>
              </w:rPr>
            </w:pPr>
            <w:r w:rsidRPr="008A39F6">
              <w:rPr>
                <w:rFonts w:eastAsia="SimSun"/>
                <w:sz w:val="20"/>
                <w:szCs w:val="20"/>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Матаматика 3 , уџбеник из четири дела</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Ива Инанчевић </w:t>
            </w:r>
          </w:p>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Илић, Сенка Тахировић Раковић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650-02-00619/2019-07 од 28. 1. 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lang w:val="sr-Latn-RS" w:eastAsia="zh-CN"/>
              </w:rPr>
            </w:pPr>
            <w:r w:rsidRPr="008A39F6">
              <w:rPr>
                <w:rFonts w:eastAsia="SimSun"/>
                <w:sz w:val="20"/>
                <w:szCs w:val="20"/>
                <w:lang w:val="sr-Latn-RS" w:eastAsia="zh-CN"/>
              </w:rPr>
              <w:lastRenderedPageBreak/>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Природа и друштво 3, уџбеник,</w:t>
            </w:r>
          </w:p>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 Природа и друштво 3-радна свеска</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Андријана Шикл Ерски, Марина Мунитлак</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650-02-00582/2019-07 0д 11. 2. 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lang w:val="sr-Latn-RS" w:eastAsia="zh-CN"/>
              </w:rPr>
            </w:pPr>
            <w:r w:rsidRPr="008A39F6">
              <w:rPr>
                <w:rFonts w:eastAsia="SimSun"/>
                <w:sz w:val="20"/>
                <w:szCs w:val="20"/>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Музичка култура 3, уџбеник</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Драгана Михајловић Бокан, Марина Ињац</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lang w:val="sr-Latn-RS" w:eastAsia="zh-CN"/>
              </w:rPr>
            </w:pPr>
            <w:r w:rsidRPr="008A39F6">
              <w:rPr>
                <w:rFonts w:eastAsia="SimSun"/>
                <w:sz w:val="20"/>
                <w:szCs w:val="20"/>
                <w:lang w:val="sr-Latn-RS" w:eastAsia="zh-CN"/>
              </w:rPr>
              <w:t>650-02-00596/2019-07 од 4.2.2020.</w:t>
            </w: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vertAlign w:val="subscript"/>
                <w:lang w:val="sr-Latn-RS" w:eastAsia="zh-CN"/>
              </w:rPr>
            </w:pPr>
            <w:r w:rsidRPr="008A39F6">
              <w:rPr>
                <w:rFonts w:eastAsia="SimSun"/>
                <w:sz w:val="20"/>
                <w:szCs w:val="20"/>
                <w:vertAlign w:val="subscript"/>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vertAlign w:val="subscript"/>
                <w:lang w:val="sr-Latn-RS" w:eastAsia="zh-CN"/>
              </w:rPr>
            </w:pPr>
            <w:r w:rsidRPr="008A39F6">
              <w:rPr>
                <w:rFonts w:eastAsia="SimSun"/>
                <w:sz w:val="20"/>
                <w:szCs w:val="20"/>
                <w:vertAlign w:val="subscript"/>
                <w:lang w:val="sr-Latn-RS" w:eastAsia="zh-CN"/>
              </w:rPr>
              <w:t>Ликовна култура  3, уџбеник</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vertAlign w:val="subscript"/>
                <w:lang w:val="sr-Latn-RS" w:eastAsia="zh-CN"/>
              </w:rPr>
            </w:pPr>
            <w:r w:rsidRPr="008A39F6">
              <w:rPr>
                <w:rFonts w:eastAsia="SimSun"/>
                <w:sz w:val="20"/>
                <w:szCs w:val="20"/>
                <w:vertAlign w:val="subscript"/>
                <w:lang w:val="sr-Latn-RS" w:eastAsia="zh-CN"/>
              </w:rPr>
              <w:t>Милутин Мићић и Гордана Мићић</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rsidP="000C3183">
            <w:pPr>
              <w:pStyle w:val="BodyText"/>
              <w:rPr>
                <w:rFonts w:eastAsia="SimSun"/>
                <w:sz w:val="20"/>
                <w:szCs w:val="20"/>
                <w:vertAlign w:val="subscript"/>
                <w:lang w:val="sr-Latn-RS" w:eastAsia="zh-CN"/>
              </w:rPr>
            </w:pPr>
            <w:r w:rsidRPr="008A39F6">
              <w:rPr>
                <w:rFonts w:eastAsia="SimSun"/>
                <w:sz w:val="20"/>
                <w:szCs w:val="20"/>
                <w:vertAlign w:val="subscript"/>
                <w:lang w:val="sr-Latn-RS" w:eastAsia="zh-CN"/>
              </w:rPr>
              <w:t>650-02-00461/2019-07 од 17. 1. 2020.</w:t>
            </w:r>
          </w:p>
          <w:p w:rsidR="000C3183" w:rsidRPr="008A39F6" w:rsidRDefault="000C3183" w:rsidP="000C3183">
            <w:pPr>
              <w:pStyle w:val="BodyText"/>
              <w:rPr>
                <w:rFonts w:eastAsia="SimSun"/>
                <w:sz w:val="20"/>
                <w:szCs w:val="20"/>
                <w:vertAlign w:val="subscript"/>
                <w:lang w:val="sr-Latn-RS" w:eastAsia="zh-CN"/>
              </w:rPr>
            </w:pPr>
          </w:p>
        </w:tc>
      </w:tr>
      <w:tr w:rsidR="008A39F6" w:rsidRPr="000C3183" w:rsidTr="008A39F6">
        <w:trPr>
          <w:jc w:val="center"/>
        </w:trPr>
        <w:tc>
          <w:tcPr>
            <w:tcW w:w="25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8A39F6">
            <w:pPr>
              <w:pStyle w:val="BodyText"/>
              <w:jc w:val="center"/>
              <w:rPr>
                <w:rFonts w:eastAsia="SimSun"/>
                <w:sz w:val="20"/>
                <w:szCs w:val="20"/>
                <w:vertAlign w:val="subscript"/>
                <w:lang w:val="sr-Latn-RS" w:eastAsia="zh-CN"/>
              </w:rPr>
            </w:pPr>
            <w:r w:rsidRPr="008A39F6">
              <w:rPr>
                <w:rFonts w:eastAsia="SimSun"/>
                <w:sz w:val="20"/>
                <w:szCs w:val="20"/>
                <w:vertAlign w:val="subscript"/>
                <w:lang w:val="sr-Latn-RS" w:eastAsia="zh-CN"/>
              </w:rPr>
              <w:t>Нови  Логос</w:t>
            </w: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vertAlign w:val="subscript"/>
                <w:lang w:val="sr-Latn-RS" w:eastAsia="zh-CN"/>
              </w:rPr>
            </w:pPr>
            <w:r w:rsidRPr="008A39F6">
              <w:rPr>
                <w:rFonts w:eastAsia="SimSun"/>
                <w:sz w:val="20"/>
                <w:szCs w:val="20"/>
                <w:vertAlign w:val="subscript"/>
                <w:lang w:val="sr-Latn-RS" w:eastAsia="zh-CN"/>
              </w:rPr>
              <w:t>Дигитални свет 3</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0C3183" w:rsidRPr="008A39F6" w:rsidRDefault="000C3183" w:rsidP="000C3183">
            <w:pPr>
              <w:pStyle w:val="BodyText"/>
              <w:rPr>
                <w:rFonts w:eastAsia="SimSun"/>
                <w:sz w:val="20"/>
                <w:szCs w:val="20"/>
                <w:vertAlign w:val="subscript"/>
                <w:lang w:val="sr-Latn-RS" w:eastAsia="zh-CN"/>
              </w:rPr>
            </w:pPr>
            <w:r w:rsidRPr="008A39F6">
              <w:rPr>
                <w:rFonts w:eastAsia="SimSun"/>
                <w:sz w:val="20"/>
                <w:szCs w:val="20"/>
                <w:vertAlign w:val="subscript"/>
                <w:lang w:val="sr-Latn-RS" w:eastAsia="zh-CN"/>
              </w:rPr>
              <w:t>Марина Ињац, Јелена Батањац</w:t>
            </w:r>
          </w:p>
        </w:tc>
        <w:tc>
          <w:tcPr>
            <w:tcW w:w="295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0C3183" w:rsidRPr="008A39F6" w:rsidRDefault="000C3183" w:rsidP="000C3183">
            <w:pPr>
              <w:pStyle w:val="BodyText"/>
              <w:rPr>
                <w:rFonts w:eastAsia="SimSun"/>
                <w:sz w:val="20"/>
                <w:szCs w:val="20"/>
                <w:vertAlign w:val="subscript"/>
                <w:lang w:val="sr-Latn-RS" w:eastAsia="zh-CN"/>
              </w:rPr>
            </w:pPr>
            <w:r w:rsidRPr="008A39F6">
              <w:rPr>
                <w:rFonts w:eastAsia="SimSun"/>
                <w:sz w:val="20"/>
                <w:szCs w:val="20"/>
                <w:vertAlign w:val="subscript"/>
                <w:lang w:val="sr-Latn-RS" w:eastAsia="zh-CN"/>
              </w:rPr>
              <w:t>650-02-00</w:t>
            </w:r>
            <w:r w:rsidRPr="008A39F6">
              <w:rPr>
                <w:rFonts w:eastAsia="SimSun"/>
                <w:sz w:val="20"/>
                <w:szCs w:val="20"/>
                <w:vertAlign w:val="subscript"/>
                <w:lang w:val="sr-Cyrl-BA" w:eastAsia="zh-CN"/>
              </w:rPr>
              <w:t>321</w:t>
            </w:r>
            <w:r w:rsidRPr="008A39F6">
              <w:rPr>
                <w:rFonts w:eastAsia="SimSun"/>
                <w:sz w:val="20"/>
                <w:szCs w:val="20"/>
                <w:vertAlign w:val="subscript"/>
                <w:lang w:val="sr-Latn-RS" w:eastAsia="zh-CN"/>
              </w:rPr>
              <w:t xml:space="preserve">/2022-07 од </w:t>
            </w:r>
            <w:r w:rsidRPr="008A39F6">
              <w:rPr>
                <w:rFonts w:eastAsia="SimSun"/>
                <w:sz w:val="20"/>
                <w:szCs w:val="20"/>
                <w:vertAlign w:val="subscript"/>
                <w:lang w:val="sr-Cyrl-BA" w:eastAsia="zh-CN"/>
              </w:rPr>
              <w:t>21</w:t>
            </w:r>
            <w:r w:rsidRPr="008A39F6">
              <w:rPr>
                <w:rFonts w:eastAsia="SimSun"/>
                <w:sz w:val="20"/>
                <w:szCs w:val="20"/>
                <w:vertAlign w:val="subscript"/>
                <w:lang w:val="sr-Latn-RS" w:eastAsia="zh-CN"/>
              </w:rPr>
              <w:t xml:space="preserve">. </w:t>
            </w:r>
            <w:r w:rsidRPr="008A39F6">
              <w:rPr>
                <w:rFonts w:eastAsia="SimSun"/>
                <w:sz w:val="20"/>
                <w:szCs w:val="20"/>
                <w:vertAlign w:val="subscript"/>
                <w:lang w:val="sr-Cyrl-BA" w:eastAsia="zh-CN"/>
              </w:rPr>
              <w:t>10</w:t>
            </w:r>
            <w:r w:rsidRPr="008A39F6">
              <w:rPr>
                <w:rFonts w:eastAsia="SimSun"/>
                <w:sz w:val="20"/>
                <w:szCs w:val="20"/>
                <w:vertAlign w:val="subscript"/>
                <w:lang w:val="sr-Latn-RS" w:eastAsia="zh-CN"/>
              </w:rPr>
              <w:t>. 202</w:t>
            </w:r>
            <w:r w:rsidRPr="008A39F6">
              <w:rPr>
                <w:rFonts w:eastAsia="SimSun"/>
                <w:sz w:val="20"/>
                <w:szCs w:val="20"/>
                <w:vertAlign w:val="subscript"/>
                <w:lang w:val="sr-Cyrl-BA" w:eastAsia="zh-CN"/>
              </w:rPr>
              <w:t>2</w:t>
            </w:r>
            <w:r w:rsidRPr="008A39F6">
              <w:rPr>
                <w:rFonts w:eastAsia="SimSun"/>
                <w:sz w:val="20"/>
                <w:szCs w:val="20"/>
                <w:vertAlign w:val="subscript"/>
                <w:lang w:val="sr-Latn-RS" w:eastAsia="zh-CN"/>
              </w:rPr>
              <w:t>.</w:t>
            </w:r>
          </w:p>
          <w:p w:rsidR="000C3183" w:rsidRPr="008A39F6" w:rsidRDefault="000C3183" w:rsidP="000C3183">
            <w:pPr>
              <w:pStyle w:val="BodyText"/>
              <w:rPr>
                <w:rFonts w:eastAsia="SimSun"/>
                <w:sz w:val="20"/>
                <w:szCs w:val="20"/>
                <w:vertAlign w:val="subscript"/>
                <w:lang w:val="sr-Latn-RS" w:eastAsia="zh-CN"/>
              </w:rPr>
            </w:pPr>
          </w:p>
        </w:tc>
      </w:tr>
    </w:tbl>
    <w:p w:rsidR="000C3183" w:rsidRPr="000C3183" w:rsidRDefault="000C3183" w:rsidP="000C3183">
      <w:pPr>
        <w:widowControl/>
        <w:rPr>
          <w:rFonts w:ascii="Calibri" w:eastAsia="等线" w:hAnsi="Calibri"/>
          <w:sz w:val="20"/>
          <w:szCs w:val="20"/>
          <w:lang w:eastAsia="zh-CN"/>
        </w:rPr>
      </w:pPr>
    </w:p>
    <w:p w:rsidR="000C3183" w:rsidRPr="008A39F6" w:rsidRDefault="000C3183" w:rsidP="008A39F6">
      <w:pPr>
        <w:rPr>
          <w:lang w:val="sr-Cyrl-RS"/>
        </w:rPr>
      </w:pPr>
    </w:p>
    <w:p w:rsidR="009964DD" w:rsidRDefault="009964DD">
      <w:pPr>
        <w:pBdr>
          <w:top w:val="nil"/>
          <w:left w:val="nil"/>
          <w:bottom w:val="nil"/>
          <w:right w:val="nil"/>
          <w:between w:val="nil"/>
        </w:pBdr>
        <w:rPr>
          <w:b/>
          <w:bCs/>
          <w:color w:val="FF0000"/>
          <w:sz w:val="24"/>
          <w:szCs w:val="24"/>
        </w:rPr>
      </w:pPr>
    </w:p>
    <w:p w:rsidR="008A39F6" w:rsidRPr="001D7E7F" w:rsidRDefault="008A39F6" w:rsidP="008A39F6">
      <w:pPr>
        <w:pStyle w:val="NormalWeb"/>
        <w:spacing w:after="160" w:afterAutospacing="0" w:line="15" w:lineRule="atLeast"/>
        <w:jc w:val="center"/>
      </w:pPr>
      <w:r w:rsidRPr="001D7E7F">
        <w:rPr>
          <w:b/>
          <w:bCs/>
          <w:color w:val="000000"/>
        </w:rPr>
        <w:t>УЏБЕНИЦИ ЗА 4. РАЗРЕД ОСНОВНЕ ШКОЛЕ</w:t>
      </w:r>
    </w:p>
    <w:tbl>
      <w:tblPr>
        <w:tblW w:w="0" w:type="auto"/>
        <w:jc w:val="center"/>
        <w:tblInd w:w="798" w:type="dxa"/>
        <w:tblLook w:val="04A0" w:firstRow="1" w:lastRow="0" w:firstColumn="1" w:lastColumn="0" w:noHBand="0" w:noVBand="1"/>
      </w:tblPr>
      <w:tblGrid>
        <w:gridCol w:w="2490"/>
        <w:gridCol w:w="2510"/>
        <w:gridCol w:w="2649"/>
        <w:gridCol w:w="2810"/>
      </w:tblGrid>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
                <w:bCs/>
                <w:color w:val="000000"/>
                <w:sz w:val="18"/>
                <w:szCs w:val="18"/>
                <w:lang w:val="sr-Latn-RS"/>
              </w:rPr>
              <w:t>Назив издавача</w:t>
            </w:r>
          </w:p>
        </w:tc>
        <w:tc>
          <w:tcPr>
            <w:tcW w:w="255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
                <w:bCs/>
                <w:color w:val="000000"/>
                <w:sz w:val="18"/>
                <w:szCs w:val="18"/>
                <w:lang w:val="sr-Latn-RS"/>
              </w:rPr>
              <w:t>Наслов уџбеника </w:t>
            </w:r>
          </w:p>
          <w:p w:rsidR="008A39F6" w:rsidRPr="008A39F6" w:rsidRDefault="008A39F6">
            <w:pPr>
              <w:pStyle w:val="NormalWeb"/>
              <w:spacing w:line="15" w:lineRule="atLeast"/>
              <w:jc w:val="center"/>
              <w:rPr>
                <w:rFonts w:eastAsia="SimSun"/>
                <w:lang w:val="sr-Latn-RS" w:eastAsia="zh-CN"/>
              </w:rPr>
            </w:pPr>
            <w:r w:rsidRPr="008A39F6">
              <w:rPr>
                <w:b/>
                <w:bCs/>
                <w:color w:val="000000"/>
                <w:sz w:val="18"/>
                <w:szCs w:val="18"/>
                <w:lang w:val="sr-Latn-RS"/>
              </w:rPr>
              <w:t>писмо</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
                <w:bCs/>
                <w:color w:val="000000"/>
                <w:sz w:val="18"/>
                <w:szCs w:val="18"/>
                <w:lang w:val="sr-Latn-RS"/>
              </w:rPr>
              <w:t>Име/имена аутора</w:t>
            </w:r>
          </w:p>
        </w:tc>
        <w:tc>
          <w:tcPr>
            <w:tcW w:w="2835"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
                <w:bCs/>
                <w:color w:val="000000"/>
                <w:sz w:val="18"/>
                <w:szCs w:val="18"/>
                <w:lang w:val="sr-Latn-RS"/>
              </w:rPr>
              <w:t>Број и датум решења министра/покрајинског секретара</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Heading1"/>
              <w:spacing w:after="120" w:line="15" w:lineRule="atLeast"/>
              <w:jc w:val="center"/>
              <w:rPr>
                <w:rFonts w:ascii="Times New Roman" w:eastAsia="SimSun" w:hAnsi="Times New Roman" w:cs="Times New Roman"/>
                <w:b w:val="0"/>
                <w:bCs w:val="0"/>
                <w:lang w:val="sr-Latn-RS" w:eastAsia="zh-CN"/>
              </w:rPr>
            </w:pPr>
            <w:r w:rsidRPr="008A39F6">
              <w:rPr>
                <w:rFonts w:ascii="Times New Roman" w:eastAsia="Arial" w:hAnsi="Times New Roman" w:cs="Times New Roman"/>
                <w:b w:val="0"/>
                <w:bCs w:val="0"/>
                <w:color w:val="000000"/>
                <w:sz w:val="18"/>
                <w:szCs w:val="18"/>
                <w:lang w:val="sr-Latn-RS"/>
              </w:rPr>
              <w:t>Нови Логос</w:t>
            </w:r>
          </w:p>
          <w:p w:rsidR="008A39F6" w:rsidRPr="008A39F6" w:rsidRDefault="008A39F6" w:rsidP="008A39F6">
            <w:pPr>
              <w:jc w:val="center"/>
              <w:textAlignment w:val="center"/>
              <w:rPr>
                <w:rFonts w:eastAsiaTheme="minorEastAsia"/>
                <w:lang w:val="sr-Latn-RS" w:eastAsia="zh-CN"/>
              </w:rPr>
            </w:pP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Heading1"/>
              <w:spacing w:after="120" w:line="15" w:lineRule="atLeast"/>
              <w:jc w:val="center"/>
              <w:rPr>
                <w:rFonts w:ascii="Times New Roman" w:eastAsia="SimSun" w:hAnsi="Times New Roman" w:cs="Times New Roman"/>
                <w:b w:val="0"/>
                <w:bCs w:val="0"/>
                <w:lang w:val="sr-Latn-RS" w:eastAsia="zh-CN"/>
              </w:rPr>
            </w:pPr>
            <w:r w:rsidRPr="008A39F6">
              <w:rPr>
                <w:rFonts w:ascii="Times New Roman" w:eastAsia="Arial" w:hAnsi="Times New Roman" w:cs="Times New Roman"/>
                <w:b w:val="0"/>
                <w:bCs w:val="0"/>
                <w:color w:val="000000"/>
                <w:sz w:val="18"/>
                <w:szCs w:val="18"/>
                <w:lang w:val="sr-Latn-RS"/>
              </w:rPr>
              <w:t>Енглески језик 4, Family and Friends 2 (2nd Edition), уџбеник за четврти разред + CD</w:t>
            </w:r>
          </w:p>
          <w:p w:rsidR="008A39F6" w:rsidRPr="008A39F6" w:rsidRDefault="008A39F6">
            <w:pPr>
              <w:pStyle w:val="Heading1"/>
              <w:spacing w:after="120" w:line="15" w:lineRule="atLeast"/>
              <w:rPr>
                <w:rFonts w:ascii="Times New Roman" w:hAnsi="Times New Roman" w:cs="Times New Roman"/>
                <w:b w:val="0"/>
                <w:bCs w:val="0"/>
                <w:lang w:val="sr-Latn-RS"/>
              </w:rPr>
            </w:pPr>
            <w:r w:rsidRPr="008A39F6">
              <w:rPr>
                <w:rFonts w:ascii="Times New Roman" w:eastAsia="Arial" w:hAnsi="Times New Roman" w:cs="Times New Roman"/>
                <w:b w:val="0"/>
                <w:bCs w:val="0"/>
                <w:color w:val="000000"/>
                <w:sz w:val="18"/>
                <w:szCs w:val="18"/>
                <w:lang w:val="sr-Latn-RS"/>
              </w:rPr>
              <w:t>Енглески језик 4, Family and Friends 2 (2nd Edition), радна свеска за четврти разред</w:t>
            </w:r>
          </w:p>
          <w:p w:rsidR="008A39F6" w:rsidRPr="008A39F6" w:rsidRDefault="008A39F6">
            <w:pPr>
              <w:textAlignment w:val="center"/>
              <w:rPr>
                <w:rFonts w:eastAsiaTheme="minorEastAsia"/>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spacing w:before="100" w:beforeAutospacing="1" w:after="100" w:afterAutospacing="1"/>
              <w:textAlignment w:val="baseline"/>
              <w:rPr>
                <w:rFonts w:eastAsia="Arial"/>
                <w:color w:val="000000"/>
                <w:sz w:val="18"/>
                <w:szCs w:val="18"/>
                <w:lang w:val="sr-Latn-RS" w:eastAsia="zh-CN"/>
              </w:rPr>
            </w:pPr>
          </w:p>
          <w:p w:rsidR="008A39F6" w:rsidRPr="008A39F6" w:rsidRDefault="00D61F64">
            <w:pPr>
              <w:pStyle w:val="NormalWeb"/>
              <w:spacing w:line="15" w:lineRule="atLeast"/>
              <w:ind w:left="720"/>
              <w:rPr>
                <w:rFonts w:eastAsia="Arial"/>
                <w:color w:val="000000"/>
                <w:sz w:val="18"/>
                <w:szCs w:val="18"/>
                <w:lang w:val="sr-Latn-RS"/>
              </w:rPr>
            </w:pPr>
            <w:hyperlink r:id="rId21" w:history="1">
              <w:r w:rsidR="008A39F6" w:rsidRPr="008A39F6">
                <w:rPr>
                  <w:rStyle w:val="Hyperlink"/>
                  <w:rFonts w:eastAsia="Arial"/>
                  <w:color w:val="000000"/>
                  <w:sz w:val="18"/>
                  <w:szCs w:val="18"/>
                  <w:lang w:val="sr-Latn-RS"/>
                </w:rPr>
                <w:t>Наоми Симонс</w:t>
              </w:r>
            </w:hyperlink>
          </w:p>
          <w:p w:rsidR="008A39F6" w:rsidRPr="008A39F6" w:rsidRDefault="008A39F6">
            <w:pPr>
              <w:textAlignment w:val="center"/>
              <w:rPr>
                <w:rFonts w:eastAsiaTheme="minorEastAsia"/>
                <w:lang w:val="sr-Latn-RS" w:eastAsia="zh-CN"/>
              </w:rPr>
            </w:pP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D61F64">
            <w:pPr>
              <w:pStyle w:val="Heading3"/>
              <w:spacing w:line="15" w:lineRule="atLeast"/>
              <w:jc w:val="center"/>
              <w:rPr>
                <w:rFonts w:eastAsia="SimSun"/>
                <w:b w:val="0"/>
                <w:bCs w:val="0"/>
                <w:lang w:val="sr-Latn-RS" w:eastAsia="zh-CN"/>
              </w:rPr>
            </w:pPr>
            <w:hyperlink r:id="rId22" w:history="1">
              <w:r w:rsidR="008A39F6" w:rsidRPr="008A39F6">
                <w:rPr>
                  <w:rStyle w:val="Hyperlink"/>
                  <w:rFonts w:eastAsia="Arial"/>
                  <w:color w:val="000000"/>
                  <w:sz w:val="18"/>
                  <w:szCs w:val="18"/>
                  <w:lang w:val="sr-Latn-RS"/>
                </w:rPr>
                <w:t>650-02-00278/2020-07</w:t>
              </w:r>
            </w:hyperlink>
          </w:p>
          <w:p w:rsidR="008A39F6" w:rsidRPr="008A39F6" w:rsidRDefault="008A39F6">
            <w:pPr>
              <w:textAlignment w:val="center"/>
              <w:rPr>
                <w:rFonts w:eastAsiaTheme="minorEastAsia"/>
                <w:lang w:val="sr-Latn-RS" w:eastAsia="zh-CN"/>
              </w:rPr>
            </w:pP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Бескрајне речи, Читанка</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Наташа Станковић Шошо и Соња Чабрић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650-02-00291/2020-07 од 25. 1. 2021.</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Дар речи, граматика</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Јелена Срдић, Зорана Петковић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650-02-00291/2020-07 од 25. 1. 2021.</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Радна свеска уз уџбенички комплет за 4.. раред</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Наташа Станковић Шошо,  Јелена Срдић, Зорана Петковић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650-02-00291/2020-07 од 25. 1. 2021.</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Матаматика 4 , уџбеник из четири дела</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Ива Инанчевић </w:t>
            </w:r>
          </w:p>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Илић, Сенка Тахировић Раковић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650-02-00281/2020-07 од 17. 12. 2020.</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Природа и друштво 4, уџбеник,</w:t>
            </w:r>
          </w:p>
          <w:p w:rsidR="008A39F6" w:rsidRPr="008A39F6" w:rsidRDefault="008A39F6">
            <w:pPr>
              <w:pStyle w:val="NormalWeb"/>
              <w:spacing w:line="15" w:lineRule="atLeast"/>
              <w:jc w:val="center"/>
              <w:rPr>
                <w:bCs/>
                <w:color w:val="000000"/>
                <w:sz w:val="18"/>
                <w:szCs w:val="18"/>
                <w:lang w:val="sr-Latn-RS"/>
              </w:rPr>
            </w:pPr>
            <w:r w:rsidRPr="008A39F6">
              <w:rPr>
                <w:bCs/>
                <w:color w:val="000000"/>
                <w:sz w:val="18"/>
                <w:szCs w:val="18"/>
                <w:lang w:val="sr-Latn-RS"/>
              </w:rPr>
              <w:t> Природа и друштво 4-радна свеска</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Александар Кандић, Гордана Субаков Симић, Жељко Васић, Ивана Петровић, Иван Матејић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650-02-00308/2020-07 од 5. 1. 2021.</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Музичка култура 4, уџбеник</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Драгана Михајловић Бокан, Марина Иња</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650-02-00270/2020-07 0д 26. 11. 2020.</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Ликовна култура  4, уџбеник</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Милутин Мићић и Гордана Мићић</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650-02-00234/2020-07 од 30. 12. 2020.</w:t>
            </w:r>
          </w:p>
        </w:tc>
      </w:tr>
      <w:tr w:rsidR="008A39F6" w:rsidRPr="008A39F6" w:rsidTr="008A39F6">
        <w:trPr>
          <w:jc w:val="center"/>
        </w:trPr>
        <w:tc>
          <w:tcPr>
            <w:tcW w:w="25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pStyle w:val="NormalWeb"/>
              <w:spacing w:line="15" w:lineRule="atLeast"/>
              <w:jc w:val="center"/>
              <w:rPr>
                <w:rFonts w:eastAsia="SimSun"/>
                <w:lang w:val="sr-Latn-RS" w:eastAsia="zh-CN"/>
              </w:rPr>
            </w:pPr>
            <w:r w:rsidRPr="008A39F6">
              <w:rPr>
                <w:bCs/>
                <w:color w:val="000000"/>
                <w:sz w:val="18"/>
                <w:szCs w:val="18"/>
                <w:lang w:val="sr-Latn-RS"/>
              </w:rPr>
              <w:lastRenderedPageBreak/>
              <w:t>Нови  Логос</w:t>
            </w:r>
          </w:p>
        </w:tc>
        <w:tc>
          <w:tcPr>
            <w:tcW w:w="255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pPr>
              <w:pStyle w:val="NormalWeb"/>
              <w:spacing w:line="15" w:lineRule="atLeast"/>
              <w:jc w:val="center"/>
              <w:rPr>
                <w:rFonts w:eastAsia="SimSun"/>
                <w:bCs/>
                <w:color w:val="000000"/>
                <w:sz w:val="18"/>
                <w:szCs w:val="18"/>
                <w:lang w:val="sr-Latn-RS" w:eastAsia="zh-CN"/>
              </w:rPr>
            </w:pPr>
            <w:r w:rsidRPr="008A39F6">
              <w:rPr>
                <w:bCs/>
                <w:color w:val="000000"/>
                <w:sz w:val="18"/>
                <w:szCs w:val="18"/>
                <w:lang w:val="sr-Latn-RS"/>
              </w:rPr>
              <w:t>Дигитални свет 4</w:t>
            </w:r>
          </w:p>
          <w:p w:rsidR="008A39F6" w:rsidRPr="008A39F6" w:rsidRDefault="008A39F6">
            <w:pPr>
              <w:pStyle w:val="NormalWeb"/>
              <w:spacing w:line="15" w:lineRule="atLeast"/>
              <w:jc w:val="center"/>
              <w:rPr>
                <w:rFonts w:eastAsia="SimSun"/>
                <w:bCs/>
                <w:color w:val="000000"/>
                <w:sz w:val="18"/>
                <w:szCs w:val="18"/>
                <w:lang w:val="sr-Latn-RS" w:eastAsia="zh-CN"/>
              </w:rPr>
            </w:pPr>
          </w:p>
        </w:tc>
        <w:tc>
          <w:tcPr>
            <w:tcW w:w="269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Марина Ињац</w:t>
            </w:r>
          </w:p>
        </w:tc>
        <w:tc>
          <w:tcPr>
            <w:tcW w:w="283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pPr>
              <w:pStyle w:val="NormalWeb"/>
              <w:spacing w:line="15" w:lineRule="atLeast"/>
              <w:jc w:val="center"/>
              <w:rPr>
                <w:rFonts w:eastAsia="SimSun"/>
                <w:lang w:val="sr-Latn-RS" w:eastAsia="zh-CN"/>
              </w:rPr>
            </w:pPr>
            <w:r w:rsidRPr="008A39F6">
              <w:rPr>
                <w:bCs/>
                <w:color w:val="000000"/>
                <w:sz w:val="18"/>
                <w:szCs w:val="18"/>
                <w:lang w:val="sr-Latn-RS"/>
              </w:rPr>
              <w:t>650-02-00093/2023-07 од 28. 7. 2023.</w:t>
            </w:r>
          </w:p>
        </w:tc>
      </w:tr>
    </w:tbl>
    <w:p w:rsidR="008A39F6" w:rsidRPr="008A39F6" w:rsidRDefault="008A39F6" w:rsidP="008A39F6">
      <w:pPr>
        <w:ind w:firstLine="426"/>
        <w:rPr>
          <w:rFonts w:eastAsiaTheme="minorEastAsia"/>
          <w:sz w:val="20"/>
          <w:szCs w:val="20"/>
          <w:lang w:eastAsia="zh-CN"/>
        </w:rPr>
      </w:pPr>
    </w:p>
    <w:p w:rsidR="008A39F6" w:rsidRPr="001D7E7F" w:rsidRDefault="008A39F6" w:rsidP="008A39F6">
      <w:pPr>
        <w:widowControl/>
        <w:spacing w:before="100" w:beforeAutospacing="1" w:after="160" w:line="15" w:lineRule="atLeast"/>
        <w:jc w:val="center"/>
        <w:rPr>
          <w:rFonts w:eastAsia="SimSun"/>
          <w:sz w:val="24"/>
          <w:szCs w:val="24"/>
          <w:lang w:eastAsia="zh-CN"/>
        </w:rPr>
      </w:pPr>
      <w:r w:rsidRPr="001D7E7F">
        <w:rPr>
          <w:rFonts w:eastAsia="SimSun"/>
          <w:b/>
          <w:bCs/>
          <w:color w:val="000000"/>
          <w:sz w:val="24"/>
          <w:szCs w:val="24"/>
          <w:lang w:eastAsia="zh-CN"/>
        </w:rPr>
        <w:t>УЏБЕНИЦИ ЗА 5. РАЗРЕД ОСНОВНЕ ШКОЛЕ</w:t>
      </w:r>
    </w:p>
    <w:tbl>
      <w:tblPr>
        <w:tblW w:w="11012" w:type="dxa"/>
        <w:jc w:val="center"/>
        <w:tblInd w:w="526" w:type="dxa"/>
        <w:tblLook w:val="04A0" w:firstRow="1" w:lastRow="0" w:firstColumn="1" w:lastColumn="0" w:noHBand="0" w:noVBand="1"/>
      </w:tblPr>
      <w:tblGrid>
        <w:gridCol w:w="1116"/>
        <w:gridCol w:w="4400"/>
        <w:gridCol w:w="3088"/>
        <w:gridCol w:w="2338"/>
        <w:gridCol w:w="70"/>
      </w:tblGrid>
      <w:tr w:rsidR="008A39F6" w:rsidRPr="008A39F6" w:rsidTr="008A39F6">
        <w:trPr>
          <w:trHeight w:val="740"/>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b/>
                <w:bCs/>
                <w:color w:val="000000"/>
                <w:sz w:val="18"/>
                <w:szCs w:val="18"/>
                <w:lang w:val="sr-Latn-RS" w:eastAsia="zh-CN"/>
              </w:rPr>
              <w:t>Назив издавача</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b/>
                <w:bCs/>
                <w:color w:val="000000"/>
                <w:sz w:val="18"/>
                <w:szCs w:val="18"/>
                <w:lang w:val="sr-Latn-RS" w:eastAsia="zh-CN"/>
              </w:rPr>
              <w:t>Наслов уџбеника </w:t>
            </w:r>
          </w:p>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b/>
                <w:bCs/>
                <w:color w:val="000000"/>
                <w:sz w:val="18"/>
                <w:szCs w:val="18"/>
                <w:lang w:val="sr-Latn-RS" w:eastAsia="zh-CN"/>
              </w:rPr>
              <w:t>писмо</w:t>
            </w:r>
          </w:p>
        </w:tc>
        <w:tc>
          <w:tcPr>
            <w:tcW w:w="0" w:type="auto"/>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b/>
                <w:bCs/>
                <w:color w:val="000000"/>
                <w:sz w:val="18"/>
                <w:szCs w:val="18"/>
                <w:lang w:val="sr-Latn-RS" w:eastAsia="zh-CN"/>
              </w:rPr>
              <w:t>Име/имена аутора</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b/>
                <w:bCs/>
                <w:color w:val="000000"/>
                <w:sz w:val="18"/>
                <w:szCs w:val="18"/>
                <w:lang w:val="sr-Latn-RS" w:eastAsia="zh-CN"/>
              </w:rPr>
              <w:t>Број и датум решења министра/покрајинског секретара</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Биологија ,уџбеник за пети разред</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Горан Милићев,Ена Хорват</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650-02-00168/2018-07</w:t>
            </w:r>
          </w:p>
        </w:tc>
      </w:tr>
      <w:tr w:rsidR="008A39F6" w:rsidRPr="008A39F6" w:rsidTr="008A39F6">
        <w:trPr>
          <w:trHeight w:val="90"/>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widowControl/>
              <w:spacing w:before="100" w:beforeAutospacing="1" w:after="120" w:line="15" w:lineRule="atLeast"/>
              <w:jc w:val="center"/>
              <w:outlineLvl w:val="0"/>
              <w:rPr>
                <w:rFonts w:eastAsia="SimSun"/>
                <w:kern w:val="44"/>
                <w:sz w:val="18"/>
                <w:szCs w:val="18"/>
                <w:lang w:val="sr-Latn-RS" w:eastAsia="zh-CN"/>
              </w:rPr>
            </w:pPr>
            <w:r w:rsidRPr="008A39F6">
              <w:rPr>
                <w:rFonts w:eastAsia="SimSun"/>
                <w:color w:val="000000"/>
                <w:kern w:val="44"/>
                <w:sz w:val="18"/>
                <w:szCs w:val="18"/>
                <w:lang w:val="sr-Latn-RS" w:eastAsia="zh-CN"/>
              </w:rPr>
              <w:t>Енглески језик 5, English Plus 1 (2nd Edition), уџбеник за пети разред</w:t>
            </w:r>
          </w:p>
          <w:p w:rsidR="008A39F6" w:rsidRPr="008A39F6" w:rsidRDefault="008A39F6" w:rsidP="008A39F6">
            <w:pPr>
              <w:widowControl/>
              <w:spacing w:before="100" w:beforeAutospacing="1" w:after="120" w:line="15" w:lineRule="atLeast"/>
              <w:outlineLvl w:val="0"/>
              <w:rPr>
                <w:rFonts w:eastAsia="SimSun"/>
                <w:kern w:val="44"/>
                <w:sz w:val="18"/>
                <w:szCs w:val="18"/>
                <w:lang w:val="sr-Latn-RS" w:eastAsia="zh-CN"/>
              </w:rPr>
            </w:pPr>
            <w:r w:rsidRPr="008A39F6">
              <w:rPr>
                <w:rFonts w:eastAsia="SimSun"/>
                <w:color w:val="000000"/>
                <w:kern w:val="44"/>
                <w:sz w:val="18"/>
                <w:szCs w:val="18"/>
                <w:lang w:val="sr-Latn-RS" w:eastAsia="zh-CN"/>
              </w:rPr>
              <w:t>Енглески језик 5, English Plus 1 (2nd Edition), радна свеска за пети разред</w:t>
            </w:r>
          </w:p>
          <w:p w:rsidR="008A39F6" w:rsidRPr="008A39F6" w:rsidRDefault="008A39F6" w:rsidP="008A39F6">
            <w:pPr>
              <w:widowControl/>
              <w:spacing w:after="240"/>
              <w:textAlignment w:val="center"/>
              <w:rPr>
                <w:rFonts w:eastAsia="等线"/>
                <w:sz w:val="18"/>
                <w:szCs w:val="18"/>
                <w:lang w:val="sr-Latn-RS" w:eastAsia="zh-CN"/>
              </w:rPr>
            </w:pP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widowControl/>
              <w:spacing w:before="100" w:beforeAutospacing="1" w:after="100" w:afterAutospacing="1"/>
              <w:textAlignment w:val="baseline"/>
              <w:rPr>
                <w:rFonts w:eastAsia="等线"/>
                <w:color w:val="000000"/>
                <w:sz w:val="18"/>
                <w:szCs w:val="18"/>
                <w:lang w:val="sr-Latn-RS" w:eastAsia="zh-CN"/>
              </w:rPr>
            </w:pPr>
          </w:p>
          <w:p w:rsidR="008A39F6" w:rsidRPr="008A39F6" w:rsidRDefault="00D61F64" w:rsidP="008A39F6">
            <w:pPr>
              <w:widowControl/>
              <w:spacing w:before="100" w:beforeAutospacing="1" w:after="100" w:afterAutospacing="1" w:line="15" w:lineRule="atLeast"/>
              <w:ind w:left="720"/>
              <w:rPr>
                <w:rFonts w:eastAsia="SimSun"/>
                <w:color w:val="000000"/>
                <w:sz w:val="18"/>
                <w:szCs w:val="18"/>
                <w:lang w:val="sr-Latn-RS" w:eastAsia="zh-CN"/>
              </w:rPr>
            </w:pPr>
            <w:hyperlink r:id="rId23" w:history="1">
              <w:r w:rsidR="008A39F6" w:rsidRPr="008A39F6">
                <w:rPr>
                  <w:rFonts w:eastAsia="SimSun"/>
                  <w:color w:val="000000"/>
                  <w:sz w:val="18"/>
                  <w:szCs w:val="18"/>
                  <w:u w:val="single"/>
                  <w:lang w:val="sr-Latn-RS" w:eastAsia="zh-CN"/>
                </w:rPr>
                <w:t>Бен Вец,</w:t>
              </w:r>
            </w:hyperlink>
          </w:p>
          <w:p w:rsidR="008A39F6" w:rsidRPr="008A39F6" w:rsidRDefault="00D61F64" w:rsidP="008A39F6">
            <w:pPr>
              <w:widowControl/>
              <w:spacing w:before="100" w:beforeAutospacing="1" w:after="100" w:afterAutospacing="1" w:line="15" w:lineRule="atLeast"/>
              <w:ind w:left="720"/>
              <w:rPr>
                <w:rFonts w:eastAsia="SimSun"/>
                <w:sz w:val="18"/>
                <w:szCs w:val="18"/>
                <w:lang w:val="sr-Latn-RS" w:eastAsia="zh-CN"/>
              </w:rPr>
            </w:pPr>
            <w:hyperlink r:id="rId24" w:history="1">
              <w:r w:rsidR="008A39F6" w:rsidRPr="008A39F6">
                <w:rPr>
                  <w:rFonts w:eastAsia="SimSun"/>
                  <w:color w:val="000000"/>
                  <w:sz w:val="18"/>
                  <w:szCs w:val="18"/>
                  <w:u w:val="single"/>
                  <w:lang w:val="sr-Latn-RS" w:eastAsia="zh-CN"/>
                </w:rPr>
                <w:t>Џенет Харди Гулд</w:t>
              </w:r>
            </w:hyperlink>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D61F64" w:rsidP="008A39F6">
            <w:pPr>
              <w:widowControl/>
              <w:spacing w:before="100" w:beforeAutospacing="1" w:after="100" w:afterAutospacing="1" w:line="15" w:lineRule="atLeast"/>
              <w:jc w:val="center"/>
              <w:outlineLvl w:val="2"/>
              <w:rPr>
                <w:rFonts w:eastAsia="SimSun"/>
                <w:sz w:val="18"/>
                <w:szCs w:val="18"/>
                <w:lang w:val="sr-Latn-RS" w:eastAsia="zh-CN"/>
              </w:rPr>
            </w:pPr>
            <w:hyperlink r:id="rId25" w:history="1">
              <w:r w:rsidR="008A39F6" w:rsidRPr="008A39F6">
                <w:rPr>
                  <w:rFonts w:eastAsia="SimSun"/>
                  <w:b/>
                  <w:bCs/>
                  <w:color w:val="000000"/>
                  <w:sz w:val="18"/>
                  <w:szCs w:val="18"/>
                  <w:u w:val="single"/>
                  <w:lang w:val="sr-Latn-RS" w:eastAsia="zh-CN"/>
                </w:rPr>
                <w:t>650-02-00031/2018-07</w:t>
              </w:r>
            </w:hyperlink>
          </w:p>
          <w:p w:rsidR="008A39F6" w:rsidRPr="008A39F6" w:rsidRDefault="008A39F6" w:rsidP="008A39F6">
            <w:pPr>
              <w:widowControl/>
              <w:textAlignment w:val="center"/>
              <w:rPr>
                <w:rFonts w:eastAsia="等线"/>
                <w:sz w:val="18"/>
                <w:szCs w:val="18"/>
                <w:lang w:val="sr-Latn-RS" w:eastAsia="zh-CN"/>
              </w:rPr>
            </w:pP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1D7E7F" w:rsidRDefault="008A39F6" w:rsidP="008A39F6">
            <w:pPr>
              <w:widowControl/>
              <w:spacing w:before="100" w:beforeAutospacing="1" w:after="100" w:afterAutospacing="1" w:line="15" w:lineRule="atLeast"/>
              <w:jc w:val="center"/>
              <w:rPr>
                <w:rFonts w:eastAsia="SimSun"/>
                <w:sz w:val="18"/>
                <w:szCs w:val="18"/>
                <w:lang w:val="sr-Latn-RS" w:eastAsia="zh-CN"/>
              </w:rPr>
            </w:pPr>
            <w:r w:rsidRPr="001D7E7F">
              <w:rPr>
                <w:rFonts w:eastAsia="SimSun"/>
                <w:bCs/>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Cyrl-BA" w:eastAsia="zh-CN"/>
              </w:rPr>
              <w:t>Музичка култура,</w:t>
            </w:r>
            <w:r w:rsidRPr="008A39F6">
              <w:rPr>
                <w:rFonts w:eastAsia="SimSun"/>
                <w:color w:val="000000"/>
                <w:sz w:val="18"/>
                <w:szCs w:val="18"/>
                <w:lang w:val="sr-Latn-RS" w:eastAsia="zh-CN"/>
              </w:rPr>
              <w:t xml:space="preserve"> уџбеник за пети разред основне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Cyrl-BA" w:eastAsia="zh-CN"/>
              </w:rPr>
            </w:pPr>
            <w:r w:rsidRPr="008A39F6">
              <w:rPr>
                <w:rFonts w:eastAsia="SimSun"/>
                <w:sz w:val="18"/>
                <w:szCs w:val="18"/>
                <w:lang w:val="sr-Cyrl-BA" w:eastAsia="zh-CN"/>
              </w:rPr>
              <w:t>Александра Падолин,Драгана Михајловић Бокан</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650-02-00174/2018-07</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Математика, уџбеник за пети разред осносвне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81735"/>
                <w:sz w:val="18"/>
                <w:szCs w:val="18"/>
                <w:shd w:val="clear" w:color="auto" w:fill="F8F9FA"/>
                <w:lang w:val="sr-Latn-RS" w:eastAsia="zh-CN"/>
              </w:rPr>
              <w:t>Небојша Икодијевић, Слађана Димитријевић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65002-00</w:t>
            </w:r>
            <w:r w:rsidRPr="008A39F6">
              <w:rPr>
                <w:rFonts w:eastAsia="SimSun"/>
                <w:color w:val="000000"/>
                <w:sz w:val="18"/>
                <w:szCs w:val="18"/>
                <w:lang w:val="sr-Cyrl-BA" w:eastAsia="zh-CN"/>
              </w:rPr>
              <w:t>123</w:t>
            </w:r>
            <w:r w:rsidRPr="008A39F6">
              <w:rPr>
                <w:rFonts w:eastAsia="SimSun"/>
                <w:color w:val="000000"/>
                <w:sz w:val="18"/>
                <w:szCs w:val="18"/>
                <w:lang w:val="sr-Latn-RS" w:eastAsia="zh-CN"/>
              </w:rPr>
              <w:t>/2018-07 od 27.04.2018.</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1D7E7F" w:rsidRDefault="008A39F6" w:rsidP="008A39F6">
            <w:pPr>
              <w:widowControl/>
              <w:spacing w:before="100" w:beforeAutospacing="1" w:after="100" w:afterAutospacing="1" w:line="15" w:lineRule="atLeast"/>
              <w:jc w:val="center"/>
              <w:rPr>
                <w:rFonts w:eastAsia="SimSun"/>
                <w:sz w:val="18"/>
                <w:szCs w:val="18"/>
                <w:lang w:val="sr-Latn-RS" w:eastAsia="zh-CN"/>
              </w:rPr>
            </w:pPr>
            <w:r w:rsidRPr="001D7E7F">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81735"/>
                <w:sz w:val="18"/>
                <w:szCs w:val="18"/>
                <w:shd w:val="clear" w:color="auto" w:fill="F8F9FA"/>
                <w:lang w:val="sr-Latn-RS" w:eastAsia="zh-CN"/>
              </w:rPr>
              <w:t>Збирка задатака из математике за 5. разред основне школе, уџбенички комплет, ћирилица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81735"/>
                <w:sz w:val="18"/>
                <w:szCs w:val="18"/>
                <w:shd w:val="clear" w:color="auto" w:fill="F8F9FA"/>
                <w:lang w:val="sr-Latn-RS" w:eastAsia="zh-CN"/>
              </w:rPr>
              <w:t>Бранислав Поповић, Марија Станић, Ненад Вуловић и Сања Милојевић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65002-00170/2018-07 od 27.04.2018.</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1D7E7F" w:rsidRDefault="008A39F6" w:rsidP="008A39F6">
            <w:pPr>
              <w:widowControl/>
              <w:spacing w:before="100" w:beforeAutospacing="1" w:after="100" w:afterAutospacing="1" w:line="15" w:lineRule="atLeast"/>
              <w:jc w:val="center"/>
              <w:rPr>
                <w:rFonts w:eastAsia="SimSun"/>
                <w:sz w:val="18"/>
                <w:szCs w:val="18"/>
                <w:lang w:val="sr-Latn-RS" w:eastAsia="zh-CN"/>
              </w:rPr>
            </w:pPr>
            <w:r w:rsidRPr="001D7E7F">
              <w:rPr>
                <w:rFonts w:eastAsia="SimSun"/>
                <w:bCs/>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Историја, уџбеник са одабраним исторјским изворима за пети разред основне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Душко Лопандић,  Ивана Петровић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650-02-00174/2018-07</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Ликовна култура 5,уџбеник за пети разред основне школе;ћирилица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Сања Филиповић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650-02-00098/2018-07</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Техника и технологија за 5.разред основне школе,уџбенички комплет(уџбеник,материјал за конструкторско моделоваље)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Ненад Стаменовић,</w:t>
            </w:r>
          </w:p>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Алекса Вучићевић</w:t>
            </w: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650-02 00060/2018-07</w:t>
            </w:r>
          </w:p>
        </w:tc>
      </w:tr>
      <w:tr w:rsidR="008A39F6" w:rsidRPr="008A39F6" w:rsidTr="008A39F6">
        <w:trPr>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Читанка за 5.разред Расковник</w:t>
            </w:r>
          </w:p>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Граматика за 5.разред</w:t>
            </w:r>
          </w:p>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Радна свеска за 5.разред</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Зона Мркаљ, Зорица Несторовић</w:t>
            </w:r>
          </w:p>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Весна Ломпар</w:t>
            </w:r>
          </w:p>
          <w:p w:rsidR="008A39F6" w:rsidRPr="008A39F6" w:rsidRDefault="008A39F6" w:rsidP="008A39F6">
            <w:pPr>
              <w:widowControl/>
              <w:spacing w:before="100" w:beforeAutospacing="1" w:after="100" w:afterAutospacing="1" w:line="15" w:lineRule="atLeast"/>
              <w:jc w:val="center"/>
              <w:rPr>
                <w:rFonts w:eastAsia="SimSun"/>
                <w:sz w:val="18"/>
                <w:szCs w:val="18"/>
                <w:lang w:val="sr-Latn-RS" w:eastAsia="zh-CN"/>
              </w:rPr>
            </w:pPr>
            <w:r w:rsidRPr="008A39F6">
              <w:rPr>
                <w:rFonts w:eastAsia="SimSun"/>
                <w:color w:val="000000"/>
                <w:sz w:val="18"/>
                <w:szCs w:val="18"/>
                <w:lang w:val="sr-Latn-RS" w:eastAsia="zh-CN"/>
              </w:rPr>
              <w:t>Весна Ломпар, Зорица Несторовић</w:t>
            </w:r>
          </w:p>
          <w:p w:rsidR="008A39F6" w:rsidRPr="008A39F6" w:rsidRDefault="008A39F6" w:rsidP="008A39F6">
            <w:pPr>
              <w:widowControl/>
              <w:textAlignment w:val="center"/>
              <w:rPr>
                <w:rFonts w:eastAsia="等线"/>
                <w:sz w:val="18"/>
                <w:szCs w:val="18"/>
                <w:lang w:val="sr-Latn-RS" w:eastAsia="zh-CN"/>
              </w:rPr>
            </w:pPr>
          </w:p>
        </w:tc>
        <w:tc>
          <w:tcPr>
            <w:tcW w:w="2408"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rPr>
                <w:rFonts w:eastAsia="SimSun"/>
                <w:sz w:val="18"/>
                <w:szCs w:val="18"/>
                <w:lang w:val="sr-Latn-RS" w:eastAsia="zh-CN"/>
              </w:rPr>
            </w:pPr>
            <w:r w:rsidRPr="008A39F6">
              <w:rPr>
                <w:rFonts w:eastAsia="SimSun"/>
                <w:color w:val="000000"/>
                <w:sz w:val="18"/>
                <w:szCs w:val="18"/>
                <w:lang w:val="sr-Latn-RS" w:eastAsia="zh-CN"/>
              </w:rPr>
              <w:t>650-02-00127/2018-07</w:t>
            </w:r>
          </w:p>
          <w:p w:rsidR="008A39F6" w:rsidRPr="008A39F6" w:rsidRDefault="008A39F6" w:rsidP="008A39F6">
            <w:pPr>
              <w:widowControl/>
              <w:spacing w:before="100" w:beforeAutospacing="1" w:after="100" w:afterAutospacing="1" w:line="15" w:lineRule="atLeast"/>
              <w:rPr>
                <w:rFonts w:eastAsia="SimSun"/>
                <w:sz w:val="18"/>
                <w:szCs w:val="18"/>
                <w:lang w:val="sr-Latn-RS" w:eastAsia="zh-CN"/>
              </w:rPr>
            </w:pPr>
            <w:r w:rsidRPr="008A39F6">
              <w:rPr>
                <w:rFonts w:eastAsia="SimSun"/>
                <w:color w:val="000000"/>
                <w:sz w:val="18"/>
                <w:szCs w:val="18"/>
                <w:lang w:val="sr-Latn-RS" w:eastAsia="zh-CN"/>
              </w:rPr>
              <w:t>650-02-00127/2018-07</w:t>
            </w:r>
          </w:p>
          <w:p w:rsidR="008A39F6" w:rsidRPr="008A39F6" w:rsidRDefault="008A39F6" w:rsidP="008A39F6">
            <w:pPr>
              <w:widowControl/>
              <w:spacing w:before="100" w:beforeAutospacing="1" w:after="100" w:afterAutospacing="1" w:line="15" w:lineRule="atLeast"/>
              <w:rPr>
                <w:rFonts w:eastAsia="SimSun"/>
                <w:sz w:val="18"/>
                <w:szCs w:val="18"/>
                <w:lang w:val="sr-Latn-RS" w:eastAsia="zh-CN"/>
              </w:rPr>
            </w:pPr>
            <w:r w:rsidRPr="008A39F6">
              <w:rPr>
                <w:rFonts w:eastAsia="SimSun"/>
                <w:color w:val="000000"/>
                <w:sz w:val="18"/>
                <w:szCs w:val="18"/>
                <w:lang w:val="sr-Latn-RS" w:eastAsia="zh-CN"/>
              </w:rPr>
              <w:t>650-02-00284/2022-07</w:t>
            </w:r>
          </w:p>
        </w:tc>
      </w:tr>
      <w:tr w:rsidR="008A39F6" w:rsidRPr="008A39F6" w:rsidTr="008A39F6">
        <w:trPr>
          <w:gridAfter w:val="1"/>
          <w:wAfter w:w="70" w:type="dxa"/>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sz w:val="18"/>
                <w:szCs w:val="18"/>
                <w:lang w:val="sr-Latn-RS" w:eastAsia="zh-CN"/>
              </w:rPr>
            </w:pPr>
            <w:r w:rsidRPr="008A39F6">
              <w:rPr>
                <w:rFonts w:eastAsia="SimSun"/>
                <w:color w:val="000000"/>
                <w:sz w:val="18"/>
                <w:szCs w:val="18"/>
                <w:lang w:val="sr-Latn-RS" w:eastAsia="zh-CN"/>
              </w:rPr>
              <w:t>Klett</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sz w:val="18"/>
                <w:szCs w:val="18"/>
                <w:lang w:val="sr-Latn-RS" w:eastAsia="zh-CN"/>
              </w:rPr>
            </w:pPr>
            <w:r w:rsidRPr="008A39F6">
              <w:rPr>
                <w:rFonts w:eastAsia="SimSun"/>
                <w:color w:val="000000"/>
                <w:sz w:val="18"/>
                <w:szCs w:val="18"/>
                <w:lang w:val="sr-Cyrl-BA" w:eastAsia="zh-CN"/>
              </w:rPr>
              <w:t>Информатика и рачунарство</w:t>
            </w:r>
            <w:r w:rsidRPr="008A39F6">
              <w:rPr>
                <w:rFonts w:eastAsia="SimSun"/>
                <w:color w:val="000000"/>
                <w:sz w:val="18"/>
                <w:szCs w:val="18"/>
                <w:lang w:val="sr-Latn-RS" w:eastAsia="zh-CN"/>
              </w:rPr>
              <w:t>, уџбеник за пети разред осносвне школе</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sz w:val="18"/>
                <w:szCs w:val="18"/>
                <w:lang w:val="sr-Cyrl-BA" w:eastAsia="zh-CN"/>
              </w:rPr>
            </w:pPr>
            <w:r w:rsidRPr="008A39F6">
              <w:rPr>
                <w:rFonts w:eastAsia="SimSun"/>
                <w:sz w:val="18"/>
                <w:szCs w:val="18"/>
                <w:lang w:val="sr-Cyrl-BA" w:eastAsia="zh-CN"/>
              </w:rPr>
              <w:t>Светлана Мандић</w:t>
            </w:r>
          </w:p>
        </w:tc>
        <w:tc>
          <w:tcPr>
            <w:tcW w:w="23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sz w:val="18"/>
                <w:szCs w:val="18"/>
                <w:lang w:val="sr-Latn-RS" w:eastAsia="zh-CN"/>
              </w:rPr>
            </w:pPr>
            <w:r w:rsidRPr="008A39F6">
              <w:rPr>
                <w:rFonts w:eastAsia="SimSun"/>
                <w:color w:val="000000"/>
                <w:sz w:val="18"/>
                <w:szCs w:val="18"/>
                <w:lang w:val="sr-Latn-RS" w:eastAsia="zh-CN"/>
              </w:rPr>
              <w:t>650</w:t>
            </w:r>
            <w:r w:rsidRPr="008A39F6">
              <w:rPr>
                <w:rFonts w:eastAsia="SimSun"/>
                <w:color w:val="000000"/>
                <w:sz w:val="18"/>
                <w:szCs w:val="18"/>
                <w:lang w:val="sr-Cyrl-BA" w:eastAsia="zh-CN"/>
              </w:rPr>
              <w:t>/</w:t>
            </w:r>
            <w:r w:rsidRPr="008A39F6">
              <w:rPr>
                <w:rFonts w:eastAsia="SimSun"/>
                <w:color w:val="000000"/>
                <w:sz w:val="18"/>
                <w:szCs w:val="18"/>
                <w:lang w:val="sr-Latn-RS" w:eastAsia="zh-CN"/>
              </w:rPr>
              <w:t>02-00</w:t>
            </w:r>
            <w:r w:rsidRPr="008A39F6">
              <w:rPr>
                <w:rFonts w:eastAsia="SimSun"/>
                <w:color w:val="000000"/>
                <w:sz w:val="18"/>
                <w:szCs w:val="18"/>
                <w:lang w:val="sr-Cyrl-BA" w:eastAsia="zh-CN"/>
              </w:rPr>
              <w:t>054</w:t>
            </w:r>
            <w:r w:rsidRPr="008A39F6">
              <w:rPr>
                <w:rFonts w:eastAsia="SimSun"/>
                <w:color w:val="000000"/>
                <w:sz w:val="18"/>
                <w:szCs w:val="18"/>
                <w:lang w:val="sr-Latn-RS" w:eastAsia="zh-CN"/>
              </w:rPr>
              <w:t>/2018-07 od 2</w:t>
            </w:r>
            <w:r w:rsidRPr="008A39F6">
              <w:rPr>
                <w:rFonts w:eastAsia="SimSun"/>
                <w:color w:val="000000"/>
                <w:sz w:val="18"/>
                <w:szCs w:val="18"/>
                <w:lang w:val="sr-Cyrl-BA" w:eastAsia="zh-CN"/>
              </w:rPr>
              <w:t>0</w:t>
            </w:r>
            <w:r w:rsidRPr="008A39F6">
              <w:rPr>
                <w:rFonts w:eastAsia="SimSun"/>
                <w:color w:val="000000"/>
                <w:sz w:val="18"/>
                <w:szCs w:val="18"/>
                <w:lang w:val="sr-Latn-RS" w:eastAsia="zh-CN"/>
              </w:rPr>
              <w:t>.04.2018.</w:t>
            </w:r>
          </w:p>
        </w:tc>
      </w:tr>
      <w:tr w:rsidR="008A39F6" w:rsidRPr="008A39F6" w:rsidTr="008A39F6">
        <w:trPr>
          <w:gridAfter w:val="1"/>
          <w:wAfter w:w="70" w:type="dxa"/>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color w:val="000000"/>
                <w:sz w:val="18"/>
                <w:szCs w:val="18"/>
                <w:lang w:val="sr-Cyrl-BA" w:eastAsia="zh-CN"/>
              </w:rPr>
            </w:pPr>
            <w:r w:rsidRPr="008A39F6">
              <w:rPr>
                <w:rFonts w:eastAsia="SimSun"/>
                <w:color w:val="000000"/>
                <w:sz w:val="18"/>
                <w:szCs w:val="18"/>
                <w:lang w:val="sr-Cyrl-BA" w:eastAsia="zh-CN"/>
              </w:rPr>
              <w:t>Дата статус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color w:val="000000"/>
                <w:sz w:val="18"/>
                <w:szCs w:val="18"/>
                <w:lang w:val="sr-Cyrl-BA" w:eastAsia="zh-CN"/>
              </w:rPr>
            </w:pPr>
            <w:r w:rsidRPr="008A39F6">
              <w:rPr>
                <w:rFonts w:eastAsia="SimSun"/>
                <w:color w:val="000000"/>
                <w:sz w:val="18"/>
                <w:szCs w:val="18"/>
                <w:lang w:val="sr-Cyrl-BA" w:eastAsia="zh-CN"/>
              </w:rPr>
              <w:t xml:space="preserve">Немачки језик,Прима плус, Уџбеник </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ind w:right="428"/>
              <w:textAlignment w:val="center"/>
              <w:rPr>
                <w:rFonts w:eastAsia="等线"/>
                <w:sz w:val="18"/>
                <w:szCs w:val="18"/>
                <w:lang w:val="sr-Cyrl-BA" w:eastAsia="zh-CN"/>
              </w:rPr>
            </w:pPr>
            <w:r w:rsidRPr="008A39F6">
              <w:rPr>
                <w:rFonts w:eastAsia="等线"/>
                <w:sz w:val="18"/>
                <w:szCs w:val="18"/>
                <w:lang w:val="sr-Cyrl-BA" w:eastAsia="zh-CN"/>
              </w:rPr>
              <w:t>Фредерике Јин,Луц Рохрманн,Милена Збранкова</w:t>
            </w:r>
          </w:p>
        </w:tc>
        <w:tc>
          <w:tcPr>
            <w:tcW w:w="23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ind w:right="428"/>
              <w:textAlignment w:val="center"/>
              <w:rPr>
                <w:rFonts w:eastAsia="等线"/>
                <w:color w:val="000000"/>
                <w:sz w:val="18"/>
                <w:szCs w:val="18"/>
                <w:lang w:val="sr-Latn-RS" w:eastAsia="zh-CN"/>
              </w:rPr>
            </w:pPr>
            <w:r w:rsidRPr="008A39F6">
              <w:rPr>
                <w:rFonts w:eastAsia="等线"/>
                <w:color w:val="000000"/>
                <w:sz w:val="18"/>
                <w:szCs w:val="18"/>
                <w:lang w:val="sr-Latn-RS" w:eastAsia="zh-CN"/>
              </w:rPr>
              <w:t>650-02-00</w:t>
            </w:r>
            <w:r w:rsidRPr="008A39F6">
              <w:rPr>
                <w:rFonts w:eastAsia="等线"/>
                <w:color w:val="000000"/>
                <w:sz w:val="18"/>
                <w:szCs w:val="18"/>
                <w:lang w:val="sr-Cyrl-BA" w:eastAsia="zh-CN"/>
              </w:rPr>
              <w:t>122</w:t>
            </w:r>
            <w:r w:rsidRPr="008A39F6">
              <w:rPr>
                <w:rFonts w:eastAsia="等线"/>
                <w:color w:val="000000"/>
                <w:sz w:val="18"/>
                <w:szCs w:val="18"/>
                <w:lang w:val="sr-Latn-RS" w:eastAsia="zh-CN"/>
              </w:rPr>
              <w:t>/20</w:t>
            </w:r>
            <w:r w:rsidRPr="008A39F6">
              <w:rPr>
                <w:rFonts w:eastAsia="等线"/>
                <w:color w:val="000000"/>
                <w:sz w:val="18"/>
                <w:szCs w:val="18"/>
                <w:lang w:val="sr-Cyrl-BA" w:eastAsia="zh-CN"/>
              </w:rPr>
              <w:t>18</w:t>
            </w:r>
            <w:r w:rsidRPr="008A39F6">
              <w:rPr>
                <w:rFonts w:eastAsia="等线"/>
                <w:color w:val="000000"/>
                <w:sz w:val="18"/>
                <w:szCs w:val="18"/>
                <w:lang w:val="sr-Latn-RS" w:eastAsia="zh-CN"/>
              </w:rPr>
              <w:t>-07</w:t>
            </w:r>
            <w:r w:rsidRPr="008A39F6">
              <w:rPr>
                <w:rFonts w:eastAsia="等线"/>
                <w:color w:val="000000"/>
                <w:sz w:val="18"/>
                <w:szCs w:val="18"/>
                <w:lang w:val="sr-Cyrl-BA" w:eastAsia="zh-CN"/>
              </w:rPr>
              <w:t xml:space="preserve">  27.04.2018.</w:t>
            </w:r>
          </w:p>
        </w:tc>
      </w:tr>
      <w:tr w:rsidR="008A39F6" w:rsidRPr="008A39F6" w:rsidTr="008A39F6">
        <w:trPr>
          <w:gridAfter w:val="1"/>
          <w:wAfter w:w="70" w:type="dxa"/>
          <w:jc w:val="center"/>
        </w:trPr>
        <w:tc>
          <w:tcPr>
            <w:tcW w:w="108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sz w:val="18"/>
                <w:szCs w:val="18"/>
                <w:lang w:val="sr-Latn-RS" w:eastAsia="zh-CN"/>
              </w:rPr>
            </w:pPr>
            <w:r w:rsidRPr="008A39F6">
              <w:rPr>
                <w:rFonts w:eastAsia="SimSun"/>
                <w:color w:val="000000"/>
                <w:sz w:val="18"/>
                <w:szCs w:val="18"/>
                <w:lang w:val="sr-Latn-RS" w:eastAsia="zh-CN"/>
              </w:rPr>
              <w:t>Нови логос</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spacing w:before="100" w:beforeAutospacing="1" w:after="100" w:afterAutospacing="1" w:line="15" w:lineRule="atLeast"/>
              <w:ind w:right="428"/>
              <w:jc w:val="center"/>
              <w:rPr>
                <w:rFonts w:eastAsia="SimSun"/>
                <w:sz w:val="18"/>
                <w:szCs w:val="18"/>
                <w:lang w:val="sr-Latn-RS" w:eastAsia="zh-CN"/>
              </w:rPr>
            </w:pPr>
            <w:r w:rsidRPr="008A39F6">
              <w:rPr>
                <w:rFonts w:eastAsia="SimSun"/>
                <w:color w:val="000000"/>
                <w:sz w:val="18"/>
                <w:szCs w:val="18"/>
                <w:lang w:val="sr-Latn-RS" w:eastAsia="zh-CN"/>
              </w:rPr>
              <w:t>Географија</w:t>
            </w:r>
          </w:p>
        </w:tc>
        <w:tc>
          <w:tcPr>
            <w:tcW w:w="0" w:type="auto"/>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ind w:right="428"/>
              <w:textAlignment w:val="center"/>
              <w:rPr>
                <w:rFonts w:eastAsia="等线"/>
                <w:sz w:val="18"/>
                <w:szCs w:val="18"/>
                <w:lang w:val="sr-Cyrl-BA" w:eastAsia="zh-CN"/>
              </w:rPr>
            </w:pPr>
            <w:r w:rsidRPr="008A39F6">
              <w:rPr>
                <w:rFonts w:eastAsia="等线"/>
                <w:sz w:val="18"/>
                <w:szCs w:val="18"/>
                <w:lang w:val="sr-Cyrl-BA" w:eastAsia="zh-CN"/>
              </w:rPr>
              <w:t>Марко Јоксимовић</w:t>
            </w:r>
          </w:p>
        </w:tc>
        <w:tc>
          <w:tcPr>
            <w:tcW w:w="233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hideMark/>
          </w:tcPr>
          <w:p w:rsidR="008A39F6" w:rsidRPr="008A39F6" w:rsidRDefault="008A39F6" w:rsidP="008A39F6">
            <w:pPr>
              <w:widowControl/>
              <w:ind w:right="428"/>
              <w:textAlignment w:val="center"/>
              <w:rPr>
                <w:rFonts w:eastAsia="等线"/>
                <w:sz w:val="18"/>
                <w:szCs w:val="18"/>
                <w:lang w:val="sr-Cyrl-BA" w:eastAsia="zh-CN"/>
              </w:rPr>
            </w:pPr>
            <w:r w:rsidRPr="008A39F6">
              <w:rPr>
                <w:rFonts w:eastAsia="等线"/>
                <w:color w:val="000000"/>
                <w:sz w:val="18"/>
                <w:szCs w:val="18"/>
                <w:lang w:val="sr-Latn-RS" w:eastAsia="zh-CN"/>
              </w:rPr>
              <w:t>650-02-00</w:t>
            </w:r>
            <w:r w:rsidRPr="008A39F6">
              <w:rPr>
                <w:rFonts w:eastAsia="等线"/>
                <w:color w:val="000000"/>
                <w:sz w:val="18"/>
                <w:szCs w:val="18"/>
                <w:lang w:val="sr-Cyrl-BA" w:eastAsia="zh-CN"/>
              </w:rPr>
              <w:t>122</w:t>
            </w:r>
            <w:r w:rsidRPr="008A39F6">
              <w:rPr>
                <w:rFonts w:eastAsia="等线"/>
                <w:color w:val="000000"/>
                <w:sz w:val="18"/>
                <w:szCs w:val="18"/>
                <w:lang w:val="sr-Latn-RS" w:eastAsia="zh-CN"/>
              </w:rPr>
              <w:t>/20</w:t>
            </w:r>
            <w:r w:rsidRPr="008A39F6">
              <w:rPr>
                <w:rFonts w:eastAsia="等线"/>
                <w:color w:val="000000"/>
                <w:sz w:val="18"/>
                <w:szCs w:val="18"/>
                <w:lang w:val="sr-Cyrl-BA" w:eastAsia="zh-CN"/>
              </w:rPr>
              <w:t>18</w:t>
            </w:r>
            <w:r w:rsidRPr="008A39F6">
              <w:rPr>
                <w:rFonts w:eastAsia="等线"/>
                <w:color w:val="000000"/>
                <w:sz w:val="18"/>
                <w:szCs w:val="18"/>
                <w:lang w:val="sr-Latn-RS" w:eastAsia="zh-CN"/>
              </w:rPr>
              <w:t>-07</w:t>
            </w:r>
            <w:r w:rsidRPr="008A39F6">
              <w:rPr>
                <w:rFonts w:eastAsia="等线"/>
                <w:color w:val="000000"/>
                <w:sz w:val="18"/>
                <w:szCs w:val="18"/>
                <w:lang w:val="sr-Cyrl-BA" w:eastAsia="zh-CN"/>
              </w:rPr>
              <w:t xml:space="preserve">  27.04.2018.</w:t>
            </w:r>
          </w:p>
        </w:tc>
      </w:tr>
    </w:tbl>
    <w:p w:rsidR="009964DD" w:rsidRPr="008A39F6" w:rsidRDefault="009964DD" w:rsidP="008A39F6">
      <w:pPr>
        <w:pBdr>
          <w:top w:val="nil"/>
          <w:left w:val="nil"/>
          <w:bottom w:val="nil"/>
          <w:right w:val="nil"/>
          <w:between w:val="nil"/>
        </w:pBdr>
        <w:ind w:right="428"/>
        <w:rPr>
          <w:bCs/>
          <w:color w:val="FF0000"/>
          <w:sz w:val="18"/>
          <w:szCs w:val="18"/>
        </w:rPr>
      </w:pPr>
    </w:p>
    <w:p w:rsidR="009964DD" w:rsidRPr="001D7E7F" w:rsidRDefault="008A39F6" w:rsidP="008A39F6">
      <w:pPr>
        <w:widowControl/>
        <w:spacing w:before="100" w:beforeAutospacing="1" w:after="160" w:line="15" w:lineRule="atLeast"/>
        <w:jc w:val="center"/>
        <w:rPr>
          <w:rFonts w:eastAsia="SimSun"/>
          <w:sz w:val="24"/>
          <w:szCs w:val="24"/>
          <w:lang w:val="sr-Cyrl-RS" w:eastAsia="zh-CN"/>
        </w:rPr>
      </w:pPr>
      <w:r w:rsidRPr="001D7E7F">
        <w:rPr>
          <w:rFonts w:eastAsia="SimSun"/>
          <w:b/>
          <w:bCs/>
          <w:color w:val="000000"/>
          <w:sz w:val="24"/>
          <w:szCs w:val="24"/>
          <w:lang w:eastAsia="zh-CN"/>
        </w:rPr>
        <w:t xml:space="preserve">УЏБЕНИЦИ ЗА </w:t>
      </w:r>
      <w:r w:rsidRPr="001D7E7F">
        <w:rPr>
          <w:rFonts w:eastAsia="SimSun"/>
          <w:b/>
          <w:bCs/>
          <w:color w:val="000000"/>
          <w:sz w:val="24"/>
          <w:szCs w:val="24"/>
          <w:lang w:val="sr-Cyrl-RS" w:eastAsia="zh-CN"/>
        </w:rPr>
        <w:t>6</w:t>
      </w:r>
      <w:r w:rsidRPr="001D7E7F">
        <w:rPr>
          <w:rFonts w:eastAsia="SimSun"/>
          <w:b/>
          <w:bCs/>
          <w:color w:val="000000"/>
          <w:sz w:val="24"/>
          <w:szCs w:val="24"/>
          <w:lang w:eastAsia="zh-CN"/>
        </w:rPr>
        <w:t>. РАЗРЕД ОСНОВНЕ ШКОЛЕ</w:t>
      </w:r>
    </w:p>
    <w:p w:rsidR="009964DD" w:rsidRPr="008A39F6" w:rsidRDefault="009964DD">
      <w:pPr>
        <w:pBdr>
          <w:top w:val="nil"/>
          <w:left w:val="nil"/>
          <w:bottom w:val="nil"/>
          <w:right w:val="nil"/>
          <w:between w:val="nil"/>
        </w:pBdr>
        <w:rPr>
          <w:bCs/>
          <w:color w:val="FF0000"/>
          <w:sz w:val="24"/>
          <w:szCs w:val="24"/>
        </w:rPr>
      </w:pPr>
    </w:p>
    <w:tbl>
      <w:tblPr>
        <w:tblW w:w="10212" w:type="dxa"/>
        <w:jc w:val="center"/>
        <w:tblInd w:w="2209" w:type="dxa"/>
        <w:tblCellMar>
          <w:top w:w="15" w:type="dxa"/>
          <w:left w:w="15" w:type="dxa"/>
          <w:bottom w:w="15" w:type="dxa"/>
          <w:right w:w="15" w:type="dxa"/>
        </w:tblCellMar>
        <w:tblLook w:val="04A0" w:firstRow="1" w:lastRow="0" w:firstColumn="1" w:lastColumn="0" w:noHBand="0" w:noVBand="1"/>
      </w:tblPr>
      <w:tblGrid>
        <w:gridCol w:w="1823"/>
        <w:gridCol w:w="3642"/>
        <w:gridCol w:w="2594"/>
        <w:gridCol w:w="2153"/>
      </w:tblGrid>
      <w:tr w:rsidR="008A39F6" w:rsidRPr="008A39F6" w:rsidTr="008A39F6">
        <w:trPr>
          <w:trHeight w:val="423"/>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b/>
                <w:bCs/>
                <w:color w:val="000000"/>
                <w:sz w:val="18"/>
                <w:szCs w:val="18"/>
              </w:rPr>
              <w:t>Назив издавача</w:t>
            </w:r>
          </w:p>
        </w:tc>
        <w:tc>
          <w:tcPr>
            <w:tcW w:w="3685"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b/>
                <w:bCs/>
                <w:color w:val="000000"/>
                <w:sz w:val="18"/>
                <w:szCs w:val="18"/>
              </w:rPr>
              <w:t>Наслов уџбеника </w:t>
            </w:r>
          </w:p>
          <w:p w:rsidR="008A39F6" w:rsidRPr="008A39F6" w:rsidRDefault="008A39F6" w:rsidP="008A39F6">
            <w:pPr>
              <w:pStyle w:val="NormalWeb"/>
              <w:spacing w:beforeAutospacing="0" w:afterAutospacing="0" w:line="15" w:lineRule="atLeast"/>
              <w:jc w:val="center"/>
              <w:rPr>
                <w:sz w:val="18"/>
                <w:szCs w:val="18"/>
              </w:rPr>
            </w:pPr>
            <w:r w:rsidRPr="008A39F6">
              <w:rPr>
                <w:b/>
                <w:bCs/>
                <w:color w:val="000000"/>
                <w:sz w:val="18"/>
                <w:szCs w:val="18"/>
              </w:rPr>
              <w:t>писмо</w:t>
            </w:r>
          </w:p>
        </w:tc>
        <w:tc>
          <w:tcPr>
            <w:tcW w:w="261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b/>
                <w:bCs/>
                <w:color w:val="000000"/>
                <w:sz w:val="18"/>
                <w:szCs w:val="18"/>
              </w:rPr>
              <w:t>Име/имена аутора</w:t>
            </w:r>
          </w:p>
        </w:tc>
        <w:tc>
          <w:tcPr>
            <w:tcW w:w="207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b/>
                <w:bCs/>
                <w:color w:val="000000"/>
                <w:sz w:val="18"/>
                <w:szCs w:val="18"/>
              </w:rPr>
              <w:t>Број и датум решења министра/покрајинског секретара</w:t>
            </w:r>
          </w:p>
        </w:tc>
      </w:tr>
      <w:tr w:rsidR="008A39F6" w:rsidRPr="008A39F6" w:rsidTr="008A39F6">
        <w:trPr>
          <w:trHeight w:val="214"/>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Биологија ,уџбеник за шести 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Горан Корићанац,Данијела Радивојевић,Марина Ђуришић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ИСБН 978-86-533-1055-4</w:t>
            </w:r>
          </w:p>
        </w:tc>
      </w:tr>
      <w:tr w:rsidR="008A39F6" w:rsidRPr="008A39F6" w:rsidTr="008A39F6">
        <w:trPr>
          <w:trHeight w:val="856"/>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lastRenderedPageBreak/>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Heading1"/>
              <w:spacing w:after="120" w:line="15" w:lineRule="atLeast"/>
              <w:jc w:val="center"/>
              <w:rPr>
                <w:rFonts w:ascii="Times New Roman" w:hAnsi="Times New Roman" w:cs="Times New Roman"/>
                <w:b w:val="0"/>
                <w:bCs w:val="0"/>
                <w:sz w:val="18"/>
                <w:szCs w:val="18"/>
              </w:rPr>
            </w:pPr>
            <w:r w:rsidRPr="008A39F6">
              <w:rPr>
                <w:rFonts w:ascii="Times New Roman" w:hAnsi="Times New Roman" w:cs="Times New Roman"/>
                <w:b w:val="0"/>
                <w:bCs w:val="0"/>
                <w:color w:val="000000"/>
                <w:sz w:val="18"/>
                <w:szCs w:val="18"/>
              </w:rPr>
              <w:t>Енглески језик 6, English Plus 2 (2nd Edition), уџбеник за шести разред</w:t>
            </w:r>
          </w:p>
          <w:p w:rsidR="008A39F6" w:rsidRPr="008A39F6" w:rsidRDefault="008A39F6" w:rsidP="008A39F6">
            <w:pPr>
              <w:pStyle w:val="Heading1"/>
              <w:spacing w:after="120" w:line="15" w:lineRule="atLeast"/>
              <w:jc w:val="center"/>
              <w:rPr>
                <w:rFonts w:ascii="Times New Roman" w:hAnsi="Times New Roman" w:cs="Times New Roman"/>
                <w:b w:val="0"/>
                <w:bCs w:val="0"/>
                <w:sz w:val="18"/>
                <w:szCs w:val="18"/>
              </w:rPr>
            </w:pPr>
            <w:r w:rsidRPr="008A39F6">
              <w:rPr>
                <w:rFonts w:ascii="Times New Roman" w:hAnsi="Times New Roman" w:cs="Times New Roman"/>
                <w:b w:val="0"/>
                <w:bCs w:val="0"/>
                <w:color w:val="000000"/>
                <w:sz w:val="18"/>
                <w:szCs w:val="18"/>
              </w:rPr>
              <w:t>Енглески језик 6, English Plus 2 (2nd Edition), радна свеска за шести 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spacing w:beforeAutospacing="1" w:afterAutospacing="1"/>
              <w:jc w:val="both"/>
              <w:textAlignment w:val="baseline"/>
              <w:rPr>
                <w:color w:val="000000"/>
                <w:sz w:val="18"/>
                <w:szCs w:val="18"/>
              </w:rPr>
            </w:pPr>
          </w:p>
          <w:p w:rsidR="008A39F6" w:rsidRPr="008A39F6" w:rsidRDefault="00D61F64" w:rsidP="008A39F6">
            <w:pPr>
              <w:pStyle w:val="NormalWeb"/>
              <w:spacing w:beforeAutospacing="0" w:afterAutospacing="0" w:line="15" w:lineRule="atLeast"/>
              <w:ind w:left="720"/>
              <w:jc w:val="center"/>
              <w:rPr>
                <w:color w:val="000000"/>
                <w:sz w:val="18"/>
                <w:szCs w:val="18"/>
              </w:rPr>
            </w:pPr>
            <w:hyperlink r:id="rId26" w:history="1">
              <w:r w:rsidR="008A39F6" w:rsidRPr="008A39F6">
                <w:rPr>
                  <w:rStyle w:val="Hyperlink"/>
                  <w:color w:val="000000"/>
                  <w:sz w:val="18"/>
                  <w:szCs w:val="18"/>
                </w:rPr>
                <w:t>Diana Goodey,</w:t>
              </w:r>
            </w:hyperlink>
          </w:p>
          <w:p w:rsidR="008A39F6" w:rsidRPr="008A39F6" w:rsidRDefault="00D61F64" w:rsidP="008A39F6">
            <w:pPr>
              <w:pStyle w:val="NormalWeb"/>
              <w:spacing w:beforeAutospacing="0" w:afterAutospacing="0" w:line="15" w:lineRule="atLeast"/>
              <w:ind w:left="720"/>
              <w:jc w:val="center"/>
              <w:rPr>
                <w:sz w:val="18"/>
                <w:szCs w:val="18"/>
              </w:rPr>
            </w:pPr>
            <w:hyperlink r:id="rId27" w:history="1">
              <w:r w:rsidR="008A39F6" w:rsidRPr="008A39F6">
                <w:rPr>
                  <w:rStyle w:val="Hyperlink"/>
                  <w:color w:val="000000"/>
                  <w:sz w:val="18"/>
                  <w:szCs w:val="18"/>
                </w:rPr>
                <w:t>Бен Вец</w:t>
              </w:r>
            </w:hyperlink>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D61F64" w:rsidP="008A39F6">
            <w:pPr>
              <w:pStyle w:val="Heading3"/>
              <w:spacing w:line="15" w:lineRule="atLeast"/>
              <w:jc w:val="center"/>
              <w:rPr>
                <w:b w:val="0"/>
                <w:bCs w:val="0"/>
                <w:sz w:val="18"/>
                <w:szCs w:val="18"/>
              </w:rPr>
            </w:pPr>
            <w:hyperlink r:id="rId28" w:history="1">
              <w:r w:rsidR="008A39F6" w:rsidRPr="008A39F6">
                <w:rPr>
                  <w:rStyle w:val="Hyperlink"/>
                  <w:b w:val="0"/>
                  <w:bCs w:val="0"/>
                  <w:color w:val="000000"/>
                  <w:sz w:val="18"/>
                  <w:szCs w:val="18"/>
                </w:rPr>
                <w:t>650-02-00029/2019-07</w:t>
              </w:r>
            </w:hyperlink>
          </w:p>
          <w:p w:rsidR="008A39F6" w:rsidRPr="008A39F6" w:rsidRDefault="008A39F6" w:rsidP="008A39F6">
            <w:pPr>
              <w:jc w:val="center"/>
              <w:textAlignment w:val="center"/>
              <w:rPr>
                <w:sz w:val="18"/>
                <w:szCs w:val="18"/>
              </w:rPr>
            </w:pPr>
          </w:p>
        </w:tc>
      </w:tr>
      <w:tr w:rsidR="008A39F6" w:rsidRPr="008A39F6" w:rsidTr="008A39F6">
        <w:trPr>
          <w:trHeight w:val="423"/>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Историја, уџбеник са одабраним историјским изворима за шести разред основне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Душко Лопандић, Ивана Петровић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650-02-00110/2019-07</w:t>
            </w:r>
          </w:p>
        </w:tc>
      </w:tr>
      <w:tr w:rsidR="008A39F6" w:rsidRPr="008A39F6" w:rsidTr="008A39F6">
        <w:trPr>
          <w:trHeight w:val="953"/>
          <w:tblHeader/>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16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Heading1"/>
              <w:spacing w:after="120" w:line="15" w:lineRule="atLeast"/>
              <w:jc w:val="center"/>
              <w:rPr>
                <w:rFonts w:ascii="Times New Roman" w:hAnsi="Times New Roman" w:cs="Times New Roman"/>
                <w:b w:val="0"/>
                <w:bCs w:val="0"/>
                <w:sz w:val="18"/>
                <w:szCs w:val="18"/>
              </w:rPr>
            </w:pPr>
            <w:r w:rsidRPr="008A39F6">
              <w:rPr>
                <w:rFonts w:ascii="Times New Roman" w:hAnsi="Times New Roman" w:cs="Times New Roman"/>
                <w:b w:val="0"/>
                <w:bCs w:val="0"/>
                <w:color w:val="000000"/>
                <w:sz w:val="18"/>
                <w:szCs w:val="18"/>
              </w:rPr>
              <w:t>Физика 6, уџбеник за шести разред</w:t>
            </w:r>
          </w:p>
          <w:p w:rsidR="008A39F6" w:rsidRPr="008A39F6" w:rsidRDefault="008A39F6" w:rsidP="008A39F6">
            <w:pPr>
              <w:pStyle w:val="Heading1"/>
              <w:spacing w:after="120" w:line="15" w:lineRule="atLeast"/>
              <w:jc w:val="center"/>
              <w:rPr>
                <w:rFonts w:ascii="Times New Roman" w:hAnsi="Times New Roman" w:cs="Times New Roman"/>
                <w:b w:val="0"/>
                <w:bCs w:val="0"/>
                <w:sz w:val="18"/>
                <w:szCs w:val="18"/>
              </w:rPr>
            </w:pPr>
            <w:r w:rsidRPr="008A39F6">
              <w:rPr>
                <w:rFonts w:ascii="Times New Roman" w:hAnsi="Times New Roman" w:cs="Times New Roman"/>
                <w:b w:val="0"/>
                <w:bCs w:val="0"/>
                <w:color w:val="000000"/>
                <w:sz w:val="18"/>
                <w:szCs w:val="18"/>
              </w:rPr>
              <w:t>  Физика 6, збирка задатака за шести разред</w:t>
            </w:r>
          </w:p>
          <w:p w:rsidR="008A39F6" w:rsidRPr="008A39F6" w:rsidRDefault="008A39F6" w:rsidP="008A39F6">
            <w:pPr>
              <w:spacing w:after="240"/>
              <w:jc w:val="center"/>
              <w:textAlignment w:val="center"/>
              <w:rPr>
                <w:sz w:val="18"/>
                <w:szCs w:val="18"/>
              </w:rPr>
            </w:pP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1D7E7F">
            <w:pPr>
              <w:pStyle w:val="NormalWeb"/>
              <w:spacing w:beforeAutospacing="0" w:after="160" w:afterAutospacing="0" w:line="15" w:lineRule="atLeast"/>
              <w:jc w:val="center"/>
              <w:rPr>
                <w:sz w:val="18"/>
                <w:szCs w:val="18"/>
              </w:rPr>
            </w:pPr>
            <w:r w:rsidRPr="008A39F6">
              <w:rPr>
                <w:color w:val="000000"/>
                <w:sz w:val="18"/>
                <w:szCs w:val="18"/>
              </w:rPr>
              <w:t>Марина Радојевић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650-02-00104/2019-07</w:t>
            </w:r>
          </w:p>
        </w:tc>
      </w:tr>
      <w:tr w:rsidR="008A39F6" w:rsidRPr="008A39F6" w:rsidTr="008A39F6">
        <w:trPr>
          <w:trHeight w:val="537"/>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16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81735"/>
                <w:sz w:val="18"/>
                <w:szCs w:val="18"/>
                <w:shd w:val="clear" w:color="auto" w:fill="F8F9FA"/>
              </w:rPr>
              <w:t>Математика, уџбеник за 6. разред основне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auto"/>
            <w:tcMar>
              <w:top w:w="80" w:type="dxa"/>
              <w:left w:w="220" w:type="dxa"/>
              <w:bottom w:w="80" w:type="dxa"/>
              <w:right w:w="220" w:type="dxa"/>
            </w:tcMar>
          </w:tcPr>
          <w:p w:rsidR="008A39F6" w:rsidRPr="008A39F6" w:rsidRDefault="008A39F6" w:rsidP="008A39F6">
            <w:pPr>
              <w:pStyle w:val="NormalWeb"/>
              <w:spacing w:beforeAutospacing="0" w:afterAutospacing="0" w:line="15" w:lineRule="atLeast"/>
              <w:jc w:val="center"/>
              <w:rPr>
                <w:sz w:val="18"/>
                <w:szCs w:val="18"/>
              </w:rPr>
            </w:pPr>
            <w:r w:rsidRPr="008A39F6">
              <w:rPr>
                <w:color w:val="081735"/>
                <w:sz w:val="18"/>
                <w:szCs w:val="18"/>
              </w:rPr>
              <w:t>Небојша Икодиновић, Слађана Димитријевић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650-02-00120/2019-07 од 10.5.2019.</w:t>
            </w:r>
          </w:p>
        </w:tc>
      </w:tr>
      <w:tr w:rsidR="008A39F6" w:rsidRPr="008A39F6" w:rsidTr="008A39F6">
        <w:trPr>
          <w:trHeight w:val="42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16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81735"/>
                <w:sz w:val="18"/>
                <w:szCs w:val="18"/>
                <w:shd w:val="clear" w:color="auto" w:fill="F8F9FA"/>
              </w:rPr>
              <w:t>Збирка задатака из математике за 6. разред основне школе, уџбенички комплет, ћирилица</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81735"/>
                <w:sz w:val="18"/>
                <w:szCs w:val="18"/>
                <w:shd w:val="clear" w:color="auto" w:fill="F8F9FA"/>
              </w:rPr>
              <w:t>Бранислав Поповић, Марија Станић, Сања Милојевић и Ненад Вуловић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650-02-00120/2019-07 од 10.5.2019.</w:t>
            </w:r>
          </w:p>
        </w:tc>
      </w:tr>
      <w:tr w:rsidR="008A39F6" w:rsidRPr="008A39F6" w:rsidTr="008A39F6">
        <w:trPr>
          <w:trHeight w:val="315"/>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Ликовна култура 6,уџбеник за шести разред основне школе;ћирилица</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Сања Филиповић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650-02-00086/2019-07. od 11.04.2019.</w:t>
            </w:r>
          </w:p>
        </w:tc>
      </w:tr>
      <w:tr w:rsidR="008A39F6" w:rsidRPr="008A39F6" w:rsidTr="008A39F6">
        <w:trPr>
          <w:trHeight w:val="56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Техника и технологија за 6.разред основне школе ; уџбенички комплет ( уџбеник и материјал за конструкторско моделовање)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Алекса Вучићевић</w:t>
            </w:r>
          </w:p>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Ненад Стаменовић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650-02-0085/2019-07</w:t>
            </w:r>
          </w:p>
        </w:tc>
      </w:tr>
      <w:tr w:rsidR="008A39F6" w:rsidRPr="008A39F6" w:rsidTr="008A39F6">
        <w:trPr>
          <w:trHeight w:val="416"/>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lang w:val="sr-Cyrl-BA"/>
              </w:rPr>
              <w:t>Информатика и рачунарство</w:t>
            </w:r>
            <w:r w:rsidRPr="008A39F6">
              <w:rPr>
                <w:color w:val="000000"/>
                <w:sz w:val="18"/>
                <w:szCs w:val="18"/>
              </w:rPr>
              <w:t>, уџбеник за пети разред осносвне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sz w:val="18"/>
                <w:szCs w:val="18"/>
                <w:lang w:val="sr-Cyrl-BA"/>
              </w:rPr>
              <w:t>Светлана Мандић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650</w:t>
            </w:r>
            <w:r w:rsidRPr="008A39F6">
              <w:rPr>
                <w:color w:val="000000"/>
                <w:sz w:val="18"/>
                <w:szCs w:val="18"/>
                <w:lang w:val="sr-Cyrl-BA"/>
              </w:rPr>
              <w:t>/</w:t>
            </w:r>
            <w:r w:rsidRPr="008A39F6">
              <w:rPr>
                <w:color w:val="000000"/>
                <w:sz w:val="18"/>
                <w:szCs w:val="18"/>
              </w:rPr>
              <w:t>02-00</w:t>
            </w:r>
            <w:r w:rsidRPr="008A39F6">
              <w:rPr>
                <w:color w:val="000000"/>
                <w:sz w:val="18"/>
                <w:szCs w:val="18"/>
                <w:lang w:val="sr-Cyrl-BA"/>
              </w:rPr>
              <w:t>054</w:t>
            </w:r>
            <w:r w:rsidRPr="008A39F6">
              <w:rPr>
                <w:color w:val="000000"/>
                <w:sz w:val="18"/>
                <w:szCs w:val="18"/>
              </w:rPr>
              <w:t>/2018-07 od 2</w:t>
            </w:r>
            <w:r w:rsidRPr="008A39F6">
              <w:rPr>
                <w:color w:val="000000"/>
                <w:sz w:val="18"/>
                <w:szCs w:val="18"/>
                <w:lang w:val="sr-Cyrl-BA"/>
              </w:rPr>
              <w:t>0</w:t>
            </w:r>
            <w:r w:rsidRPr="008A39F6">
              <w:rPr>
                <w:color w:val="000000"/>
                <w:sz w:val="18"/>
                <w:szCs w:val="18"/>
              </w:rPr>
              <w:t>.04.2018.</w:t>
            </w:r>
          </w:p>
        </w:tc>
      </w:tr>
      <w:tr w:rsidR="008A39F6" w:rsidRPr="008A39F6" w:rsidTr="008A39F6">
        <w:trPr>
          <w:trHeight w:val="236"/>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lang w:val="sr-Cyrl-BA"/>
              </w:rPr>
              <w:t>Дата статус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lang w:val="sr-Cyrl-BA"/>
              </w:rPr>
            </w:pPr>
            <w:r w:rsidRPr="008A39F6">
              <w:rPr>
                <w:color w:val="000000"/>
                <w:sz w:val="18"/>
                <w:szCs w:val="18"/>
                <w:lang w:val="sr-Cyrl-BA"/>
              </w:rPr>
              <w:t>Немачки језик,Прима плус, 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sz w:val="18"/>
                <w:szCs w:val="18"/>
                <w:lang w:val="sr-Cyrl-BA"/>
              </w:rPr>
              <w:t>Фредерике Јин,Луц Рохрманн,Милена Збранкова</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color w:val="000000"/>
                <w:sz w:val="18"/>
                <w:szCs w:val="18"/>
              </w:rPr>
              <w:t>650-02-00</w:t>
            </w:r>
            <w:r w:rsidRPr="008A39F6">
              <w:rPr>
                <w:color w:val="000000"/>
                <w:sz w:val="18"/>
                <w:szCs w:val="18"/>
                <w:lang w:val="sr-Cyrl-BA"/>
              </w:rPr>
              <w:t>122</w:t>
            </w:r>
            <w:r w:rsidRPr="008A39F6">
              <w:rPr>
                <w:color w:val="000000"/>
                <w:sz w:val="18"/>
                <w:szCs w:val="18"/>
              </w:rPr>
              <w:t>/20</w:t>
            </w:r>
            <w:r w:rsidRPr="008A39F6">
              <w:rPr>
                <w:color w:val="000000"/>
                <w:sz w:val="18"/>
                <w:szCs w:val="18"/>
                <w:lang w:val="sr-Cyrl-BA"/>
              </w:rPr>
              <w:t>18</w:t>
            </w:r>
            <w:r w:rsidRPr="008A39F6">
              <w:rPr>
                <w:color w:val="000000"/>
                <w:sz w:val="18"/>
                <w:szCs w:val="18"/>
              </w:rPr>
              <w:t>-07</w:t>
            </w:r>
            <w:r w:rsidRPr="008A39F6">
              <w:rPr>
                <w:color w:val="000000"/>
                <w:sz w:val="18"/>
                <w:szCs w:val="18"/>
                <w:lang w:val="sr-Cyrl-BA"/>
              </w:rPr>
              <w:t xml:space="preserve">  27.04.2018.</w:t>
            </w:r>
          </w:p>
        </w:tc>
      </w:tr>
      <w:tr w:rsidR="008A39F6" w:rsidRPr="008A39F6" w:rsidTr="008A39F6">
        <w:trPr>
          <w:trHeight w:val="214"/>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Географија</w:t>
            </w:r>
            <w:r w:rsidRPr="008A39F6">
              <w:rPr>
                <w:color w:val="000000"/>
                <w:sz w:val="18"/>
                <w:szCs w:val="18"/>
                <w:lang w:val="sr-Cyrl-BA"/>
              </w:rPr>
              <w:t>, 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sz w:val="18"/>
                <w:szCs w:val="18"/>
                <w:lang w:val="sr-Cyrl-BA"/>
              </w:rPr>
              <w:t>Марко Јоксимовић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color w:val="000000"/>
                <w:sz w:val="18"/>
                <w:szCs w:val="18"/>
              </w:rPr>
              <w:t>650-02-00</w:t>
            </w:r>
            <w:r w:rsidRPr="008A39F6">
              <w:rPr>
                <w:color w:val="000000"/>
                <w:sz w:val="18"/>
                <w:szCs w:val="18"/>
                <w:lang w:val="sr-Cyrl-BA"/>
              </w:rPr>
              <w:t>122</w:t>
            </w:r>
            <w:r w:rsidRPr="008A39F6">
              <w:rPr>
                <w:color w:val="000000"/>
                <w:sz w:val="18"/>
                <w:szCs w:val="18"/>
              </w:rPr>
              <w:t>/20</w:t>
            </w:r>
            <w:r w:rsidRPr="008A39F6">
              <w:rPr>
                <w:color w:val="000000"/>
                <w:sz w:val="18"/>
                <w:szCs w:val="18"/>
                <w:lang w:val="sr-Cyrl-BA"/>
              </w:rPr>
              <w:t>18</w:t>
            </w:r>
            <w:r w:rsidRPr="008A39F6">
              <w:rPr>
                <w:color w:val="000000"/>
                <w:sz w:val="18"/>
                <w:szCs w:val="18"/>
              </w:rPr>
              <w:t>-07</w:t>
            </w:r>
            <w:r w:rsidRPr="008A39F6">
              <w:rPr>
                <w:color w:val="000000"/>
                <w:sz w:val="18"/>
                <w:szCs w:val="18"/>
                <w:lang w:val="sr-Cyrl-BA"/>
              </w:rPr>
              <w:t xml:space="preserve">  27.04.2018.</w:t>
            </w:r>
          </w:p>
        </w:tc>
      </w:tr>
      <w:tr w:rsidR="008A39F6" w:rsidRPr="008A39F6" w:rsidTr="008A39F6">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pStyle w:val="NormalWeb"/>
              <w:spacing w:beforeAutospacing="0" w:afterAutospacing="0" w:line="15" w:lineRule="atLeast"/>
              <w:jc w:val="center"/>
              <w:rPr>
                <w:color w:val="000000"/>
                <w:sz w:val="18"/>
                <w:szCs w:val="18"/>
              </w:rPr>
            </w:pPr>
            <w:r w:rsidRPr="001D7E7F">
              <w:rPr>
                <w:bCs/>
                <w:color w:val="000000"/>
                <w:sz w:val="18"/>
                <w:szCs w:val="18"/>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lang w:val="sr-Cyrl-BA"/>
              </w:rPr>
              <w:t>Музичка култура,</w:t>
            </w:r>
            <w:r w:rsidRPr="008A39F6">
              <w:rPr>
                <w:color w:val="000000"/>
                <w:sz w:val="18"/>
                <w:szCs w:val="18"/>
              </w:rPr>
              <w:t xml:space="preserve"> уџбеник за</w:t>
            </w:r>
            <w:r w:rsidRPr="008A39F6">
              <w:rPr>
                <w:color w:val="000000"/>
                <w:sz w:val="18"/>
                <w:szCs w:val="18"/>
                <w:lang w:val="sr-Cyrl-BA"/>
              </w:rPr>
              <w:t xml:space="preserve"> шести </w:t>
            </w:r>
            <w:r w:rsidRPr="008A39F6">
              <w:rPr>
                <w:color w:val="000000"/>
                <w:sz w:val="18"/>
                <w:szCs w:val="18"/>
              </w:rPr>
              <w:t>разред основне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sz w:val="18"/>
                <w:szCs w:val="18"/>
                <w:lang w:val="sr-Cyrl-BA"/>
              </w:rPr>
              <w:t>Александра Падолин</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lang w:val="sr-Cyrl-BA"/>
              </w:rPr>
            </w:pPr>
            <w:r w:rsidRPr="008A39F6">
              <w:rPr>
                <w:color w:val="000000"/>
                <w:sz w:val="18"/>
                <w:szCs w:val="18"/>
              </w:rPr>
              <w:t>650-02-00</w:t>
            </w:r>
            <w:r w:rsidRPr="008A39F6">
              <w:rPr>
                <w:color w:val="000000"/>
                <w:sz w:val="18"/>
                <w:szCs w:val="18"/>
                <w:lang w:val="sr-Cyrl-BA"/>
              </w:rPr>
              <w:t>115</w:t>
            </w:r>
            <w:r w:rsidRPr="008A39F6">
              <w:rPr>
                <w:color w:val="000000"/>
                <w:sz w:val="18"/>
                <w:szCs w:val="18"/>
              </w:rPr>
              <w:t>/201</w:t>
            </w:r>
            <w:r w:rsidRPr="008A39F6">
              <w:rPr>
                <w:color w:val="000000"/>
                <w:sz w:val="18"/>
                <w:szCs w:val="18"/>
                <w:lang w:val="sr-Cyrl-BA"/>
              </w:rPr>
              <w:t>9</w:t>
            </w:r>
            <w:r w:rsidRPr="008A39F6">
              <w:rPr>
                <w:color w:val="000000"/>
                <w:sz w:val="18"/>
                <w:szCs w:val="18"/>
              </w:rPr>
              <w:t>-07</w:t>
            </w:r>
            <w:r w:rsidRPr="008A39F6">
              <w:rPr>
                <w:color w:val="000000"/>
                <w:sz w:val="18"/>
                <w:szCs w:val="18"/>
                <w:lang w:val="sr-Cyrl-BA"/>
              </w:rPr>
              <w:t xml:space="preserve"> од 09.05.2019.</w:t>
            </w:r>
          </w:p>
        </w:tc>
      </w:tr>
      <w:tr w:rsidR="008A39F6" w:rsidRPr="008A39F6" w:rsidTr="008A39F6">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lang w:val="sr-Cyrl-BA"/>
              </w:rPr>
              <w:t>Информатика и рачунарство</w:t>
            </w:r>
            <w:r w:rsidRPr="008A39F6">
              <w:rPr>
                <w:color w:val="000000"/>
                <w:sz w:val="18"/>
                <w:szCs w:val="18"/>
              </w:rPr>
              <w:t xml:space="preserve">, уџбеник за </w:t>
            </w:r>
            <w:r w:rsidRPr="008A39F6">
              <w:rPr>
                <w:color w:val="000000"/>
                <w:sz w:val="18"/>
                <w:szCs w:val="18"/>
                <w:lang w:val="sr-Cyrl-BA"/>
              </w:rPr>
              <w:t>шести разред</w:t>
            </w:r>
            <w:r w:rsidRPr="008A39F6">
              <w:rPr>
                <w:color w:val="000000"/>
                <w:sz w:val="18"/>
                <w:szCs w:val="18"/>
              </w:rPr>
              <w:t xml:space="preserve">  осносвне школе</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sz w:val="18"/>
                <w:szCs w:val="18"/>
                <w:lang w:val="sr-Cyrl-BA"/>
              </w:rPr>
              <w:t>Светлана Мандић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650</w:t>
            </w:r>
            <w:r w:rsidRPr="008A39F6">
              <w:rPr>
                <w:color w:val="000000"/>
                <w:sz w:val="18"/>
                <w:szCs w:val="18"/>
                <w:lang w:val="sr-Cyrl-BA"/>
              </w:rPr>
              <w:t>/</w:t>
            </w:r>
            <w:r w:rsidRPr="008A39F6">
              <w:rPr>
                <w:color w:val="000000"/>
                <w:sz w:val="18"/>
                <w:szCs w:val="18"/>
              </w:rPr>
              <w:t>02-00</w:t>
            </w:r>
            <w:r w:rsidRPr="008A39F6">
              <w:rPr>
                <w:color w:val="000000"/>
                <w:sz w:val="18"/>
                <w:szCs w:val="18"/>
                <w:lang w:val="sr-Cyrl-BA"/>
              </w:rPr>
              <w:t>118</w:t>
            </w:r>
            <w:r w:rsidRPr="008A39F6">
              <w:rPr>
                <w:color w:val="000000"/>
                <w:sz w:val="18"/>
                <w:szCs w:val="18"/>
              </w:rPr>
              <w:t xml:space="preserve">/2018-07 od </w:t>
            </w:r>
            <w:r w:rsidRPr="008A39F6">
              <w:rPr>
                <w:color w:val="000000"/>
                <w:sz w:val="18"/>
                <w:szCs w:val="18"/>
                <w:lang w:val="sr-Cyrl-BA"/>
              </w:rPr>
              <w:t>14</w:t>
            </w:r>
            <w:r w:rsidRPr="008A39F6">
              <w:rPr>
                <w:color w:val="000000"/>
                <w:sz w:val="18"/>
                <w:szCs w:val="18"/>
              </w:rPr>
              <w:t>.0</w:t>
            </w:r>
            <w:r w:rsidRPr="008A39F6">
              <w:rPr>
                <w:color w:val="000000"/>
                <w:sz w:val="18"/>
                <w:szCs w:val="18"/>
                <w:lang w:val="sr-Cyrl-BA"/>
              </w:rPr>
              <w:t>5</w:t>
            </w:r>
            <w:r w:rsidRPr="008A39F6">
              <w:rPr>
                <w:color w:val="000000"/>
                <w:sz w:val="18"/>
                <w:szCs w:val="18"/>
              </w:rPr>
              <w:t>.201</w:t>
            </w:r>
            <w:r w:rsidRPr="008A39F6">
              <w:rPr>
                <w:color w:val="000000"/>
                <w:sz w:val="18"/>
                <w:szCs w:val="18"/>
                <w:lang w:val="sr-Cyrl-BA"/>
              </w:rPr>
              <w:t>9</w:t>
            </w:r>
            <w:r w:rsidRPr="008A39F6">
              <w:rPr>
                <w:color w:val="000000"/>
                <w:sz w:val="18"/>
                <w:szCs w:val="18"/>
              </w:rPr>
              <w:t>.</w:t>
            </w:r>
          </w:p>
        </w:tc>
      </w:tr>
      <w:tr w:rsidR="008A39F6" w:rsidRPr="008A39F6" w:rsidTr="008A39F6">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lang w:val="sr-Cyrl-BA"/>
              </w:rPr>
              <w:t>Дата статус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lang w:val="sr-Cyrl-BA"/>
              </w:rPr>
            </w:pPr>
            <w:r w:rsidRPr="008A39F6">
              <w:rPr>
                <w:color w:val="000000"/>
                <w:sz w:val="18"/>
                <w:szCs w:val="18"/>
                <w:lang w:val="sr-Cyrl-BA"/>
              </w:rPr>
              <w:t>Немачки језик,Прима плус А1.2, 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sz w:val="18"/>
                <w:szCs w:val="18"/>
                <w:lang w:val="sr-Cyrl-BA"/>
              </w:rPr>
              <w:t xml:space="preserve">Фредерике Јин Луц Рохрманн </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color w:val="000000"/>
                <w:sz w:val="18"/>
                <w:szCs w:val="18"/>
              </w:rPr>
              <w:t>650-02-00</w:t>
            </w:r>
            <w:r w:rsidRPr="008A39F6">
              <w:rPr>
                <w:color w:val="000000"/>
                <w:sz w:val="18"/>
                <w:szCs w:val="18"/>
                <w:lang w:val="sr-Cyrl-BA"/>
              </w:rPr>
              <w:t>030</w:t>
            </w:r>
            <w:r w:rsidRPr="008A39F6">
              <w:rPr>
                <w:color w:val="000000"/>
                <w:sz w:val="18"/>
                <w:szCs w:val="18"/>
              </w:rPr>
              <w:t>/20</w:t>
            </w:r>
            <w:r w:rsidRPr="008A39F6">
              <w:rPr>
                <w:color w:val="000000"/>
                <w:sz w:val="18"/>
                <w:szCs w:val="18"/>
                <w:lang w:val="sr-Cyrl-BA"/>
              </w:rPr>
              <w:t>18</w:t>
            </w:r>
            <w:r w:rsidRPr="008A39F6">
              <w:rPr>
                <w:color w:val="000000"/>
                <w:sz w:val="18"/>
                <w:szCs w:val="18"/>
              </w:rPr>
              <w:t>-07</w:t>
            </w:r>
            <w:r w:rsidRPr="008A39F6">
              <w:rPr>
                <w:color w:val="000000"/>
                <w:sz w:val="18"/>
                <w:szCs w:val="18"/>
                <w:lang w:val="sr-Cyrl-BA"/>
              </w:rPr>
              <w:t xml:space="preserve">  27.03.2019.</w:t>
            </w:r>
          </w:p>
        </w:tc>
      </w:tr>
      <w:tr w:rsidR="008A39F6" w:rsidRPr="008A39F6" w:rsidTr="008A39F6">
        <w:trPr>
          <w:trHeight w:val="143"/>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rPr>
            </w:pPr>
            <w:r w:rsidRPr="008A39F6">
              <w:rPr>
                <w:color w:val="000000"/>
                <w:sz w:val="18"/>
                <w:szCs w:val="18"/>
              </w:rPr>
              <w:t>Нови логос</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color w:val="000000"/>
                <w:sz w:val="18"/>
                <w:szCs w:val="18"/>
                <w:lang w:val="sr-Cyrl-BA"/>
              </w:rPr>
            </w:pPr>
            <w:r w:rsidRPr="008A39F6">
              <w:rPr>
                <w:color w:val="000000"/>
                <w:sz w:val="18"/>
                <w:szCs w:val="18"/>
              </w:rPr>
              <w:t>Географија</w:t>
            </w:r>
            <w:r w:rsidRPr="008A39F6">
              <w:rPr>
                <w:color w:val="000000"/>
                <w:sz w:val="18"/>
                <w:szCs w:val="18"/>
                <w:lang w:val="sr-Cyrl-BA"/>
              </w:rPr>
              <w:t>,уџбеник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lang w:val="sr-Cyrl-BA"/>
              </w:rPr>
            </w:pPr>
            <w:r w:rsidRPr="008A39F6">
              <w:rPr>
                <w:color w:val="000000"/>
                <w:sz w:val="18"/>
                <w:szCs w:val="18"/>
                <w:lang w:val="sr-Cyrl-BA"/>
              </w:rPr>
              <w:t>Дејан Шабић,Рајко Голић,Снежана Вујадиновић</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textAlignment w:val="center"/>
              <w:rPr>
                <w:color w:val="000000"/>
                <w:sz w:val="18"/>
                <w:szCs w:val="18"/>
              </w:rPr>
            </w:pPr>
            <w:r w:rsidRPr="008A39F6">
              <w:rPr>
                <w:color w:val="000000"/>
                <w:sz w:val="18"/>
                <w:szCs w:val="18"/>
              </w:rPr>
              <w:t>650-02-00</w:t>
            </w:r>
            <w:r w:rsidRPr="008A39F6">
              <w:rPr>
                <w:color w:val="000000"/>
                <w:sz w:val="18"/>
                <w:szCs w:val="18"/>
                <w:lang w:val="sr-Cyrl-BA"/>
              </w:rPr>
              <w:t>224</w:t>
            </w:r>
            <w:r w:rsidRPr="008A39F6">
              <w:rPr>
                <w:color w:val="000000"/>
                <w:sz w:val="18"/>
                <w:szCs w:val="18"/>
              </w:rPr>
              <w:t>/20</w:t>
            </w:r>
            <w:r w:rsidRPr="008A39F6">
              <w:rPr>
                <w:color w:val="000000"/>
                <w:sz w:val="18"/>
                <w:szCs w:val="18"/>
                <w:lang w:val="sr-Cyrl-BA"/>
              </w:rPr>
              <w:t>18</w:t>
            </w:r>
            <w:r w:rsidRPr="008A39F6">
              <w:rPr>
                <w:color w:val="000000"/>
                <w:sz w:val="18"/>
                <w:szCs w:val="18"/>
              </w:rPr>
              <w:t>-07</w:t>
            </w:r>
            <w:r w:rsidRPr="008A39F6">
              <w:rPr>
                <w:color w:val="000000"/>
                <w:sz w:val="18"/>
                <w:szCs w:val="18"/>
                <w:lang w:val="sr-Cyrl-BA"/>
              </w:rPr>
              <w:t xml:space="preserve">  27.04.2023.</w:t>
            </w:r>
          </w:p>
        </w:tc>
      </w:tr>
      <w:tr w:rsidR="008A39F6" w:rsidRPr="008A39F6" w:rsidTr="008A39F6">
        <w:trPr>
          <w:trHeight w:val="426"/>
          <w:jc w:val="center"/>
        </w:trPr>
        <w:tc>
          <w:tcPr>
            <w:tcW w:w="184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“KLETT”</w:t>
            </w:r>
          </w:p>
        </w:tc>
        <w:tc>
          <w:tcPr>
            <w:tcW w:w="3685"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Читанка за 6. разред Извор</w:t>
            </w:r>
          </w:p>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Радна свеска за 6.разред</w:t>
            </w:r>
          </w:p>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Граматика за 6.разред</w:t>
            </w:r>
          </w:p>
        </w:tc>
        <w:tc>
          <w:tcPr>
            <w:tcW w:w="261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Зона Мркаљ, Зорица Несторовић</w:t>
            </w:r>
          </w:p>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Весна Ломпар, Зона Мркаљ, Зорица Несторовић</w:t>
            </w:r>
          </w:p>
          <w:p w:rsidR="008A39F6" w:rsidRPr="008A39F6" w:rsidRDefault="008A39F6" w:rsidP="008A39F6">
            <w:pPr>
              <w:pStyle w:val="NormalWeb"/>
              <w:spacing w:beforeAutospacing="0" w:afterAutospacing="0" w:line="15" w:lineRule="atLeast"/>
              <w:jc w:val="center"/>
              <w:rPr>
                <w:sz w:val="18"/>
                <w:szCs w:val="18"/>
              </w:rPr>
            </w:pPr>
            <w:r w:rsidRPr="008A39F6">
              <w:rPr>
                <w:color w:val="000000"/>
                <w:sz w:val="18"/>
                <w:szCs w:val="18"/>
              </w:rPr>
              <w:t>Весна Ломпар</w:t>
            </w:r>
          </w:p>
        </w:tc>
        <w:tc>
          <w:tcPr>
            <w:tcW w:w="207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8A39F6" w:rsidRDefault="008A39F6" w:rsidP="008A39F6">
            <w:pPr>
              <w:pStyle w:val="NormalWeb"/>
              <w:spacing w:beforeAutospacing="0" w:afterAutospacing="0" w:line="15" w:lineRule="atLeast"/>
              <w:rPr>
                <w:sz w:val="18"/>
                <w:szCs w:val="18"/>
              </w:rPr>
            </w:pPr>
            <w:r w:rsidRPr="008A39F6">
              <w:rPr>
                <w:color w:val="000000"/>
                <w:sz w:val="18"/>
                <w:szCs w:val="18"/>
              </w:rPr>
              <w:t>978-86-533-1060-8</w:t>
            </w:r>
          </w:p>
          <w:p w:rsidR="008A39F6" w:rsidRPr="008A39F6" w:rsidRDefault="008A39F6" w:rsidP="008A39F6">
            <w:pPr>
              <w:pStyle w:val="NormalWeb"/>
              <w:spacing w:beforeAutospacing="0" w:afterAutospacing="0" w:line="15" w:lineRule="atLeast"/>
              <w:rPr>
                <w:sz w:val="18"/>
                <w:szCs w:val="18"/>
              </w:rPr>
            </w:pPr>
            <w:r w:rsidRPr="008A39F6">
              <w:rPr>
                <w:color w:val="000000"/>
                <w:sz w:val="18"/>
                <w:szCs w:val="18"/>
              </w:rPr>
              <w:t>978-86-533-1062-2</w:t>
            </w:r>
          </w:p>
          <w:p w:rsidR="008A39F6" w:rsidRPr="008A39F6" w:rsidRDefault="008A39F6" w:rsidP="008A39F6">
            <w:pPr>
              <w:pStyle w:val="NormalWeb"/>
              <w:spacing w:beforeAutospacing="0" w:afterAutospacing="0" w:line="15" w:lineRule="atLeast"/>
              <w:rPr>
                <w:sz w:val="18"/>
                <w:szCs w:val="18"/>
              </w:rPr>
            </w:pPr>
            <w:r w:rsidRPr="008A39F6">
              <w:rPr>
                <w:color w:val="000000"/>
                <w:sz w:val="18"/>
                <w:szCs w:val="18"/>
              </w:rPr>
              <w:t>978-86-533-1061-5</w:t>
            </w:r>
          </w:p>
        </w:tc>
      </w:tr>
    </w:tbl>
    <w:p w:rsidR="008A39F6" w:rsidRPr="008A39F6" w:rsidRDefault="008A39F6" w:rsidP="008A39F6">
      <w:pPr>
        <w:rPr>
          <w:sz w:val="18"/>
          <w:szCs w:val="18"/>
        </w:rPr>
      </w:pPr>
    </w:p>
    <w:p w:rsidR="009964DD" w:rsidRDefault="001D7E7F" w:rsidP="001D7E7F">
      <w:pPr>
        <w:pBdr>
          <w:top w:val="nil"/>
          <w:left w:val="nil"/>
          <w:bottom w:val="nil"/>
          <w:right w:val="nil"/>
          <w:between w:val="nil"/>
        </w:pBdr>
        <w:tabs>
          <w:tab w:val="left" w:pos="3155"/>
        </w:tabs>
        <w:rPr>
          <w:rFonts w:eastAsia="Quattrocento Sans"/>
          <w:b/>
          <w:bCs/>
          <w:color w:val="FF0000"/>
          <w:sz w:val="18"/>
          <w:szCs w:val="18"/>
          <w:lang w:val="sr-Cyrl-RS"/>
        </w:rPr>
      </w:pPr>
      <w:r>
        <w:rPr>
          <w:rFonts w:eastAsia="Quattrocento Sans"/>
          <w:b/>
          <w:bCs/>
          <w:color w:val="FF0000"/>
          <w:sz w:val="18"/>
          <w:szCs w:val="18"/>
          <w:lang w:val="sr-Cyrl-RS"/>
        </w:rPr>
        <w:tab/>
      </w:r>
    </w:p>
    <w:p w:rsidR="001D7E7F" w:rsidRDefault="001D7E7F" w:rsidP="001D7E7F">
      <w:pPr>
        <w:pBdr>
          <w:top w:val="nil"/>
          <w:left w:val="nil"/>
          <w:bottom w:val="nil"/>
          <w:right w:val="nil"/>
          <w:between w:val="nil"/>
        </w:pBdr>
        <w:tabs>
          <w:tab w:val="left" w:pos="3155"/>
        </w:tabs>
        <w:rPr>
          <w:rFonts w:eastAsia="Quattrocento Sans"/>
          <w:b/>
          <w:bCs/>
          <w:color w:val="FF0000"/>
          <w:sz w:val="18"/>
          <w:szCs w:val="18"/>
          <w:lang w:val="sr-Cyrl-RS"/>
        </w:rPr>
      </w:pPr>
    </w:p>
    <w:p w:rsidR="001D7E7F" w:rsidRPr="001D7E7F" w:rsidRDefault="001D7E7F" w:rsidP="001D7E7F">
      <w:pPr>
        <w:pBdr>
          <w:top w:val="nil"/>
          <w:left w:val="nil"/>
          <w:bottom w:val="nil"/>
          <w:right w:val="nil"/>
          <w:between w:val="nil"/>
        </w:pBdr>
        <w:tabs>
          <w:tab w:val="left" w:pos="3155"/>
        </w:tabs>
        <w:rPr>
          <w:rFonts w:eastAsia="Quattrocento Sans"/>
          <w:bCs/>
          <w:color w:val="FF0000"/>
          <w:sz w:val="18"/>
          <w:szCs w:val="18"/>
          <w:lang w:val="sr-Cyrl-RS"/>
        </w:rPr>
      </w:pPr>
    </w:p>
    <w:p w:rsidR="001D7E7F" w:rsidRPr="001D7E7F" w:rsidRDefault="001D7E7F" w:rsidP="001D7E7F">
      <w:pPr>
        <w:pBdr>
          <w:top w:val="nil"/>
          <w:left w:val="nil"/>
          <w:bottom w:val="nil"/>
          <w:right w:val="nil"/>
          <w:between w:val="nil"/>
        </w:pBdr>
        <w:tabs>
          <w:tab w:val="left" w:pos="3155"/>
        </w:tabs>
        <w:rPr>
          <w:rFonts w:eastAsia="Quattrocento Sans"/>
          <w:bCs/>
          <w:color w:val="FF0000"/>
          <w:sz w:val="18"/>
          <w:szCs w:val="18"/>
          <w:lang w:val="sr-Cyrl-RS"/>
        </w:rPr>
      </w:pPr>
    </w:p>
    <w:p w:rsidR="001D7E7F" w:rsidRPr="001D7E7F" w:rsidRDefault="001D7E7F" w:rsidP="001D7E7F">
      <w:pPr>
        <w:pBdr>
          <w:top w:val="nil"/>
          <w:left w:val="nil"/>
          <w:bottom w:val="nil"/>
          <w:right w:val="nil"/>
          <w:between w:val="nil"/>
        </w:pBdr>
        <w:tabs>
          <w:tab w:val="left" w:pos="3155"/>
        </w:tabs>
        <w:jc w:val="center"/>
        <w:rPr>
          <w:rFonts w:eastAsia="Quattrocento Sans"/>
          <w:b/>
          <w:bCs/>
          <w:color w:val="000000" w:themeColor="text1"/>
          <w:sz w:val="24"/>
          <w:szCs w:val="24"/>
          <w:lang w:val="sr-Cyrl-RS"/>
        </w:rPr>
      </w:pPr>
      <w:r w:rsidRPr="001D7E7F">
        <w:rPr>
          <w:rFonts w:eastAsia="Quattrocento Sans"/>
          <w:b/>
          <w:bCs/>
          <w:color w:val="000000" w:themeColor="text1"/>
          <w:sz w:val="24"/>
          <w:szCs w:val="24"/>
          <w:lang w:val="sr-Cyrl-RS"/>
        </w:rPr>
        <w:lastRenderedPageBreak/>
        <w:t>УЏБЕНИЦИ ЗА 7. РАЗРЕД ОСНОВНЕ ШКОЛЕ</w:t>
      </w:r>
    </w:p>
    <w:p w:rsidR="008A39F6" w:rsidRPr="001D7E7F" w:rsidRDefault="008A39F6">
      <w:pPr>
        <w:pBdr>
          <w:top w:val="nil"/>
          <w:left w:val="nil"/>
          <w:bottom w:val="nil"/>
          <w:right w:val="nil"/>
          <w:between w:val="nil"/>
        </w:pBdr>
        <w:rPr>
          <w:rFonts w:eastAsia="Quattrocento Sans"/>
          <w:bCs/>
          <w:color w:val="FF0000"/>
          <w:sz w:val="18"/>
          <w:szCs w:val="18"/>
          <w:lang w:val="sr-Cyrl-RS"/>
        </w:rPr>
      </w:pPr>
    </w:p>
    <w:tbl>
      <w:tblPr>
        <w:tblW w:w="0" w:type="auto"/>
        <w:jc w:val="center"/>
        <w:tblInd w:w="1366" w:type="dxa"/>
        <w:tblCellMar>
          <w:top w:w="15" w:type="dxa"/>
          <w:left w:w="15" w:type="dxa"/>
          <w:bottom w:w="15" w:type="dxa"/>
          <w:right w:w="15" w:type="dxa"/>
        </w:tblCellMar>
        <w:tblLook w:val="04A0" w:firstRow="1" w:lastRow="0" w:firstColumn="1" w:lastColumn="0" w:noHBand="0" w:noVBand="1"/>
      </w:tblPr>
      <w:tblGrid>
        <w:gridCol w:w="1789"/>
        <w:gridCol w:w="3024"/>
        <w:gridCol w:w="2887"/>
        <w:gridCol w:w="2191"/>
      </w:tblGrid>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bCs/>
                <w:color w:val="000000"/>
                <w:sz w:val="18"/>
                <w:szCs w:val="18"/>
                <w:lang w:eastAsia="zh-CN"/>
              </w:rPr>
              <w:t>Назив издавача</w:t>
            </w:r>
          </w:p>
        </w:tc>
        <w:tc>
          <w:tcPr>
            <w:tcW w:w="3402"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bCs/>
                <w:color w:val="000000"/>
                <w:sz w:val="18"/>
                <w:szCs w:val="18"/>
                <w:lang w:eastAsia="zh-CN"/>
              </w:rPr>
              <w:t>Наслов уџбеника </w:t>
            </w:r>
          </w:p>
          <w:p w:rsidR="008A39F6" w:rsidRPr="001D7E7F" w:rsidRDefault="008A39F6" w:rsidP="008A39F6">
            <w:pPr>
              <w:widowControl/>
              <w:spacing w:line="15" w:lineRule="atLeast"/>
              <w:jc w:val="center"/>
              <w:rPr>
                <w:rFonts w:eastAsia="SimSun"/>
                <w:sz w:val="18"/>
                <w:szCs w:val="18"/>
                <w:lang w:eastAsia="zh-CN"/>
              </w:rPr>
            </w:pPr>
            <w:r w:rsidRPr="001D7E7F">
              <w:rPr>
                <w:rFonts w:eastAsia="SimSun"/>
                <w:bCs/>
                <w:color w:val="000000"/>
                <w:sz w:val="18"/>
                <w:szCs w:val="18"/>
                <w:lang w:eastAsia="zh-CN"/>
              </w:rPr>
              <w:t>писмо</w:t>
            </w:r>
          </w:p>
        </w:tc>
        <w:tc>
          <w:tcPr>
            <w:tcW w:w="3261"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bCs/>
                <w:color w:val="000000"/>
                <w:sz w:val="18"/>
                <w:szCs w:val="18"/>
                <w:lang w:eastAsia="zh-CN"/>
              </w:rPr>
              <w:t>Име/имена аутора</w:t>
            </w:r>
          </w:p>
        </w:tc>
        <w:tc>
          <w:tcPr>
            <w:tcW w:w="2248"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bCs/>
                <w:color w:val="000000"/>
                <w:sz w:val="18"/>
                <w:szCs w:val="18"/>
                <w:lang w:eastAsia="zh-CN"/>
              </w:rPr>
              <w:t>Број и датум решења министра/покрајинског секретара</w:t>
            </w:r>
          </w:p>
        </w:tc>
      </w:tr>
      <w:tr w:rsidR="008A39F6" w:rsidRPr="001D7E7F" w:rsidTr="008A39F6">
        <w:trPr>
          <w:trHeight w:val="760"/>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Музичка култура 7, музичка култура за 7.разред основне школе</w:t>
            </w:r>
          </w:p>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Александра Паладин и Драгана Михајловић Бокан</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240"/>
              <w:jc w:val="center"/>
              <w:textAlignment w:val="center"/>
              <w:rPr>
                <w:rFonts w:eastAsia="等线"/>
                <w:sz w:val="18"/>
                <w:szCs w:val="18"/>
                <w:lang w:eastAsia="zh-CN"/>
              </w:rPr>
            </w:pPr>
          </w:p>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650-07-00556/2019-7</w:t>
            </w:r>
          </w:p>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од 27.1.2020.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val="sr-Cyrl-BA" w:eastAsia="zh-CN"/>
              </w:rPr>
            </w:pPr>
            <w:r w:rsidRPr="001D7E7F">
              <w:rPr>
                <w:rFonts w:eastAsia="SimSun"/>
                <w:sz w:val="18"/>
                <w:szCs w:val="18"/>
                <w:lang w:val="sr-Cyrl-BA" w:eastAsia="zh-CN"/>
              </w:rPr>
              <w:t>Клет</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Биологија ,уџбеник за седми 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Горан Корићанац,Ана Ђорђевић,Драгана Јешић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650-02-00526/2019-07</w:t>
            </w:r>
          </w:p>
        </w:tc>
      </w:tr>
      <w:tr w:rsidR="008A39F6" w:rsidRPr="001D7E7F" w:rsidTr="008A39F6">
        <w:trPr>
          <w:trHeight w:val="2100"/>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English Plus 3 - Second Edition,</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енглески језик за седми разред основне школе, седма година учења;</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уџбенички комплет (уџбеник, радна свескa)</w:t>
            </w:r>
          </w:p>
        </w:tc>
        <w:tc>
          <w:tcPr>
            <w:tcW w:w="3261"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Аутори уџбеника:</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Ben Wetz,</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Katrina Gormley.</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Аутор радне свеске:</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Kate Mellersh</w:t>
            </w:r>
          </w:p>
        </w:tc>
        <w:tc>
          <w:tcPr>
            <w:tcW w:w="2248" w:type="dxa"/>
            <w:tcBorders>
              <w:top w:val="single" w:sz="2" w:space="0" w:color="000000"/>
              <w:left w:val="single" w:sz="2" w:space="0" w:color="000000"/>
              <w:bottom w:val="single" w:sz="2" w:space="0" w:color="000000"/>
              <w:right w:val="single" w:sz="2" w:space="0" w:color="000000"/>
            </w:tcBorders>
            <w:shd w:val="clear" w:color="auto" w:fill="auto"/>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650-02-00468/2019-07</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од 28.1.2020.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Физика 7, уџбеник за седми разред основне школе</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Физика 7, збирка задатака са лабораторијским вежбама за седми разред основне школе;</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уџбенички комплет;ћирилица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Марина Радојевић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650-02-00462/2019-07</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од 4.2.2020.</w:t>
            </w:r>
          </w:p>
        </w:tc>
      </w:tr>
      <w:tr w:rsidR="008A39F6" w:rsidRPr="001D7E7F" w:rsidTr="008A39F6">
        <w:trPr>
          <w:trHeight w:val="1600"/>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Хемија 7, уџбеник за седми разред основне школе</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Хемија 7, лабораторијске вежбе са задацима за седми разред основне школе;уџбенички комплет;ћирилица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Незрина Миховић,</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Милош Козић,</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Невена Томашевић,</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Драгица Крвавац,</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Милан Младеновић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650-02-00599/2019-07</w:t>
            </w:r>
          </w:p>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од 5.2.2020.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Историја 7, уџбеник са одабраним историјским изворима за седми разред основне школе</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Чедомир Антић, Мања Милиновић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650-02-00278/2022-07</w:t>
            </w:r>
          </w:p>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од 28.11.2022.</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„Klett”</w:t>
            </w:r>
          </w:p>
          <w:p w:rsidR="008A39F6" w:rsidRPr="001D7E7F" w:rsidRDefault="008A39F6" w:rsidP="001D7E7F">
            <w:pPr>
              <w:widowControl/>
              <w:jc w:val="center"/>
              <w:textAlignment w:val="center"/>
              <w:rPr>
                <w:rFonts w:eastAsia="等线"/>
                <w:sz w:val="18"/>
                <w:szCs w:val="18"/>
                <w:lang w:eastAsia="zh-CN"/>
              </w:rPr>
            </w:pP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81735"/>
                <w:sz w:val="18"/>
                <w:szCs w:val="18"/>
                <w:shd w:val="clear" w:color="auto" w:fill="F8F9FA"/>
                <w:lang w:eastAsia="zh-CN"/>
              </w:rPr>
              <w:t>Математика, уџбеник за 7. разред основне школе</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81735"/>
                <w:sz w:val="18"/>
                <w:szCs w:val="18"/>
                <w:shd w:val="clear" w:color="auto" w:fill="F8F9FA"/>
                <w:lang w:eastAsia="zh-CN"/>
              </w:rPr>
              <w:t>Небојша Икодијевић, Слађана Димитријевић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650-02-00536/2019-07 од 20.1.2020.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160" w:line="15" w:lineRule="atLeast"/>
              <w:jc w:val="center"/>
              <w:rPr>
                <w:rFonts w:eastAsia="SimSun"/>
                <w:sz w:val="18"/>
                <w:szCs w:val="18"/>
                <w:lang w:eastAsia="zh-CN"/>
              </w:rPr>
            </w:pPr>
            <w:r w:rsidRPr="001D7E7F">
              <w:rPr>
                <w:rFonts w:eastAsia="SimSun"/>
                <w:color w:val="000000"/>
                <w:sz w:val="18"/>
                <w:szCs w:val="18"/>
                <w:lang w:eastAsia="zh-CN"/>
              </w:rPr>
              <w:t>„Klett”</w:t>
            </w:r>
          </w:p>
          <w:p w:rsidR="008A39F6" w:rsidRPr="001D7E7F" w:rsidRDefault="008A39F6" w:rsidP="001D7E7F">
            <w:pPr>
              <w:widowControl/>
              <w:jc w:val="center"/>
              <w:textAlignment w:val="center"/>
              <w:rPr>
                <w:rFonts w:eastAsia="等线"/>
                <w:sz w:val="18"/>
                <w:szCs w:val="18"/>
                <w:lang w:eastAsia="zh-CN"/>
              </w:rPr>
            </w:pP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81735"/>
                <w:sz w:val="18"/>
                <w:szCs w:val="18"/>
                <w:shd w:val="clear" w:color="auto" w:fill="F8F9FA"/>
                <w:lang w:eastAsia="zh-CN"/>
              </w:rPr>
              <w:t>Збирка задатака из математике за 7. разред основне школе, уџбенички комплет, 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auto"/>
            <w:tcMar>
              <w:top w:w="80" w:type="dxa"/>
              <w:left w:w="220" w:type="dxa"/>
              <w:bottom w:w="80" w:type="dxa"/>
              <w:right w:w="220" w:type="dxa"/>
            </w:tcMa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81735"/>
                <w:sz w:val="18"/>
                <w:szCs w:val="18"/>
                <w:lang w:eastAsia="zh-CN"/>
              </w:rPr>
              <w:t>Бранислав Поповић, Марија Станић, Ненад Вуловић и Сања Милојевић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650-02-00536/2019-07 од 20.1.2020.</w:t>
            </w:r>
          </w:p>
          <w:p w:rsidR="008A39F6" w:rsidRPr="001D7E7F" w:rsidRDefault="008A39F6" w:rsidP="001D7E7F">
            <w:pPr>
              <w:widowControl/>
              <w:jc w:val="center"/>
              <w:textAlignment w:val="center"/>
              <w:rPr>
                <w:rFonts w:eastAsia="等线"/>
                <w:sz w:val="18"/>
                <w:szCs w:val="18"/>
                <w:lang w:eastAsia="zh-CN"/>
              </w:rPr>
            </w:pP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bCs/>
                <w:color w:val="000000"/>
                <w:sz w:val="18"/>
                <w:szCs w:val="18"/>
                <w:lang w:eastAsia="zh-CN"/>
              </w:rPr>
              <w:t>“</w:t>
            </w:r>
            <w:r w:rsidRPr="001D7E7F">
              <w:rPr>
                <w:rFonts w:eastAsia="SimSun"/>
                <w:color w:val="000000"/>
                <w:sz w:val="18"/>
                <w:szCs w:val="18"/>
                <w:lang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Ликовна култура 7,уџбеник за седми разред основне школе;ћирилица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Сања Филиповић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p>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650-02-00534/2019-07 од 20.1.2020.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Техника и технологија 7 , уџбеник за седми разред основне школе; уџбенички комплет ( уџбеник и материјал за конструкторско моделовање )</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Ненад Стаменовић</w:t>
            </w:r>
          </w:p>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Алекса Вучићевић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after="240"/>
              <w:jc w:val="center"/>
              <w:textAlignment w:val="center"/>
              <w:rPr>
                <w:rFonts w:eastAsia="等线"/>
                <w:sz w:val="18"/>
                <w:szCs w:val="18"/>
                <w:lang w:eastAsia="zh-CN"/>
              </w:rPr>
            </w:pPr>
          </w:p>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650-02-00238/2021-07</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Српски језик и књижевност 7 за седми разред основне школе</w:t>
            </w:r>
          </w:p>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уџбенички комплет, ћирилица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650-02-00591/2019-07 од 28.01.2020.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r w:rsidRPr="001D7E7F">
              <w:rPr>
                <w:rFonts w:eastAsia="等线"/>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Чаролија стварања, Читанка за српски језик и књижевност за седми 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Наташа Станковић Шошо,</w:t>
            </w:r>
          </w:p>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Бошко Сувајџић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r w:rsidRPr="001D7E7F">
              <w:rPr>
                <w:rFonts w:eastAsia="等线"/>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Језичко благо, граматика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 xml:space="preserve">Светлана Слијепчевић Бјеливук, Наташа Станковић Шошо, Бошко </w:t>
            </w:r>
            <w:r w:rsidRPr="001D7E7F">
              <w:rPr>
                <w:rFonts w:eastAsia="SimSun"/>
                <w:color w:val="000000"/>
                <w:sz w:val="18"/>
                <w:szCs w:val="18"/>
                <w:lang w:eastAsia="zh-CN"/>
              </w:rPr>
              <w:lastRenderedPageBreak/>
              <w:t>Сувајџић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color w:val="000000"/>
                <w:sz w:val="18"/>
                <w:szCs w:val="18"/>
                <w:lang w:eastAsia="zh-CN"/>
              </w:rPr>
              <w:lastRenderedPageBreak/>
              <w:t>Klett</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color w:val="000000"/>
                <w:sz w:val="18"/>
                <w:szCs w:val="18"/>
                <w:lang w:eastAsia="zh-CN"/>
              </w:rPr>
            </w:pPr>
            <w:r w:rsidRPr="001D7E7F">
              <w:rPr>
                <w:rFonts w:eastAsia="SimSun"/>
                <w:color w:val="000000"/>
                <w:sz w:val="18"/>
                <w:szCs w:val="18"/>
                <w:lang w:val="sr-Cyrl-BA" w:eastAsia="zh-CN"/>
              </w:rPr>
              <w:t>Информатика и рачунарство</w:t>
            </w:r>
            <w:r w:rsidRPr="001D7E7F">
              <w:rPr>
                <w:rFonts w:eastAsia="SimSun"/>
                <w:color w:val="000000"/>
                <w:sz w:val="18"/>
                <w:szCs w:val="18"/>
                <w:lang w:eastAsia="zh-CN"/>
              </w:rPr>
              <w:t xml:space="preserve">, уџбеник за </w:t>
            </w:r>
            <w:r w:rsidRPr="001D7E7F">
              <w:rPr>
                <w:rFonts w:eastAsia="SimSun"/>
                <w:color w:val="000000"/>
                <w:sz w:val="18"/>
                <w:szCs w:val="18"/>
                <w:lang w:val="sr-Cyrl-BA" w:eastAsia="zh-CN"/>
              </w:rPr>
              <w:t>седми разред</w:t>
            </w:r>
            <w:r w:rsidRPr="001D7E7F">
              <w:rPr>
                <w:rFonts w:eastAsia="SimSun"/>
                <w:color w:val="000000"/>
                <w:sz w:val="18"/>
                <w:szCs w:val="18"/>
                <w:lang w:eastAsia="zh-CN"/>
              </w:rPr>
              <w:t xml:space="preserve">  осносвне школе</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color w:val="000000"/>
                <w:sz w:val="18"/>
                <w:szCs w:val="18"/>
                <w:lang w:eastAsia="zh-CN"/>
              </w:rPr>
            </w:pPr>
            <w:r w:rsidRPr="001D7E7F">
              <w:rPr>
                <w:rFonts w:eastAsia="SimSun"/>
                <w:sz w:val="18"/>
                <w:szCs w:val="18"/>
                <w:lang w:val="sr-Cyrl-BA" w:eastAsia="zh-CN"/>
              </w:rPr>
              <w:t>Светлана Мандић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color w:val="000000"/>
                <w:sz w:val="18"/>
                <w:szCs w:val="18"/>
                <w:lang w:eastAsia="zh-CN"/>
              </w:rPr>
              <w:t>650</w:t>
            </w:r>
            <w:r w:rsidRPr="001D7E7F">
              <w:rPr>
                <w:rFonts w:eastAsia="SimSun"/>
                <w:color w:val="000000"/>
                <w:sz w:val="18"/>
                <w:szCs w:val="18"/>
                <w:lang w:val="sr-Cyrl-BA" w:eastAsia="zh-CN"/>
              </w:rPr>
              <w:t>/</w:t>
            </w:r>
            <w:r w:rsidRPr="001D7E7F">
              <w:rPr>
                <w:rFonts w:eastAsia="SimSun"/>
                <w:color w:val="000000"/>
                <w:sz w:val="18"/>
                <w:szCs w:val="18"/>
                <w:lang w:eastAsia="zh-CN"/>
              </w:rPr>
              <w:t>02-00</w:t>
            </w:r>
            <w:r w:rsidRPr="001D7E7F">
              <w:rPr>
                <w:rFonts w:eastAsia="SimSun"/>
                <w:color w:val="000000"/>
                <w:sz w:val="18"/>
                <w:szCs w:val="18"/>
                <w:lang w:val="sr-Cyrl-BA" w:eastAsia="zh-CN"/>
              </w:rPr>
              <w:t>574</w:t>
            </w:r>
            <w:r w:rsidRPr="001D7E7F">
              <w:rPr>
                <w:rFonts w:eastAsia="SimSun"/>
                <w:color w:val="000000"/>
                <w:sz w:val="18"/>
                <w:szCs w:val="18"/>
                <w:lang w:eastAsia="zh-CN"/>
              </w:rPr>
              <w:t>/201</w:t>
            </w:r>
            <w:r w:rsidRPr="001D7E7F">
              <w:rPr>
                <w:rFonts w:eastAsia="SimSun"/>
                <w:color w:val="000000"/>
                <w:sz w:val="18"/>
                <w:szCs w:val="18"/>
                <w:lang w:val="sr-Cyrl-BA" w:eastAsia="zh-CN"/>
              </w:rPr>
              <w:t>9</w:t>
            </w:r>
            <w:r w:rsidRPr="001D7E7F">
              <w:rPr>
                <w:rFonts w:eastAsia="SimSun"/>
                <w:color w:val="000000"/>
                <w:sz w:val="18"/>
                <w:szCs w:val="18"/>
                <w:lang w:eastAsia="zh-CN"/>
              </w:rPr>
              <w:t xml:space="preserve">-07 od </w:t>
            </w:r>
            <w:r w:rsidRPr="001D7E7F">
              <w:rPr>
                <w:rFonts w:eastAsia="SimSun"/>
                <w:color w:val="000000"/>
                <w:sz w:val="18"/>
                <w:szCs w:val="18"/>
                <w:lang w:val="sr-Cyrl-BA" w:eastAsia="zh-CN"/>
              </w:rPr>
              <w:t>12</w:t>
            </w:r>
            <w:r w:rsidRPr="001D7E7F">
              <w:rPr>
                <w:rFonts w:eastAsia="SimSun"/>
                <w:color w:val="000000"/>
                <w:sz w:val="18"/>
                <w:szCs w:val="18"/>
                <w:lang w:eastAsia="zh-CN"/>
              </w:rPr>
              <w:t>.0</w:t>
            </w:r>
            <w:r w:rsidRPr="001D7E7F">
              <w:rPr>
                <w:rFonts w:eastAsia="SimSun"/>
                <w:color w:val="000000"/>
                <w:sz w:val="18"/>
                <w:szCs w:val="18"/>
                <w:lang w:val="sr-Cyrl-BA" w:eastAsia="zh-CN"/>
              </w:rPr>
              <w:t>2</w:t>
            </w:r>
            <w:r w:rsidRPr="001D7E7F">
              <w:rPr>
                <w:rFonts w:eastAsia="SimSun"/>
                <w:color w:val="000000"/>
                <w:sz w:val="18"/>
                <w:szCs w:val="18"/>
                <w:lang w:eastAsia="zh-CN"/>
              </w:rPr>
              <w:t>.20</w:t>
            </w:r>
            <w:r w:rsidRPr="001D7E7F">
              <w:rPr>
                <w:rFonts w:eastAsia="SimSun"/>
                <w:color w:val="000000"/>
                <w:sz w:val="18"/>
                <w:szCs w:val="18"/>
                <w:lang w:val="sr-Cyrl-BA" w:eastAsia="zh-CN"/>
              </w:rPr>
              <w:t>20</w:t>
            </w:r>
            <w:r w:rsidRPr="001D7E7F">
              <w:rPr>
                <w:rFonts w:eastAsia="SimSun"/>
                <w:color w:val="000000"/>
                <w:sz w:val="18"/>
                <w:szCs w:val="18"/>
                <w:lang w:eastAsia="zh-CN"/>
              </w:rPr>
              <w:t>.</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color w:val="000000"/>
                <w:sz w:val="18"/>
                <w:szCs w:val="18"/>
                <w:lang w:val="sr-Cyrl-BA" w:eastAsia="zh-CN"/>
              </w:rPr>
              <w:t>Дата статус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color w:val="000000"/>
                <w:sz w:val="18"/>
                <w:szCs w:val="18"/>
                <w:lang w:eastAsia="zh-CN"/>
              </w:rPr>
            </w:pPr>
            <w:r w:rsidRPr="001D7E7F">
              <w:rPr>
                <w:rFonts w:eastAsia="SimSun"/>
                <w:color w:val="000000"/>
                <w:sz w:val="18"/>
                <w:szCs w:val="18"/>
                <w:lang w:val="sr-Cyrl-BA" w:eastAsia="zh-CN"/>
              </w:rPr>
              <w:t>Немачки језик,Прима плус А2.1, Уџбеник  за 7.разред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textAlignment w:val="center"/>
              <w:rPr>
                <w:rFonts w:eastAsia="等线"/>
                <w:color w:val="000000"/>
                <w:sz w:val="18"/>
                <w:szCs w:val="18"/>
                <w:lang w:eastAsia="zh-CN"/>
              </w:rPr>
            </w:pPr>
            <w:r w:rsidRPr="001D7E7F">
              <w:rPr>
                <w:rFonts w:eastAsia="等线"/>
                <w:sz w:val="18"/>
                <w:szCs w:val="18"/>
                <w:lang w:val="sr-Cyrl-BA" w:eastAsia="zh-CN"/>
              </w:rPr>
              <w:t xml:space="preserve">Фредерике Јин, Луц Рохрманн </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textAlignment w:val="center"/>
              <w:rPr>
                <w:rFonts w:eastAsia="等线"/>
                <w:sz w:val="18"/>
                <w:szCs w:val="18"/>
                <w:lang w:eastAsia="zh-CN"/>
              </w:rPr>
            </w:pPr>
            <w:r w:rsidRPr="001D7E7F">
              <w:rPr>
                <w:rFonts w:eastAsia="等线"/>
                <w:color w:val="000000"/>
                <w:sz w:val="18"/>
                <w:szCs w:val="18"/>
                <w:lang w:eastAsia="zh-CN"/>
              </w:rPr>
              <w:t>650-02-00</w:t>
            </w:r>
            <w:r w:rsidRPr="001D7E7F">
              <w:rPr>
                <w:rFonts w:eastAsia="等线"/>
                <w:color w:val="000000"/>
                <w:sz w:val="18"/>
                <w:szCs w:val="18"/>
                <w:lang w:val="sr-Cyrl-BA" w:eastAsia="zh-CN"/>
              </w:rPr>
              <w:t>441</w:t>
            </w:r>
            <w:r w:rsidRPr="001D7E7F">
              <w:rPr>
                <w:rFonts w:eastAsia="等线"/>
                <w:color w:val="000000"/>
                <w:sz w:val="18"/>
                <w:szCs w:val="18"/>
                <w:lang w:eastAsia="zh-CN"/>
              </w:rPr>
              <w:t>/20</w:t>
            </w:r>
            <w:r w:rsidRPr="001D7E7F">
              <w:rPr>
                <w:rFonts w:eastAsia="等线"/>
                <w:color w:val="000000"/>
                <w:sz w:val="18"/>
                <w:szCs w:val="18"/>
                <w:lang w:val="sr-Cyrl-BA" w:eastAsia="zh-CN"/>
              </w:rPr>
              <w:t>18</w:t>
            </w:r>
            <w:r w:rsidRPr="001D7E7F">
              <w:rPr>
                <w:rFonts w:eastAsia="等线"/>
                <w:color w:val="000000"/>
                <w:sz w:val="18"/>
                <w:szCs w:val="18"/>
                <w:lang w:eastAsia="zh-CN"/>
              </w:rPr>
              <w:t>-07</w:t>
            </w:r>
            <w:r w:rsidRPr="001D7E7F">
              <w:rPr>
                <w:rFonts w:eastAsia="等线"/>
                <w:color w:val="000000"/>
                <w:sz w:val="18"/>
                <w:szCs w:val="18"/>
                <w:lang w:val="sr-Cyrl-BA" w:eastAsia="zh-CN"/>
              </w:rPr>
              <w:t xml:space="preserve">  12.02.2020.</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sz w:val="18"/>
                <w:szCs w:val="18"/>
                <w:lang w:eastAsia="zh-CN"/>
              </w:rPr>
            </w:pPr>
            <w:r w:rsidRPr="001D7E7F">
              <w:rPr>
                <w:rFonts w:eastAsia="SimSun"/>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spacing w:line="15" w:lineRule="atLeast"/>
              <w:jc w:val="center"/>
              <w:rPr>
                <w:rFonts w:eastAsia="SimSun"/>
                <w:color w:val="000000"/>
                <w:sz w:val="18"/>
                <w:szCs w:val="18"/>
                <w:lang w:eastAsia="zh-CN"/>
              </w:rPr>
            </w:pPr>
            <w:r w:rsidRPr="001D7E7F">
              <w:rPr>
                <w:rFonts w:eastAsia="SimSun"/>
                <w:color w:val="000000"/>
                <w:sz w:val="18"/>
                <w:szCs w:val="18"/>
                <w:lang w:eastAsia="zh-CN"/>
              </w:rPr>
              <w:t>Географија</w:t>
            </w:r>
            <w:r w:rsidRPr="001D7E7F">
              <w:rPr>
                <w:rFonts w:eastAsia="SimSun"/>
                <w:color w:val="000000"/>
                <w:sz w:val="18"/>
                <w:szCs w:val="18"/>
                <w:lang w:val="sr-Cyrl-BA" w:eastAsia="zh-CN"/>
              </w:rPr>
              <w:t>,уџбеник за 7.разред</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textAlignment w:val="center"/>
              <w:rPr>
                <w:rFonts w:eastAsia="等线"/>
                <w:color w:val="000000"/>
                <w:sz w:val="18"/>
                <w:szCs w:val="18"/>
                <w:lang w:eastAsia="zh-CN"/>
              </w:rPr>
            </w:pPr>
            <w:r w:rsidRPr="001D7E7F">
              <w:rPr>
                <w:rFonts w:eastAsia="等线"/>
                <w:color w:val="000000"/>
                <w:sz w:val="18"/>
                <w:szCs w:val="18"/>
                <w:lang w:val="sr-Cyrl-BA" w:eastAsia="zh-CN"/>
              </w:rPr>
              <w:t>Дејан Шабић,Рајко Голић,Снежана Вујадиновић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8A39F6">
            <w:pPr>
              <w:widowControl/>
              <w:textAlignment w:val="center"/>
              <w:rPr>
                <w:rFonts w:eastAsia="等线"/>
                <w:sz w:val="18"/>
                <w:szCs w:val="18"/>
                <w:lang w:eastAsia="zh-CN"/>
              </w:rPr>
            </w:pPr>
            <w:r w:rsidRPr="001D7E7F">
              <w:rPr>
                <w:rFonts w:eastAsia="等线"/>
                <w:color w:val="000000"/>
                <w:sz w:val="18"/>
                <w:szCs w:val="18"/>
                <w:lang w:eastAsia="zh-CN"/>
              </w:rPr>
              <w:t>650-02-00</w:t>
            </w:r>
            <w:r w:rsidRPr="001D7E7F">
              <w:rPr>
                <w:rFonts w:eastAsia="等线"/>
                <w:color w:val="000000"/>
                <w:sz w:val="18"/>
                <w:szCs w:val="18"/>
                <w:lang w:val="sr-Cyrl-BA" w:eastAsia="zh-CN"/>
              </w:rPr>
              <w:t>224</w:t>
            </w:r>
            <w:r w:rsidRPr="001D7E7F">
              <w:rPr>
                <w:rFonts w:eastAsia="等线"/>
                <w:color w:val="000000"/>
                <w:sz w:val="18"/>
                <w:szCs w:val="18"/>
                <w:lang w:eastAsia="zh-CN"/>
              </w:rPr>
              <w:t>/20</w:t>
            </w:r>
            <w:r w:rsidRPr="001D7E7F">
              <w:rPr>
                <w:rFonts w:eastAsia="等线"/>
                <w:color w:val="000000"/>
                <w:sz w:val="18"/>
                <w:szCs w:val="18"/>
                <w:lang w:val="sr-Cyrl-BA" w:eastAsia="zh-CN"/>
              </w:rPr>
              <w:t>18</w:t>
            </w:r>
            <w:r w:rsidRPr="001D7E7F">
              <w:rPr>
                <w:rFonts w:eastAsia="等线"/>
                <w:color w:val="000000"/>
                <w:sz w:val="18"/>
                <w:szCs w:val="18"/>
                <w:lang w:eastAsia="zh-CN"/>
              </w:rPr>
              <w:t>-07</w:t>
            </w:r>
            <w:r w:rsidRPr="001D7E7F">
              <w:rPr>
                <w:rFonts w:eastAsia="等线"/>
                <w:color w:val="000000"/>
                <w:sz w:val="18"/>
                <w:szCs w:val="18"/>
                <w:lang w:val="sr-Cyrl-BA" w:eastAsia="zh-CN"/>
              </w:rPr>
              <w:t xml:space="preserve">  27.04.2023.</w:t>
            </w:r>
          </w:p>
        </w:tc>
      </w:tr>
      <w:tr w:rsidR="008A39F6" w:rsidRPr="001D7E7F" w:rsidTr="008A39F6">
        <w:trPr>
          <w:jc w:val="center"/>
        </w:trPr>
        <w:tc>
          <w:tcPr>
            <w:tcW w:w="204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r w:rsidRPr="001D7E7F">
              <w:rPr>
                <w:rFonts w:eastAsia="等线"/>
                <w:color w:val="000000"/>
                <w:sz w:val="18"/>
                <w:szCs w:val="18"/>
                <w:lang w:eastAsia="zh-CN"/>
              </w:rPr>
              <w:t>“Нови Логос”</w:t>
            </w:r>
          </w:p>
        </w:tc>
        <w:tc>
          <w:tcPr>
            <w:tcW w:w="3402"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У потрази за језичким и књижевним благом, радна свеска</w:t>
            </w:r>
          </w:p>
        </w:tc>
        <w:tc>
          <w:tcPr>
            <w:tcW w:w="326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spacing w:line="15" w:lineRule="atLeast"/>
              <w:jc w:val="center"/>
              <w:rPr>
                <w:rFonts w:eastAsia="SimSun"/>
                <w:sz w:val="18"/>
                <w:szCs w:val="18"/>
                <w:lang w:eastAsia="zh-CN"/>
              </w:rPr>
            </w:pPr>
            <w:r w:rsidRPr="001D7E7F">
              <w:rPr>
                <w:rFonts w:eastAsia="SimSun"/>
                <w:color w:val="000000"/>
                <w:sz w:val="18"/>
                <w:szCs w:val="18"/>
                <w:lang w:eastAsia="zh-CN"/>
              </w:rPr>
              <w:t>Наташа Станковић Шошо,Светлана Слијепчевић Бјеливук, Бошко Сувајџић</w:t>
            </w:r>
          </w:p>
        </w:tc>
        <w:tc>
          <w:tcPr>
            <w:tcW w:w="224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8A39F6" w:rsidRPr="001D7E7F" w:rsidRDefault="008A39F6" w:rsidP="001D7E7F">
            <w:pPr>
              <w:widowControl/>
              <w:jc w:val="center"/>
              <w:textAlignment w:val="center"/>
              <w:rPr>
                <w:rFonts w:eastAsia="等线"/>
                <w:sz w:val="18"/>
                <w:szCs w:val="18"/>
                <w:lang w:eastAsia="zh-CN"/>
              </w:rPr>
            </w:pPr>
          </w:p>
        </w:tc>
      </w:tr>
    </w:tbl>
    <w:p w:rsidR="008A39F6" w:rsidRPr="001D7E7F" w:rsidRDefault="008A39F6" w:rsidP="001D7E7F">
      <w:pPr>
        <w:pBdr>
          <w:top w:val="nil"/>
          <w:left w:val="nil"/>
          <w:bottom w:val="nil"/>
          <w:right w:val="nil"/>
          <w:between w:val="nil"/>
        </w:pBdr>
        <w:ind w:left="426"/>
        <w:jc w:val="center"/>
        <w:rPr>
          <w:rFonts w:eastAsia="Quattrocento Sans"/>
          <w:b/>
          <w:bCs/>
          <w:color w:val="FF0000"/>
          <w:sz w:val="18"/>
          <w:szCs w:val="18"/>
          <w:lang w:val="sr-Cyrl-RS"/>
        </w:rPr>
      </w:pPr>
    </w:p>
    <w:p w:rsidR="001D7E7F" w:rsidRPr="001D7E7F" w:rsidRDefault="001D7E7F" w:rsidP="001D7E7F">
      <w:pPr>
        <w:pBdr>
          <w:top w:val="nil"/>
          <w:left w:val="nil"/>
          <w:bottom w:val="nil"/>
          <w:right w:val="nil"/>
          <w:between w:val="nil"/>
        </w:pBdr>
        <w:ind w:left="426"/>
        <w:jc w:val="center"/>
        <w:rPr>
          <w:rFonts w:eastAsia="Quattrocento Sans"/>
          <w:b/>
          <w:bCs/>
          <w:color w:val="FF0000"/>
          <w:sz w:val="18"/>
          <w:szCs w:val="18"/>
          <w:lang w:val="sr-Cyrl-RS"/>
        </w:rPr>
      </w:pPr>
    </w:p>
    <w:p w:rsidR="001D7E7F" w:rsidRPr="001D7E7F" w:rsidRDefault="001D7E7F" w:rsidP="001D7E7F">
      <w:pPr>
        <w:pBdr>
          <w:top w:val="nil"/>
          <w:left w:val="nil"/>
          <w:bottom w:val="nil"/>
          <w:right w:val="nil"/>
          <w:between w:val="nil"/>
        </w:pBdr>
        <w:ind w:left="426"/>
        <w:jc w:val="center"/>
        <w:rPr>
          <w:rFonts w:eastAsia="Quattrocento Sans"/>
          <w:b/>
          <w:bCs/>
          <w:color w:val="000000" w:themeColor="text1"/>
          <w:sz w:val="24"/>
          <w:szCs w:val="24"/>
          <w:lang w:val="sr-Cyrl-RS"/>
        </w:rPr>
      </w:pPr>
      <w:r w:rsidRPr="001D7E7F">
        <w:rPr>
          <w:rFonts w:eastAsia="Quattrocento Sans"/>
          <w:b/>
          <w:bCs/>
          <w:color w:val="000000" w:themeColor="text1"/>
          <w:sz w:val="24"/>
          <w:szCs w:val="24"/>
          <w:lang w:val="sr-Cyrl-RS"/>
        </w:rPr>
        <w:t>УЏБЕНИЦИ ЗА 8. РАЗРЕД ОСНОВНЕ ШКОЛЕ</w:t>
      </w:r>
    </w:p>
    <w:p w:rsidR="001D7E7F" w:rsidRPr="001D7E7F" w:rsidRDefault="001D7E7F" w:rsidP="001D7E7F">
      <w:pPr>
        <w:pBdr>
          <w:top w:val="nil"/>
          <w:left w:val="nil"/>
          <w:bottom w:val="nil"/>
          <w:right w:val="nil"/>
          <w:between w:val="nil"/>
        </w:pBdr>
        <w:ind w:left="426"/>
        <w:jc w:val="center"/>
        <w:rPr>
          <w:rFonts w:eastAsia="Quattrocento Sans"/>
          <w:b/>
          <w:bCs/>
          <w:color w:val="000000" w:themeColor="text1"/>
          <w:sz w:val="18"/>
          <w:szCs w:val="18"/>
          <w:lang w:val="sr-Cyrl-RS"/>
        </w:rPr>
      </w:pPr>
    </w:p>
    <w:p w:rsidR="001D7E7F" w:rsidRPr="001D7E7F" w:rsidRDefault="001D7E7F" w:rsidP="001D7E7F">
      <w:pPr>
        <w:pBdr>
          <w:top w:val="nil"/>
          <w:left w:val="nil"/>
          <w:bottom w:val="nil"/>
          <w:right w:val="nil"/>
          <w:between w:val="nil"/>
        </w:pBdr>
        <w:jc w:val="center"/>
        <w:rPr>
          <w:rFonts w:eastAsia="Quattrocento Sans"/>
          <w:b/>
          <w:bCs/>
          <w:color w:val="000000" w:themeColor="text1"/>
          <w:sz w:val="18"/>
          <w:szCs w:val="18"/>
          <w:lang w:val="sr-Cyrl-RS"/>
        </w:rPr>
      </w:pPr>
    </w:p>
    <w:tbl>
      <w:tblPr>
        <w:tblW w:w="9794" w:type="dxa"/>
        <w:jc w:val="center"/>
        <w:tblInd w:w="2110" w:type="dxa"/>
        <w:tblCellMar>
          <w:top w:w="15" w:type="dxa"/>
          <w:left w:w="15" w:type="dxa"/>
          <w:bottom w:w="15" w:type="dxa"/>
          <w:right w:w="15" w:type="dxa"/>
        </w:tblCellMar>
        <w:tblLook w:val="04A0" w:firstRow="1" w:lastRow="0" w:firstColumn="1" w:lastColumn="0" w:noHBand="0" w:noVBand="1"/>
      </w:tblPr>
      <w:tblGrid>
        <w:gridCol w:w="1710"/>
        <w:gridCol w:w="2971"/>
        <w:gridCol w:w="2830"/>
        <w:gridCol w:w="2283"/>
      </w:tblGrid>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b/>
                <w:bCs/>
                <w:color w:val="000000"/>
                <w:sz w:val="18"/>
                <w:szCs w:val="18"/>
              </w:rPr>
              <w:t>Назив издавача</w:t>
            </w:r>
          </w:p>
        </w:tc>
        <w:tc>
          <w:tcPr>
            <w:tcW w:w="2971"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b/>
                <w:bCs/>
                <w:color w:val="000000"/>
                <w:sz w:val="18"/>
                <w:szCs w:val="18"/>
              </w:rPr>
              <w:t>Наслов уџбеника</w:t>
            </w:r>
          </w:p>
          <w:p w:rsidR="001D7E7F" w:rsidRPr="001D7E7F" w:rsidRDefault="001D7E7F" w:rsidP="001D7E7F">
            <w:pPr>
              <w:pStyle w:val="NormalWeb"/>
              <w:spacing w:beforeAutospacing="0" w:afterAutospacing="0" w:line="15" w:lineRule="atLeast"/>
              <w:jc w:val="center"/>
              <w:rPr>
                <w:sz w:val="18"/>
                <w:szCs w:val="18"/>
              </w:rPr>
            </w:pPr>
            <w:r w:rsidRPr="001D7E7F">
              <w:rPr>
                <w:b/>
                <w:bCs/>
                <w:color w:val="000000"/>
                <w:sz w:val="18"/>
                <w:szCs w:val="18"/>
              </w:rPr>
              <w:t>писмо</w:t>
            </w:r>
          </w:p>
        </w:tc>
        <w:tc>
          <w:tcPr>
            <w:tcW w:w="2830"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b/>
                <w:bCs/>
                <w:color w:val="000000"/>
                <w:sz w:val="18"/>
                <w:szCs w:val="18"/>
              </w:rPr>
              <w:t>Име/имена аутора</w:t>
            </w:r>
          </w:p>
        </w:tc>
        <w:tc>
          <w:tcPr>
            <w:tcW w:w="2283" w:type="dxa"/>
            <w:tcBorders>
              <w:top w:val="single" w:sz="2" w:space="0" w:color="000000"/>
              <w:left w:val="single" w:sz="2" w:space="0" w:color="000000"/>
              <w:bottom w:val="single" w:sz="2" w:space="0" w:color="000000"/>
              <w:right w:val="single" w:sz="2" w:space="0" w:color="000000"/>
            </w:tcBorders>
            <w:shd w:val="clear" w:color="auto" w:fill="CCCCCC"/>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b/>
                <w:bCs/>
                <w:color w:val="000000"/>
                <w:sz w:val="18"/>
                <w:szCs w:val="18"/>
              </w:rPr>
              <w:t>Број и датум решења министра/покрајинског секретара</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Биологија ,уџбеник за осми 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Ана Ђорђевић,Весна Албијанић,Горан Корићанац</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650-02-195/2022-07</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Heading1"/>
              <w:spacing w:after="120" w:line="15" w:lineRule="atLeast"/>
              <w:jc w:val="center"/>
              <w:rPr>
                <w:rFonts w:ascii="Times New Roman" w:hAnsi="Times New Roman" w:cs="Times New Roman"/>
                <w:b w:val="0"/>
                <w:bCs w:val="0"/>
                <w:sz w:val="18"/>
                <w:szCs w:val="18"/>
              </w:rPr>
            </w:pPr>
            <w:r w:rsidRPr="001D7E7F">
              <w:rPr>
                <w:rFonts w:ascii="Times New Roman" w:hAnsi="Times New Roman" w:cs="Times New Roman"/>
                <w:b w:val="0"/>
                <w:bCs w:val="0"/>
                <w:color w:val="000000"/>
                <w:sz w:val="18"/>
                <w:szCs w:val="18"/>
              </w:rPr>
              <w:t>Енглески језик 8, English Plus 4 (2nd Edition), уџбеник за осми разред</w:t>
            </w:r>
          </w:p>
          <w:p w:rsidR="001D7E7F" w:rsidRPr="001D7E7F" w:rsidRDefault="001D7E7F" w:rsidP="001D7E7F">
            <w:pPr>
              <w:pStyle w:val="Heading1"/>
              <w:spacing w:after="120" w:line="15" w:lineRule="atLeast"/>
              <w:jc w:val="center"/>
              <w:rPr>
                <w:rFonts w:ascii="Times New Roman" w:hAnsi="Times New Roman" w:cs="Times New Roman"/>
                <w:b w:val="0"/>
                <w:bCs w:val="0"/>
                <w:sz w:val="18"/>
                <w:szCs w:val="18"/>
              </w:rPr>
            </w:pPr>
            <w:r w:rsidRPr="001D7E7F">
              <w:rPr>
                <w:rFonts w:ascii="Times New Roman" w:hAnsi="Times New Roman" w:cs="Times New Roman"/>
                <w:b w:val="0"/>
                <w:bCs w:val="0"/>
                <w:color w:val="000000"/>
                <w:sz w:val="18"/>
                <w:szCs w:val="18"/>
              </w:rPr>
              <w:t>Енглески језик 8, English Plus 4 (2nd Edition), радна свеска за осми разред</w:t>
            </w:r>
          </w:p>
          <w:p w:rsidR="001D7E7F" w:rsidRPr="001D7E7F" w:rsidRDefault="001D7E7F" w:rsidP="001D7E7F">
            <w:pPr>
              <w:spacing w:after="240"/>
              <w:jc w:val="center"/>
              <w:textAlignment w:val="center"/>
              <w:rPr>
                <w:sz w:val="18"/>
                <w:szCs w:val="18"/>
              </w:rPr>
            </w:pP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spacing w:beforeAutospacing="1" w:afterAutospacing="1"/>
              <w:jc w:val="center"/>
              <w:textAlignment w:val="baseline"/>
              <w:rPr>
                <w:color w:val="000000"/>
                <w:sz w:val="18"/>
                <w:szCs w:val="18"/>
              </w:rPr>
            </w:pPr>
          </w:p>
          <w:p w:rsidR="001D7E7F" w:rsidRPr="001D7E7F" w:rsidRDefault="00D61F64" w:rsidP="001D7E7F">
            <w:pPr>
              <w:pStyle w:val="NormalWeb"/>
              <w:spacing w:beforeAutospacing="0" w:afterAutospacing="0" w:line="15" w:lineRule="atLeast"/>
              <w:ind w:left="720"/>
              <w:jc w:val="center"/>
              <w:rPr>
                <w:color w:val="000000"/>
                <w:sz w:val="18"/>
                <w:szCs w:val="18"/>
              </w:rPr>
            </w:pPr>
            <w:hyperlink r:id="rId29" w:history="1">
              <w:r w:rsidR="001D7E7F" w:rsidRPr="001D7E7F">
                <w:rPr>
                  <w:rStyle w:val="Hyperlink"/>
                  <w:color w:val="000000"/>
                  <w:sz w:val="18"/>
                  <w:szCs w:val="18"/>
                </w:rPr>
                <w:t>Бен Вец,</w:t>
              </w:r>
            </w:hyperlink>
          </w:p>
          <w:p w:rsidR="001D7E7F" w:rsidRPr="001D7E7F" w:rsidRDefault="00D61F64" w:rsidP="001D7E7F">
            <w:pPr>
              <w:pStyle w:val="NormalWeb"/>
              <w:spacing w:beforeAutospacing="0" w:afterAutospacing="0" w:line="15" w:lineRule="atLeast"/>
              <w:ind w:left="720"/>
              <w:jc w:val="center"/>
              <w:rPr>
                <w:sz w:val="18"/>
                <w:szCs w:val="18"/>
              </w:rPr>
            </w:pPr>
            <w:hyperlink r:id="rId30" w:history="1">
              <w:r w:rsidR="001D7E7F" w:rsidRPr="001D7E7F">
                <w:rPr>
                  <w:rStyle w:val="Hyperlink"/>
                  <w:color w:val="000000"/>
                  <w:sz w:val="18"/>
                  <w:szCs w:val="18"/>
                </w:rPr>
                <w:t>Дајана Пај</w:t>
              </w:r>
            </w:hyperlink>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sz w:val="18"/>
                <w:szCs w:val="18"/>
              </w:rPr>
            </w:pPr>
          </w:p>
          <w:p w:rsidR="001D7E7F" w:rsidRPr="001D7E7F" w:rsidRDefault="00D61F64" w:rsidP="001D7E7F">
            <w:pPr>
              <w:pStyle w:val="Heading3"/>
              <w:spacing w:line="15" w:lineRule="atLeast"/>
              <w:jc w:val="center"/>
              <w:rPr>
                <w:b w:val="0"/>
                <w:bCs w:val="0"/>
                <w:sz w:val="18"/>
                <w:szCs w:val="18"/>
              </w:rPr>
            </w:pPr>
            <w:hyperlink r:id="rId31" w:history="1">
              <w:r w:rsidR="001D7E7F" w:rsidRPr="001D7E7F">
                <w:rPr>
                  <w:rStyle w:val="Hyperlink"/>
                  <w:b w:val="0"/>
                  <w:bCs w:val="0"/>
                  <w:color w:val="000000"/>
                  <w:sz w:val="18"/>
                  <w:szCs w:val="18"/>
                </w:rPr>
                <w:t>650-02-00280/2020-07</w:t>
              </w:r>
            </w:hyperlink>
          </w:p>
          <w:p w:rsidR="001D7E7F" w:rsidRPr="001D7E7F" w:rsidRDefault="001D7E7F" w:rsidP="001D7E7F">
            <w:pPr>
              <w:jc w:val="center"/>
              <w:rPr>
                <w:sz w:val="18"/>
                <w:szCs w:val="18"/>
              </w:rPr>
            </w:pP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Историја 8, уџбеник са одабраним историјским изворима за осми разред основне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Ратомир Миликић, Ивана Петровић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sz w:val="18"/>
                <w:szCs w:val="18"/>
              </w:rPr>
            </w:pPr>
          </w:p>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650-02-00309/2020-07</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Heading1"/>
              <w:spacing w:after="120" w:line="15" w:lineRule="atLeast"/>
              <w:jc w:val="center"/>
              <w:rPr>
                <w:rFonts w:ascii="Times New Roman" w:hAnsi="Times New Roman" w:cs="Times New Roman"/>
                <w:b w:val="0"/>
                <w:bCs w:val="0"/>
                <w:sz w:val="18"/>
                <w:szCs w:val="18"/>
              </w:rPr>
            </w:pPr>
            <w:r w:rsidRPr="001D7E7F">
              <w:rPr>
                <w:rFonts w:ascii="Times New Roman" w:hAnsi="Times New Roman" w:cs="Times New Roman"/>
                <w:b w:val="0"/>
                <w:bCs w:val="0"/>
                <w:color w:val="000000"/>
                <w:sz w:val="18"/>
                <w:szCs w:val="18"/>
              </w:rPr>
              <w:t>Хемија 8, уџбеник за осми разред</w:t>
            </w:r>
          </w:p>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Хемија 8, лабораторијске вежбе са задацима за осми разред основне школе;</w:t>
            </w:r>
          </w:p>
          <w:p w:rsidR="001D7E7F" w:rsidRPr="001D7E7F" w:rsidRDefault="001D7E7F" w:rsidP="001D7E7F">
            <w:pPr>
              <w:jc w:val="center"/>
              <w:textAlignment w:val="center"/>
              <w:rPr>
                <w:sz w:val="18"/>
                <w:szCs w:val="18"/>
              </w:rPr>
            </w:pP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spacing w:beforeAutospacing="1" w:afterAutospacing="1"/>
              <w:jc w:val="center"/>
              <w:textAlignment w:val="baseline"/>
              <w:rPr>
                <w:color w:val="000000"/>
                <w:sz w:val="18"/>
                <w:szCs w:val="18"/>
              </w:rPr>
            </w:pPr>
          </w:p>
          <w:p w:rsidR="001D7E7F" w:rsidRPr="001D7E7F" w:rsidRDefault="00D61F64" w:rsidP="001D7E7F">
            <w:pPr>
              <w:pStyle w:val="NormalWeb"/>
              <w:spacing w:beforeAutospacing="0" w:afterAutospacing="0" w:line="15" w:lineRule="atLeast"/>
              <w:ind w:left="720"/>
              <w:jc w:val="center"/>
              <w:rPr>
                <w:color w:val="000000"/>
                <w:sz w:val="18"/>
                <w:szCs w:val="18"/>
              </w:rPr>
            </w:pPr>
            <w:hyperlink r:id="rId32" w:history="1">
              <w:r w:rsidR="001D7E7F" w:rsidRPr="001D7E7F">
                <w:rPr>
                  <w:rStyle w:val="Hyperlink"/>
                  <w:color w:val="000000"/>
                  <w:sz w:val="18"/>
                  <w:szCs w:val="18"/>
                </w:rPr>
                <w:t>Весна Милановић,</w:t>
              </w:r>
            </w:hyperlink>
          </w:p>
          <w:p w:rsidR="001D7E7F" w:rsidRPr="001D7E7F" w:rsidRDefault="00D61F64" w:rsidP="001D7E7F">
            <w:pPr>
              <w:pStyle w:val="NormalWeb"/>
              <w:spacing w:beforeAutospacing="0" w:afterAutospacing="0" w:line="15" w:lineRule="atLeast"/>
              <w:ind w:left="720"/>
              <w:jc w:val="center"/>
              <w:rPr>
                <w:color w:val="000000"/>
                <w:sz w:val="18"/>
                <w:szCs w:val="18"/>
              </w:rPr>
            </w:pPr>
            <w:hyperlink r:id="rId33" w:history="1">
              <w:r w:rsidR="001D7E7F" w:rsidRPr="001D7E7F">
                <w:rPr>
                  <w:rStyle w:val="Hyperlink"/>
                  <w:color w:val="000000"/>
                  <w:sz w:val="18"/>
                  <w:szCs w:val="18"/>
                </w:rPr>
                <w:t>Драгица Тривић</w:t>
              </w:r>
            </w:hyperlink>
          </w:p>
          <w:p w:rsidR="001D7E7F" w:rsidRPr="001D7E7F" w:rsidRDefault="001D7E7F" w:rsidP="001D7E7F">
            <w:pPr>
              <w:jc w:val="center"/>
              <w:textAlignment w:val="center"/>
              <w:rPr>
                <w:sz w:val="18"/>
                <w:szCs w:val="18"/>
              </w:rPr>
            </w:pP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D61F64" w:rsidP="001D7E7F">
            <w:pPr>
              <w:pStyle w:val="Heading3"/>
              <w:spacing w:line="15" w:lineRule="atLeast"/>
              <w:jc w:val="center"/>
              <w:rPr>
                <w:b w:val="0"/>
                <w:bCs w:val="0"/>
                <w:sz w:val="18"/>
                <w:szCs w:val="18"/>
              </w:rPr>
            </w:pPr>
            <w:hyperlink r:id="rId34" w:history="1">
              <w:r w:rsidR="001D7E7F" w:rsidRPr="001D7E7F">
                <w:rPr>
                  <w:rStyle w:val="Hyperlink"/>
                  <w:b w:val="0"/>
                  <w:bCs w:val="0"/>
                  <w:color w:val="000000"/>
                  <w:sz w:val="18"/>
                  <w:szCs w:val="18"/>
                </w:rPr>
                <w:t>650-02-00288/2020-07</w:t>
              </w:r>
            </w:hyperlink>
          </w:p>
          <w:p w:rsidR="001D7E7F" w:rsidRPr="001D7E7F" w:rsidRDefault="001D7E7F" w:rsidP="001D7E7F">
            <w:pPr>
              <w:jc w:val="center"/>
              <w:textAlignment w:val="center"/>
              <w:rPr>
                <w:sz w:val="18"/>
                <w:szCs w:val="18"/>
              </w:rPr>
            </w:pP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sz w:val="18"/>
                <w:szCs w:val="18"/>
              </w:rPr>
            </w:pPr>
          </w:p>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Heading1"/>
              <w:spacing w:after="120" w:line="15" w:lineRule="atLeast"/>
              <w:jc w:val="center"/>
              <w:rPr>
                <w:rFonts w:ascii="Times New Roman" w:hAnsi="Times New Roman" w:cs="Times New Roman"/>
                <w:b w:val="0"/>
                <w:bCs w:val="0"/>
                <w:sz w:val="18"/>
                <w:szCs w:val="18"/>
              </w:rPr>
            </w:pPr>
            <w:r w:rsidRPr="001D7E7F">
              <w:rPr>
                <w:rFonts w:ascii="Times New Roman" w:hAnsi="Times New Roman" w:cs="Times New Roman"/>
                <w:b w:val="0"/>
                <w:bCs w:val="0"/>
                <w:color w:val="000000"/>
                <w:sz w:val="18"/>
                <w:szCs w:val="18"/>
              </w:rPr>
              <w:t>Физика 8, уџбеник за осми разред</w:t>
            </w:r>
          </w:p>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Физика 8,</w:t>
            </w:r>
          </w:p>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збирка задатака са лабораторијским вежбама за осми разред основне школе;</w:t>
            </w:r>
          </w:p>
          <w:p w:rsidR="001D7E7F" w:rsidRPr="001D7E7F" w:rsidRDefault="001D7E7F" w:rsidP="001D7E7F">
            <w:pPr>
              <w:jc w:val="center"/>
              <w:textAlignment w:val="center"/>
              <w:rPr>
                <w:sz w:val="18"/>
                <w:szCs w:val="18"/>
              </w:rPr>
            </w:pP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D61F64" w:rsidP="001D7E7F">
            <w:pPr>
              <w:pStyle w:val="NormalWeb"/>
              <w:spacing w:beforeAutospacing="0" w:afterAutospacing="0" w:line="15" w:lineRule="atLeast"/>
              <w:jc w:val="center"/>
              <w:rPr>
                <w:sz w:val="18"/>
                <w:szCs w:val="18"/>
              </w:rPr>
            </w:pPr>
            <w:hyperlink r:id="rId35" w:history="1">
              <w:r w:rsidR="001D7E7F" w:rsidRPr="001D7E7F">
                <w:rPr>
                  <w:rStyle w:val="Hyperlink"/>
                  <w:color w:val="000000"/>
                  <w:sz w:val="18"/>
                  <w:szCs w:val="18"/>
                </w:rPr>
                <w:t>Марина</w:t>
              </w:r>
              <w:r w:rsidR="001D7E7F" w:rsidRPr="001D7E7F">
                <w:rPr>
                  <w:rStyle w:val="Hyperlink"/>
                  <w:color w:val="000000"/>
                  <w:sz w:val="18"/>
                  <w:szCs w:val="18"/>
                  <w:lang w:val="sr-Cyrl-BA"/>
                </w:rPr>
                <w:t xml:space="preserve"> </w:t>
              </w:r>
              <w:r w:rsidR="001D7E7F" w:rsidRPr="001D7E7F">
                <w:rPr>
                  <w:rStyle w:val="Hyperlink"/>
                  <w:color w:val="000000"/>
                  <w:sz w:val="18"/>
                  <w:szCs w:val="18"/>
                </w:rPr>
                <w:t>Радојевић</w:t>
              </w:r>
            </w:hyperlink>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D61F64" w:rsidP="001D7E7F">
            <w:pPr>
              <w:pStyle w:val="Heading3"/>
              <w:spacing w:line="15" w:lineRule="atLeast"/>
              <w:jc w:val="center"/>
              <w:rPr>
                <w:b w:val="0"/>
                <w:sz w:val="18"/>
                <w:szCs w:val="18"/>
              </w:rPr>
            </w:pPr>
            <w:hyperlink r:id="rId36" w:history="1">
              <w:r w:rsidR="001D7E7F" w:rsidRPr="001D7E7F">
                <w:rPr>
                  <w:rStyle w:val="Hyperlink"/>
                  <w:b w:val="0"/>
                  <w:color w:val="000000"/>
                  <w:sz w:val="18"/>
                  <w:szCs w:val="18"/>
                </w:rPr>
                <w:t>650-02-00256/2020-07</w:t>
              </w:r>
            </w:hyperlink>
          </w:p>
          <w:p w:rsidR="001D7E7F" w:rsidRPr="001D7E7F" w:rsidRDefault="001D7E7F" w:rsidP="001D7E7F">
            <w:pPr>
              <w:jc w:val="center"/>
              <w:textAlignment w:val="center"/>
              <w:rPr>
                <w:sz w:val="18"/>
                <w:szCs w:val="18"/>
              </w:rPr>
            </w:pP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81735"/>
                <w:sz w:val="18"/>
                <w:szCs w:val="18"/>
                <w:shd w:val="clear" w:color="auto" w:fill="F8F9FA"/>
              </w:rPr>
              <w:t>Математика, уџбеник за 8. разред основне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81735"/>
                <w:sz w:val="18"/>
                <w:szCs w:val="18"/>
                <w:shd w:val="clear" w:color="auto" w:fill="F8F9FA"/>
              </w:rPr>
              <w:t>Небојша Икодијевић, Слађана Димитријевић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65002-00298/2020-07 од 16.12.2020.</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16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 xml:space="preserve">Математика, збирка задатака за осми разред основне школе са Решењима уз збирку задатака за </w:t>
            </w:r>
            <w:r w:rsidRPr="001D7E7F">
              <w:rPr>
                <w:color w:val="000000"/>
                <w:sz w:val="18"/>
                <w:szCs w:val="18"/>
              </w:rPr>
              <w:lastRenderedPageBreak/>
              <w:t>осми 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81735"/>
                <w:sz w:val="18"/>
                <w:szCs w:val="18"/>
                <w:shd w:val="clear" w:color="auto" w:fill="F8F9FA"/>
              </w:rPr>
              <w:lastRenderedPageBreak/>
              <w:t>Бранислав Поповић, Марија Станић, Сања Милојевић и Ненад Вуловић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65002-00298/2020-07 од 16.12.2020.</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lastRenderedPageBreak/>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Ликовна култура 8,уџбеник за осми разред основне школе;ћирилица</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Сања Филиповић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650-02-00235/2020-07</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Техника и технологија 8, за осми разред основне школе ; уџбенички комплет</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Ненад Стаменовић,</w:t>
            </w:r>
          </w:p>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Алекса Вучићевић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650-02-00249/2020-07</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Читанка за осми разред Чаролија стварања</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Наташа Станковић Шошо, Бошко Сувајџић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650-92-00260/2020-07</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sz w:val="18"/>
                <w:szCs w:val="18"/>
              </w:rPr>
            </w:pPr>
            <w:r w:rsidRPr="001D7E7F">
              <w:rPr>
                <w:color w:val="000000"/>
                <w:sz w:val="18"/>
                <w:szCs w:val="18"/>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Граматика, Језичко благо</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Наташа Станковић Шошо, Бошко Сувајџић, Светлана Слијепчевић Бјеливук</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650-02-00260/2020-07</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color w:val="000000"/>
                <w:sz w:val="18"/>
                <w:szCs w:val="18"/>
                <w:lang w:val="sr-Cyrl-BA"/>
              </w:rPr>
              <w:t>Информатика и рачунарство</w:t>
            </w:r>
            <w:r w:rsidRPr="001D7E7F">
              <w:rPr>
                <w:color w:val="000000"/>
                <w:sz w:val="18"/>
                <w:szCs w:val="18"/>
              </w:rPr>
              <w:t xml:space="preserve">, уџбеник за </w:t>
            </w:r>
            <w:r w:rsidRPr="001D7E7F">
              <w:rPr>
                <w:color w:val="000000"/>
                <w:sz w:val="18"/>
                <w:szCs w:val="18"/>
                <w:lang w:val="sr-Cyrl-BA"/>
              </w:rPr>
              <w:t>осми разред</w:t>
            </w:r>
            <w:r w:rsidRPr="001D7E7F">
              <w:rPr>
                <w:color w:val="000000"/>
                <w:sz w:val="18"/>
                <w:szCs w:val="18"/>
              </w:rPr>
              <w:t xml:space="preserve">  осносвне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sz w:val="18"/>
                <w:szCs w:val="18"/>
                <w:lang w:val="sr-Cyrl-BA"/>
              </w:rPr>
              <w:t>Светлана Мандић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color w:val="000000"/>
                <w:sz w:val="18"/>
                <w:szCs w:val="18"/>
              </w:rPr>
              <w:t>650</w:t>
            </w:r>
            <w:r w:rsidRPr="001D7E7F">
              <w:rPr>
                <w:color w:val="000000"/>
                <w:sz w:val="18"/>
                <w:szCs w:val="18"/>
                <w:lang w:val="sr-Cyrl-BA"/>
              </w:rPr>
              <w:t>/</w:t>
            </w:r>
            <w:r w:rsidRPr="001D7E7F">
              <w:rPr>
                <w:color w:val="000000"/>
                <w:sz w:val="18"/>
                <w:szCs w:val="18"/>
              </w:rPr>
              <w:t>02-00</w:t>
            </w:r>
            <w:r w:rsidRPr="001D7E7F">
              <w:rPr>
                <w:color w:val="000000"/>
                <w:sz w:val="18"/>
                <w:szCs w:val="18"/>
                <w:lang w:val="sr-Cyrl-BA"/>
              </w:rPr>
              <w:t>289</w:t>
            </w:r>
            <w:r w:rsidRPr="001D7E7F">
              <w:rPr>
                <w:color w:val="000000"/>
                <w:sz w:val="18"/>
                <w:szCs w:val="18"/>
              </w:rPr>
              <w:t>/20</w:t>
            </w:r>
            <w:r w:rsidRPr="001D7E7F">
              <w:rPr>
                <w:color w:val="000000"/>
                <w:sz w:val="18"/>
                <w:szCs w:val="18"/>
                <w:lang w:val="sr-Cyrl-BA"/>
              </w:rPr>
              <w:t>21</w:t>
            </w:r>
            <w:r w:rsidRPr="001D7E7F">
              <w:rPr>
                <w:color w:val="000000"/>
                <w:sz w:val="18"/>
                <w:szCs w:val="18"/>
              </w:rPr>
              <w:t xml:space="preserve">-07 od </w:t>
            </w:r>
            <w:r w:rsidRPr="001D7E7F">
              <w:rPr>
                <w:color w:val="000000"/>
                <w:sz w:val="18"/>
                <w:szCs w:val="18"/>
                <w:lang w:val="sr-Cyrl-BA"/>
              </w:rPr>
              <w:t>18</w:t>
            </w:r>
            <w:r w:rsidRPr="001D7E7F">
              <w:rPr>
                <w:color w:val="000000"/>
                <w:sz w:val="18"/>
                <w:szCs w:val="18"/>
              </w:rPr>
              <w:t>.0</w:t>
            </w:r>
            <w:r w:rsidRPr="001D7E7F">
              <w:rPr>
                <w:color w:val="000000"/>
                <w:sz w:val="18"/>
                <w:szCs w:val="18"/>
                <w:lang w:val="sr-Cyrl-BA"/>
              </w:rPr>
              <w:t>1</w:t>
            </w:r>
            <w:r w:rsidRPr="001D7E7F">
              <w:rPr>
                <w:color w:val="000000"/>
                <w:sz w:val="18"/>
                <w:szCs w:val="18"/>
              </w:rPr>
              <w:t>.20</w:t>
            </w:r>
            <w:r w:rsidRPr="001D7E7F">
              <w:rPr>
                <w:color w:val="000000"/>
                <w:sz w:val="18"/>
                <w:szCs w:val="18"/>
                <w:lang w:val="sr-Cyrl-BA"/>
              </w:rPr>
              <w:t>22</w:t>
            </w:r>
            <w:r w:rsidRPr="001D7E7F">
              <w:rPr>
                <w:color w:val="000000"/>
                <w:sz w:val="18"/>
                <w:szCs w:val="18"/>
              </w:rPr>
              <w:t>.</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lang w:val="sr-Cyrl-BA"/>
              </w:rPr>
            </w:pPr>
            <w:r w:rsidRPr="001D7E7F">
              <w:rPr>
                <w:color w:val="000000"/>
                <w:sz w:val="18"/>
                <w:szCs w:val="18"/>
              </w:rPr>
              <w:t>Klett</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lang w:val="sr-Cyrl-BA"/>
              </w:rPr>
            </w:pPr>
            <w:r w:rsidRPr="001D7E7F">
              <w:rPr>
                <w:color w:val="000000"/>
                <w:sz w:val="18"/>
                <w:szCs w:val="18"/>
                <w:lang w:val="sr-Cyrl-BA"/>
              </w:rPr>
              <w:t>Музичка Култура,</w:t>
            </w:r>
            <w:r w:rsidRPr="001D7E7F">
              <w:rPr>
                <w:color w:val="000000"/>
                <w:sz w:val="18"/>
                <w:szCs w:val="18"/>
              </w:rPr>
              <w:t xml:space="preserve"> уџбеник за </w:t>
            </w:r>
            <w:r w:rsidRPr="001D7E7F">
              <w:rPr>
                <w:color w:val="000000"/>
                <w:sz w:val="18"/>
                <w:szCs w:val="18"/>
                <w:lang w:val="sr-Cyrl-BA"/>
              </w:rPr>
              <w:t>8. разред</w:t>
            </w:r>
            <w:r w:rsidRPr="001D7E7F">
              <w:rPr>
                <w:color w:val="000000"/>
                <w:sz w:val="18"/>
                <w:szCs w:val="18"/>
              </w:rPr>
              <w:t xml:space="preserve">  осносвне школе</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lang w:val="sr-Cyrl-BA"/>
              </w:rPr>
            </w:pPr>
            <w:r w:rsidRPr="001D7E7F">
              <w:rPr>
                <w:sz w:val="18"/>
                <w:szCs w:val="18"/>
                <w:lang w:val="sr-Cyrl-BA"/>
              </w:rPr>
              <w:t>Александра Паладин, Драгана Михајловић Бокан</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color w:val="000000"/>
                <w:sz w:val="18"/>
                <w:szCs w:val="18"/>
              </w:rPr>
              <w:t>650</w:t>
            </w:r>
            <w:r w:rsidRPr="001D7E7F">
              <w:rPr>
                <w:color w:val="000000"/>
                <w:sz w:val="18"/>
                <w:szCs w:val="18"/>
                <w:lang w:val="sr-Cyrl-BA"/>
              </w:rPr>
              <w:t>/</w:t>
            </w:r>
            <w:r w:rsidRPr="001D7E7F">
              <w:rPr>
                <w:color w:val="000000"/>
                <w:sz w:val="18"/>
                <w:szCs w:val="18"/>
              </w:rPr>
              <w:t>02-00</w:t>
            </w:r>
            <w:r w:rsidRPr="001D7E7F">
              <w:rPr>
                <w:color w:val="000000"/>
                <w:sz w:val="18"/>
                <w:szCs w:val="18"/>
                <w:lang w:val="sr-Cyrl-BA"/>
              </w:rPr>
              <w:t>307</w:t>
            </w:r>
            <w:r w:rsidRPr="001D7E7F">
              <w:rPr>
                <w:color w:val="000000"/>
                <w:sz w:val="18"/>
                <w:szCs w:val="18"/>
              </w:rPr>
              <w:t>/20</w:t>
            </w:r>
            <w:r w:rsidRPr="001D7E7F">
              <w:rPr>
                <w:color w:val="000000"/>
                <w:sz w:val="18"/>
                <w:szCs w:val="18"/>
                <w:lang w:val="sr-Cyrl-BA"/>
              </w:rPr>
              <w:t>20</w:t>
            </w:r>
            <w:r w:rsidRPr="001D7E7F">
              <w:rPr>
                <w:color w:val="000000"/>
                <w:sz w:val="18"/>
                <w:szCs w:val="18"/>
              </w:rPr>
              <w:t xml:space="preserve">-07 od </w:t>
            </w:r>
            <w:r w:rsidRPr="001D7E7F">
              <w:rPr>
                <w:color w:val="000000"/>
                <w:sz w:val="18"/>
                <w:szCs w:val="18"/>
                <w:lang w:val="sr-Cyrl-BA"/>
              </w:rPr>
              <w:t>23</w:t>
            </w:r>
            <w:r w:rsidRPr="001D7E7F">
              <w:rPr>
                <w:color w:val="000000"/>
                <w:sz w:val="18"/>
                <w:szCs w:val="18"/>
              </w:rPr>
              <w:t>.</w:t>
            </w:r>
            <w:r w:rsidRPr="001D7E7F">
              <w:rPr>
                <w:color w:val="000000"/>
                <w:sz w:val="18"/>
                <w:szCs w:val="18"/>
                <w:lang w:val="sr-Cyrl-BA"/>
              </w:rPr>
              <w:t>12</w:t>
            </w:r>
            <w:r w:rsidRPr="001D7E7F">
              <w:rPr>
                <w:color w:val="000000"/>
                <w:sz w:val="18"/>
                <w:szCs w:val="18"/>
              </w:rPr>
              <w:t>.20</w:t>
            </w:r>
            <w:r w:rsidRPr="001D7E7F">
              <w:rPr>
                <w:color w:val="000000"/>
                <w:sz w:val="18"/>
                <w:szCs w:val="18"/>
                <w:lang w:val="sr-Cyrl-BA"/>
              </w:rPr>
              <w:t>20</w:t>
            </w:r>
            <w:r w:rsidRPr="001D7E7F">
              <w:rPr>
                <w:color w:val="000000"/>
                <w:sz w:val="18"/>
                <w:szCs w:val="18"/>
              </w:rPr>
              <w:t>.</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lang w:val="sr-Cyrl-BA"/>
              </w:rPr>
              <w:t>Дата статус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color w:val="000000"/>
                <w:sz w:val="18"/>
                <w:szCs w:val="18"/>
                <w:lang w:val="sr-Cyrl-BA"/>
              </w:rPr>
              <w:t>Немачки језик,Прима плус А2.2, Уџбеник  за 8.разред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color w:val="000000"/>
                <w:sz w:val="18"/>
                <w:szCs w:val="18"/>
              </w:rPr>
            </w:pPr>
            <w:r w:rsidRPr="001D7E7F">
              <w:rPr>
                <w:sz w:val="18"/>
                <w:szCs w:val="18"/>
                <w:lang w:val="sr-Cyrl-BA"/>
              </w:rPr>
              <w:t>Фредерике Јин, Луц Рохрманн</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color w:val="000000"/>
                <w:sz w:val="18"/>
                <w:szCs w:val="18"/>
                <w:lang w:val="sr-Cyrl-BA"/>
              </w:rPr>
            </w:pPr>
            <w:r w:rsidRPr="001D7E7F">
              <w:rPr>
                <w:color w:val="000000"/>
                <w:sz w:val="18"/>
                <w:szCs w:val="18"/>
              </w:rPr>
              <w:t>650-02-00</w:t>
            </w:r>
            <w:r w:rsidRPr="001D7E7F">
              <w:rPr>
                <w:color w:val="000000"/>
                <w:sz w:val="18"/>
                <w:szCs w:val="18"/>
                <w:lang w:val="sr-Cyrl-BA"/>
              </w:rPr>
              <w:t>451</w:t>
            </w:r>
            <w:r w:rsidRPr="001D7E7F">
              <w:rPr>
                <w:color w:val="000000"/>
                <w:sz w:val="18"/>
                <w:szCs w:val="18"/>
              </w:rPr>
              <w:t>/20</w:t>
            </w:r>
            <w:r w:rsidRPr="001D7E7F">
              <w:rPr>
                <w:color w:val="000000"/>
                <w:sz w:val="18"/>
                <w:szCs w:val="18"/>
                <w:lang w:val="sr-Cyrl-BA"/>
              </w:rPr>
              <w:t>18</w:t>
            </w:r>
            <w:r w:rsidRPr="001D7E7F">
              <w:rPr>
                <w:color w:val="000000"/>
                <w:sz w:val="18"/>
                <w:szCs w:val="18"/>
              </w:rPr>
              <w:t>-07</w:t>
            </w:r>
            <w:r w:rsidRPr="001D7E7F">
              <w:rPr>
                <w:color w:val="000000"/>
                <w:sz w:val="18"/>
                <w:szCs w:val="18"/>
                <w:lang w:val="sr-Cyrl-BA"/>
              </w:rPr>
              <w:t xml:space="preserve">  26.12.2019.</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color w:val="000000"/>
                <w:sz w:val="18"/>
                <w:szCs w:val="18"/>
              </w:rPr>
              <w:t>Географија</w:t>
            </w:r>
            <w:r w:rsidRPr="001D7E7F">
              <w:rPr>
                <w:color w:val="000000"/>
                <w:sz w:val="18"/>
                <w:szCs w:val="18"/>
                <w:lang w:val="sr-Cyrl-BA"/>
              </w:rPr>
              <w:t>,уџбеник за 8.разред</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color w:val="000000"/>
                <w:sz w:val="18"/>
                <w:szCs w:val="18"/>
              </w:rPr>
            </w:pPr>
            <w:r w:rsidRPr="001D7E7F">
              <w:rPr>
                <w:color w:val="000000"/>
                <w:sz w:val="18"/>
                <w:szCs w:val="18"/>
                <w:lang w:val="sr-Cyrl-BA"/>
              </w:rPr>
              <w:t>Дејан Шабић,Снежана Вујадиновић</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color w:val="000000"/>
                <w:sz w:val="18"/>
                <w:szCs w:val="18"/>
              </w:rPr>
            </w:pPr>
            <w:r w:rsidRPr="001D7E7F">
              <w:rPr>
                <w:color w:val="000000"/>
                <w:sz w:val="18"/>
                <w:szCs w:val="18"/>
              </w:rPr>
              <w:t>650-02-00</w:t>
            </w:r>
            <w:r w:rsidRPr="001D7E7F">
              <w:rPr>
                <w:color w:val="000000"/>
                <w:sz w:val="18"/>
                <w:szCs w:val="18"/>
                <w:lang w:val="sr-Cyrl-BA"/>
              </w:rPr>
              <w:t>224</w:t>
            </w:r>
            <w:r w:rsidRPr="001D7E7F">
              <w:rPr>
                <w:color w:val="000000"/>
                <w:sz w:val="18"/>
                <w:szCs w:val="18"/>
              </w:rPr>
              <w:t>/20</w:t>
            </w:r>
            <w:r w:rsidRPr="001D7E7F">
              <w:rPr>
                <w:color w:val="000000"/>
                <w:sz w:val="18"/>
                <w:szCs w:val="18"/>
                <w:lang w:val="sr-Cyrl-BA"/>
              </w:rPr>
              <w:t>18</w:t>
            </w:r>
            <w:r w:rsidRPr="001D7E7F">
              <w:rPr>
                <w:color w:val="000000"/>
                <w:sz w:val="18"/>
                <w:szCs w:val="18"/>
              </w:rPr>
              <w:t>-07</w:t>
            </w:r>
            <w:r w:rsidRPr="001D7E7F">
              <w:rPr>
                <w:color w:val="000000"/>
                <w:sz w:val="18"/>
                <w:szCs w:val="18"/>
                <w:lang w:val="sr-Cyrl-BA"/>
              </w:rPr>
              <w:t xml:space="preserve">  04.12.2020.</w:t>
            </w:r>
          </w:p>
        </w:tc>
      </w:tr>
      <w:tr w:rsidR="001D7E7F" w:rsidRPr="001D7E7F" w:rsidTr="001D7E7F">
        <w:trPr>
          <w:jc w:val="center"/>
        </w:trPr>
        <w:tc>
          <w:tcPr>
            <w:tcW w:w="171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jc w:val="center"/>
              <w:textAlignment w:val="center"/>
              <w:rPr>
                <w:sz w:val="18"/>
                <w:szCs w:val="18"/>
              </w:rPr>
            </w:pPr>
            <w:r w:rsidRPr="001D7E7F">
              <w:rPr>
                <w:color w:val="000000"/>
                <w:sz w:val="18"/>
                <w:szCs w:val="18"/>
              </w:rPr>
              <w:t>Нови Логос</w:t>
            </w:r>
          </w:p>
        </w:tc>
        <w:tc>
          <w:tcPr>
            <w:tcW w:w="297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Радна свеска, У потрази за језичким и књижевним благом</w:t>
            </w:r>
          </w:p>
        </w:tc>
        <w:tc>
          <w:tcPr>
            <w:tcW w:w="283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sz w:val="18"/>
                <w:szCs w:val="18"/>
              </w:rPr>
            </w:pPr>
            <w:r w:rsidRPr="001D7E7F">
              <w:rPr>
                <w:color w:val="000000"/>
                <w:sz w:val="18"/>
                <w:szCs w:val="18"/>
              </w:rPr>
              <w:t>Наташа Станковић Шошо, Бошко Сувајџић, Светлана Слијепчевић Бјеливук</w:t>
            </w:r>
          </w:p>
        </w:tc>
        <w:tc>
          <w:tcPr>
            <w:tcW w:w="2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0" w:type="dxa"/>
              <w:bottom w:w="0" w:type="dxa"/>
              <w:right w:w="100" w:type="dxa"/>
            </w:tcMar>
            <w:vAlign w:val="center"/>
          </w:tcPr>
          <w:p w:rsidR="001D7E7F" w:rsidRPr="001D7E7F" w:rsidRDefault="001D7E7F" w:rsidP="001D7E7F">
            <w:pPr>
              <w:pStyle w:val="NormalWeb"/>
              <w:spacing w:beforeAutospacing="0" w:afterAutospacing="0" w:line="15" w:lineRule="atLeast"/>
              <w:jc w:val="center"/>
              <w:rPr>
                <w:color w:val="000000"/>
                <w:sz w:val="18"/>
                <w:szCs w:val="18"/>
              </w:rPr>
            </w:pPr>
            <w:r w:rsidRPr="001D7E7F">
              <w:rPr>
                <w:color w:val="000000"/>
                <w:sz w:val="18"/>
                <w:szCs w:val="18"/>
              </w:rPr>
              <w:t>650-02-00260/2020-07</w:t>
            </w:r>
          </w:p>
          <w:p w:rsidR="001D7E7F" w:rsidRPr="001D7E7F" w:rsidRDefault="001D7E7F" w:rsidP="001D7E7F">
            <w:pPr>
              <w:pStyle w:val="NormalWeb"/>
              <w:spacing w:beforeAutospacing="0" w:afterAutospacing="0" w:line="15" w:lineRule="atLeast"/>
              <w:jc w:val="center"/>
              <w:rPr>
                <w:color w:val="000000"/>
                <w:sz w:val="18"/>
                <w:szCs w:val="18"/>
              </w:rPr>
            </w:pPr>
          </w:p>
        </w:tc>
      </w:tr>
    </w:tbl>
    <w:p w:rsidR="001D7E7F" w:rsidRPr="002B7249" w:rsidRDefault="001D7E7F" w:rsidP="001D7E7F">
      <w:pPr>
        <w:pBdr>
          <w:top w:val="nil"/>
          <w:left w:val="nil"/>
          <w:bottom w:val="nil"/>
          <w:right w:val="nil"/>
          <w:between w:val="nil"/>
        </w:pBdr>
        <w:ind w:left="567"/>
        <w:rPr>
          <w:rFonts w:eastAsia="Quattrocento Sans"/>
          <w:b/>
          <w:bCs/>
          <w:color w:val="000000" w:themeColor="text1"/>
          <w:sz w:val="18"/>
          <w:szCs w:val="18"/>
          <w:lang w:val="sr-Latn-RS"/>
        </w:rPr>
        <w:sectPr w:rsidR="001D7E7F" w:rsidRPr="002B7249" w:rsidSect="008A39F6">
          <w:type w:val="continuous"/>
          <w:pgSz w:w="11910" w:h="16840"/>
          <w:pgMar w:top="1400" w:right="428" w:bottom="1860" w:left="425" w:header="0" w:footer="1645" w:gutter="0"/>
          <w:cols w:space="720"/>
        </w:sectPr>
      </w:pPr>
    </w:p>
    <w:p w:rsidR="009964DD" w:rsidRPr="008A39F6" w:rsidRDefault="009964DD">
      <w:pPr>
        <w:pBdr>
          <w:top w:val="nil"/>
          <w:left w:val="nil"/>
          <w:bottom w:val="nil"/>
          <w:right w:val="nil"/>
          <w:between w:val="nil"/>
        </w:pBdr>
        <w:spacing w:before="1"/>
        <w:rPr>
          <w:b/>
          <w:bCs/>
          <w:color w:val="FF0000"/>
          <w:sz w:val="18"/>
          <w:szCs w:val="18"/>
        </w:rPr>
      </w:pPr>
    </w:p>
    <w:p w:rsidR="009964DD" w:rsidRPr="008A39F6" w:rsidRDefault="002154DF">
      <w:pPr>
        <w:pBdr>
          <w:top w:val="nil"/>
          <w:left w:val="nil"/>
          <w:bottom w:val="nil"/>
          <w:right w:val="nil"/>
          <w:between w:val="nil"/>
        </w:pBdr>
        <w:rPr>
          <w:b/>
          <w:bCs/>
          <w:color w:val="FF0000"/>
          <w:sz w:val="18"/>
          <w:szCs w:val="18"/>
        </w:rPr>
      </w:pPr>
      <w:r w:rsidRPr="008A39F6">
        <w:rPr>
          <w:b/>
          <w:bCs/>
          <w:color w:val="FF0000"/>
          <w:sz w:val="18"/>
          <w:szCs w:val="18"/>
        </w:rPr>
        <w:br w:type="textWrapping" w:clear="all"/>
      </w:r>
    </w:p>
    <w:p w:rsidR="009964DD" w:rsidRPr="008A39F6" w:rsidRDefault="009964DD">
      <w:pPr>
        <w:pBdr>
          <w:top w:val="nil"/>
          <w:left w:val="nil"/>
          <w:bottom w:val="nil"/>
          <w:right w:val="nil"/>
          <w:between w:val="nil"/>
        </w:pBdr>
        <w:rPr>
          <w:b/>
          <w:bCs/>
          <w:color w:val="FF0000"/>
          <w:sz w:val="18"/>
          <w:szCs w:val="18"/>
        </w:rPr>
      </w:pPr>
    </w:p>
    <w:p w:rsidR="009964DD" w:rsidRPr="008A39F6" w:rsidRDefault="009964DD">
      <w:pPr>
        <w:pBdr>
          <w:top w:val="nil"/>
          <w:left w:val="nil"/>
          <w:bottom w:val="nil"/>
          <w:right w:val="nil"/>
          <w:between w:val="nil"/>
        </w:pBdr>
        <w:spacing w:before="258"/>
        <w:rPr>
          <w:b/>
          <w:bCs/>
          <w:color w:val="FF0000"/>
          <w:sz w:val="18"/>
          <w:szCs w:val="18"/>
        </w:rPr>
      </w:pPr>
    </w:p>
    <w:p w:rsidR="009964DD" w:rsidRDefault="006A2406" w:rsidP="002A0441">
      <w:pPr>
        <w:pStyle w:val="Heading2"/>
        <w:numPr>
          <w:ilvl w:val="0"/>
          <w:numId w:val="111"/>
        </w:numPr>
        <w:tabs>
          <w:tab w:val="left" w:pos="1570"/>
        </w:tabs>
      </w:pPr>
      <w:bookmarkStart w:id="22" w:name="_heading=h.gfsewwlccc1d" w:colFirst="0" w:colLast="0"/>
      <w:bookmarkEnd w:id="22"/>
      <w:r>
        <w:t>ПРЕГЛЕД НЕДЕЉНОГ ЗАДУЖЕЊА НАСТАВНИКА</w:t>
      </w:r>
    </w:p>
    <w:p w:rsidR="009964DD" w:rsidRDefault="006A2406">
      <w:pPr>
        <w:pBdr>
          <w:top w:val="nil"/>
          <w:left w:val="nil"/>
          <w:bottom w:val="nil"/>
          <w:right w:val="nil"/>
          <w:between w:val="nil"/>
        </w:pBdr>
        <w:spacing w:before="239"/>
        <w:ind w:left="712" w:right="1399"/>
        <w:jc w:val="both"/>
        <w:rPr>
          <w:sz w:val="24"/>
          <w:szCs w:val="24"/>
          <w:lang w:val="sr-Cyrl-RS"/>
        </w:rPr>
      </w:pPr>
      <w:r>
        <w:rPr>
          <w:sz w:val="24"/>
          <w:szCs w:val="24"/>
        </w:rPr>
        <w:t>Наставници ће сачинити годишње и месечне планове рада по предметима. Уз планове рада писаће припреме и водити комплетну педагошку документацију.На седници Наставничког већа на предлог директора Школе усвојена је подела предмета на наставнике:</w:t>
      </w:r>
    </w:p>
    <w:p w:rsidR="001D7E7F" w:rsidRDefault="001D7E7F">
      <w:pPr>
        <w:pBdr>
          <w:top w:val="nil"/>
          <w:left w:val="nil"/>
          <w:bottom w:val="nil"/>
          <w:right w:val="nil"/>
          <w:between w:val="nil"/>
        </w:pBdr>
        <w:spacing w:before="239"/>
        <w:ind w:left="712" w:right="1399"/>
        <w:jc w:val="both"/>
        <w:rPr>
          <w:sz w:val="24"/>
          <w:szCs w:val="24"/>
          <w:lang w:val="sr-Cyrl-RS"/>
        </w:rPr>
      </w:pPr>
    </w:p>
    <w:p w:rsidR="001D7E7F" w:rsidRPr="001D7E7F" w:rsidRDefault="001D7E7F" w:rsidP="002A0441">
      <w:pPr>
        <w:pStyle w:val="Heading6"/>
        <w:numPr>
          <w:ilvl w:val="1"/>
          <w:numId w:val="112"/>
        </w:numPr>
        <w:tabs>
          <w:tab w:val="left" w:pos="1430"/>
        </w:tabs>
        <w:spacing w:before="63"/>
        <w:rPr>
          <w:sz w:val="24"/>
          <w:szCs w:val="24"/>
          <w:lang w:val="sr-Cyrl-RS"/>
        </w:rPr>
      </w:pPr>
      <w:r w:rsidRPr="001D7E7F">
        <w:rPr>
          <w:sz w:val="24"/>
          <w:szCs w:val="24"/>
          <w:lang w:val="sr-Cyrl-RS"/>
        </w:rPr>
        <w:t xml:space="preserve"> </w:t>
      </w:r>
      <w:r w:rsidRPr="001D7E7F">
        <w:rPr>
          <w:sz w:val="24"/>
          <w:szCs w:val="24"/>
        </w:rPr>
        <w:t>РАЗРЕДНА НАСТАВА</w:t>
      </w:r>
    </w:p>
    <w:p w:rsidR="001D7E7F" w:rsidRPr="001D7E7F" w:rsidRDefault="001D7E7F" w:rsidP="001D7E7F">
      <w:pPr>
        <w:rPr>
          <w:lang w:val="sr-Cyrl-RS"/>
        </w:rPr>
      </w:pPr>
    </w:p>
    <w:p w:rsidR="001D7E7F" w:rsidRPr="001D7E7F" w:rsidRDefault="001D7E7F" w:rsidP="001D7E7F">
      <w:pPr>
        <w:pBdr>
          <w:top w:val="nil"/>
          <w:left w:val="nil"/>
          <w:bottom w:val="nil"/>
          <w:right w:val="nil"/>
          <w:between w:val="nil"/>
        </w:pBdr>
        <w:tabs>
          <w:tab w:val="left" w:pos="4701"/>
          <w:tab w:val="left" w:pos="7221"/>
        </w:tabs>
        <w:spacing w:after="7" w:line="237" w:lineRule="auto"/>
        <w:ind w:left="7221" w:right="2734" w:hanging="6404"/>
        <w:rPr>
          <w:sz w:val="24"/>
          <w:szCs w:val="24"/>
          <w:lang w:val="sr-Cyrl-RS"/>
        </w:rPr>
      </w:pPr>
      <w:r>
        <w:rPr>
          <w:sz w:val="24"/>
          <w:szCs w:val="24"/>
        </w:rPr>
        <w:t>Име и презиме</w:t>
      </w:r>
      <w:r>
        <w:rPr>
          <w:sz w:val="24"/>
          <w:szCs w:val="24"/>
        </w:rPr>
        <w:tab/>
        <w:t>Разред и одељење</w:t>
      </w:r>
      <w:r>
        <w:rPr>
          <w:sz w:val="24"/>
          <w:szCs w:val="24"/>
        </w:rPr>
        <w:tab/>
        <w:t>Недељни фонд часова</w:t>
      </w:r>
    </w:p>
    <w:tbl>
      <w:tblPr>
        <w:tblW w:w="9413" w:type="dxa"/>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83"/>
        <w:gridCol w:w="2520"/>
        <w:gridCol w:w="3010"/>
      </w:tblGrid>
      <w:tr w:rsidR="001D7E7F" w:rsidTr="00AB7652">
        <w:trPr>
          <w:trHeight w:val="681"/>
        </w:trPr>
        <w:tc>
          <w:tcPr>
            <w:tcW w:w="3883" w:type="dxa"/>
          </w:tcPr>
          <w:p w:rsidR="001D7E7F" w:rsidRDefault="001D7E7F" w:rsidP="00AB7652">
            <w:pPr>
              <w:pBdr>
                <w:top w:val="nil"/>
                <w:left w:val="nil"/>
                <w:bottom w:val="nil"/>
                <w:right w:val="nil"/>
                <w:between w:val="nil"/>
              </w:pBdr>
              <w:spacing w:line="261" w:lineRule="auto"/>
              <w:rPr>
                <w:sz w:val="24"/>
                <w:szCs w:val="24"/>
              </w:rPr>
            </w:pPr>
          </w:p>
          <w:p w:rsidR="001D7E7F" w:rsidRDefault="001D7E7F" w:rsidP="00AB7652">
            <w:pPr>
              <w:pBdr>
                <w:top w:val="nil"/>
                <w:left w:val="nil"/>
                <w:bottom w:val="nil"/>
                <w:right w:val="nil"/>
                <w:between w:val="nil"/>
              </w:pBdr>
              <w:spacing w:line="261" w:lineRule="auto"/>
              <w:rPr>
                <w:sz w:val="24"/>
                <w:szCs w:val="24"/>
              </w:rPr>
            </w:pPr>
            <w:r>
              <w:rPr>
                <w:sz w:val="24"/>
                <w:szCs w:val="24"/>
              </w:rPr>
              <w:t>Марија Тодореско</w:t>
            </w:r>
          </w:p>
        </w:tc>
        <w:tc>
          <w:tcPr>
            <w:tcW w:w="2520" w:type="dxa"/>
          </w:tcPr>
          <w:p w:rsidR="001D7E7F" w:rsidRDefault="001D7E7F" w:rsidP="00AB7652">
            <w:pPr>
              <w:pBdr>
                <w:top w:val="nil"/>
                <w:left w:val="nil"/>
                <w:bottom w:val="nil"/>
                <w:right w:val="nil"/>
                <w:between w:val="nil"/>
              </w:pBdr>
              <w:spacing w:line="261" w:lineRule="auto"/>
              <w:rPr>
                <w:sz w:val="24"/>
                <w:szCs w:val="24"/>
              </w:rPr>
            </w:pPr>
            <w:r>
              <w:rPr>
                <w:sz w:val="24"/>
                <w:szCs w:val="24"/>
              </w:rPr>
              <w:t>I- 1</w:t>
            </w:r>
          </w:p>
        </w:tc>
        <w:tc>
          <w:tcPr>
            <w:tcW w:w="3010" w:type="dxa"/>
          </w:tcPr>
          <w:p w:rsidR="001D7E7F" w:rsidRDefault="001D7E7F" w:rsidP="00AB7652">
            <w:pPr>
              <w:pBdr>
                <w:top w:val="nil"/>
                <w:left w:val="nil"/>
                <w:bottom w:val="nil"/>
                <w:right w:val="nil"/>
                <w:between w:val="nil"/>
              </w:pBdr>
              <w:spacing w:line="261" w:lineRule="auto"/>
              <w:rPr>
                <w:sz w:val="24"/>
                <w:szCs w:val="24"/>
              </w:rPr>
            </w:pPr>
            <w:r>
              <w:rPr>
                <w:sz w:val="24"/>
                <w:szCs w:val="24"/>
              </w:rPr>
              <w:t>20</w:t>
            </w:r>
          </w:p>
        </w:tc>
      </w:tr>
      <w:tr w:rsidR="001D7E7F" w:rsidTr="00AB7652">
        <w:trPr>
          <w:trHeight w:val="681"/>
        </w:trPr>
        <w:tc>
          <w:tcPr>
            <w:tcW w:w="3883" w:type="dxa"/>
          </w:tcPr>
          <w:p w:rsidR="001D7E7F" w:rsidRDefault="001D7E7F" w:rsidP="00AB7652">
            <w:pPr>
              <w:pBdr>
                <w:top w:val="nil"/>
                <w:left w:val="nil"/>
                <w:bottom w:val="nil"/>
                <w:right w:val="nil"/>
                <w:between w:val="nil"/>
              </w:pBdr>
              <w:spacing w:line="261" w:lineRule="auto"/>
              <w:rPr>
                <w:sz w:val="24"/>
                <w:szCs w:val="24"/>
              </w:rPr>
            </w:pPr>
          </w:p>
          <w:p w:rsidR="001D7E7F" w:rsidRDefault="001D7E7F" w:rsidP="00AB7652">
            <w:pPr>
              <w:pBdr>
                <w:top w:val="nil"/>
                <w:left w:val="nil"/>
                <w:bottom w:val="nil"/>
                <w:right w:val="nil"/>
                <w:between w:val="nil"/>
              </w:pBdr>
              <w:spacing w:line="261" w:lineRule="auto"/>
              <w:rPr>
                <w:sz w:val="24"/>
                <w:szCs w:val="24"/>
              </w:rPr>
            </w:pPr>
            <w:r>
              <w:rPr>
                <w:sz w:val="24"/>
                <w:szCs w:val="24"/>
              </w:rPr>
              <w:t>Гордана Арклинић</w:t>
            </w:r>
          </w:p>
        </w:tc>
        <w:tc>
          <w:tcPr>
            <w:tcW w:w="2520" w:type="dxa"/>
          </w:tcPr>
          <w:p w:rsidR="001D7E7F" w:rsidRDefault="001D7E7F" w:rsidP="00AB7652">
            <w:pPr>
              <w:pBdr>
                <w:top w:val="nil"/>
                <w:left w:val="nil"/>
                <w:bottom w:val="nil"/>
                <w:right w:val="nil"/>
                <w:between w:val="nil"/>
              </w:pBdr>
              <w:spacing w:line="261" w:lineRule="auto"/>
              <w:rPr>
                <w:sz w:val="24"/>
                <w:szCs w:val="24"/>
              </w:rPr>
            </w:pPr>
            <w:r>
              <w:rPr>
                <w:sz w:val="24"/>
                <w:szCs w:val="24"/>
              </w:rPr>
              <w:t>II – 1</w:t>
            </w:r>
          </w:p>
        </w:tc>
        <w:tc>
          <w:tcPr>
            <w:tcW w:w="3010" w:type="dxa"/>
          </w:tcPr>
          <w:p w:rsidR="001D7E7F" w:rsidRDefault="001D7E7F" w:rsidP="00AB7652">
            <w:pPr>
              <w:pBdr>
                <w:top w:val="nil"/>
                <w:left w:val="nil"/>
                <w:bottom w:val="nil"/>
                <w:right w:val="nil"/>
                <w:between w:val="nil"/>
              </w:pBdr>
              <w:spacing w:line="261" w:lineRule="auto"/>
              <w:rPr>
                <w:sz w:val="24"/>
                <w:szCs w:val="24"/>
              </w:rPr>
            </w:pPr>
            <w:r>
              <w:rPr>
                <w:sz w:val="24"/>
                <w:szCs w:val="24"/>
              </w:rPr>
              <w:t>20</w:t>
            </w:r>
          </w:p>
        </w:tc>
      </w:tr>
      <w:tr w:rsidR="001D7E7F" w:rsidTr="00AB7652">
        <w:trPr>
          <w:trHeight w:val="681"/>
        </w:trPr>
        <w:tc>
          <w:tcPr>
            <w:tcW w:w="3883" w:type="dxa"/>
          </w:tcPr>
          <w:p w:rsidR="001D7E7F" w:rsidRDefault="001D7E7F" w:rsidP="00AB7652">
            <w:pPr>
              <w:pBdr>
                <w:top w:val="nil"/>
                <w:left w:val="nil"/>
                <w:bottom w:val="nil"/>
                <w:right w:val="nil"/>
                <w:between w:val="nil"/>
              </w:pBdr>
              <w:spacing w:line="261" w:lineRule="auto"/>
              <w:rPr>
                <w:sz w:val="24"/>
                <w:szCs w:val="24"/>
              </w:rPr>
            </w:pPr>
            <w:r>
              <w:rPr>
                <w:sz w:val="24"/>
                <w:szCs w:val="24"/>
              </w:rPr>
              <w:t>Ђурђевка Симоновић</w:t>
            </w:r>
          </w:p>
        </w:tc>
        <w:tc>
          <w:tcPr>
            <w:tcW w:w="2520" w:type="dxa"/>
          </w:tcPr>
          <w:p w:rsidR="001D7E7F" w:rsidRDefault="001D7E7F" w:rsidP="00AB7652">
            <w:pPr>
              <w:pBdr>
                <w:top w:val="nil"/>
                <w:left w:val="nil"/>
                <w:bottom w:val="nil"/>
                <w:right w:val="nil"/>
                <w:between w:val="nil"/>
              </w:pBdr>
              <w:spacing w:line="261" w:lineRule="auto"/>
              <w:rPr>
                <w:sz w:val="24"/>
                <w:szCs w:val="24"/>
              </w:rPr>
            </w:pPr>
            <w:r>
              <w:rPr>
                <w:sz w:val="24"/>
                <w:szCs w:val="24"/>
              </w:rPr>
              <w:t>II - 2</w:t>
            </w:r>
          </w:p>
        </w:tc>
        <w:tc>
          <w:tcPr>
            <w:tcW w:w="3010" w:type="dxa"/>
          </w:tcPr>
          <w:p w:rsidR="001D7E7F" w:rsidRDefault="001D7E7F" w:rsidP="00AB7652">
            <w:pPr>
              <w:pBdr>
                <w:top w:val="nil"/>
                <w:left w:val="nil"/>
                <w:bottom w:val="nil"/>
                <w:right w:val="nil"/>
                <w:between w:val="nil"/>
              </w:pBdr>
              <w:spacing w:line="261" w:lineRule="auto"/>
              <w:rPr>
                <w:sz w:val="24"/>
                <w:szCs w:val="24"/>
              </w:rPr>
            </w:pPr>
            <w:r>
              <w:rPr>
                <w:sz w:val="24"/>
                <w:szCs w:val="24"/>
              </w:rPr>
              <w:t>20</w:t>
            </w:r>
          </w:p>
        </w:tc>
      </w:tr>
      <w:tr w:rsidR="001D7E7F" w:rsidTr="00AB7652">
        <w:trPr>
          <w:trHeight w:val="681"/>
        </w:trPr>
        <w:tc>
          <w:tcPr>
            <w:tcW w:w="3883" w:type="dxa"/>
          </w:tcPr>
          <w:p w:rsidR="001D7E7F" w:rsidRDefault="001D7E7F" w:rsidP="00AB7652">
            <w:pPr>
              <w:pBdr>
                <w:top w:val="nil"/>
                <w:left w:val="nil"/>
                <w:bottom w:val="nil"/>
                <w:right w:val="nil"/>
                <w:between w:val="nil"/>
              </w:pBdr>
              <w:spacing w:line="261" w:lineRule="auto"/>
              <w:rPr>
                <w:sz w:val="24"/>
                <w:szCs w:val="24"/>
              </w:rPr>
            </w:pPr>
            <w:r>
              <w:rPr>
                <w:sz w:val="24"/>
                <w:szCs w:val="24"/>
              </w:rPr>
              <w:t>Оливера Стефановић</w:t>
            </w:r>
          </w:p>
        </w:tc>
        <w:tc>
          <w:tcPr>
            <w:tcW w:w="2520" w:type="dxa"/>
          </w:tcPr>
          <w:p w:rsidR="001D7E7F" w:rsidRDefault="001D7E7F" w:rsidP="00AB7652">
            <w:pPr>
              <w:pBdr>
                <w:top w:val="nil"/>
                <w:left w:val="nil"/>
                <w:bottom w:val="nil"/>
                <w:right w:val="nil"/>
                <w:between w:val="nil"/>
              </w:pBdr>
              <w:spacing w:line="261" w:lineRule="auto"/>
              <w:rPr>
                <w:sz w:val="24"/>
                <w:szCs w:val="24"/>
              </w:rPr>
            </w:pPr>
            <w:r>
              <w:rPr>
                <w:sz w:val="24"/>
                <w:szCs w:val="24"/>
              </w:rPr>
              <w:t>III- 1</w:t>
            </w:r>
          </w:p>
        </w:tc>
        <w:tc>
          <w:tcPr>
            <w:tcW w:w="3010" w:type="dxa"/>
          </w:tcPr>
          <w:p w:rsidR="001D7E7F" w:rsidRDefault="001D7E7F" w:rsidP="00AB7652">
            <w:pPr>
              <w:pBdr>
                <w:top w:val="nil"/>
                <w:left w:val="nil"/>
                <w:bottom w:val="nil"/>
                <w:right w:val="nil"/>
                <w:between w:val="nil"/>
              </w:pBdr>
              <w:spacing w:line="261" w:lineRule="auto"/>
              <w:rPr>
                <w:sz w:val="24"/>
                <w:szCs w:val="24"/>
              </w:rPr>
            </w:pPr>
            <w:r>
              <w:rPr>
                <w:sz w:val="24"/>
                <w:szCs w:val="24"/>
              </w:rPr>
              <w:t>20</w:t>
            </w:r>
          </w:p>
        </w:tc>
      </w:tr>
      <w:tr w:rsidR="001D7E7F" w:rsidTr="00AB7652">
        <w:trPr>
          <w:trHeight w:val="681"/>
        </w:trPr>
        <w:tc>
          <w:tcPr>
            <w:tcW w:w="3883" w:type="dxa"/>
          </w:tcPr>
          <w:p w:rsidR="001D7E7F" w:rsidRDefault="001D7E7F" w:rsidP="00AB7652">
            <w:pPr>
              <w:pBdr>
                <w:top w:val="nil"/>
                <w:left w:val="nil"/>
                <w:bottom w:val="nil"/>
                <w:right w:val="nil"/>
                <w:between w:val="nil"/>
              </w:pBdr>
              <w:spacing w:line="261" w:lineRule="auto"/>
              <w:rPr>
                <w:sz w:val="24"/>
                <w:szCs w:val="24"/>
              </w:rPr>
            </w:pPr>
            <w:r>
              <w:rPr>
                <w:sz w:val="24"/>
                <w:szCs w:val="24"/>
              </w:rPr>
              <w:t>Виолета Ракоц Стојковић</w:t>
            </w:r>
          </w:p>
        </w:tc>
        <w:tc>
          <w:tcPr>
            <w:tcW w:w="2520" w:type="dxa"/>
          </w:tcPr>
          <w:p w:rsidR="001D7E7F" w:rsidRDefault="001D7E7F" w:rsidP="00AB7652">
            <w:pPr>
              <w:pBdr>
                <w:top w:val="nil"/>
                <w:left w:val="nil"/>
                <w:bottom w:val="nil"/>
                <w:right w:val="nil"/>
                <w:between w:val="nil"/>
              </w:pBdr>
              <w:spacing w:line="261" w:lineRule="auto"/>
              <w:rPr>
                <w:sz w:val="24"/>
                <w:szCs w:val="24"/>
              </w:rPr>
            </w:pPr>
            <w:r>
              <w:rPr>
                <w:sz w:val="24"/>
                <w:szCs w:val="24"/>
              </w:rPr>
              <w:t>IV- 1</w:t>
            </w:r>
          </w:p>
        </w:tc>
        <w:tc>
          <w:tcPr>
            <w:tcW w:w="3010" w:type="dxa"/>
          </w:tcPr>
          <w:p w:rsidR="001D7E7F" w:rsidRDefault="001D7E7F" w:rsidP="00AB7652">
            <w:pPr>
              <w:pBdr>
                <w:top w:val="nil"/>
                <w:left w:val="nil"/>
                <w:bottom w:val="nil"/>
                <w:right w:val="nil"/>
                <w:between w:val="nil"/>
              </w:pBdr>
              <w:spacing w:line="261" w:lineRule="auto"/>
              <w:rPr>
                <w:sz w:val="24"/>
                <w:szCs w:val="24"/>
              </w:rPr>
            </w:pPr>
            <w:r>
              <w:rPr>
                <w:sz w:val="24"/>
                <w:szCs w:val="24"/>
              </w:rPr>
              <w:t>20</w:t>
            </w:r>
          </w:p>
        </w:tc>
      </w:tr>
      <w:tr w:rsidR="001D7E7F" w:rsidTr="00AB7652">
        <w:trPr>
          <w:trHeight w:val="373"/>
        </w:trPr>
        <w:tc>
          <w:tcPr>
            <w:tcW w:w="3883" w:type="dxa"/>
          </w:tcPr>
          <w:p w:rsidR="001D7E7F" w:rsidRDefault="001D7E7F" w:rsidP="00AB7652">
            <w:pPr>
              <w:pBdr>
                <w:top w:val="nil"/>
                <w:left w:val="nil"/>
                <w:bottom w:val="nil"/>
                <w:right w:val="nil"/>
                <w:between w:val="nil"/>
              </w:pBdr>
              <w:spacing w:line="261" w:lineRule="auto"/>
              <w:rPr>
                <w:sz w:val="24"/>
                <w:szCs w:val="24"/>
              </w:rPr>
            </w:pPr>
            <w:r>
              <w:rPr>
                <w:sz w:val="24"/>
                <w:szCs w:val="24"/>
              </w:rPr>
              <w:t>Гордана Јока</w:t>
            </w:r>
          </w:p>
        </w:tc>
        <w:tc>
          <w:tcPr>
            <w:tcW w:w="2520" w:type="dxa"/>
          </w:tcPr>
          <w:p w:rsidR="001D7E7F" w:rsidRDefault="001D7E7F" w:rsidP="00AB7652">
            <w:pPr>
              <w:pBdr>
                <w:top w:val="nil"/>
                <w:left w:val="nil"/>
                <w:bottom w:val="nil"/>
                <w:right w:val="nil"/>
                <w:between w:val="nil"/>
              </w:pBdr>
              <w:rPr>
                <w:sz w:val="24"/>
                <w:szCs w:val="24"/>
              </w:rPr>
            </w:pPr>
            <w:r>
              <w:rPr>
                <w:sz w:val="24"/>
                <w:szCs w:val="24"/>
              </w:rPr>
              <w:t>Продужени боравак</w:t>
            </w:r>
          </w:p>
        </w:tc>
        <w:tc>
          <w:tcPr>
            <w:tcW w:w="3010" w:type="dxa"/>
          </w:tcPr>
          <w:p w:rsidR="001D7E7F" w:rsidRDefault="001D7E7F" w:rsidP="00AB7652">
            <w:pPr>
              <w:pBdr>
                <w:top w:val="nil"/>
                <w:left w:val="nil"/>
                <w:bottom w:val="nil"/>
                <w:right w:val="nil"/>
                <w:between w:val="nil"/>
              </w:pBdr>
              <w:rPr>
                <w:sz w:val="24"/>
                <w:szCs w:val="24"/>
              </w:rPr>
            </w:pPr>
            <w:r>
              <w:rPr>
                <w:sz w:val="24"/>
                <w:szCs w:val="24"/>
              </w:rPr>
              <w:t>20</w:t>
            </w:r>
          </w:p>
        </w:tc>
      </w:tr>
    </w:tbl>
    <w:p w:rsidR="001D7E7F" w:rsidRPr="001D7E7F" w:rsidRDefault="001D7E7F">
      <w:pPr>
        <w:pBdr>
          <w:top w:val="nil"/>
          <w:left w:val="nil"/>
          <w:bottom w:val="nil"/>
          <w:right w:val="nil"/>
          <w:between w:val="nil"/>
        </w:pBdr>
        <w:spacing w:before="239"/>
        <w:ind w:left="712" w:right="1399"/>
        <w:jc w:val="both"/>
        <w:rPr>
          <w:sz w:val="24"/>
          <w:szCs w:val="24"/>
          <w:lang w:val="sr-Cyrl-RS"/>
        </w:rPr>
        <w:sectPr w:rsidR="001D7E7F" w:rsidRPr="001D7E7F">
          <w:pgSz w:w="11910" w:h="16840"/>
          <w:pgMar w:top="1400" w:right="0" w:bottom="1860" w:left="425" w:header="0" w:footer="1645" w:gutter="0"/>
          <w:cols w:space="720"/>
        </w:sectPr>
      </w:pPr>
    </w:p>
    <w:p w:rsidR="009964DD" w:rsidRDefault="006A2406" w:rsidP="002A0441">
      <w:pPr>
        <w:pStyle w:val="Heading6"/>
        <w:numPr>
          <w:ilvl w:val="1"/>
          <w:numId w:val="112"/>
        </w:numPr>
        <w:tabs>
          <w:tab w:val="left" w:pos="1430"/>
        </w:tabs>
        <w:spacing w:before="63"/>
        <w:ind w:left="1430"/>
      </w:pPr>
      <w:bookmarkStart w:id="23" w:name="_heading=h.lq3g9ufbtnj3" w:colFirst="0" w:colLast="0"/>
      <w:bookmarkStart w:id="24" w:name="_heading=h.jq0kgloj5kq" w:colFirst="0" w:colLast="0"/>
      <w:bookmarkEnd w:id="23"/>
      <w:bookmarkEnd w:id="24"/>
      <w:r>
        <w:lastRenderedPageBreak/>
        <w:t>ПОДЕЛА ПРЕДМЕТА НА НАСТАВНИКЕ</w:t>
      </w:r>
    </w:p>
    <w:p w:rsidR="009964DD" w:rsidRDefault="009964DD">
      <w:pPr>
        <w:pBdr>
          <w:top w:val="nil"/>
          <w:left w:val="nil"/>
          <w:bottom w:val="nil"/>
          <w:right w:val="nil"/>
          <w:between w:val="nil"/>
        </w:pBdr>
        <w:spacing w:before="50"/>
        <w:rPr>
          <w:b/>
          <w:bCs/>
          <w:color w:val="FF0000"/>
          <w:sz w:val="20"/>
          <w:szCs w:val="20"/>
        </w:rPr>
      </w:pPr>
    </w:p>
    <w:tbl>
      <w:tblPr>
        <w:tblStyle w:val="aff4"/>
        <w:tblW w:w="9410" w:type="dxa"/>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2165"/>
        <w:gridCol w:w="2343"/>
        <w:gridCol w:w="1527"/>
        <w:gridCol w:w="1292"/>
      </w:tblGrid>
      <w:tr w:rsidR="009964DD">
        <w:trPr>
          <w:trHeight w:val="690"/>
        </w:trPr>
        <w:tc>
          <w:tcPr>
            <w:tcW w:w="2083" w:type="dxa"/>
            <w:shd w:val="clear" w:color="auto" w:fill="F2F2F2"/>
          </w:tcPr>
          <w:p w:rsidR="009964DD" w:rsidRDefault="006A2406">
            <w:pPr>
              <w:pBdr>
                <w:top w:val="nil"/>
                <w:left w:val="nil"/>
                <w:bottom w:val="nil"/>
                <w:right w:val="nil"/>
                <w:between w:val="nil"/>
              </w:pBdr>
              <w:spacing w:line="215" w:lineRule="auto"/>
              <w:jc w:val="center"/>
              <w:rPr>
                <w:b/>
                <w:bCs/>
                <w:sz w:val="20"/>
                <w:szCs w:val="20"/>
              </w:rPr>
            </w:pPr>
            <w:r>
              <w:rPr>
                <w:b/>
                <w:bCs/>
                <w:sz w:val="20"/>
                <w:szCs w:val="20"/>
              </w:rPr>
              <w:t>Име и презиме наставника</w:t>
            </w:r>
          </w:p>
        </w:tc>
        <w:tc>
          <w:tcPr>
            <w:tcW w:w="2165" w:type="dxa"/>
            <w:shd w:val="clear" w:color="auto" w:fill="F2F2F2"/>
          </w:tcPr>
          <w:p w:rsidR="009964DD" w:rsidRDefault="009964DD">
            <w:pPr>
              <w:pBdr>
                <w:top w:val="nil"/>
                <w:left w:val="nil"/>
                <w:bottom w:val="nil"/>
                <w:right w:val="nil"/>
                <w:between w:val="nil"/>
              </w:pBdr>
              <w:spacing w:line="215" w:lineRule="auto"/>
              <w:jc w:val="center"/>
              <w:rPr>
                <w:b/>
                <w:bCs/>
                <w:sz w:val="20"/>
                <w:szCs w:val="20"/>
              </w:rPr>
            </w:pPr>
          </w:p>
          <w:p w:rsidR="009964DD" w:rsidRDefault="006A2406">
            <w:pPr>
              <w:pBdr>
                <w:top w:val="nil"/>
                <w:left w:val="nil"/>
                <w:bottom w:val="nil"/>
                <w:right w:val="nil"/>
                <w:between w:val="nil"/>
              </w:pBdr>
              <w:spacing w:line="215" w:lineRule="auto"/>
              <w:jc w:val="center"/>
              <w:rPr>
                <w:b/>
                <w:bCs/>
                <w:sz w:val="20"/>
                <w:szCs w:val="20"/>
              </w:rPr>
            </w:pPr>
            <w:r>
              <w:rPr>
                <w:b/>
                <w:bCs/>
                <w:sz w:val="20"/>
                <w:szCs w:val="20"/>
              </w:rPr>
              <w:t>Наставни предмет</w:t>
            </w:r>
          </w:p>
        </w:tc>
        <w:tc>
          <w:tcPr>
            <w:tcW w:w="2343" w:type="dxa"/>
            <w:shd w:val="clear" w:color="auto" w:fill="F2F2F2"/>
          </w:tcPr>
          <w:p w:rsidR="009964DD" w:rsidRDefault="009964DD">
            <w:pPr>
              <w:pBdr>
                <w:top w:val="nil"/>
                <w:left w:val="nil"/>
                <w:bottom w:val="nil"/>
                <w:right w:val="nil"/>
                <w:between w:val="nil"/>
              </w:pBdr>
              <w:spacing w:line="215" w:lineRule="auto"/>
              <w:jc w:val="center"/>
              <w:rPr>
                <w:b/>
                <w:bCs/>
                <w:sz w:val="20"/>
                <w:szCs w:val="20"/>
              </w:rPr>
            </w:pPr>
          </w:p>
          <w:p w:rsidR="009964DD" w:rsidRDefault="006A2406">
            <w:pPr>
              <w:pBdr>
                <w:top w:val="nil"/>
                <w:left w:val="nil"/>
                <w:bottom w:val="nil"/>
                <w:right w:val="nil"/>
                <w:between w:val="nil"/>
              </w:pBdr>
              <w:spacing w:line="215" w:lineRule="auto"/>
              <w:jc w:val="center"/>
              <w:rPr>
                <w:b/>
                <w:bCs/>
                <w:sz w:val="20"/>
                <w:szCs w:val="20"/>
              </w:rPr>
            </w:pPr>
            <w:r>
              <w:rPr>
                <w:b/>
                <w:bCs/>
                <w:sz w:val="20"/>
                <w:szCs w:val="20"/>
              </w:rPr>
              <w:t>Разреди и одељења</w:t>
            </w:r>
          </w:p>
        </w:tc>
        <w:tc>
          <w:tcPr>
            <w:tcW w:w="1527" w:type="dxa"/>
            <w:shd w:val="clear" w:color="auto" w:fill="F2F2F2"/>
          </w:tcPr>
          <w:p w:rsidR="009964DD" w:rsidRDefault="006A2406">
            <w:pPr>
              <w:pBdr>
                <w:top w:val="nil"/>
                <w:left w:val="nil"/>
                <w:bottom w:val="nil"/>
                <w:right w:val="nil"/>
                <w:between w:val="nil"/>
              </w:pBdr>
              <w:spacing w:line="215" w:lineRule="auto"/>
              <w:jc w:val="center"/>
              <w:rPr>
                <w:b/>
                <w:bCs/>
                <w:sz w:val="20"/>
                <w:szCs w:val="20"/>
              </w:rPr>
            </w:pPr>
            <w:r>
              <w:rPr>
                <w:b/>
                <w:bCs/>
                <w:sz w:val="20"/>
                <w:szCs w:val="20"/>
              </w:rPr>
              <w:t>Одељењски старешина</w:t>
            </w:r>
          </w:p>
        </w:tc>
        <w:tc>
          <w:tcPr>
            <w:tcW w:w="1292" w:type="dxa"/>
            <w:shd w:val="clear" w:color="auto" w:fill="F2F2F2"/>
          </w:tcPr>
          <w:p w:rsidR="009964DD" w:rsidRDefault="006A2406">
            <w:pPr>
              <w:pBdr>
                <w:top w:val="nil"/>
                <w:left w:val="nil"/>
                <w:bottom w:val="nil"/>
                <w:right w:val="nil"/>
                <w:between w:val="nil"/>
              </w:pBdr>
              <w:spacing w:line="215" w:lineRule="auto"/>
              <w:jc w:val="center"/>
              <w:rPr>
                <w:b/>
                <w:bCs/>
                <w:sz w:val="20"/>
                <w:szCs w:val="20"/>
              </w:rPr>
            </w:pPr>
            <w:r>
              <w:rPr>
                <w:b/>
                <w:bCs/>
                <w:sz w:val="20"/>
                <w:szCs w:val="20"/>
              </w:rPr>
              <w:t>Укупно часова</w:t>
            </w:r>
          </w:p>
        </w:tc>
      </w:tr>
      <w:tr w:rsidR="009964DD">
        <w:trPr>
          <w:trHeight w:val="46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Марија Ћирић</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Српски језик</w:t>
            </w: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5-1,5-2, 6-1,7-1,8-1</w:t>
            </w:r>
          </w:p>
        </w:tc>
        <w:tc>
          <w:tcPr>
            <w:tcW w:w="1527" w:type="dxa"/>
          </w:tcPr>
          <w:p w:rsidR="009964DD" w:rsidRDefault="006A2406">
            <w:pPr>
              <w:pBdr>
                <w:top w:val="nil"/>
                <w:left w:val="nil"/>
                <w:bottom w:val="nil"/>
                <w:right w:val="nil"/>
                <w:between w:val="nil"/>
              </w:pBdr>
              <w:spacing w:line="215" w:lineRule="auto"/>
              <w:jc w:val="center"/>
              <w:rPr>
                <w:sz w:val="20"/>
                <w:szCs w:val="20"/>
              </w:rPr>
            </w:pPr>
            <w:r>
              <w:rPr>
                <w:sz w:val="20"/>
                <w:szCs w:val="20"/>
              </w:rPr>
              <w:t>8-1</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23</w:t>
            </w:r>
          </w:p>
        </w:tc>
      </w:tr>
      <w:tr w:rsidR="009964DD">
        <w:trPr>
          <w:trHeight w:val="23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Јелена Росић</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Енглески језик</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Информатика и рачунарство</w:t>
            </w: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2-4</w:t>
            </w:r>
          </w:p>
          <w:p w:rsidR="009964DD" w:rsidRDefault="006A2406">
            <w:pPr>
              <w:pBdr>
                <w:top w:val="nil"/>
                <w:left w:val="nil"/>
                <w:bottom w:val="nil"/>
                <w:right w:val="nil"/>
                <w:between w:val="nil"/>
              </w:pBdr>
              <w:spacing w:line="215" w:lineRule="auto"/>
              <w:jc w:val="center"/>
              <w:rPr>
                <w:sz w:val="20"/>
                <w:szCs w:val="20"/>
              </w:rPr>
            </w:pPr>
            <w:r>
              <w:rPr>
                <w:sz w:val="20"/>
                <w:szCs w:val="20"/>
              </w:rPr>
              <w:t>5-1,5-2, 6-1,7-1,8-1</w:t>
            </w:r>
          </w:p>
        </w:tc>
        <w:tc>
          <w:tcPr>
            <w:tcW w:w="1527" w:type="dxa"/>
          </w:tcPr>
          <w:p w:rsidR="009964DD" w:rsidRDefault="006A2406">
            <w:pPr>
              <w:pBdr>
                <w:top w:val="nil"/>
                <w:left w:val="nil"/>
                <w:bottom w:val="nil"/>
                <w:right w:val="nil"/>
                <w:between w:val="nil"/>
              </w:pBdr>
              <w:spacing w:line="215" w:lineRule="auto"/>
              <w:jc w:val="center"/>
              <w:rPr>
                <w:sz w:val="20"/>
                <w:szCs w:val="20"/>
              </w:rPr>
            </w:pPr>
            <w:r>
              <w:rPr>
                <w:sz w:val="20"/>
                <w:szCs w:val="20"/>
              </w:rPr>
              <w:t>5-2</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24</w:t>
            </w:r>
          </w:p>
        </w:tc>
      </w:tr>
      <w:tr w:rsidR="009964DD">
        <w:trPr>
          <w:trHeight w:val="23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Марина Богдановић</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Енглески језик</w:t>
            </w:r>
          </w:p>
          <w:p w:rsidR="009964DD" w:rsidRDefault="009964DD">
            <w:pPr>
              <w:pBdr>
                <w:top w:val="nil"/>
                <w:left w:val="nil"/>
                <w:bottom w:val="nil"/>
                <w:right w:val="nil"/>
                <w:between w:val="nil"/>
              </w:pBdr>
              <w:spacing w:line="215" w:lineRule="auto"/>
              <w:jc w:val="center"/>
              <w:rPr>
                <w:sz w:val="20"/>
                <w:szCs w:val="20"/>
              </w:rPr>
            </w:pP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1</w:t>
            </w:r>
          </w:p>
        </w:tc>
        <w:tc>
          <w:tcPr>
            <w:tcW w:w="1527" w:type="dxa"/>
          </w:tcPr>
          <w:p w:rsidR="009964DD" w:rsidRDefault="006A2406">
            <w:pPr>
              <w:pBdr>
                <w:top w:val="nil"/>
                <w:left w:val="nil"/>
                <w:bottom w:val="nil"/>
                <w:right w:val="nil"/>
                <w:between w:val="nil"/>
              </w:pBdr>
              <w:spacing w:line="215" w:lineRule="auto"/>
              <w:jc w:val="center"/>
              <w:rPr>
                <w:sz w:val="20"/>
                <w:szCs w:val="20"/>
              </w:rPr>
            </w:pPr>
            <w:r>
              <w:rPr>
                <w:sz w:val="20"/>
                <w:szCs w:val="20"/>
              </w:rPr>
              <w:t>/</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2</w:t>
            </w:r>
          </w:p>
        </w:tc>
      </w:tr>
      <w:tr w:rsidR="009964DD">
        <w:trPr>
          <w:trHeight w:val="23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 xml:space="preserve">  Весна Данилов</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Немачки језик</w:t>
            </w:r>
          </w:p>
          <w:p w:rsidR="009964DD" w:rsidRDefault="009964DD">
            <w:pPr>
              <w:pBdr>
                <w:top w:val="nil"/>
                <w:left w:val="nil"/>
                <w:bottom w:val="nil"/>
                <w:right w:val="nil"/>
                <w:between w:val="nil"/>
              </w:pBdr>
              <w:spacing w:line="215" w:lineRule="auto"/>
              <w:rPr>
                <w:sz w:val="20"/>
                <w:szCs w:val="20"/>
              </w:rPr>
            </w:pPr>
          </w:p>
          <w:p w:rsidR="009964DD" w:rsidRDefault="006A2406">
            <w:pPr>
              <w:pBdr>
                <w:top w:val="nil"/>
                <w:left w:val="nil"/>
                <w:bottom w:val="nil"/>
                <w:right w:val="nil"/>
                <w:between w:val="nil"/>
              </w:pBdr>
              <w:spacing w:line="215" w:lineRule="auto"/>
              <w:rPr>
                <w:sz w:val="20"/>
                <w:szCs w:val="20"/>
              </w:rPr>
            </w:pPr>
            <w:r>
              <w:rPr>
                <w:sz w:val="20"/>
                <w:szCs w:val="20"/>
              </w:rPr>
              <w:t xml:space="preserve">     Животне вештине</w:t>
            </w:r>
          </w:p>
          <w:p w:rsidR="009964DD" w:rsidRDefault="009964DD">
            <w:pPr>
              <w:pBdr>
                <w:top w:val="nil"/>
                <w:left w:val="nil"/>
                <w:bottom w:val="nil"/>
                <w:right w:val="nil"/>
                <w:between w:val="nil"/>
              </w:pBdr>
              <w:spacing w:line="215" w:lineRule="auto"/>
              <w:rPr>
                <w:sz w:val="20"/>
                <w:szCs w:val="20"/>
              </w:rPr>
            </w:pPr>
          </w:p>
          <w:p w:rsidR="009964DD" w:rsidRDefault="009964DD">
            <w:pPr>
              <w:pBdr>
                <w:top w:val="nil"/>
                <w:left w:val="nil"/>
                <w:bottom w:val="nil"/>
                <w:right w:val="nil"/>
                <w:between w:val="nil"/>
              </w:pBdr>
              <w:spacing w:line="215" w:lineRule="auto"/>
              <w:jc w:val="center"/>
              <w:rPr>
                <w:sz w:val="20"/>
                <w:szCs w:val="20"/>
              </w:rPr>
            </w:pP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5-1,5-2, 6-1,7-1,8-1</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6-1</w:t>
            </w:r>
          </w:p>
        </w:tc>
        <w:tc>
          <w:tcPr>
            <w:tcW w:w="1527" w:type="dxa"/>
          </w:tcPr>
          <w:p w:rsidR="009964DD" w:rsidRDefault="006A2406">
            <w:pPr>
              <w:pBdr>
                <w:top w:val="nil"/>
                <w:left w:val="nil"/>
                <w:bottom w:val="nil"/>
                <w:right w:val="nil"/>
                <w:between w:val="nil"/>
              </w:pBdr>
              <w:spacing w:line="215" w:lineRule="auto"/>
              <w:jc w:val="center"/>
              <w:rPr>
                <w:sz w:val="20"/>
                <w:szCs w:val="20"/>
              </w:rPr>
            </w:pPr>
            <w:r>
              <w:rPr>
                <w:sz w:val="20"/>
                <w:szCs w:val="20"/>
              </w:rPr>
              <w:t>6-1</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12</w:t>
            </w:r>
          </w:p>
        </w:tc>
      </w:tr>
      <w:tr w:rsidR="009964DD">
        <w:trPr>
          <w:trHeight w:val="234"/>
        </w:trPr>
        <w:tc>
          <w:tcPr>
            <w:tcW w:w="208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Милена Алићајић</w:t>
            </w:r>
          </w:p>
        </w:tc>
        <w:tc>
          <w:tcPr>
            <w:tcW w:w="2165"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Ликовна култура</w:t>
            </w:r>
          </w:p>
          <w:p w:rsidR="009964DD" w:rsidRDefault="009964DD">
            <w:pPr>
              <w:pBdr>
                <w:top w:val="nil"/>
                <w:left w:val="nil"/>
                <w:bottom w:val="nil"/>
                <w:right w:val="nil"/>
                <w:between w:val="nil"/>
              </w:pBdr>
              <w:spacing w:line="215" w:lineRule="auto"/>
              <w:jc w:val="center"/>
              <w:rPr>
                <w:color w:val="FF0000"/>
                <w:sz w:val="20"/>
                <w:szCs w:val="20"/>
              </w:rPr>
            </w:pPr>
          </w:p>
        </w:tc>
        <w:tc>
          <w:tcPr>
            <w:tcW w:w="234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5-1,5-2,6-1,7-1,8-1</w:t>
            </w:r>
          </w:p>
        </w:tc>
        <w:tc>
          <w:tcPr>
            <w:tcW w:w="1527" w:type="dxa"/>
            <w:tcBorders>
              <w:bottom w:val="nil"/>
            </w:tcBorders>
          </w:tcPr>
          <w:p w:rsidR="009964DD" w:rsidRDefault="006A2406">
            <w:pPr>
              <w:pBdr>
                <w:top w:val="nil"/>
                <w:left w:val="nil"/>
                <w:bottom w:val="nil"/>
                <w:right w:val="nil"/>
                <w:between w:val="nil"/>
              </w:pBdr>
              <w:spacing w:line="215" w:lineRule="auto"/>
              <w:rPr>
                <w:sz w:val="20"/>
                <w:szCs w:val="20"/>
              </w:rPr>
            </w:pPr>
            <w:r>
              <w:rPr>
                <w:sz w:val="20"/>
                <w:szCs w:val="20"/>
              </w:rPr>
              <w:t xml:space="preserve">                 /</w:t>
            </w:r>
          </w:p>
        </w:tc>
        <w:tc>
          <w:tcPr>
            <w:tcW w:w="1292" w:type="dxa"/>
            <w:tcBorders>
              <w:bottom w:val="nil"/>
            </w:tcBorders>
          </w:tcPr>
          <w:p w:rsidR="009964DD" w:rsidRDefault="006A2406">
            <w:pPr>
              <w:pBdr>
                <w:top w:val="nil"/>
                <w:left w:val="nil"/>
                <w:bottom w:val="nil"/>
                <w:right w:val="nil"/>
                <w:between w:val="nil"/>
              </w:pBdr>
              <w:spacing w:line="215" w:lineRule="auto"/>
              <w:rPr>
                <w:sz w:val="20"/>
                <w:szCs w:val="20"/>
              </w:rPr>
            </w:pPr>
            <w:r>
              <w:rPr>
                <w:sz w:val="20"/>
                <w:szCs w:val="20"/>
              </w:rPr>
              <w:t>7</w:t>
            </w:r>
          </w:p>
        </w:tc>
      </w:tr>
      <w:tr w:rsidR="009964DD">
        <w:trPr>
          <w:trHeight w:val="230"/>
        </w:trPr>
        <w:tc>
          <w:tcPr>
            <w:tcW w:w="2083"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165"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343"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527"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292"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r>
      <w:tr w:rsidR="009964DD">
        <w:trPr>
          <w:trHeight w:val="345"/>
        </w:trPr>
        <w:tc>
          <w:tcPr>
            <w:tcW w:w="2083"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165"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343"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527" w:type="dxa"/>
            <w:tcBorders>
              <w:top w:val="nil"/>
              <w:bottom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292" w:type="dxa"/>
            <w:tcBorders>
              <w:top w:val="nil"/>
              <w:bottom w:val="nil"/>
            </w:tcBorders>
          </w:tcPr>
          <w:p w:rsidR="009964DD" w:rsidRDefault="009964DD">
            <w:pPr>
              <w:pBdr>
                <w:top w:val="nil"/>
                <w:left w:val="nil"/>
                <w:bottom w:val="nil"/>
                <w:right w:val="nil"/>
                <w:between w:val="nil"/>
              </w:pBdr>
              <w:spacing w:line="215" w:lineRule="auto"/>
              <w:rPr>
                <w:color w:val="FF0000"/>
                <w:sz w:val="20"/>
                <w:szCs w:val="20"/>
              </w:rPr>
            </w:pPr>
          </w:p>
        </w:tc>
      </w:tr>
      <w:tr w:rsidR="009964DD">
        <w:trPr>
          <w:trHeight w:val="341"/>
        </w:trPr>
        <w:tc>
          <w:tcPr>
            <w:tcW w:w="2083"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165"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343"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527"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292" w:type="dxa"/>
            <w:tcBorders>
              <w:top w:val="nil"/>
            </w:tcBorders>
          </w:tcPr>
          <w:p w:rsidR="009964DD" w:rsidRDefault="009964DD">
            <w:pPr>
              <w:pBdr>
                <w:top w:val="nil"/>
                <w:left w:val="nil"/>
                <w:bottom w:val="nil"/>
                <w:right w:val="nil"/>
                <w:between w:val="nil"/>
              </w:pBdr>
              <w:spacing w:line="215" w:lineRule="auto"/>
              <w:rPr>
                <w:color w:val="FF0000"/>
                <w:sz w:val="20"/>
                <w:szCs w:val="20"/>
              </w:rPr>
            </w:pPr>
          </w:p>
        </w:tc>
      </w:tr>
      <w:tr w:rsidR="009964DD">
        <w:trPr>
          <w:trHeight w:val="234"/>
        </w:trPr>
        <w:tc>
          <w:tcPr>
            <w:tcW w:w="208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Маја Лукић</w:t>
            </w:r>
          </w:p>
        </w:tc>
        <w:tc>
          <w:tcPr>
            <w:tcW w:w="2165"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Музичка култура</w:t>
            </w:r>
          </w:p>
          <w:p w:rsidR="009964DD" w:rsidRDefault="009964DD">
            <w:pPr>
              <w:pBdr>
                <w:top w:val="nil"/>
                <w:left w:val="nil"/>
                <w:bottom w:val="nil"/>
                <w:right w:val="nil"/>
                <w:between w:val="nil"/>
              </w:pBdr>
              <w:spacing w:line="215" w:lineRule="auto"/>
              <w:jc w:val="center"/>
              <w:rPr>
                <w:sz w:val="20"/>
                <w:szCs w:val="20"/>
              </w:rPr>
            </w:pPr>
          </w:p>
        </w:tc>
        <w:tc>
          <w:tcPr>
            <w:tcW w:w="234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5-8</w:t>
            </w:r>
          </w:p>
        </w:tc>
        <w:tc>
          <w:tcPr>
            <w:tcW w:w="1527"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w:t>
            </w:r>
          </w:p>
        </w:tc>
        <w:tc>
          <w:tcPr>
            <w:tcW w:w="1292" w:type="dxa"/>
            <w:tcBorders>
              <w:bottom w:val="nil"/>
            </w:tcBorders>
          </w:tcPr>
          <w:p w:rsidR="009964DD" w:rsidRDefault="006A2406">
            <w:pPr>
              <w:pBdr>
                <w:top w:val="nil"/>
                <w:left w:val="nil"/>
                <w:bottom w:val="nil"/>
                <w:right w:val="nil"/>
                <w:between w:val="nil"/>
              </w:pBdr>
              <w:spacing w:line="215" w:lineRule="auto"/>
              <w:rPr>
                <w:sz w:val="20"/>
                <w:szCs w:val="20"/>
              </w:rPr>
            </w:pPr>
            <w:r>
              <w:rPr>
                <w:sz w:val="20"/>
                <w:szCs w:val="20"/>
              </w:rPr>
              <w:t>7</w:t>
            </w:r>
          </w:p>
        </w:tc>
      </w:tr>
      <w:tr w:rsidR="009964DD">
        <w:trPr>
          <w:trHeight w:val="226"/>
        </w:trPr>
        <w:tc>
          <w:tcPr>
            <w:tcW w:w="2083"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165" w:type="dxa"/>
            <w:tcBorders>
              <w:top w:val="nil"/>
            </w:tcBorders>
          </w:tcPr>
          <w:p w:rsidR="009964DD" w:rsidRDefault="009964DD">
            <w:pPr>
              <w:pBdr>
                <w:top w:val="nil"/>
                <w:left w:val="nil"/>
                <w:bottom w:val="nil"/>
                <w:right w:val="nil"/>
                <w:between w:val="nil"/>
              </w:pBdr>
              <w:spacing w:line="215" w:lineRule="auto"/>
              <w:rPr>
                <w:color w:val="FF0000"/>
                <w:sz w:val="20"/>
                <w:szCs w:val="20"/>
              </w:rPr>
            </w:pPr>
          </w:p>
        </w:tc>
        <w:tc>
          <w:tcPr>
            <w:tcW w:w="2343"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527"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292" w:type="dxa"/>
            <w:tcBorders>
              <w:top w:val="nil"/>
            </w:tcBorders>
          </w:tcPr>
          <w:p w:rsidR="009964DD" w:rsidRDefault="009964DD">
            <w:pPr>
              <w:pBdr>
                <w:top w:val="nil"/>
                <w:left w:val="nil"/>
                <w:bottom w:val="nil"/>
                <w:right w:val="nil"/>
                <w:between w:val="nil"/>
              </w:pBdr>
              <w:spacing w:line="215" w:lineRule="auto"/>
              <w:rPr>
                <w:color w:val="FF0000"/>
                <w:sz w:val="20"/>
                <w:szCs w:val="20"/>
              </w:rPr>
            </w:pPr>
          </w:p>
        </w:tc>
      </w:tr>
      <w:tr w:rsidR="009964DD">
        <w:trPr>
          <w:trHeight w:val="46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 xml:space="preserve">  Никола Крецуњ</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Историја</w:t>
            </w:r>
          </w:p>
          <w:p w:rsidR="009964DD" w:rsidRDefault="006A2406">
            <w:pPr>
              <w:pBdr>
                <w:top w:val="nil"/>
                <w:left w:val="nil"/>
                <w:bottom w:val="nil"/>
                <w:right w:val="nil"/>
                <w:between w:val="nil"/>
              </w:pBdr>
              <w:spacing w:line="215" w:lineRule="auto"/>
              <w:rPr>
                <w:sz w:val="20"/>
                <w:szCs w:val="20"/>
              </w:rPr>
            </w:pPr>
            <w:r>
              <w:rPr>
                <w:sz w:val="20"/>
                <w:szCs w:val="20"/>
              </w:rPr>
              <w:t>Техника и технологија</w:t>
            </w:r>
          </w:p>
          <w:p w:rsidR="009964DD" w:rsidRDefault="006A2406">
            <w:pPr>
              <w:pBdr>
                <w:top w:val="nil"/>
                <w:left w:val="nil"/>
                <w:bottom w:val="nil"/>
                <w:right w:val="nil"/>
                <w:between w:val="nil"/>
              </w:pBdr>
              <w:spacing w:line="215" w:lineRule="auto"/>
              <w:jc w:val="center"/>
              <w:rPr>
                <w:sz w:val="20"/>
                <w:szCs w:val="20"/>
              </w:rPr>
            </w:pPr>
            <w:r>
              <w:rPr>
                <w:sz w:val="20"/>
                <w:szCs w:val="20"/>
              </w:rPr>
              <w:t>Грађанско васпитање</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rPr>
                <w:sz w:val="20"/>
                <w:szCs w:val="20"/>
              </w:rPr>
            </w:pPr>
            <w:r>
              <w:rPr>
                <w:sz w:val="20"/>
                <w:szCs w:val="20"/>
              </w:rPr>
              <w:t>Медијска писменост</w:t>
            </w:r>
          </w:p>
          <w:p w:rsidR="009964DD" w:rsidRDefault="009964DD">
            <w:pPr>
              <w:pBdr>
                <w:top w:val="nil"/>
                <w:left w:val="nil"/>
                <w:bottom w:val="nil"/>
                <w:right w:val="nil"/>
                <w:between w:val="nil"/>
              </w:pBdr>
              <w:spacing w:line="215" w:lineRule="auto"/>
              <w:jc w:val="center"/>
              <w:rPr>
                <w:sz w:val="20"/>
                <w:szCs w:val="20"/>
              </w:rPr>
            </w:pP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5-8</w:t>
            </w:r>
          </w:p>
        </w:tc>
        <w:tc>
          <w:tcPr>
            <w:tcW w:w="1527" w:type="dxa"/>
          </w:tcPr>
          <w:p w:rsidR="009964DD" w:rsidRDefault="006A2406">
            <w:pPr>
              <w:pBdr>
                <w:top w:val="nil"/>
                <w:left w:val="nil"/>
                <w:bottom w:val="nil"/>
                <w:right w:val="nil"/>
                <w:between w:val="nil"/>
              </w:pBdr>
              <w:spacing w:line="215" w:lineRule="auto"/>
              <w:rPr>
                <w:sz w:val="20"/>
                <w:szCs w:val="20"/>
              </w:rPr>
            </w:pPr>
            <w:r>
              <w:rPr>
                <w:sz w:val="20"/>
                <w:szCs w:val="20"/>
              </w:rPr>
              <w:t>-</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13</w:t>
            </w:r>
          </w:p>
        </w:tc>
      </w:tr>
      <w:tr w:rsidR="009964DD">
        <w:trPr>
          <w:trHeight w:val="46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Видосав Обрадовић</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Географија</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Моја животна средина</w:t>
            </w: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5-8</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7</w:t>
            </w:r>
          </w:p>
        </w:tc>
        <w:tc>
          <w:tcPr>
            <w:tcW w:w="1527" w:type="dxa"/>
          </w:tcPr>
          <w:p w:rsidR="009964DD" w:rsidRDefault="006A2406">
            <w:pPr>
              <w:pBdr>
                <w:top w:val="nil"/>
                <w:left w:val="nil"/>
                <w:bottom w:val="nil"/>
                <w:right w:val="nil"/>
                <w:between w:val="nil"/>
              </w:pBdr>
              <w:spacing w:line="215" w:lineRule="auto"/>
              <w:rPr>
                <w:sz w:val="20"/>
                <w:szCs w:val="20"/>
              </w:rPr>
            </w:pPr>
            <w:r>
              <w:rPr>
                <w:sz w:val="20"/>
                <w:szCs w:val="20"/>
              </w:rPr>
              <w:t>-</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9</w:t>
            </w:r>
          </w:p>
        </w:tc>
      </w:tr>
      <w:tr w:rsidR="009964DD">
        <w:trPr>
          <w:trHeight w:val="234"/>
        </w:trPr>
        <w:tc>
          <w:tcPr>
            <w:tcW w:w="208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Маја Јовановић</w:t>
            </w:r>
          </w:p>
        </w:tc>
        <w:tc>
          <w:tcPr>
            <w:tcW w:w="2165"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Биологија</w:t>
            </w:r>
          </w:p>
        </w:tc>
        <w:tc>
          <w:tcPr>
            <w:tcW w:w="234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5-8</w:t>
            </w:r>
          </w:p>
        </w:tc>
        <w:tc>
          <w:tcPr>
            <w:tcW w:w="1527" w:type="dxa"/>
            <w:tcBorders>
              <w:bottom w:val="nil"/>
            </w:tcBorders>
          </w:tcPr>
          <w:p w:rsidR="009964DD" w:rsidRDefault="006A2406">
            <w:pPr>
              <w:pBdr>
                <w:top w:val="nil"/>
                <w:left w:val="nil"/>
                <w:bottom w:val="nil"/>
                <w:right w:val="nil"/>
                <w:between w:val="nil"/>
              </w:pBdr>
              <w:spacing w:line="215" w:lineRule="auto"/>
              <w:rPr>
                <w:sz w:val="20"/>
                <w:szCs w:val="20"/>
              </w:rPr>
            </w:pPr>
            <w:r>
              <w:rPr>
                <w:sz w:val="20"/>
                <w:szCs w:val="20"/>
              </w:rPr>
              <w:t>-</w:t>
            </w:r>
          </w:p>
        </w:tc>
        <w:tc>
          <w:tcPr>
            <w:tcW w:w="1292" w:type="dxa"/>
            <w:tcBorders>
              <w:bottom w:val="nil"/>
            </w:tcBorders>
          </w:tcPr>
          <w:p w:rsidR="009964DD" w:rsidRDefault="006A2406">
            <w:pPr>
              <w:pBdr>
                <w:top w:val="nil"/>
                <w:left w:val="nil"/>
                <w:bottom w:val="nil"/>
                <w:right w:val="nil"/>
                <w:between w:val="nil"/>
              </w:pBdr>
              <w:spacing w:line="215" w:lineRule="auto"/>
              <w:rPr>
                <w:sz w:val="20"/>
                <w:szCs w:val="20"/>
              </w:rPr>
            </w:pPr>
            <w:r>
              <w:rPr>
                <w:sz w:val="20"/>
                <w:szCs w:val="20"/>
              </w:rPr>
              <w:t>10</w:t>
            </w:r>
          </w:p>
        </w:tc>
      </w:tr>
      <w:tr w:rsidR="009964DD">
        <w:trPr>
          <w:trHeight w:val="399"/>
        </w:trPr>
        <w:tc>
          <w:tcPr>
            <w:tcW w:w="2083" w:type="dxa"/>
            <w:tcBorders>
              <w:top w:val="nil"/>
            </w:tcBorders>
          </w:tcPr>
          <w:p w:rsidR="009964DD" w:rsidRDefault="009964DD">
            <w:pPr>
              <w:pBdr>
                <w:top w:val="nil"/>
                <w:left w:val="nil"/>
                <w:bottom w:val="nil"/>
                <w:right w:val="nil"/>
                <w:between w:val="nil"/>
              </w:pBdr>
              <w:spacing w:line="215" w:lineRule="auto"/>
              <w:jc w:val="center"/>
              <w:rPr>
                <w:sz w:val="20"/>
                <w:szCs w:val="20"/>
              </w:rPr>
            </w:pPr>
          </w:p>
        </w:tc>
        <w:tc>
          <w:tcPr>
            <w:tcW w:w="2165" w:type="dxa"/>
            <w:tcBorders>
              <w:top w:val="nil"/>
            </w:tcBorders>
          </w:tcPr>
          <w:p w:rsidR="009964DD" w:rsidRDefault="009964DD">
            <w:pPr>
              <w:pBdr>
                <w:top w:val="nil"/>
                <w:left w:val="nil"/>
                <w:bottom w:val="nil"/>
                <w:right w:val="nil"/>
                <w:between w:val="nil"/>
              </w:pBdr>
              <w:spacing w:line="215" w:lineRule="auto"/>
              <w:jc w:val="center"/>
              <w:rPr>
                <w:sz w:val="20"/>
                <w:szCs w:val="20"/>
              </w:rPr>
            </w:pPr>
          </w:p>
        </w:tc>
        <w:tc>
          <w:tcPr>
            <w:tcW w:w="2343" w:type="dxa"/>
            <w:tcBorders>
              <w:top w:val="nil"/>
            </w:tcBorders>
          </w:tcPr>
          <w:p w:rsidR="009964DD" w:rsidRDefault="009964DD">
            <w:pPr>
              <w:pBdr>
                <w:top w:val="nil"/>
                <w:left w:val="nil"/>
                <w:bottom w:val="nil"/>
                <w:right w:val="nil"/>
                <w:between w:val="nil"/>
              </w:pBdr>
              <w:spacing w:line="215" w:lineRule="auto"/>
              <w:jc w:val="center"/>
              <w:rPr>
                <w:sz w:val="20"/>
                <w:szCs w:val="20"/>
              </w:rPr>
            </w:pPr>
          </w:p>
        </w:tc>
        <w:tc>
          <w:tcPr>
            <w:tcW w:w="1527" w:type="dxa"/>
            <w:tcBorders>
              <w:top w:val="nil"/>
            </w:tcBorders>
          </w:tcPr>
          <w:p w:rsidR="009964DD" w:rsidRDefault="009964DD">
            <w:pPr>
              <w:pBdr>
                <w:top w:val="nil"/>
                <w:left w:val="nil"/>
                <w:bottom w:val="nil"/>
                <w:right w:val="nil"/>
                <w:between w:val="nil"/>
              </w:pBdr>
              <w:spacing w:line="215" w:lineRule="auto"/>
              <w:jc w:val="center"/>
              <w:rPr>
                <w:sz w:val="20"/>
                <w:szCs w:val="20"/>
              </w:rPr>
            </w:pPr>
          </w:p>
        </w:tc>
        <w:tc>
          <w:tcPr>
            <w:tcW w:w="1292" w:type="dxa"/>
            <w:tcBorders>
              <w:top w:val="nil"/>
            </w:tcBorders>
          </w:tcPr>
          <w:p w:rsidR="009964DD" w:rsidRDefault="009964DD">
            <w:pPr>
              <w:pBdr>
                <w:top w:val="nil"/>
                <w:left w:val="nil"/>
                <w:bottom w:val="nil"/>
                <w:right w:val="nil"/>
                <w:between w:val="nil"/>
              </w:pBdr>
              <w:spacing w:line="215" w:lineRule="auto"/>
              <w:jc w:val="center"/>
              <w:rPr>
                <w:sz w:val="20"/>
                <w:szCs w:val="20"/>
              </w:rPr>
            </w:pPr>
          </w:p>
        </w:tc>
      </w:tr>
      <w:tr w:rsidR="009964DD">
        <w:trPr>
          <w:trHeight w:val="234"/>
        </w:trPr>
        <w:tc>
          <w:tcPr>
            <w:tcW w:w="208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Милена Нешић</w:t>
            </w:r>
          </w:p>
        </w:tc>
        <w:tc>
          <w:tcPr>
            <w:tcW w:w="2165"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Физика</w:t>
            </w:r>
          </w:p>
        </w:tc>
        <w:tc>
          <w:tcPr>
            <w:tcW w:w="2343"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6-8</w:t>
            </w:r>
          </w:p>
          <w:p w:rsidR="009964DD" w:rsidRDefault="009964DD">
            <w:pPr>
              <w:pBdr>
                <w:top w:val="nil"/>
                <w:left w:val="nil"/>
                <w:bottom w:val="nil"/>
                <w:right w:val="nil"/>
                <w:between w:val="nil"/>
              </w:pBdr>
              <w:spacing w:line="215" w:lineRule="auto"/>
              <w:jc w:val="center"/>
              <w:rPr>
                <w:sz w:val="20"/>
                <w:szCs w:val="20"/>
              </w:rPr>
            </w:pPr>
          </w:p>
        </w:tc>
        <w:tc>
          <w:tcPr>
            <w:tcW w:w="1527" w:type="dxa"/>
            <w:tcBorders>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 xml:space="preserve">          7-1</w:t>
            </w:r>
          </w:p>
        </w:tc>
        <w:tc>
          <w:tcPr>
            <w:tcW w:w="1292" w:type="dxa"/>
            <w:tcBorders>
              <w:bottom w:val="nil"/>
            </w:tcBorders>
          </w:tcPr>
          <w:p w:rsidR="009964DD" w:rsidRDefault="006A2406">
            <w:pPr>
              <w:pBdr>
                <w:top w:val="nil"/>
                <w:left w:val="nil"/>
                <w:bottom w:val="nil"/>
                <w:right w:val="nil"/>
                <w:between w:val="nil"/>
              </w:pBdr>
              <w:spacing w:line="215" w:lineRule="auto"/>
              <w:rPr>
                <w:sz w:val="20"/>
                <w:szCs w:val="20"/>
              </w:rPr>
            </w:pPr>
            <w:r>
              <w:rPr>
                <w:sz w:val="20"/>
                <w:szCs w:val="20"/>
              </w:rPr>
              <w:t>15</w:t>
            </w:r>
          </w:p>
          <w:p w:rsidR="009964DD" w:rsidRDefault="009964DD">
            <w:pPr>
              <w:pBdr>
                <w:top w:val="nil"/>
                <w:left w:val="nil"/>
                <w:bottom w:val="nil"/>
                <w:right w:val="nil"/>
                <w:between w:val="nil"/>
              </w:pBdr>
              <w:spacing w:line="215" w:lineRule="auto"/>
              <w:jc w:val="center"/>
              <w:rPr>
                <w:sz w:val="20"/>
                <w:szCs w:val="20"/>
              </w:rPr>
            </w:pPr>
          </w:p>
        </w:tc>
      </w:tr>
      <w:tr w:rsidR="009964DD">
        <w:trPr>
          <w:trHeight w:val="230"/>
        </w:trPr>
        <w:tc>
          <w:tcPr>
            <w:tcW w:w="2083" w:type="dxa"/>
            <w:tcBorders>
              <w:top w:val="nil"/>
              <w:bottom w:val="nil"/>
            </w:tcBorders>
          </w:tcPr>
          <w:p w:rsidR="009964DD" w:rsidRDefault="009964DD">
            <w:pPr>
              <w:pBdr>
                <w:top w:val="nil"/>
                <w:left w:val="nil"/>
                <w:bottom w:val="nil"/>
                <w:right w:val="nil"/>
                <w:between w:val="nil"/>
              </w:pBdr>
              <w:spacing w:line="215" w:lineRule="auto"/>
              <w:jc w:val="center"/>
              <w:rPr>
                <w:sz w:val="20"/>
                <w:szCs w:val="20"/>
              </w:rPr>
            </w:pPr>
          </w:p>
        </w:tc>
        <w:tc>
          <w:tcPr>
            <w:tcW w:w="2165" w:type="dxa"/>
            <w:tcBorders>
              <w:top w:val="nil"/>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 xml:space="preserve">   Хемија</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Техника и технологија</w:t>
            </w:r>
          </w:p>
        </w:tc>
        <w:tc>
          <w:tcPr>
            <w:tcW w:w="2343" w:type="dxa"/>
            <w:tcBorders>
              <w:top w:val="nil"/>
              <w:bottom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 xml:space="preserve">   7-8</w:t>
            </w:r>
          </w:p>
        </w:tc>
        <w:tc>
          <w:tcPr>
            <w:tcW w:w="1527" w:type="dxa"/>
            <w:tcBorders>
              <w:top w:val="nil"/>
              <w:bottom w:val="nil"/>
            </w:tcBorders>
          </w:tcPr>
          <w:p w:rsidR="009964DD" w:rsidRDefault="009964DD">
            <w:pPr>
              <w:pBdr>
                <w:top w:val="nil"/>
                <w:left w:val="nil"/>
                <w:bottom w:val="nil"/>
                <w:right w:val="nil"/>
                <w:between w:val="nil"/>
              </w:pBdr>
              <w:spacing w:line="215" w:lineRule="auto"/>
              <w:jc w:val="center"/>
              <w:rPr>
                <w:sz w:val="20"/>
                <w:szCs w:val="20"/>
              </w:rPr>
            </w:pPr>
          </w:p>
        </w:tc>
        <w:tc>
          <w:tcPr>
            <w:tcW w:w="1292" w:type="dxa"/>
            <w:tcBorders>
              <w:top w:val="nil"/>
              <w:bottom w:val="nil"/>
            </w:tcBorders>
          </w:tcPr>
          <w:p w:rsidR="009964DD" w:rsidRDefault="009964DD">
            <w:pPr>
              <w:pBdr>
                <w:top w:val="nil"/>
                <w:left w:val="nil"/>
                <w:bottom w:val="nil"/>
                <w:right w:val="nil"/>
                <w:between w:val="nil"/>
              </w:pBdr>
              <w:spacing w:line="215" w:lineRule="auto"/>
              <w:jc w:val="center"/>
              <w:rPr>
                <w:sz w:val="20"/>
                <w:szCs w:val="20"/>
              </w:rPr>
            </w:pPr>
          </w:p>
        </w:tc>
      </w:tr>
      <w:tr w:rsidR="009964DD">
        <w:trPr>
          <w:trHeight w:val="226"/>
        </w:trPr>
        <w:tc>
          <w:tcPr>
            <w:tcW w:w="2083"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165"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2343" w:type="dxa"/>
            <w:tcBorders>
              <w:top w:val="nil"/>
            </w:tcBorders>
          </w:tcPr>
          <w:p w:rsidR="009964DD" w:rsidRDefault="006A2406">
            <w:pPr>
              <w:pBdr>
                <w:top w:val="nil"/>
                <w:left w:val="nil"/>
                <w:bottom w:val="nil"/>
                <w:right w:val="nil"/>
                <w:between w:val="nil"/>
              </w:pBdr>
              <w:spacing w:line="215" w:lineRule="auto"/>
              <w:jc w:val="center"/>
              <w:rPr>
                <w:sz w:val="20"/>
                <w:szCs w:val="20"/>
              </w:rPr>
            </w:pPr>
            <w:r>
              <w:rPr>
                <w:sz w:val="20"/>
                <w:szCs w:val="20"/>
              </w:rPr>
              <w:t>8</w:t>
            </w:r>
          </w:p>
        </w:tc>
        <w:tc>
          <w:tcPr>
            <w:tcW w:w="1527"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c>
          <w:tcPr>
            <w:tcW w:w="1292" w:type="dxa"/>
            <w:tcBorders>
              <w:top w:val="nil"/>
            </w:tcBorders>
          </w:tcPr>
          <w:p w:rsidR="009964DD" w:rsidRDefault="009964DD">
            <w:pPr>
              <w:pBdr>
                <w:top w:val="nil"/>
                <w:left w:val="nil"/>
                <w:bottom w:val="nil"/>
                <w:right w:val="nil"/>
                <w:between w:val="nil"/>
              </w:pBdr>
              <w:spacing w:line="215" w:lineRule="auto"/>
              <w:jc w:val="center"/>
              <w:rPr>
                <w:color w:val="FF0000"/>
                <w:sz w:val="20"/>
                <w:szCs w:val="20"/>
              </w:rPr>
            </w:pPr>
          </w:p>
        </w:tc>
      </w:tr>
      <w:tr w:rsidR="009964DD">
        <w:trPr>
          <w:trHeight w:val="46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Јована Ћурчић</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Математика</w:t>
            </w: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5-8</w:t>
            </w:r>
          </w:p>
        </w:tc>
        <w:tc>
          <w:tcPr>
            <w:tcW w:w="1527" w:type="dxa"/>
          </w:tcPr>
          <w:p w:rsidR="009964DD" w:rsidRDefault="009964DD">
            <w:pPr>
              <w:pBdr>
                <w:top w:val="nil"/>
                <w:left w:val="nil"/>
                <w:bottom w:val="nil"/>
                <w:right w:val="nil"/>
                <w:between w:val="nil"/>
              </w:pBdr>
              <w:spacing w:line="215" w:lineRule="auto"/>
              <w:jc w:val="center"/>
              <w:rPr>
                <w:sz w:val="20"/>
                <w:szCs w:val="20"/>
              </w:rPr>
            </w:pP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20</w:t>
            </w:r>
          </w:p>
        </w:tc>
      </w:tr>
      <w:tr w:rsidR="009964DD">
        <w:trPr>
          <w:trHeight w:val="46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Емилија Шушулић</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Физичко и здрав. васп.</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Грађанско васпитање</w:t>
            </w: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5-8</w:t>
            </w:r>
          </w:p>
        </w:tc>
        <w:tc>
          <w:tcPr>
            <w:tcW w:w="1527" w:type="dxa"/>
          </w:tcPr>
          <w:p w:rsidR="009964DD" w:rsidRDefault="009964DD">
            <w:pPr>
              <w:spacing w:line="215" w:lineRule="auto"/>
              <w:jc w:val="center"/>
              <w:rPr>
                <w:sz w:val="20"/>
                <w:szCs w:val="20"/>
              </w:rPr>
            </w:pPr>
          </w:p>
          <w:p w:rsidR="009964DD" w:rsidRDefault="009964DD">
            <w:pPr>
              <w:pBdr>
                <w:top w:val="nil"/>
                <w:left w:val="nil"/>
                <w:bottom w:val="nil"/>
                <w:right w:val="nil"/>
                <w:between w:val="nil"/>
              </w:pBdr>
              <w:spacing w:line="215" w:lineRule="auto"/>
              <w:jc w:val="center"/>
              <w:rPr>
                <w:sz w:val="20"/>
                <w:szCs w:val="20"/>
              </w:rPr>
            </w:pP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13</w:t>
            </w:r>
          </w:p>
        </w:tc>
      </w:tr>
      <w:tr w:rsidR="009964DD">
        <w:trPr>
          <w:trHeight w:val="460"/>
        </w:trPr>
        <w:tc>
          <w:tcPr>
            <w:tcW w:w="2083" w:type="dxa"/>
          </w:tcPr>
          <w:p w:rsidR="009964DD" w:rsidRDefault="006A2406">
            <w:pPr>
              <w:pBdr>
                <w:top w:val="nil"/>
                <w:left w:val="nil"/>
                <w:bottom w:val="nil"/>
                <w:right w:val="nil"/>
                <w:between w:val="nil"/>
              </w:pBdr>
              <w:spacing w:line="215" w:lineRule="auto"/>
              <w:jc w:val="center"/>
              <w:rPr>
                <w:sz w:val="20"/>
                <w:szCs w:val="20"/>
              </w:rPr>
            </w:pPr>
            <w:r>
              <w:rPr>
                <w:sz w:val="20"/>
                <w:szCs w:val="20"/>
              </w:rPr>
              <w:t>Александра Бесу</w:t>
            </w:r>
          </w:p>
        </w:tc>
        <w:tc>
          <w:tcPr>
            <w:tcW w:w="2165" w:type="dxa"/>
          </w:tcPr>
          <w:p w:rsidR="009964DD" w:rsidRDefault="006A2406">
            <w:pPr>
              <w:pBdr>
                <w:top w:val="nil"/>
                <w:left w:val="nil"/>
                <w:bottom w:val="nil"/>
                <w:right w:val="nil"/>
                <w:between w:val="nil"/>
              </w:pBdr>
              <w:spacing w:line="215" w:lineRule="auto"/>
              <w:jc w:val="center"/>
              <w:rPr>
                <w:sz w:val="20"/>
                <w:szCs w:val="20"/>
              </w:rPr>
            </w:pPr>
            <w:r>
              <w:rPr>
                <w:sz w:val="20"/>
                <w:szCs w:val="20"/>
              </w:rPr>
              <w:t>Техника и технологија</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Медијска писменост</w:t>
            </w:r>
          </w:p>
        </w:tc>
        <w:tc>
          <w:tcPr>
            <w:tcW w:w="2343" w:type="dxa"/>
          </w:tcPr>
          <w:p w:rsidR="009964DD" w:rsidRDefault="006A2406">
            <w:pPr>
              <w:pBdr>
                <w:top w:val="nil"/>
                <w:left w:val="nil"/>
                <w:bottom w:val="nil"/>
                <w:right w:val="nil"/>
                <w:between w:val="nil"/>
              </w:pBdr>
              <w:spacing w:line="215" w:lineRule="auto"/>
              <w:jc w:val="center"/>
              <w:rPr>
                <w:sz w:val="20"/>
                <w:szCs w:val="20"/>
              </w:rPr>
            </w:pPr>
            <w:r>
              <w:rPr>
                <w:sz w:val="20"/>
                <w:szCs w:val="20"/>
              </w:rPr>
              <w:t>5-1,5-2,6-1</w:t>
            </w:r>
          </w:p>
          <w:p w:rsidR="009964DD" w:rsidRDefault="009964DD">
            <w:pPr>
              <w:pBdr>
                <w:top w:val="nil"/>
                <w:left w:val="nil"/>
                <w:bottom w:val="nil"/>
                <w:right w:val="nil"/>
                <w:between w:val="nil"/>
              </w:pBdr>
              <w:spacing w:line="215" w:lineRule="auto"/>
              <w:jc w:val="center"/>
              <w:rPr>
                <w:sz w:val="20"/>
                <w:szCs w:val="20"/>
              </w:rPr>
            </w:pPr>
          </w:p>
          <w:p w:rsidR="009964DD" w:rsidRDefault="006A2406">
            <w:pPr>
              <w:pBdr>
                <w:top w:val="nil"/>
                <w:left w:val="nil"/>
                <w:bottom w:val="nil"/>
                <w:right w:val="nil"/>
                <w:between w:val="nil"/>
              </w:pBdr>
              <w:spacing w:line="215" w:lineRule="auto"/>
              <w:jc w:val="center"/>
              <w:rPr>
                <w:sz w:val="20"/>
                <w:szCs w:val="20"/>
              </w:rPr>
            </w:pPr>
            <w:r>
              <w:rPr>
                <w:sz w:val="20"/>
                <w:szCs w:val="20"/>
              </w:rPr>
              <w:t>5-1</w:t>
            </w:r>
          </w:p>
        </w:tc>
        <w:tc>
          <w:tcPr>
            <w:tcW w:w="1527" w:type="dxa"/>
          </w:tcPr>
          <w:p w:rsidR="009964DD" w:rsidRDefault="006A2406">
            <w:pPr>
              <w:pBdr>
                <w:top w:val="nil"/>
                <w:left w:val="nil"/>
                <w:bottom w:val="nil"/>
                <w:right w:val="nil"/>
                <w:between w:val="nil"/>
              </w:pBdr>
              <w:spacing w:line="215" w:lineRule="auto"/>
              <w:jc w:val="center"/>
              <w:rPr>
                <w:sz w:val="20"/>
                <w:szCs w:val="20"/>
              </w:rPr>
            </w:pPr>
            <w:r>
              <w:rPr>
                <w:sz w:val="20"/>
                <w:szCs w:val="20"/>
              </w:rPr>
              <w:t>5-1</w:t>
            </w:r>
          </w:p>
        </w:tc>
        <w:tc>
          <w:tcPr>
            <w:tcW w:w="1292" w:type="dxa"/>
          </w:tcPr>
          <w:p w:rsidR="009964DD" w:rsidRDefault="006A2406">
            <w:pPr>
              <w:pBdr>
                <w:top w:val="nil"/>
                <w:left w:val="nil"/>
                <w:bottom w:val="nil"/>
                <w:right w:val="nil"/>
                <w:between w:val="nil"/>
              </w:pBdr>
              <w:spacing w:line="215" w:lineRule="auto"/>
              <w:rPr>
                <w:sz w:val="20"/>
                <w:szCs w:val="20"/>
              </w:rPr>
            </w:pPr>
            <w:r>
              <w:rPr>
                <w:sz w:val="20"/>
                <w:szCs w:val="20"/>
              </w:rPr>
              <w:t>10</w:t>
            </w:r>
          </w:p>
        </w:tc>
      </w:tr>
      <w:tr w:rsidR="009964DD">
        <w:trPr>
          <w:trHeight w:val="234"/>
        </w:trPr>
        <w:tc>
          <w:tcPr>
            <w:tcW w:w="2083" w:type="dxa"/>
          </w:tcPr>
          <w:p w:rsidR="009964DD" w:rsidRDefault="006A2406">
            <w:pPr>
              <w:pBdr>
                <w:top w:val="nil"/>
                <w:left w:val="nil"/>
                <w:bottom w:val="nil"/>
                <w:right w:val="nil"/>
                <w:between w:val="nil"/>
              </w:pBdr>
              <w:jc w:val="center"/>
              <w:rPr>
                <w:sz w:val="20"/>
                <w:szCs w:val="20"/>
              </w:rPr>
            </w:pPr>
            <w:r>
              <w:rPr>
                <w:sz w:val="20"/>
                <w:szCs w:val="20"/>
              </w:rPr>
              <w:t>Бојан Куљанин</w:t>
            </w:r>
          </w:p>
        </w:tc>
        <w:tc>
          <w:tcPr>
            <w:tcW w:w="2165" w:type="dxa"/>
          </w:tcPr>
          <w:p w:rsidR="009964DD" w:rsidRDefault="006A2406">
            <w:pPr>
              <w:pBdr>
                <w:top w:val="nil"/>
                <w:left w:val="nil"/>
                <w:bottom w:val="nil"/>
                <w:right w:val="nil"/>
                <w:between w:val="nil"/>
              </w:pBdr>
              <w:jc w:val="center"/>
              <w:rPr>
                <w:sz w:val="20"/>
                <w:szCs w:val="20"/>
              </w:rPr>
            </w:pPr>
            <w:r>
              <w:rPr>
                <w:sz w:val="20"/>
                <w:szCs w:val="20"/>
              </w:rPr>
              <w:t>Верска настава</w:t>
            </w:r>
          </w:p>
          <w:p w:rsidR="009964DD" w:rsidRDefault="009964DD">
            <w:pPr>
              <w:pBdr>
                <w:top w:val="nil"/>
                <w:left w:val="nil"/>
                <w:bottom w:val="nil"/>
                <w:right w:val="nil"/>
                <w:between w:val="nil"/>
              </w:pBdr>
              <w:jc w:val="center"/>
              <w:rPr>
                <w:sz w:val="20"/>
                <w:szCs w:val="20"/>
              </w:rPr>
            </w:pPr>
          </w:p>
        </w:tc>
        <w:tc>
          <w:tcPr>
            <w:tcW w:w="2343" w:type="dxa"/>
          </w:tcPr>
          <w:p w:rsidR="009964DD" w:rsidRDefault="006A2406">
            <w:pPr>
              <w:pBdr>
                <w:top w:val="nil"/>
                <w:left w:val="nil"/>
                <w:bottom w:val="nil"/>
                <w:right w:val="nil"/>
                <w:between w:val="nil"/>
              </w:pBdr>
              <w:jc w:val="center"/>
              <w:rPr>
                <w:sz w:val="20"/>
                <w:szCs w:val="20"/>
              </w:rPr>
            </w:pPr>
            <w:r>
              <w:rPr>
                <w:sz w:val="20"/>
                <w:szCs w:val="20"/>
              </w:rPr>
              <w:t>1-8</w:t>
            </w:r>
          </w:p>
        </w:tc>
        <w:tc>
          <w:tcPr>
            <w:tcW w:w="1527" w:type="dxa"/>
          </w:tcPr>
          <w:p w:rsidR="009964DD" w:rsidRDefault="006A2406">
            <w:pPr>
              <w:pBdr>
                <w:top w:val="nil"/>
                <w:left w:val="nil"/>
                <w:bottom w:val="nil"/>
                <w:right w:val="nil"/>
                <w:between w:val="nil"/>
              </w:pBdr>
              <w:rPr>
                <w:sz w:val="20"/>
                <w:szCs w:val="20"/>
              </w:rPr>
            </w:pPr>
            <w:r>
              <w:rPr>
                <w:sz w:val="20"/>
                <w:szCs w:val="20"/>
              </w:rPr>
              <w:t>-</w:t>
            </w:r>
          </w:p>
        </w:tc>
        <w:tc>
          <w:tcPr>
            <w:tcW w:w="1292" w:type="dxa"/>
          </w:tcPr>
          <w:p w:rsidR="009964DD" w:rsidRDefault="006A2406">
            <w:pPr>
              <w:pBdr>
                <w:top w:val="nil"/>
                <w:left w:val="nil"/>
                <w:bottom w:val="nil"/>
                <w:right w:val="nil"/>
                <w:between w:val="nil"/>
              </w:pBdr>
              <w:rPr>
                <w:sz w:val="20"/>
                <w:szCs w:val="20"/>
              </w:rPr>
            </w:pPr>
            <w:r>
              <w:rPr>
                <w:sz w:val="20"/>
                <w:szCs w:val="20"/>
              </w:rPr>
              <w:t xml:space="preserve">10 </w:t>
            </w:r>
          </w:p>
        </w:tc>
      </w:tr>
      <w:tr w:rsidR="009964DD">
        <w:trPr>
          <w:trHeight w:val="234"/>
        </w:trPr>
        <w:tc>
          <w:tcPr>
            <w:tcW w:w="2083" w:type="dxa"/>
          </w:tcPr>
          <w:p w:rsidR="009964DD" w:rsidRDefault="006A2406">
            <w:pPr>
              <w:pBdr>
                <w:top w:val="nil"/>
                <w:left w:val="nil"/>
                <w:bottom w:val="nil"/>
                <w:right w:val="nil"/>
                <w:between w:val="nil"/>
              </w:pBdr>
              <w:jc w:val="center"/>
              <w:rPr>
                <w:sz w:val="20"/>
                <w:szCs w:val="20"/>
              </w:rPr>
            </w:pPr>
            <w:r>
              <w:rPr>
                <w:sz w:val="20"/>
                <w:szCs w:val="20"/>
              </w:rPr>
              <w:t>Aлександра Резач</w:t>
            </w:r>
          </w:p>
        </w:tc>
        <w:tc>
          <w:tcPr>
            <w:tcW w:w="2165" w:type="dxa"/>
          </w:tcPr>
          <w:p w:rsidR="009964DD" w:rsidRDefault="006A2406">
            <w:pPr>
              <w:pBdr>
                <w:top w:val="nil"/>
                <w:left w:val="nil"/>
                <w:bottom w:val="nil"/>
                <w:right w:val="nil"/>
                <w:between w:val="nil"/>
              </w:pBdr>
              <w:jc w:val="center"/>
              <w:rPr>
                <w:sz w:val="20"/>
                <w:szCs w:val="20"/>
              </w:rPr>
            </w:pPr>
            <w:r>
              <w:rPr>
                <w:sz w:val="20"/>
                <w:szCs w:val="20"/>
              </w:rPr>
              <w:t>Чешки језик са елементима националне културе</w:t>
            </w:r>
          </w:p>
        </w:tc>
        <w:tc>
          <w:tcPr>
            <w:tcW w:w="2343" w:type="dxa"/>
          </w:tcPr>
          <w:p w:rsidR="009964DD" w:rsidRDefault="006A2406">
            <w:pPr>
              <w:pBdr>
                <w:top w:val="nil"/>
                <w:left w:val="nil"/>
                <w:bottom w:val="nil"/>
                <w:right w:val="nil"/>
                <w:between w:val="nil"/>
              </w:pBdr>
              <w:jc w:val="center"/>
              <w:rPr>
                <w:sz w:val="20"/>
                <w:szCs w:val="20"/>
              </w:rPr>
            </w:pPr>
            <w:r>
              <w:rPr>
                <w:sz w:val="20"/>
                <w:szCs w:val="20"/>
              </w:rPr>
              <w:t>1-8</w:t>
            </w:r>
          </w:p>
        </w:tc>
        <w:tc>
          <w:tcPr>
            <w:tcW w:w="1527" w:type="dxa"/>
          </w:tcPr>
          <w:p w:rsidR="009964DD" w:rsidRDefault="009964DD">
            <w:pPr>
              <w:pBdr>
                <w:top w:val="nil"/>
                <w:left w:val="nil"/>
                <w:bottom w:val="nil"/>
                <w:right w:val="nil"/>
                <w:between w:val="nil"/>
              </w:pBdr>
              <w:rPr>
                <w:color w:val="FF0000"/>
                <w:sz w:val="20"/>
                <w:szCs w:val="20"/>
              </w:rPr>
            </w:pPr>
          </w:p>
        </w:tc>
        <w:tc>
          <w:tcPr>
            <w:tcW w:w="1292" w:type="dxa"/>
          </w:tcPr>
          <w:p w:rsidR="009964DD" w:rsidRDefault="009964DD">
            <w:pPr>
              <w:pBdr>
                <w:top w:val="nil"/>
                <w:left w:val="nil"/>
                <w:bottom w:val="nil"/>
                <w:right w:val="nil"/>
                <w:between w:val="nil"/>
              </w:pBdr>
              <w:rPr>
                <w:color w:val="FF0000"/>
                <w:sz w:val="20"/>
                <w:szCs w:val="20"/>
              </w:rPr>
            </w:pPr>
          </w:p>
        </w:tc>
      </w:tr>
    </w:tbl>
    <w:p w:rsidR="009964DD" w:rsidRPr="001D7E7F" w:rsidRDefault="009964DD">
      <w:pPr>
        <w:pBdr>
          <w:top w:val="nil"/>
          <w:left w:val="nil"/>
          <w:bottom w:val="nil"/>
          <w:right w:val="nil"/>
          <w:between w:val="nil"/>
        </w:pBdr>
        <w:rPr>
          <w:color w:val="FF0000"/>
          <w:sz w:val="16"/>
          <w:szCs w:val="16"/>
          <w:lang w:val="sr-Cyrl-RS"/>
        </w:rPr>
        <w:sectPr w:rsidR="009964DD" w:rsidRPr="001D7E7F">
          <w:pgSz w:w="11910" w:h="16840"/>
          <w:pgMar w:top="1360" w:right="0" w:bottom="1860" w:left="425" w:header="0" w:footer="1645" w:gutter="0"/>
          <w:cols w:space="720"/>
        </w:sectPr>
      </w:pPr>
    </w:p>
    <w:p w:rsidR="009964DD" w:rsidRPr="001D7E7F" w:rsidRDefault="006A2406" w:rsidP="001D7E7F">
      <w:pPr>
        <w:pBdr>
          <w:top w:val="nil"/>
          <w:left w:val="nil"/>
          <w:bottom w:val="nil"/>
          <w:right w:val="nil"/>
          <w:between w:val="nil"/>
        </w:pBdr>
        <w:rPr>
          <w:color w:val="000000" w:themeColor="text1"/>
          <w:sz w:val="24"/>
          <w:szCs w:val="24"/>
          <w:lang w:val="sr-Cyrl-RS"/>
        </w:rPr>
      </w:pPr>
      <w:r w:rsidRPr="001D7E7F">
        <w:rPr>
          <w:color w:val="000000" w:themeColor="text1"/>
          <w:sz w:val="24"/>
          <w:szCs w:val="24"/>
        </w:rPr>
        <w:lastRenderedPageBreak/>
        <w:t>ЗАДУЖЕЊА НАСТАВНИКА У ПРОДУЖЕНОМ БОРАВКУ У ОКВИРУ 40-ТО ЧАСОВНЕ РАДНЕ НЕДЕЉЕ</w:t>
      </w:r>
    </w:p>
    <w:p w:rsidR="009964DD" w:rsidRDefault="009964DD">
      <w:pPr>
        <w:pBdr>
          <w:top w:val="nil"/>
          <w:left w:val="nil"/>
          <w:bottom w:val="nil"/>
          <w:right w:val="nil"/>
          <w:between w:val="nil"/>
        </w:pBdr>
        <w:spacing w:before="103"/>
        <w:rPr>
          <w:sz w:val="20"/>
          <w:szCs w:val="20"/>
        </w:rPr>
      </w:pPr>
    </w:p>
    <w:tbl>
      <w:tblPr>
        <w:tblStyle w:val="aff8"/>
        <w:tblW w:w="13460" w:type="dxa"/>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4"/>
        <w:gridCol w:w="4680"/>
        <w:gridCol w:w="2021"/>
        <w:gridCol w:w="2535"/>
      </w:tblGrid>
      <w:tr w:rsidR="009964DD">
        <w:trPr>
          <w:trHeight w:val="695"/>
        </w:trPr>
        <w:tc>
          <w:tcPr>
            <w:tcW w:w="4224" w:type="dxa"/>
            <w:tcBorders>
              <w:bottom w:val="nil"/>
            </w:tcBorders>
          </w:tcPr>
          <w:p w:rsidR="009964DD" w:rsidRDefault="006A2406">
            <w:pPr>
              <w:pBdr>
                <w:top w:val="nil"/>
                <w:left w:val="nil"/>
                <w:bottom w:val="nil"/>
                <w:right w:val="nil"/>
                <w:between w:val="nil"/>
              </w:pBdr>
              <w:spacing w:before="111" w:line="275" w:lineRule="auto"/>
              <w:ind w:left="444" w:right="663"/>
              <w:jc w:val="center"/>
              <w:rPr>
                <w:b/>
                <w:bCs/>
                <w:sz w:val="24"/>
                <w:szCs w:val="24"/>
              </w:rPr>
            </w:pPr>
            <w:r>
              <w:rPr>
                <w:b/>
                <w:bCs/>
                <w:sz w:val="24"/>
                <w:szCs w:val="24"/>
              </w:rPr>
              <w:t>Наставник у продуженом</w:t>
            </w:r>
          </w:p>
          <w:p w:rsidR="009964DD" w:rsidRDefault="006A2406">
            <w:pPr>
              <w:pBdr>
                <w:top w:val="nil"/>
                <w:left w:val="nil"/>
                <w:bottom w:val="nil"/>
                <w:right w:val="nil"/>
                <w:between w:val="nil"/>
              </w:pBdr>
              <w:spacing w:line="275" w:lineRule="auto"/>
              <w:ind w:left="444"/>
              <w:jc w:val="center"/>
              <w:rPr>
                <w:b/>
                <w:bCs/>
                <w:sz w:val="24"/>
                <w:szCs w:val="24"/>
              </w:rPr>
            </w:pPr>
            <w:r>
              <w:rPr>
                <w:b/>
                <w:bCs/>
                <w:sz w:val="24"/>
                <w:szCs w:val="24"/>
              </w:rPr>
              <w:t>боравку</w:t>
            </w:r>
          </w:p>
        </w:tc>
        <w:tc>
          <w:tcPr>
            <w:tcW w:w="4680" w:type="dxa"/>
          </w:tcPr>
          <w:p w:rsidR="009964DD" w:rsidRDefault="006A2406">
            <w:pPr>
              <w:pBdr>
                <w:top w:val="nil"/>
                <w:left w:val="nil"/>
                <w:bottom w:val="nil"/>
                <w:right w:val="nil"/>
                <w:between w:val="nil"/>
              </w:pBdr>
              <w:spacing w:before="111"/>
              <w:ind w:left="615"/>
              <w:rPr>
                <w:b/>
                <w:bCs/>
                <w:sz w:val="24"/>
                <w:szCs w:val="24"/>
              </w:rPr>
            </w:pPr>
            <w:r>
              <w:rPr>
                <w:b/>
                <w:bCs/>
                <w:sz w:val="24"/>
                <w:szCs w:val="24"/>
              </w:rPr>
              <w:t>Врста посла и радног задаткa</w:t>
            </w:r>
          </w:p>
        </w:tc>
        <w:tc>
          <w:tcPr>
            <w:tcW w:w="2021" w:type="dxa"/>
          </w:tcPr>
          <w:p w:rsidR="009964DD" w:rsidRDefault="006A2406">
            <w:pPr>
              <w:pBdr>
                <w:top w:val="nil"/>
                <w:left w:val="nil"/>
                <w:bottom w:val="nil"/>
                <w:right w:val="nil"/>
                <w:between w:val="nil"/>
              </w:pBdr>
              <w:spacing w:line="184" w:lineRule="auto"/>
              <w:ind w:left="200" w:right="170"/>
              <w:jc w:val="center"/>
              <w:rPr>
                <w:b/>
                <w:bCs/>
                <w:sz w:val="24"/>
                <w:szCs w:val="24"/>
              </w:rPr>
            </w:pPr>
            <w:r>
              <w:rPr>
                <w:b/>
                <w:bCs/>
                <w:sz w:val="24"/>
                <w:szCs w:val="24"/>
              </w:rPr>
              <w:t>Број часова недељно током наставе</w:t>
            </w:r>
          </w:p>
        </w:tc>
        <w:tc>
          <w:tcPr>
            <w:tcW w:w="2535" w:type="dxa"/>
          </w:tcPr>
          <w:p w:rsidR="009964DD" w:rsidRDefault="006A2406">
            <w:pPr>
              <w:pBdr>
                <w:top w:val="nil"/>
                <w:left w:val="nil"/>
                <w:bottom w:val="nil"/>
                <w:right w:val="nil"/>
                <w:between w:val="nil"/>
              </w:pBdr>
              <w:spacing w:line="234" w:lineRule="auto"/>
              <w:ind w:left="98"/>
              <w:jc w:val="center"/>
              <w:rPr>
                <w:b/>
                <w:bCs/>
                <w:sz w:val="24"/>
                <w:szCs w:val="24"/>
              </w:rPr>
            </w:pPr>
            <w:r>
              <w:rPr>
                <w:b/>
                <w:bCs/>
                <w:sz w:val="24"/>
                <w:szCs w:val="24"/>
              </w:rPr>
              <w:t>Број часова годишње</w:t>
            </w:r>
          </w:p>
        </w:tc>
      </w:tr>
      <w:tr w:rsidR="009964DD">
        <w:trPr>
          <w:trHeight w:val="460"/>
        </w:trPr>
        <w:tc>
          <w:tcPr>
            <w:tcW w:w="4224" w:type="dxa"/>
            <w:vMerge w:val="restart"/>
            <w:tcBorders>
              <w:top w:val="nil"/>
            </w:tcBorders>
          </w:tcPr>
          <w:p w:rsidR="009964DD" w:rsidRDefault="006A2406">
            <w:pPr>
              <w:pBdr>
                <w:top w:val="nil"/>
                <w:left w:val="nil"/>
                <w:bottom w:val="nil"/>
                <w:right w:val="nil"/>
                <w:between w:val="nil"/>
              </w:pBdr>
              <w:spacing w:before="73"/>
              <w:rPr>
                <w:b/>
                <w:bCs/>
                <w:sz w:val="24"/>
                <w:szCs w:val="24"/>
              </w:rPr>
            </w:pPr>
            <w:r>
              <w:rPr>
                <w:b/>
                <w:bCs/>
                <w:sz w:val="24"/>
                <w:szCs w:val="24"/>
              </w:rPr>
              <w:t xml:space="preserve">                         Гордана Јока</w:t>
            </w:r>
          </w:p>
        </w:tc>
        <w:tc>
          <w:tcPr>
            <w:tcW w:w="4680" w:type="dxa"/>
          </w:tcPr>
          <w:p w:rsidR="009964DD" w:rsidRDefault="006A2406">
            <w:pPr>
              <w:pBdr>
                <w:top w:val="nil"/>
                <w:left w:val="nil"/>
                <w:bottom w:val="nil"/>
                <w:right w:val="nil"/>
                <w:between w:val="nil"/>
              </w:pBdr>
              <w:spacing w:before="2" w:line="187" w:lineRule="auto"/>
              <w:ind w:left="117" w:right="268"/>
              <w:rPr>
                <w:sz w:val="24"/>
                <w:szCs w:val="24"/>
              </w:rPr>
            </w:pPr>
            <w:r>
              <w:rPr>
                <w:sz w:val="24"/>
                <w:szCs w:val="24"/>
              </w:rPr>
              <w:t>Израда домаћих задатака и учење (Српски језик, Математика, Свет око нас)</w:t>
            </w:r>
          </w:p>
        </w:tc>
        <w:tc>
          <w:tcPr>
            <w:tcW w:w="2021" w:type="dxa"/>
          </w:tcPr>
          <w:p w:rsidR="009964DD" w:rsidRDefault="006A2406">
            <w:pPr>
              <w:pBdr>
                <w:top w:val="nil"/>
                <w:left w:val="nil"/>
                <w:bottom w:val="nil"/>
                <w:right w:val="nil"/>
                <w:between w:val="nil"/>
              </w:pBdr>
              <w:spacing w:before="107"/>
              <w:ind w:left="28"/>
              <w:jc w:val="center"/>
              <w:rPr>
                <w:sz w:val="24"/>
                <w:szCs w:val="24"/>
              </w:rPr>
            </w:pPr>
            <w:r>
              <w:rPr>
                <w:sz w:val="24"/>
                <w:szCs w:val="24"/>
              </w:rPr>
              <w:t>10</w:t>
            </w:r>
          </w:p>
        </w:tc>
        <w:tc>
          <w:tcPr>
            <w:tcW w:w="2535" w:type="dxa"/>
          </w:tcPr>
          <w:p w:rsidR="009964DD" w:rsidRDefault="006A2406">
            <w:pPr>
              <w:pBdr>
                <w:top w:val="nil"/>
                <w:left w:val="nil"/>
                <w:bottom w:val="nil"/>
                <w:right w:val="nil"/>
                <w:between w:val="nil"/>
              </w:pBdr>
              <w:spacing w:before="107"/>
              <w:ind w:left="27"/>
              <w:jc w:val="center"/>
              <w:rPr>
                <w:sz w:val="24"/>
                <w:szCs w:val="24"/>
              </w:rPr>
            </w:pPr>
            <w:r>
              <w:rPr>
                <w:sz w:val="24"/>
                <w:szCs w:val="24"/>
              </w:rPr>
              <w:t>360</w:t>
            </w:r>
          </w:p>
        </w:tc>
      </w:tr>
      <w:tr w:rsidR="009964DD">
        <w:trPr>
          <w:trHeight w:val="460"/>
        </w:trPr>
        <w:tc>
          <w:tcPr>
            <w:tcW w:w="4224" w:type="dxa"/>
            <w:vMerge/>
            <w:tcBorders>
              <w:top w:val="nil"/>
            </w:tcBorders>
          </w:tcPr>
          <w:p w:rsidR="009964DD" w:rsidRDefault="009964DD">
            <w:pPr>
              <w:pBdr>
                <w:top w:val="nil"/>
                <w:left w:val="nil"/>
                <w:bottom w:val="nil"/>
                <w:right w:val="nil"/>
                <w:between w:val="nil"/>
              </w:pBdr>
              <w:spacing w:line="276" w:lineRule="auto"/>
              <w:rPr>
                <w:sz w:val="24"/>
                <w:szCs w:val="24"/>
              </w:rPr>
            </w:pPr>
          </w:p>
        </w:tc>
        <w:tc>
          <w:tcPr>
            <w:tcW w:w="4680" w:type="dxa"/>
          </w:tcPr>
          <w:p w:rsidR="009964DD" w:rsidRDefault="006A2406">
            <w:pPr>
              <w:pBdr>
                <w:top w:val="nil"/>
                <w:left w:val="nil"/>
                <w:bottom w:val="nil"/>
                <w:right w:val="nil"/>
                <w:between w:val="nil"/>
              </w:pBdr>
              <w:spacing w:line="192" w:lineRule="auto"/>
              <w:ind w:left="117" w:right="268"/>
              <w:rPr>
                <w:sz w:val="24"/>
                <w:szCs w:val="24"/>
              </w:rPr>
            </w:pPr>
            <w:r>
              <w:rPr>
                <w:sz w:val="24"/>
                <w:szCs w:val="24"/>
              </w:rPr>
              <w:t>Допунска настава, додатна настава (Српски језик, Математика)</w:t>
            </w:r>
          </w:p>
        </w:tc>
        <w:tc>
          <w:tcPr>
            <w:tcW w:w="2021" w:type="dxa"/>
          </w:tcPr>
          <w:p w:rsidR="009964DD" w:rsidRDefault="006A2406">
            <w:pPr>
              <w:pBdr>
                <w:top w:val="nil"/>
                <w:left w:val="nil"/>
                <w:bottom w:val="nil"/>
                <w:right w:val="nil"/>
                <w:between w:val="nil"/>
              </w:pBdr>
              <w:spacing w:before="107"/>
              <w:ind w:left="27"/>
              <w:jc w:val="center"/>
              <w:rPr>
                <w:sz w:val="24"/>
                <w:szCs w:val="24"/>
              </w:rPr>
            </w:pPr>
            <w:r>
              <w:rPr>
                <w:sz w:val="24"/>
                <w:szCs w:val="24"/>
              </w:rPr>
              <w:t>према потреби</w:t>
            </w:r>
          </w:p>
        </w:tc>
        <w:tc>
          <w:tcPr>
            <w:tcW w:w="2535" w:type="dxa"/>
          </w:tcPr>
          <w:p w:rsidR="009964DD" w:rsidRDefault="009964DD">
            <w:pPr>
              <w:pBdr>
                <w:top w:val="nil"/>
                <w:left w:val="nil"/>
                <w:bottom w:val="nil"/>
                <w:right w:val="nil"/>
                <w:between w:val="nil"/>
              </w:pBdr>
              <w:rPr>
                <w:sz w:val="20"/>
                <w:szCs w:val="20"/>
              </w:rPr>
            </w:pPr>
          </w:p>
        </w:tc>
      </w:tr>
      <w:tr w:rsidR="009964DD">
        <w:trPr>
          <w:trHeight w:val="421"/>
        </w:trPr>
        <w:tc>
          <w:tcPr>
            <w:tcW w:w="4224" w:type="dxa"/>
            <w:vMerge/>
            <w:tcBorders>
              <w:top w:val="nil"/>
            </w:tcBorders>
          </w:tcPr>
          <w:p w:rsidR="009964DD" w:rsidRDefault="009964DD">
            <w:pPr>
              <w:pBdr>
                <w:top w:val="nil"/>
                <w:left w:val="nil"/>
                <w:bottom w:val="nil"/>
                <w:right w:val="nil"/>
                <w:between w:val="nil"/>
              </w:pBdr>
              <w:spacing w:line="276" w:lineRule="auto"/>
              <w:rPr>
                <w:sz w:val="20"/>
                <w:szCs w:val="20"/>
              </w:rPr>
            </w:pPr>
          </w:p>
        </w:tc>
        <w:tc>
          <w:tcPr>
            <w:tcW w:w="4680" w:type="dxa"/>
          </w:tcPr>
          <w:p w:rsidR="009964DD" w:rsidRDefault="006A2406">
            <w:pPr>
              <w:pBdr>
                <w:top w:val="nil"/>
                <w:left w:val="nil"/>
                <w:bottom w:val="nil"/>
                <w:right w:val="nil"/>
                <w:between w:val="nil"/>
              </w:pBdr>
              <w:spacing w:line="187" w:lineRule="auto"/>
              <w:ind w:left="174"/>
              <w:rPr>
                <w:b/>
                <w:bCs/>
                <w:i/>
                <w:iCs/>
                <w:sz w:val="24"/>
                <w:szCs w:val="24"/>
              </w:rPr>
            </w:pPr>
            <w:r>
              <w:rPr>
                <w:b/>
                <w:bCs/>
                <w:i/>
                <w:iCs/>
                <w:sz w:val="24"/>
                <w:szCs w:val="24"/>
              </w:rPr>
              <w:t>ПРАТЕЋЕ АКТИВНОСТИ ДНЕВНОГ</w:t>
            </w:r>
          </w:p>
          <w:p w:rsidR="009964DD" w:rsidRDefault="006A2406">
            <w:pPr>
              <w:pBdr>
                <w:top w:val="nil"/>
                <w:left w:val="nil"/>
                <w:bottom w:val="nil"/>
                <w:right w:val="nil"/>
                <w:between w:val="nil"/>
              </w:pBdr>
              <w:spacing w:line="215" w:lineRule="auto"/>
              <w:ind w:left="174"/>
              <w:rPr>
                <w:b/>
                <w:bCs/>
                <w:i/>
                <w:iCs/>
                <w:sz w:val="24"/>
                <w:szCs w:val="24"/>
              </w:rPr>
            </w:pPr>
            <w:r>
              <w:rPr>
                <w:b/>
                <w:bCs/>
                <w:i/>
                <w:iCs/>
                <w:sz w:val="24"/>
                <w:szCs w:val="24"/>
              </w:rPr>
              <w:t>БОРАВКА</w:t>
            </w:r>
          </w:p>
        </w:tc>
        <w:tc>
          <w:tcPr>
            <w:tcW w:w="2021" w:type="dxa"/>
          </w:tcPr>
          <w:p w:rsidR="009964DD" w:rsidRDefault="009964DD">
            <w:pPr>
              <w:pBdr>
                <w:top w:val="nil"/>
                <w:left w:val="nil"/>
                <w:bottom w:val="nil"/>
                <w:right w:val="nil"/>
                <w:between w:val="nil"/>
              </w:pBdr>
              <w:rPr>
                <w:sz w:val="20"/>
                <w:szCs w:val="20"/>
              </w:rPr>
            </w:pPr>
          </w:p>
        </w:tc>
        <w:tc>
          <w:tcPr>
            <w:tcW w:w="2535" w:type="dxa"/>
          </w:tcPr>
          <w:p w:rsidR="009964DD" w:rsidRDefault="009964DD">
            <w:pPr>
              <w:pBdr>
                <w:top w:val="nil"/>
                <w:left w:val="nil"/>
                <w:bottom w:val="nil"/>
                <w:right w:val="nil"/>
                <w:between w:val="nil"/>
              </w:pBdr>
              <w:rPr>
                <w:sz w:val="20"/>
                <w:szCs w:val="20"/>
              </w:rPr>
            </w:pPr>
          </w:p>
        </w:tc>
      </w:tr>
      <w:tr w:rsidR="009964DD">
        <w:trPr>
          <w:trHeight w:val="230"/>
        </w:trPr>
        <w:tc>
          <w:tcPr>
            <w:tcW w:w="4224" w:type="dxa"/>
            <w:vMerge/>
            <w:tcBorders>
              <w:top w:val="nil"/>
            </w:tcBorders>
          </w:tcPr>
          <w:p w:rsidR="009964DD" w:rsidRDefault="009964DD">
            <w:pPr>
              <w:pBdr>
                <w:top w:val="nil"/>
                <w:left w:val="nil"/>
                <w:bottom w:val="nil"/>
                <w:right w:val="nil"/>
                <w:between w:val="nil"/>
              </w:pBdr>
              <w:spacing w:line="276" w:lineRule="auto"/>
              <w:rPr>
                <w:sz w:val="20"/>
                <w:szCs w:val="20"/>
              </w:rPr>
            </w:pPr>
          </w:p>
        </w:tc>
        <w:tc>
          <w:tcPr>
            <w:tcW w:w="4680" w:type="dxa"/>
          </w:tcPr>
          <w:p w:rsidR="009964DD" w:rsidRDefault="006A2406">
            <w:pPr>
              <w:pBdr>
                <w:top w:val="nil"/>
                <w:left w:val="nil"/>
                <w:bottom w:val="nil"/>
                <w:right w:val="nil"/>
                <w:between w:val="nil"/>
              </w:pBdr>
              <w:spacing w:line="210" w:lineRule="auto"/>
              <w:ind w:left="117"/>
              <w:rPr>
                <w:sz w:val="24"/>
                <w:szCs w:val="24"/>
              </w:rPr>
            </w:pPr>
            <w:r>
              <w:rPr>
                <w:sz w:val="24"/>
                <w:szCs w:val="24"/>
              </w:rPr>
              <w:t>Школица живота-причаоница</w:t>
            </w:r>
          </w:p>
        </w:tc>
        <w:tc>
          <w:tcPr>
            <w:tcW w:w="2021" w:type="dxa"/>
          </w:tcPr>
          <w:p w:rsidR="009964DD" w:rsidRDefault="006A2406">
            <w:pPr>
              <w:pBdr>
                <w:top w:val="nil"/>
                <w:left w:val="nil"/>
                <w:bottom w:val="nil"/>
                <w:right w:val="nil"/>
                <w:between w:val="nil"/>
              </w:pBdr>
              <w:spacing w:line="210" w:lineRule="auto"/>
              <w:ind w:left="24"/>
              <w:jc w:val="center"/>
              <w:rPr>
                <w:sz w:val="24"/>
                <w:szCs w:val="24"/>
              </w:rPr>
            </w:pPr>
            <w:r>
              <w:rPr>
                <w:sz w:val="24"/>
                <w:szCs w:val="24"/>
              </w:rPr>
              <w:t>2</w:t>
            </w:r>
          </w:p>
        </w:tc>
        <w:tc>
          <w:tcPr>
            <w:tcW w:w="2535" w:type="dxa"/>
          </w:tcPr>
          <w:p w:rsidR="009964DD" w:rsidRDefault="006A2406">
            <w:pPr>
              <w:pBdr>
                <w:top w:val="nil"/>
                <w:left w:val="nil"/>
                <w:bottom w:val="nil"/>
                <w:right w:val="nil"/>
                <w:between w:val="nil"/>
              </w:pBdr>
              <w:spacing w:line="210" w:lineRule="auto"/>
              <w:ind w:left="26"/>
              <w:jc w:val="center"/>
              <w:rPr>
                <w:sz w:val="24"/>
                <w:szCs w:val="24"/>
              </w:rPr>
            </w:pPr>
            <w:r>
              <w:rPr>
                <w:sz w:val="24"/>
                <w:szCs w:val="24"/>
              </w:rPr>
              <w:t>72</w:t>
            </w:r>
          </w:p>
        </w:tc>
      </w:tr>
      <w:tr w:rsidR="009964DD">
        <w:trPr>
          <w:trHeight w:val="230"/>
        </w:trPr>
        <w:tc>
          <w:tcPr>
            <w:tcW w:w="4224" w:type="dxa"/>
            <w:vMerge/>
            <w:tcBorders>
              <w:top w:val="nil"/>
            </w:tcBorders>
          </w:tcPr>
          <w:p w:rsidR="009964DD" w:rsidRDefault="009964DD">
            <w:pPr>
              <w:pBdr>
                <w:top w:val="nil"/>
                <w:left w:val="nil"/>
                <w:bottom w:val="nil"/>
                <w:right w:val="nil"/>
                <w:between w:val="nil"/>
              </w:pBdr>
              <w:spacing w:line="276" w:lineRule="auto"/>
              <w:rPr>
                <w:sz w:val="24"/>
                <w:szCs w:val="24"/>
              </w:rPr>
            </w:pPr>
          </w:p>
        </w:tc>
        <w:tc>
          <w:tcPr>
            <w:tcW w:w="4680" w:type="dxa"/>
          </w:tcPr>
          <w:p w:rsidR="009964DD" w:rsidRDefault="006A2406">
            <w:pPr>
              <w:pBdr>
                <w:top w:val="nil"/>
                <w:left w:val="nil"/>
                <w:bottom w:val="nil"/>
                <w:right w:val="nil"/>
                <w:between w:val="nil"/>
              </w:pBdr>
              <w:spacing w:line="210" w:lineRule="auto"/>
              <w:ind w:left="117"/>
              <w:rPr>
                <w:sz w:val="24"/>
                <w:szCs w:val="24"/>
              </w:rPr>
            </w:pPr>
            <w:r>
              <w:rPr>
                <w:sz w:val="24"/>
                <w:szCs w:val="24"/>
              </w:rPr>
              <w:t>Писци школарци</w:t>
            </w:r>
          </w:p>
        </w:tc>
        <w:tc>
          <w:tcPr>
            <w:tcW w:w="2021" w:type="dxa"/>
          </w:tcPr>
          <w:p w:rsidR="009964DD" w:rsidRDefault="006A2406">
            <w:pPr>
              <w:pBdr>
                <w:top w:val="nil"/>
                <w:left w:val="nil"/>
                <w:bottom w:val="nil"/>
                <w:right w:val="nil"/>
                <w:between w:val="nil"/>
              </w:pBdr>
              <w:spacing w:line="210" w:lineRule="auto"/>
              <w:ind w:left="24"/>
              <w:jc w:val="center"/>
              <w:rPr>
                <w:sz w:val="24"/>
                <w:szCs w:val="24"/>
              </w:rPr>
            </w:pPr>
            <w:r>
              <w:rPr>
                <w:sz w:val="24"/>
                <w:szCs w:val="24"/>
              </w:rPr>
              <w:t>1</w:t>
            </w:r>
          </w:p>
        </w:tc>
        <w:tc>
          <w:tcPr>
            <w:tcW w:w="2535" w:type="dxa"/>
          </w:tcPr>
          <w:p w:rsidR="009964DD" w:rsidRDefault="006A2406">
            <w:pPr>
              <w:pBdr>
                <w:top w:val="nil"/>
                <w:left w:val="nil"/>
                <w:bottom w:val="nil"/>
                <w:right w:val="nil"/>
                <w:between w:val="nil"/>
              </w:pBdr>
              <w:spacing w:line="210" w:lineRule="auto"/>
              <w:ind w:left="26"/>
              <w:jc w:val="center"/>
              <w:rPr>
                <w:sz w:val="24"/>
                <w:szCs w:val="24"/>
              </w:rPr>
            </w:pPr>
            <w:r>
              <w:rPr>
                <w:sz w:val="24"/>
                <w:szCs w:val="24"/>
              </w:rPr>
              <w:t>36</w:t>
            </w:r>
          </w:p>
        </w:tc>
      </w:tr>
      <w:tr w:rsidR="009964DD">
        <w:trPr>
          <w:trHeight w:val="234"/>
        </w:trPr>
        <w:tc>
          <w:tcPr>
            <w:tcW w:w="4224" w:type="dxa"/>
            <w:vMerge/>
            <w:tcBorders>
              <w:top w:val="nil"/>
            </w:tcBorders>
          </w:tcPr>
          <w:p w:rsidR="009964DD" w:rsidRDefault="009964DD">
            <w:pPr>
              <w:pBdr>
                <w:top w:val="nil"/>
                <w:left w:val="nil"/>
                <w:bottom w:val="nil"/>
                <w:right w:val="nil"/>
                <w:between w:val="nil"/>
              </w:pBdr>
              <w:spacing w:line="276" w:lineRule="auto"/>
              <w:rPr>
                <w:sz w:val="24"/>
                <w:szCs w:val="24"/>
              </w:rPr>
            </w:pPr>
          </w:p>
        </w:tc>
        <w:tc>
          <w:tcPr>
            <w:tcW w:w="4680" w:type="dxa"/>
          </w:tcPr>
          <w:p w:rsidR="009964DD" w:rsidRDefault="006A2406">
            <w:pPr>
              <w:pBdr>
                <w:top w:val="nil"/>
                <w:left w:val="nil"/>
                <w:bottom w:val="nil"/>
                <w:right w:val="nil"/>
                <w:between w:val="nil"/>
              </w:pBdr>
              <w:spacing w:line="215" w:lineRule="auto"/>
              <w:ind w:left="117"/>
              <w:rPr>
                <w:sz w:val="24"/>
                <w:szCs w:val="24"/>
              </w:rPr>
            </w:pPr>
            <w:r>
              <w:rPr>
                <w:sz w:val="24"/>
                <w:szCs w:val="24"/>
              </w:rPr>
              <w:t>Уметник, то сам ја!</w:t>
            </w:r>
          </w:p>
        </w:tc>
        <w:tc>
          <w:tcPr>
            <w:tcW w:w="2021" w:type="dxa"/>
          </w:tcPr>
          <w:p w:rsidR="009964DD" w:rsidRDefault="006A2406">
            <w:pPr>
              <w:pBdr>
                <w:top w:val="nil"/>
                <w:left w:val="nil"/>
                <w:bottom w:val="nil"/>
                <w:right w:val="nil"/>
                <w:between w:val="nil"/>
              </w:pBdr>
              <w:spacing w:line="215" w:lineRule="auto"/>
              <w:ind w:left="24"/>
              <w:jc w:val="center"/>
              <w:rPr>
                <w:sz w:val="24"/>
                <w:szCs w:val="24"/>
              </w:rPr>
            </w:pPr>
            <w:r>
              <w:rPr>
                <w:sz w:val="24"/>
                <w:szCs w:val="24"/>
              </w:rPr>
              <w:t>2</w:t>
            </w:r>
          </w:p>
        </w:tc>
        <w:tc>
          <w:tcPr>
            <w:tcW w:w="2535" w:type="dxa"/>
          </w:tcPr>
          <w:p w:rsidR="009964DD" w:rsidRDefault="006A2406">
            <w:pPr>
              <w:pBdr>
                <w:top w:val="nil"/>
                <w:left w:val="nil"/>
                <w:bottom w:val="nil"/>
                <w:right w:val="nil"/>
                <w:between w:val="nil"/>
              </w:pBdr>
              <w:spacing w:line="215" w:lineRule="auto"/>
              <w:ind w:left="26"/>
              <w:jc w:val="center"/>
              <w:rPr>
                <w:sz w:val="24"/>
                <w:szCs w:val="24"/>
              </w:rPr>
            </w:pPr>
            <w:r>
              <w:rPr>
                <w:sz w:val="24"/>
                <w:szCs w:val="24"/>
              </w:rPr>
              <w:t>72</w:t>
            </w:r>
          </w:p>
        </w:tc>
      </w:tr>
      <w:tr w:rsidR="009964DD">
        <w:trPr>
          <w:trHeight w:val="230"/>
        </w:trPr>
        <w:tc>
          <w:tcPr>
            <w:tcW w:w="4224" w:type="dxa"/>
            <w:vMerge/>
            <w:tcBorders>
              <w:top w:val="nil"/>
            </w:tcBorders>
          </w:tcPr>
          <w:p w:rsidR="009964DD" w:rsidRDefault="009964DD">
            <w:pPr>
              <w:pBdr>
                <w:top w:val="nil"/>
                <w:left w:val="nil"/>
                <w:bottom w:val="nil"/>
                <w:right w:val="nil"/>
                <w:between w:val="nil"/>
              </w:pBdr>
              <w:spacing w:line="276" w:lineRule="auto"/>
              <w:rPr>
                <w:sz w:val="24"/>
                <w:szCs w:val="24"/>
              </w:rPr>
            </w:pPr>
          </w:p>
        </w:tc>
        <w:tc>
          <w:tcPr>
            <w:tcW w:w="4680" w:type="dxa"/>
          </w:tcPr>
          <w:p w:rsidR="009964DD" w:rsidRDefault="006A2406">
            <w:pPr>
              <w:pBdr>
                <w:top w:val="nil"/>
                <w:left w:val="nil"/>
                <w:bottom w:val="nil"/>
                <w:right w:val="nil"/>
                <w:between w:val="nil"/>
              </w:pBdr>
              <w:spacing w:line="210" w:lineRule="auto"/>
              <w:ind w:left="117"/>
              <w:rPr>
                <w:sz w:val="24"/>
                <w:szCs w:val="24"/>
              </w:rPr>
            </w:pPr>
            <w:r>
              <w:rPr>
                <w:sz w:val="24"/>
                <w:szCs w:val="24"/>
              </w:rPr>
              <w:t>Певам, плешем, глумим</w:t>
            </w:r>
          </w:p>
        </w:tc>
        <w:tc>
          <w:tcPr>
            <w:tcW w:w="2021" w:type="dxa"/>
          </w:tcPr>
          <w:p w:rsidR="009964DD" w:rsidRDefault="006A2406">
            <w:pPr>
              <w:pBdr>
                <w:top w:val="nil"/>
                <w:left w:val="nil"/>
                <w:bottom w:val="nil"/>
                <w:right w:val="nil"/>
                <w:between w:val="nil"/>
              </w:pBdr>
              <w:spacing w:line="210" w:lineRule="auto"/>
              <w:ind w:left="24"/>
              <w:jc w:val="center"/>
              <w:rPr>
                <w:sz w:val="24"/>
                <w:szCs w:val="24"/>
              </w:rPr>
            </w:pPr>
            <w:r>
              <w:rPr>
                <w:sz w:val="24"/>
                <w:szCs w:val="24"/>
              </w:rPr>
              <w:t>1</w:t>
            </w:r>
          </w:p>
        </w:tc>
        <w:tc>
          <w:tcPr>
            <w:tcW w:w="2535" w:type="dxa"/>
          </w:tcPr>
          <w:p w:rsidR="009964DD" w:rsidRDefault="006A2406">
            <w:pPr>
              <w:pBdr>
                <w:top w:val="nil"/>
                <w:left w:val="nil"/>
                <w:bottom w:val="nil"/>
                <w:right w:val="nil"/>
                <w:between w:val="nil"/>
              </w:pBdr>
              <w:spacing w:line="210" w:lineRule="auto"/>
              <w:ind w:left="26"/>
              <w:jc w:val="center"/>
              <w:rPr>
                <w:sz w:val="24"/>
                <w:szCs w:val="24"/>
              </w:rPr>
            </w:pPr>
            <w:r>
              <w:rPr>
                <w:sz w:val="24"/>
                <w:szCs w:val="24"/>
              </w:rPr>
              <w:t>36</w:t>
            </w:r>
          </w:p>
        </w:tc>
      </w:tr>
      <w:tr w:rsidR="009964DD">
        <w:trPr>
          <w:trHeight w:val="230"/>
        </w:trPr>
        <w:tc>
          <w:tcPr>
            <w:tcW w:w="4224" w:type="dxa"/>
            <w:vMerge/>
            <w:tcBorders>
              <w:top w:val="nil"/>
            </w:tcBorders>
          </w:tcPr>
          <w:p w:rsidR="009964DD" w:rsidRDefault="009964DD">
            <w:pPr>
              <w:pBdr>
                <w:top w:val="nil"/>
                <w:left w:val="nil"/>
                <w:bottom w:val="nil"/>
                <w:right w:val="nil"/>
                <w:between w:val="nil"/>
              </w:pBdr>
              <w:spacing w:line="276" w:lineRule="auto"/>
              <w:rPr>
                <w:sz w:val="24"/>
                <w:szCs w:val="24"/>
              </w:rPr>
            </w:pPr>
          </w:p>
        </w:tc>
        <w:tc>
          <w:tcPr>
            <w:tcW w:w="4680" w:type="dxa"/>
          </w:tcPr>
          <w:p w:rsidR="009964DD" w:rsidRDefault="006A2406">
            <w:pPr>
              <w:pBdr>
                <w:top w:val="nil"/>
                <w:left w:val="nil"/>
                <w:bottom w:val="nil"/>
                <w:right w:val="nil"/>
                <w:between w:val="nil"/>
              </w:pBdr>
              <w:spacing w:line="210" w:lineRule="auto"/>
              <w:ind w:left="117"/>
              <w:rPr>
                <w:sz w:val="24"/>
                <w:szCs w:val="24"/>
              </w:rPr>
            </w:pPr>
            <w:r>
              <w:rPr>
                <w:sz w:val="24"/>
                <w:szCs w:val="24"/>
              </w:rPr>
              <w:t>Видео пројекције</w:t>
            </w:r>
          </w:p>
        </w:tc>
        <w:tc>
          <w:tcPr>
            <w:tcW w:w="2021" w:type="dxa"/>
          </w:tcPr>
          <w:p w:rsidR="009964DD" w:rsidRDefault="006A2406">
            <w:pPr>
              <w:pBdr>
                <w:top w:val="nil"/>
                <w:left w:val="nil"/>
                <w:bottom w:val="nil"/>
                <w:right w:val="nil"/>
                <w:between w:val="nil"/>
              </w:pBdr>
              <w:spacing w:line="210" w:lineRule="auto"/>
              <w:ind w:left="24"/>
              <w:jc w:val="center"/>
              <w:rPr>
                <w:sz w:val="24"/>
                <w:szCs w:val="24"/>
              </w:rPr>
            </w:pPr>
            <w:r>
              <w:rPr>
                <w:sz w:val="24"/>
                <w:szCs w:val="24"/>
              </w:rPr>
              <w:t>2</w:t>
            </w:r>
          </w:p>
        </w:tc>
        <w:tc>
          <w:tcPr>
            <w:tcW w:w="2535" w:type="dxa"/>
          </w:tcPr>
          <w:p w:rsidR="009964DD" w:rsidRDefault="006A2406">
            <w:pPr>
              <w:pBdr>
                <w:top w:val="nil"/>
                <w:left w:val="nil"/>
                <w:bottom w:val="nil"/>
                <w:right w:val="nil"/>
                <w:between w:val="nil"/>
              </w:pBdr>
              <w:spacing w:line="210" w:lineRule="auto"/>
              <w:ind w:left="26"/>
              <w:jc w:val="center"/>
              <w:rPr>
                <w:sz w:val="24"/>
                <w:szCs w:val="24"/>
              </w:rPr>
            </w:pPr>
            <w:r>
              <w:rPr>
                <w:sz w:val="24"/>
                <w:szCs w:val="24"/>
              </w:rPr>
              <w:t>72</w:t>
            </w:r>
          </w:p>
        </w:tc>
      </w:tr>
      <w:tr w:rsidR="009964DD">
        <w:trPr>
          <w:trHeight w:val="230"/>
        </w:trPr>
        <w:tc>
          <w:tcPr>
            <w:tcW w:w="4224" w:type="dxa"/>
            <w:vMerge/>
            <w:tcBorders>
              <w:top w:val="nil"/>
            </w:tcBorders>
          </w:tcPr>
          <w:p w:rsidR="009964DD" w:rsidRDefault="009964DD">
            <w:pPr>
              <w:pBdr>
                <w:top w:val="nil"/>
                <w:left w:val="nil"/>
                <w:bottom w:val="nil"/>
                <w:right w:val="nil"/>
                <w:between w:val="nil"/>
              </w:pBdr>
              <w:spacing w:line="276" w:lineRule="auto"/>
              <w:rPr>
                <w:sz w:val="24"/>
                <w:szCs w:val="24"/>
              </w:rPr>
            </w:pPr>
          </w:p>
        </w:tc>
        <w:tc>
          <w:tcPr>
            <w:tcW w:w="4680" w:type="dxa"/>
          </w:tcPr>
          <w:p w:rsidR="009964DD" w:rsidRDefault="006A2406">
            <w:pPr>
              <w:pBdr>
                <w:top w:val="nil"/>
                <w:left w:val="nil"/>
                <w:bottom w:val="nil"/>
                <w:right w:val="nil"/>
                <w:between w:val="nil"/>
              </w:pBdr>
              <w:spacing w:line="210" w:lineRule="auto"/>
              <w:ind w:left="117"/>
              <w:rPr>
                <w:sz w:val="24"/>
                <w:szCs w:val="24"/>
              </w:rPr>
            </w:pPr>
            <w:r>
              <w:rPr>
                <w:sz w:val="24"/>
                <w:szCs w:val="24"/>
              </w:rPr>
              <w:t>Игра,рекреација,уживанција</w:t>
            </w:r>
          </w:p>
        </w:tc>
        <w:tc>
          <w:tcPr>
            <w:tcW w:w="2021" w:type="dxa"/>
          </w:tcPr>
          <w:p w:rsidR="009964DD" w:rsidRDefault="006A2406">
            <w:pPr>
              <w:pBdr>
                <w:top w:val="nil"/>
                <w:left w:val="nil"/>
                <w:bottom w:val="nil"/>
                <w:right w:val="nil"/>
                <w:between w:val="nil"/>
              </w:pBdr>
              <w:spacing w:line="210" w:lineRule="auto"/>
              <w:ind w:left="28"/>
              <w:jc w:val="center"/>
              <w:rPr>
                <w:sz w:val="24"/>
                <w:szCs w:val="24"/>
              </w:rPr>
            </w:pPr>
            <w:r>
              <w:rPr>
                <w:sz w:val="24"/>
                <w:szCs w:val="24"/>
              </w:rPr>
              <w:t>4</w:t>
            </w:r>
          </w:p>
        </w:tc>
        <w:tc>
          <w:tcPr>
            <w:tcW w:w="2535" w:type="dxa"/>
          </w:tcPr>
          <w:p w:rsidR="009964DD" w:rsidRDefault="006A2406">
            <w:pPr>
              <w:pBdr>
                <w:top w:val="nil"/>
                <w:left w:val="nil"/>
                <w:bottom w:val="nil"/>
                <w:right w:val="nil"/>
                <w:between w:val="nil"/>
              </w:pBdr>
              <w:spacing w:line="210" w:lineRule="auto"/>
              <w:ind w:left="27"/>
              <w:jc w:val="center"/>
              <w:rPr>
                <w:sz w:val="24"/>
                <w:szCs w:val="24"/>
              </w:rPr>
            </w:pPr>
            <w:r>
              <w:rPr>
                <w:sz w:val="24"/>
                <w:szCs w:val="24"/>
              </w:rPr>
              <w:t>144</w:t>
            </w:r>
          </w:p>
        </w:tc>
      </w:tr>
    </w:tbl>
    <w:p w:rsidR="009964DD" w:rsidRDefault="009964DD">
      <w:pPr>
        <w:pBdr>
          <w:top w:val="nil"/>
          <w:left w:val="nil"/>
          <w:bottom w:val="nil"/>
          <w:right w:val="nil"/>
          <w:between w:val="nil"/>
        </w:pBdr>
        <w:spacing w:line="210" w:lineRule="auto"/>
        <w:jc w:val="center"/>
        <w:rPr>
          <w:sz w:val="24"/>
          <w:szCs w:val="24"/>
          <w:lang w:val="sr-Cyrl-RS"/>
        </w:rPr>
      </w:pPr>
    </w:p>
    <w:p w:rsidR="001D7E7F" w:rsidRDefault="001D7E7F" w:rsidP="001D7E7F">
      <w:pPr>
        <w:pBdr>
          <w:top w:val="nil"/>
          <w:left w:val="nil"/>
          <w:bottom w:val="nil"/>
          <w:right w:val="nil"/>
          <w:between w:val="nil"/>
        </w:pBdr>
        <w:spacing w:line="210" w:lineRule="auto"/>
        <w:rPr>
          <w:sz w:val="24"/>
          <w:szCs w:val="24"/>
          <w:lang w:val="sr-Cyrl-RS"/>
        </w:rPr>
      </w:pPr>
    </w:p>
    <w:tbl>
      <w:tblPr>
        <w:tblW w:w="1346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04"/>
        <w:gridCol w:w="4680"/>
        <w:gridCol w:w="2021"/>
        <w:gridCol w:w="2661"/>
      </w:tblGrid>
      <w:tr w:rsidR="001D7E7F" w:rsidRPr="001D7E7F" w:rsidTr="001D7E7F">
        <w:trPr>
          <w:trHeight w:val="230"/>
        </w:trPr>
        <w:tc>
          <w:tcPr>
            <w:tcW w:w="4104" w:type="dxa"/>
            <w:vMerge w:val="restart"/>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Активност по избору ученика</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2</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72</w:t>
            </w:r>
          </w:p>
        </w:tc>
      </w:tr>
      <w:tr w:rsidR="001D7E7F" w:rsidRPr="001D7E7F" w:rsidTr="001D7E7F">
        <w:trPr>
          <w:trHeight w:val="230"/>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Укупно (непосредан рад са децом)</w:t>
            </w:r>
          </w:p>
        </w:tc>
        <w:tc>
          <w:tcPr>
            <w:tcW w:w="2021"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24</w:t>
            </w:r>
          </w:p>
        </w:tc>
        <w:tc>
          <w:tcPr>
            <w:tcW w:w="2661"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864</w:t>
            </w:r>
          </w:p>
        </w:tc>
      </w:tr>
      <w:tr w:rsidR="001D7E7F" w:rsidRPr="001D7E7F" w:rsidTr="001D7E7F">
        <w:trPr>
          <w:trHeight w:val="609"/>
        </w:trPr>
        <w:tc>
          <w:tcPr>
            <w:tcW w:w="4104" w:type="dxa"/>
            <w:vMerge/>
          </w:tcPr>
          <w:p w:rsidR="001D7E7F" w:rsidRPr="001D7E7F" w:rsidRDefault="001D7E7F" w:rsidP="001D7E7F">
            <w:pPr>
              <w:pBdr>
                <w:top w:val="nil"/>
                <w:left w:val="nil"/>
                <w:bottom w:val="nil"/>
                <w:right w:val="nil"/>
                <w:between w:val="nil"/>
              </w:pBdr>
              <w:spacing w:line="210" w:lineRule="auto"/>
              <w:rPr>
                <w:b/>
                <w:bCs/>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b/>
                <w:bCs/>
                <w:i/>
                <w:iCs/>
                <w:sz w:val="24"/>
                <w:szCs w:val="24"/>
              </w:rPr>
            </w:pPr>
            <w:r w:rsidRPr="001D7E7F">
              <w:rPr>
                <w:b/>
                <w:bCs/>
                <w:i/>
                <w:iCs/>
                <w:sz w:val="24"/>
                <w:szCs w:val="24"/>
              </w:rPr>
              <w:t>ОСТАЛЕ АКТИВНОСТИ ДНЕВНОГ БОРАВКА</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p>
        </w:tc>
      </w:tr>
      <w:tr w:rsidR="001D7E7F" w:rsidRPr="001D7E7F" w:rsidTr="001D7E7F">
        <w:trPr>
          <w:trHeight w:val="604"/>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Припрема за редовне активности у боравку</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10</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360</w:t>
            </w:r>
          </w:p>
        </w:tc>
      </w:tr>
      <w:tr w:rsidR="001D7E7F" w:rsidRPr="001D7E7F" w:rsidTr="001D7E7F">
        <w:trPr>
          <w:trHeight w:val="230"/>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Припрема за оброк и ручак, дежурство</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w:t>
            </w:r>
          </w:p>
        </w:tc>
      </w:tr>
      <w:tr w:rsidR="001D7E7F" w:rsidRPr="001D7E7F" w:rsidTr="001D7E7F">
        <w:trPr>
          <w:trHeight w:val="215"/>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Вођење школске евиденције</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w:t>
            </w:r>
          </w:p>
        </w:tc>
      </w:tr>
      <w:tr w:rsidR="001D7E7F" w:rsidRPr="001D7E7F" w:rsidTr="001D7E7F">
        <w:trPr>
          <w:trHeight w:val="210"/>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Рад у стручним активима</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w:t>
            </w:r>
          </w:p>
        </w:tc>
      </w:tr>
      <w:tr w:rsidR="001D7E7F" w:rsidRPr="001D7E7F" w:rsidTr="001D7E7F">
        <w:trPr>
          <w:trHeight w:val="210"/>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Стручно усавршавање</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w:t>
            </w:r>
          </w:p>
        </w:tc>
      </w:tr>
      <w:tr w:rsidR="001D7E7F" w:rsidRPr="001D7E7F" w:rsidTr="001D7E7F">
        <w:trPr>
          <w:trHeight w:val="253"/>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Рад са родитељима</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w:t>
            </w:r>
          </w:p>
        </w:tc>
      </w:tr>
      <w:tr w:rsidR="001D7E7F" w:rsidRPr="001D7E7F" w:rsidTr="001D7E7F">
        <w:trPr>
          <w:trHeight w:val="249"/>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Остали послови</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1</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r w:rsidRPr="001D7E7F">
              <w:rPr>
                <w:sz w:val="24"/>
                <w:szCs w:val="24"/>
              </w:rPr>
              <w:t>36</w:t>
            </w:r>
          </w:p>
        </w:tc>
      </w:tr>
      <w:tr w:rsidR="001D7E7F" w:rsidRPr="001D7E7F" w:rsidTr="001D7E7F">
        <w:trPr>
          <w:trHeight w:val="215"/>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УКУПНО РАДНИХ САТИ НЕДЕЉНО</w:t>
            </w:r>
          </w:p>
        </w:tc>
        <w:tc>
          <w:tcPr>
            <w:tcW w:w="2021"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40</w:t>
            </w:r>
          </w:p>
        </w:tc>
        <w:tc>
          <w:tcPr>
            <w:tcW w:w="2661" w:type="dxa"/>
          </w:tcPr>
          <w:p w:rsidR="001D7E7F" w:rsidRPr="001D7E7F" w:rsidRDefault="001D7E7F" w:rsidP="001D7E7F">
            <w:pPr>
              <w:pBdr>
                <w:top w:val="nil"/>
                <w:left w:val="nil"/>
                <w:bottom w:val="nil"/>
                <w:right w:val="nil"/>
                <w:between w:val="nil"/>
              </w:pBdr>
              <w:spacing w:line="210" w:lineRule="auto"/>
              <w:rPr>
                <w:sz w:val="24"/>
                <w:szCs w:val="24"/>
              </w:rPr>
            </w:pPr>
          </w:p>
        </w:tc>
      </w:tr>
      <w:tr w:rsidR="001D7E7F" w:rsidRPr="001D7E7F" w:rsidTr="001D7E7F">
        <w:trPr>
          <w:trHeight w:val="210"/>
        </w:trPr>
        <w:tc>
          <w:tcPr>
            <w:tcW w:w="4104" w:type="dxa"/>
            <w:vMerge/>
          </w:tcPr>
          <w:p w:rsidR="001D7E7F" w:rsidRPr="001D7E7F" w:rsidRDefault="001D7E7F" w:rsidP="001D7E7F">
            <w:pPr>
              <w:pBdr>
                <w:top w:val="nil"/>
                <w:left w:val="nil"/>
                <w:bottom w:val="nil"/>
                <w:right w:val="nil"/>
                <w:between w:val="nil"/>
              </w:pBdr>
              <w:spacing w:line="210" w:lineRule="auto"/>
              <w:rPr>
                <w:sz w:val="24"/>
                <w:szCs w:val="24"/>
              </w:rPr>
            </w:pPr>
          </w:p>
        </w:tc>
        <w:tc>
          <w:tcPr>
            <w:tcW w:w="4680"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УКУПНО РАДНИХ САТИ ГОДИШЊЕ</w:t>
            </w:r>
          </w:p>
        </w:tc>
        <w:tc>
          <w:tcPr>
            <w:tcW w:w="2021" w:type="dxa"/>
          </w:tcPr>
          <w:p w:rsidR="001D7E7F" w:rsidRPr="001D7E7F" w:rsidRDefault="001D7E7F" w:rsidP="001D7E7F">
            <w:pPr>
              <w:pBdr>
                <w:top w:val="nil"/>
                <w:left w:val="nil"/>
                <w:bottom w:val="nil"/>
                <w:right w:val="nil"/>
                <w:between w:val="nil"/>
              </w:pBdr>
              <w:spacing w:line="210" w:lineRule="auto"/>
              <w:rPr>
                <w:sz w:val="24"/>
                <w:szCs w:val="24"/>
              </w:rPr>
            </w:pPr>
          </w:p>
        </w:tc>
        <w:tc>
          <w:tcPr>
            <w:tcW w:w="2661" w:type="dxa"/>
          </w:tcPr>
          <w:p w:rsidR="001D7E7F" w:rsidRPr="001D7E7F" w:rsidRDefault="001D7E7F" w:rsidP="001D7E7F">
            <w:pPr>
              <w:pBdr>
                <w:top w:val="nil"/>
                <w:left w:val="nil"/>
                <w:bottom w:val="nil"/>
                <w:right w:val="nil"/>
                <w:between w:val="nil"/>
              </w:pBdr>
              <w:spacing w:line="210" w:lineRule="auto"/>
              <w:rPr>
                <w:b/>
                <w:bCs/>
                <w:sz w:val="24"/>
                <w:szCs w:val="24"/>
              </w:rPr>
            </w:pPr>
            <w:r w:rsidRPr="001D7E7F">
              <w:rPr>
                <w:b/>
                <w:bCs/>
                <w:sz w:val="24"/>
                <w:szCs w:val="24"/>
              </w:rPr>
              <w:t>1440</w:t>
            </w:r>
          </w:p>
        </w:tc>
      </w:tr>
    </w:tbl>
    <w:p w:rsidR="001D7E7F" w:rsidRPr="001D7E7F" w:rsidRDefault="001D7E7F" w:rsidP="001D7E7F">
      <w:pPr>
        <w:pBdr>
          <w:top w:val="nil"/>
          <w:left w:val="nil"/>
          <w:bottom w:val="nil"/>
          <w:right w:val="nil"/>
          <w:between w:val="nil"/>
        </w:pBdr>
        <w:spacing w:line="210" w:lineRule="auto"/>
        <w:rPr>
          <w:sz w:val="24"/>
          <w:szCs w:val="24"/>
          <w:lang w:val="sr-Cyrl-RS"/>
        </w:rPr>
        <w:sectPr w:rsidR="001D7E7F" w:rsidRPr="001D7E7F">
          <w:pgSz w:w="16840" w:h="11910" w:orient="landscape"/>
          <w:pgMar w:top="1100" w:right="1559" w:bottom="1860" w:left="1417" w:header="0" w:footer="1664" w:gutter="0"/>
          <w:cols w:space="720"/>
        </w:sectPr>
      </w:pPr>
    </w:p>
    <w:p w:rsidR="009964DD" w:rsidRPr="00130E6C" w:rsidRDefault="009E2B37" w:rsidP="002A0441">
      <w:pPr>
        <w:pStyle w:val="Heading6"/>
        <w:numPr>
          <w:ilvl w:val="1"/>
          <w:numId w:val="112"/>
        </w:numPr>
        <w:tabs>
          <w:tab w:val="left" w:pos="1216"/>
        </w:tabs>
        <w:spacing w:before="67"/>
        <w:rPr>
          <w:color w:val="000000" w:themeColor="text1"/>
        </w:rPr>
      </w:pPr>
      <w:bookmarkStart w:id="25" w:name="_heading=h.yqxv20c8robx" w:colFirst="0" w:colLast="0"/>
      <w:bookmarkEnd w:id="25"/>
      <w:r w:rsidRPr="00130E6C">
        <w:rPr>
          <w:color w:val="000000" w:themeColor="text1"/>
        </w:rPr>
        <w:lastRenderedPageBreak/>
        <w:t xml:space="preserve"> </w:t>
      </w:r>
      <w:r w:rsidR="006A2406" w:rsidRPr="00130E6C">
        <w:rPr>
          <w:color w:val="000000" w:themeColor="text1"/>
        </w:rPr>
        <w:t>КАЛЕНДАР ЗНАЧАЈНИХ АКТИВНОСТИ У ШКОЛИ</w:t>
      </w:r>
    </w:p>
    <w:p w:rsidR="009964DD" w:rsidRPr="00130E6C" w:rsidRDefault="009964DD">
      <w:pPr>
        <w:pBdr>
          <w:top w:val="nil"/>
          <w:left w:val="nil"/>
          <w:bottom w:val="nil"/>
          <w:right w:val="nil"/>
          <w:between w:val="nil"/>
        </w:pBdr>
        <w:spacing w:before="44" w:after="1"/>
        <w:rPr>
          <w:b/>
          <w:bCs/>
          <w:color w:val="000000" w:themeColor="text1"/>
          <w:sz w:val="20"/>
          <w:szCs w:val="20"/>
        </w:rPr>
      </w:pPr>
    </w:p>
    <w:tbl>
      <w:tblPr>
        <w:tblStyle w:val="affa"/>
        <w:tblW w:w="9126"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6"/>
        <w:gridCol w:w="1930"/>
        <w:gridCol w:w="4930"/>
      </w:tblGrid>
      <w:tr w:rsidR="00130E6C" w:rsidRPr="00130E6C">
        <w:trPr>
          <w:trHeight w:val="1151"/>
        </w:trPr>
        <w:tc>
          <w:tcPr>
            <w:tcW w:w="9126" w:type="dxa"/>
            <w:gridSpan w:val="3"/>
          </w:tcPr>
          <w:p w:rsidR="009964DD" w:rsidRPr="00130E6C" w:rsidRDefault="009964DD">
            <w:pPr>
              <w:pBdr>
                <w:top w:val="nil"/>
                <w:left w:val="nil"/>
                <w:bottom w:val="nil"/>
                <w:right w:val="nil"/>
                <w:between w:val="nil"/>
              </w:pBdr>
              <w:spacing w:before="88"/>
              <w:rPr>
                <w:b/>
                <w:bCs/>
                <w:color w:val="000000" w:themeColor="text1"/>
                <w:sz w:val="28"/>
                <w:szCs w:val="28"/>
              </w:rPr>
            </w:pPr>
          </w:p>
          <w:p w:rsidR="009964DD" w:rsidRPr="00130E6C" w:rsidRDefault="006A2406">
            <w:pPr>
              <w:pBdr>
                <w:top w:val="nil"/>
                <w:left w:val="nil"/>
                <w:bottom w:val="nil"/>
                <w:right w:val="nil"/>
                <w:between w:val="nil"/>
              </w:pBdr>
              <w:ind w:left="10"/>
              <w:jc w:val="center"/>
              <w:rPr>
                <w:b/>
                <w:bCs/>
                <w:color w:val="000000" w:themeColor="text1"/>
                <w:sz w:val="28"/>
                <w:szCs w:val="28"/>
              </w:rPr>
            </w:pPr>
            <w:r w:rsidRPr="00130E6C">
              <w:rPr>
                <w:b/>
                <w:bCs/>
                <w:color w:val="000000" w:themeColor="text1"/>
                <w:sz w:val="28"/>
                <w:szCs w:val="28"/>
              </w:rPr>
              <w:t>Школски календар значајних активности у школи</w:t>
            </w:r>
          </w:p>
        </w:tc>
      </w:tr>
      <w:tr w:rsidR="009964DD">
        <w:trPr>
          <w:trHeight w:val="618"/>
        </w:trPr>
        <w:tc>
          <w:tcPr>
            <w:tcW w:w="2266" w:type="dxa"/>
          </w:tcPr>
          <w:p w:rsidR="009964DD" w:rsidRDefault="006A2406">
            <w:pPr>
              <w:pBdr>
                <w:top w:val="nil"/>
                <w:left w:val="nil"/>
                <w:bottom w:val="nil"/>
                <w:right w:val="nil"/>
                <w:between w:val="nil"/>
              </w:pBdr>
              <w:spacing w:before="206"/>
              <w:ind w:left="110"/>
              <w:rPr>
                <w:sz w:val="18"/>
                <w:szCs w:val="18"/>
              </w:rPr>
            </w:pPr>
            <w:r>
              <w:rPr>
                <w:sz w:val="18"/>
                <w:szCs w:val="18"/>
              </w:rPr>
              <w:t>Пријем првака</w:t>
            </w:r>
          </w:p>
        </w:tc>
        <w:tc>
          <w:tcPr>
            <w:tcW w:w="1930" w:type="dxa"/>
          </w:tcPr>
          <w:p w:rsidR="009964DD" w:rsidRDefault="006A2406">
            <w:pPr>
              <w:pBdr>
                <w:top w:val="nil"/>
                <w:left w:val="nil"/>
                <w:bottom w:val="nil"/>
                <w:right w:val="nil"/>
                <w:between w:val="nil"/>
              </w:pBdr>
              <w:spacing w:before="206"/>
              <w:ind w:left="104"/>
              <w:rPr>
                <w:sz w:val="18"/>
                <w:szCs w:val="18"/>
              </w:rPr>
            </w:pPr>
            <w:r>
              <w:rPr>
                <w:sz w:val="18"/>
                <w:szCs w:val="18"/>
              </w:rPr>
              <w:t>01.09.2026.</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Пријем у холу школе</w:t>
            </w:r>
          </w:p>
        </w:tc>
      </w:tr>
      <w:tr w:rsidR="009964DD">
        <w:trPr>
          <w:trHeight w:val="388"/>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Европски дан језика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26.9.2026.</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Посета институцијама културе и образовања у Београду</w:t>
            </w:r>
          </w:p>
        </w:tc>
      </w:tr>
      <w:tr w:rsidR="009964DD">
        <w:trPr>
          <w:trHeight w:val="623"/>
        </w:trPr>
        <w:tc>
          <w:tcPr>
            <w:tcW w:w="2266"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ind w:left="110"/>
              <w:rPr>
                <w:sz w:val="18"/>
                <w:szCs w:val="18"/>
              </w:rPr>
            </w:pPr>
            <w:r>
              <w:rPr>
                <w:sz w:val="18"/>
                <w:szCs w:val="18"/>
              </w:rPr>
              <w:t>Дечија недеља</w:t>
            </w:r>
          </w:p>
        </w:tc>
        <w:tc>
          <w:tcPr>
            <w:tcW w:w="1930"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ind w:left="104"/>
              <w:rPr>
                <w:sz w:val="18"/>
                <w:szCs w:val="18"/>
              </w:rPr>
            </w:pPr>
            <w:r>
              <w:rPr>
                <w:sz w:val="18"/>
                <w:szCs w:val="18"/>
              </w:rPr>
              <w:t>Октобар 2026.</w:t>
            </w:r>
          </w:p>
        </w:tc>
        <w:tc>
          <w:tcPr>
            <w:tcW w:w="4930" w:type="dxa"/>
          </w:tcPr>
          <w:p w:rsidR="009964DD" w:rsidRDefault="006A2406">
            <w:pPr>
              <w:pBdr>
                <w:top w:val="nil"/>
                <w:left w:val="nil"/>
                <w:bottom w:val="nil"/>
                <w:right w:val="nil"/>
                <w:between w:val="nil"/>
              </w:pBdr>
              <w:spacing w:before="191" w:line="206" w:lineRule="auto"/>
              <w:ind w:left="109" w:right="68"/>
              <w:rPr>
                <w:sz w:val="18"/>
                <w:szCs w:val="18"/>
              </w:rPr>
            </w:pPr>
            <w:r>
              <w:rPr>
                <w:sz w:val="18"/>
                <w:szCs w:val="18"/>
              </w:rPr>
              <w:t>Пријем у сеоској.библиотеци, друштвене игре, караоке, спортске активности, еколошке активности...</w:t>
            </w:r>
          </w:p>
        </w:tc>
      </w:tr>
      <w:tr w:rsidR="009964DD">
        <w:trPr>
          <w:trHeight w:val="618"/>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Трка за срећно детињство</w:t>
            </w:r>
          </w:p>
        </w:tc>
        <w:tc>
          <w:tcPr>
            <w:tcW w:w="1930" w:type="dxa"/>
          </w:tcPr>
          <w:p w:rsidR="009964DD" w:rsidRDefault="006A2406">
            <w:pPr>
              <w:pBdr>
                <w:top w:val="nil"/>
                <w:left w:val="nil"/>
                <w:bottom w:val="nil"/>
                <w:right w:val="nil"/>
                <w:between w:val="nil"/>
              </w:pBdr>
              <w:spacing w:before="206"/>
              <w:ind w:left="104"/>
              <w:rPr>
                <w:sz w:val="18"/>
                <w:szCs w:val="18"/>
              </w:rPr>
            </w:pPr>
            <w:r>
              <w:rPr>
                <w:sz w:val="18"/>
                <w:szCs w:val="18"/>
              </w:rPr>
              <w:t>У току октобра</w:t>
            </w:r>
          </w:p>
        </w:tc>
        <w:tc>
          <w:tcPr>
            <w:tcW w:w="4930" w:type="dxa"/>
          </w:tcPr>
          <w:p w:rsidR="009964DD" w:rsidRDefault="006A2406">
            <w:pPr>
              <w:pBdr>
                <w:top w:val="nil"/>
                <w:left w:val="nil"/>
                <w:bottom w:val="nil"/>
                <w:right w:val="nil"/>
                <w:between w:val="nil"/>
              </w:pBdr>
              <w:spacing w:before="206"/>
              <w:ind w:left="109"/>
              <w:rPr>
                <w:sz w:val="18"/>
                <w:szCs w:val="18"/>
              </w:rPr>
            </w:pPr>
            <w:r>
              <w:rPr>
                <w:sz w:val="18"/>
                <w:szCs w:val="18"/>
              </w:rPr>
              <w:t>Градска трка</w:t>
            </w:r>
          </w:p>
        </w:tc>
      </w:tr>
      <w:tr w:rsidR="009964DD">
        <w:trPr>
          <w:trHeight w:val="618"/>
        </w:trPr>
        <w:tc>
          <w:tcPr>
            <w:tcW w:w="2266" w:type="dxa"/>
          </w:tcPr>
          <w:p w:rsidR="009964DD" w:rsidRPr="00130E6C" w:rsidRDefault="006A2406">
            <w:pPr>
              <w:pBdr>
                <w:top w:val="nil"/>
                <w:left w:val="nil"/>
                <w:bottom w:val="nil"/>
                <w:right w:val="nil"/>
                <w:between w:val="nil"/>
              </w:pBdr>
              <w:ind w:left="110" w:right="862"/>
              <w:rPr>
                <w:color w:val="000000" w:themeColor="text1"/>
                <w:sz w:val="18"/>
                <w:szCs w:val="18"/>
              </w:rPr>
            </w:pPr>
            <w:r w:rsidRPr="00130E6C">
              <w:rPr>
                <w:color w:val="000000" w:themeColor="text1"/>
                <w:sz w:val="18"/>
                <w:szCs w:val="18"/>
              </w:rPr>
              <w:t>Међународни дан учитеља</w:t>
            </w:r>
          </w:p>
        </w:tc>
        <w:tc>
          <w:tcPr>
            <w:tcW w:w="1930" w:type="dxa"/>
          </w:tcPr>
          <w:p w:rsidR="009964DD" w:rsidRPr="00130E6C" w:rsidRDefault="006A2406">
            <w:pPr>
              <w:pBdr>
                <w:top w:val="nil"/>
                <w:left w:val="nil"/>
                <w:bottom w:val="nil"/>
                <w:right w:val="nil"/>
                <w:between w:val="nil"/>
              </w:pBdr>
              <w:spacing w:before="206"/>
              <w:ind w:left="104"/>
              <w:rPr>
                <w:color w:val="000000" w:themeColor="text1"/>
                <w:sz w:val="18"/>
                <w:szCs w:val="18"/>
              </w:rPr>
            </w:pPr>
            <w:r w:rsidRPr="00130E6C">
              <w:rPr>
                <w:color w:val="000000" w:themeColor="text1"/>
                <w:sz w:val="18"/>
                <w:szCs w:val="18"/>
              </w:rPr>
              <w:t>05.10.2026.</w:t>
            </w:r>
          </w:p>
        </w:tc>
        <w:tc>
          <w:tcPr>
            <w:tcW w:w="4930" w:type="dxa"/>
          </w:tcPr>
          <w:p w:rsidR="009964DD" w:rsidRPr="00130E6C" w:rsidRDefault="006A2406">
            <w:pPr>
              <w:pBdr>
                <w:top w:val="nil"/>
                <w:left w:val="nil"/>
                <w:bottom w:val="nil"/>
                <w:right w:val="nil"/>
                <w:between w:val="nil"/>
              </w:pBdr>
              <w:spacing w:before="206"/>
              <w:ind w:left="109"/>
              <w:rPr>
                <w:color w:val="000000" w:themeColor="text1"/>
                <w:sz w:val="18"/>
                <w:szCs w:val="18"/>
              </w:rPr>
            </w:pPr>
            <w:r w:rsidRPr="00130E6C">
              <w:rPr>
                <w:color w:val="000000" w:themeColor="text1"/>
                <w:sz w:val="18"/>
                <w:szCs w:val="18"/>
              </w:rPr>
              <w:t>Моја учитељица...</w:t>
            </w:r>
          </w:p>
        </w:tc>
      </w:tr>
      <w:tr w:rsidR="009964DD">
        <w:trPr>
          <w:trHeight w:val="542"/>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Дан менталног здравља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10.10.2026.</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 xml:space="preserve">Радионице </w:t>
            </w:r>
          </w:p>
        </w:tc>
      </w:tr>
      <w:tr w:rsidR="009964DD">
        <w:trPr>
          <w:trHeight w:val="412"/>
        </w:trPr>
        <w:tc>
          <w:tcPr>
            <w:tcW w:w="2266" w:type="dxa"/>
          </w:tcPr>
          <w:p w:rsidR="009964DD" w:rsidRPr="00130E6C" w:rsidRDefault="006A2406">
            <w:pPr>
              <w:pBdr>
                <w:top w:val="nil"/>
                <w:left w:val="nil"/>
                <w:bottom w:val="nil"/>
                <w:right w:val="nil"/>
                <w:between w:val="nil"/>
              </w:pBdr>
              <w:spacing w:line="206" w:lineRule="auto"/>
              <w:ind w:left="110" w:right="138"/>
              <w:rPr>
                <w:color w:val="000000" w:themeColor="text1"/>
                <w:sz w:val="18"/>
                <w:szCs w:val="18"/>
              </w:rPr>
            </w:pPr>
            <w:r w:rsidRPr="00130E6C">
              <w:rPr>
                <w:color w:val="000000" w:themeColor="text1"/>
                <w:sz w:val="18"/>
                <w:szCs w:val="18"/>
              </w:rPr>
              <w:t>Дан борбе против трговине људима</w:t>
            </w:r>
          </w:p>
        </w:tc>
        <w:tc>
          <w:tcPr>
            <w:tcW w:w="1930" w:type="dxa"/>
          </w:tcPr>
          <w:p w:rsidR="009964DD" w:rsidRPr="00130E6C" w:rsidRDefault="006A2406">
            <w:pPr>
              <w:pBdr>
                <w:top w:val="nil"/>
                <w:left w:val="nil"/>
                <w:bottom w:val="nil"/>
                <w:right w:val="nil"/>
                <w:between w:val="nil"/>
              </w:pBdr>
              <w:spacing w:line="207" w:lineRule="auto"/>
              <w:ind w:left="104"/>
              <w:rPr>
                <w:color w:val="000000" w:themeColor="text1"/>
                <w:sz w:val="18"/>
                <w:szCs w:val="18"/>
              </w:rPr>
            </w:pPr>
            <w:r w:rsidRPr="00130E6C">
              <w:rPr>
                <w:color w:val="000000" w:themeColor="text1"/>
                <w:sz w:val="18"/>
                <w:szCs w:val="18"/>
              </w:rPr>
              <w:t>18.10.2026.</w:t>
            </w:r>
          </w:p>
        </w:tc>
        <w:tc>
          <w:tcPr>
            <w:tcW w:w="4930" w:type="dxa"/>
          </w:tcPr>
          <w:p w:rsidR="009964DD" w:rsidRPr="00130E6C" w:rsidRDefault="006A2406" w:rsidP="00130E6C">
            <w:pPr>
              <w:pBdr>
                <w:top w:val="nil"/>
                <w:left w:val="nil"/>
                <w:bottom w:val="nil"/>
                <w:right w:val="nil"/>
                <w:between w:val="nil"/>
              </w:pBdr>
              <w:spacing w:line="207" w:lineRule="auto"/>
              <w:ind w:left="109"/>
              <w:rPr>
                <w:color w:val="000000" w:themeColor="text1"/>
                <w:sz w:val="18"/>
                <w:szCs w:val="18"/>
              </w:rPr>
            </w:pPr>
            <w:r w:rsidRPr="00130E6C">
              <w:rPr>
                <w:color w:val="000000" w:themeColor="text1"/>
                <w:sz w:val="18"/>
                <w:szCs w:val="18"/>
              </w:rPr>
              <w:t>Инфо –пулт, Црвени крст</w:t>
            </w:r>
          </w:p>
        </w:tc>
      </w:tr>
      <w:tr w:rsidR="009964DD">
        <w:trPr>
          <w:trHeight w:val="618"/>
        </w:trPr>
        <w:tc>
          <w:tcPr>
            <w:tcW w:w="2266" w:type="dxa"/>
          </w:tcPr>
          <w:p w:rsidR="009964DD" w:rsidRDefault="006A2406">
            <w:pPr>
              <w:pBdr>
                <w:top w:val="nil"/>
                <w:left w:val="nil"/>
                <w:bottom w:val="nil"/>
                <w:right w:val="nil"/>
                <w:between w:val="nil"/>
              </w:pBdr>
              <w:spacing w:line="206" w:lineRule="auto"/>
              <w:ind w:left="110" w:right="138"/>
              <w:rPr>
                <w:sz w:val="18"/>
                <w:szCs w:val="18"/>
              </w:rPr>
            </w:pPr>
            <w:r>
              <w:rPr>
                <w:sz w:val="18"/>
                <w:szCs w:val="18"/>
              </w:rPr>
              <w:t>Дан сећања на српске жртве у Другом светском рату</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21.10.2026.</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Обележавање</w:t>
            </w:r>
          </w:p>
        </w:tc>
      </w:tr>
      <w:tr w:rsidR="009964DD">
        <w:trPr>
          <w:trHeight w:val="417"/>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Дан просветних радника</w:t>
            </w:r>
          </w:p>
        </w:tc>
        <w:tc>
          <w:tcPr>
            <w:tcW w:w="1930"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line="186" w:lineRule="auto"/>
              <w:ind w:left="104"/>
              <w:rPr>
                <w:sz w:val="18"/>
                <w:szCs w:val="18"/>
              </w:rPr>
            </w:pPr>
            <w:r>
              <w:rPr>
                <w:sz w:val="18"/>
                <w:szCs w:val="18"/>
              </w:rPr>
              <w:t>08.11.2026.</w:t>
            </w:r>
          </w:p>
        </w:tc>
        <w:tc>
          <w:tcPr>
            <w:tcW w:w="4930"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line="186" w:lineRule="auto"/>
              <w:ind w:left="109"/>
              <w:rPr>
                <w:sz w:val="18"/>
                <w:szCs w:val="18"/>
              </w:rPr>
            </w:pPr>
            <w:r>
              <w:rPr>
                <w:sz w:val="18"/>
                <w:szCs w:val="18"/>
              </w:rPr>
              <w:t>Обележавање</w:t>
            </w:r>
          </w:p>
        </w:tc>
      </w:tr>
      <w:tr w:rsidR="009964DD">
        <w:trPr>
          <w:trHeight w:val="297"/>
        </w:trPr>
        <w:tc>
          <w:tcPr>
            <w:tcW w:w="2266" w:type="dxa"/>
          </w:tcPr>
          <w:p w:rsidR="009964DD" w:rsidRPr="00500E9F" w:rsidRDefault="006A2406">
            <w:pPr>
              <w:pBdr>
                <w:top w:val="nil"/>
                <w:left w:val="nil"/>
                <w:bottom w:val="nil"/>
                <w:right w:val="nil"/>
                <w:between w:val="nil"/>
              </w:pBdr>
              <w:spacing w:line="207" w:lineRule="auto"/>
              <w:ind w:left="110"/>
              <w:rPr>
                <w:color w:val="000000" w:themeColor="text1"/>
                <w:sz w:val="18"/>
                <w:szCs w:val="18"/>
              </w:rPr>
            </w:pPr>
            <w:r w:rsidRPr="00500E9F">
              <w:rPr>
                <w:color w:val="000000" w:themeColor="text1"/>
                <w:sz w:val="18"/>
                <w:szCs w:val="18"/>
              </w:rPr>
              <w:t>Дан толеранције</w:t>
            </w:r>
          </w:p>
        </w:tc>
        <w:tc>
          <w:tcPr>
            <w:tcW w:w="1930" w:type="dxa"/>
          </w:tcPr>
          <w:p w:rsidR="009964DD" w:rsidRPr="00500E9F" w:rsidRDefault="006A2406">
            <w:pPr>
              <w:pBdr>
                <w:top w:val="nil"/>
                <w:left w:val="nil"/>
                <w:bottom w:val="nil"/>
                <w:right w:val="nil"/>
                <w:between w:val="nil"/>
              </w:pBdr>
              <w:spacing w:line="207" w:lineRule="auto"/>
              <w:ind w:left="104"/>
              <w:rPr>
                <w:color w:val="000000" w:themeColor="text1"/>
                <w:sz w:val="18"/>
                <w:szCs w:val="18"/>
              </w:rPr>
            </w:pPr>
            <w:r w:rsidRPr="00500E9F">
              <w:rPr>
                <w:color w:val="000000" w:themeColor="text1"/>
                <w:sz w:val="18"/>
                <w:szCs w:val="18"/>
              </w:rPr>
              <w:t>16.11.2026.</w:t>
            </w:r>
          </w:p>
        </w:tc>
        <w:tc>
          <w:tcPr>
            <w:tcW w:w="4930" w:type="dxa"/>
          </w:tcPr>
          <w:p w:rsidR="009964DD" w:rsidRPr="00500E9F" w:rsidRDefault="00500E9F">
            <w:pPr>
              <w:pBdr>
                <w:top w:val="nil"/>
                <w:left w:val="nil"/>
                <w:bottom w:val="nil"/>
                <w:right w:val="nil"/>
                <w:between w:val="nil"/>
              </w:pBdr>
              <w:spacing w:line="207" w:lineRule="auto"/>
              <w:ind w:left="109"/>
              <w:rPr>
                <w:color w:val="000000" w:themeColor="text1"/>
                <w:sz w:val="18"/>
                <w:szCs w:val="18"/>
                <w:lang w:val="sr-Cyrl-RS"/>
              </w:rPr>
            </w:pPr>
            <w:r>
              <w:rPr>
                <w:color w:val="000000" w:themeColor="text1"/>
                <w:sz w:val="18"/>
                <w:szCs w:val="18"/>
                <w:lang w:val="sr-Cyrl-RS"/>
              </w:rPr>
              <w:t>Обележавање</w:t>
            </w:r>
          </w:p>
        </w:tc>
      </w:tr>
      <w:tr w:rsidR="009964DD">
        <w:trPr>
          <w:trHeight w:val="302"/>
        </w:trPr>
        <w:tc>
          <w:tcPr>
            <w:tcW w:w="2266" w:type="dxa"/>
          </w:tcPr>
          <w:p w:rsidR="009964DD" w:rsidRPr="00130E6C" w:rsidRDefault="006A2406">
            <w:pPr>
              <w:pBdr>
                <w:top w:val="nil"/>
                <w:left w:val="nil"/>
                <w:bottom w:val="nil"/>
                <w:right w:val="nil"/>
                <w:between w:val="nil"/>
              </w:pBdr>
              <w:spacing w:line="207" w:lineRule="auto"/>
              <w:ind w:left="110"/>
              <w:rPr>
                <w:color w:val="000000" w:themeColor="text1"/>
                <w:sz w:val="18"/>
                <w:szCs w:val="18"/>
              </w:rPr>
            </w:pPr>
            <w:r w:rsidRPr="00130E6C">
              <w:rPr>
                <w:color w:val="000000" w:themeColor="text1"/>
                <w:sz w:val="18"/>
                <w:szCs w:val="18"/>
              </w:rPr>
              <w:t>Дан књиге</w:t>
            </w:r>
          </w:p>
        </w:tc>
        <w:tc>
          <w:tcPr>
            <w:tcW w:w="1930" w:type="dxa"/>
          </w:tcPr>
          <w:p w:rsidR="009964DD" w:rsidRPr="00130E6C" w:rsidRDefault="006A2406">
            <w:pPr>
              <w:pBdr>
                <w:top w:val="nil"/>
                <w:left w:val="nil"/>
                <w:bottom w:val="nil"/>
                <w:right w:val="nil"/>
                <w:between w:val="nil"/>
              </w:pBdr>
              <w:spacing w:line="207" w:lineRule="auto"/>
              <w:ind w:left="104"/>
              <w:rPr>
                <w:color w:val="000000" w:themeColor="text1"/>
                <w:sz w:val="18"/>
                <w:szCs w:val="18"/>
              </w:rPr>
            </w:pPr>
            <w:r w:rsidRPr="00130E6C">
              <w:rPr>
                <w:color w:val="000000" w:themeColor="text1"/>
                <w:sz w:val="18"/>
                <w:szCs w:val="18"/>
              </w:rPr>
              <w:t>28.11.2026.</w:t>
            </w:r>
          </w:p>
        </w:tc>
        <w:tc>
          <w:tcPr>
            <w:tcW w:w="4930" w:type="dxa"/>
          </w:tcPr>
          <w:p w:rsidR="009964DD" w:rsidRPr="00130E6C" w:rsidRDefault="00130E6C" w:rsidP="00130E6C">
            <w:pPr>
              <w:pBdr>
                <w:top w:val="nil"/>
                <w:left w:val="nil"/>
                <w:bottom w:val="nil"/>
                <w:right w:val="nil"/>
                <w:between w:val="nil"/>
              </w:pBdr>
              <w:spacing w:line="207" w:lineRule="auto"/>
              <w:rPr>
                <w:color w:val="000000" w:themeColor="text1"/>
                <w:sz w:val="18"/>
                <w:szCs w:val="18"/>
                <w:lang w:val="sr-Cyrl-RS"/>
              </w:rPr>
            </w:pPr>
            <w:r w:rsidRPr="00130E6C">
              <w:rPr>
                <w:color w:val="000000" w:themeColor="text1"/>
                <w:sz w:val="18"/>
                <w:szCs w:val="18"/>
                <w:lang w:val="sr-Cyrl-RS"/>
              </w:rPr>
              <w:t xml:space="preserve"> Овележавање</w:t>
            </w:r>
          </w:p>
        </w:tc>
      </w:tr>
      <w:tr w:rsidR="00130E6C">
        <w:trPr>
          <w:trHeight w:val="302"/>
        </w:trPr>
        <w:tc>
          <w:tcPr>
            <w:tcW w:w="2266" w:type="dxa"/>
          </w:tcPr>
          <w:p w:rsidR="00130E6C" w:rsidRPr="00130E6C" w:rsidRDefault="00130E6C">
            <w:pPr>
              <w:pBdr>
                <w:top w:val="nil"/>
                <w:left w:val="nil"/>
                <w:bottom w:val="nil"/>
                <w:right w:val="nil"/>
                <w:between w:val="nil"/>
              </w:pBdr>
              <w:spacing w:line="207" w:lineRule="auto"/>
              <w:ind w:left="110"/>
              <w:rPr>
                <w:color w:val="000000" w:themeColor="text1"/>
                <w:sz w:val="18"/>
                <w:szCs w:val="18"/>
                <w:lang w:val="sr-Cyrl-RS"/>
              </w:rPr>
            </w:pPr>
            <w:r w:rsidRPr="00130E6C">
              <w:rPr>
                <w:color w:val="000000" w:themeColor="text1"/>
                <w:sz w:val="18"/>
                <w:szCs w:val="18"/>
                <w:lang w:val="sr-Cyrl-RS"/>
              </w:rPr>
              <w:t>Светски дан борбе против сиде</w:t>
            </w:r>
          </w:p>
        </w:tc>
        <w:tc>
          <w:tcPr>
            <w:tcW w:w="1930" w:type="dxa"/>
          </w:tcPr>
          <w:p w:rsidR="00130E6C" w:rsidRPr="00130E6C" w:rsidRDefault="00130E6C">
            <w:pPr>
              <w:pBdr>
                <w:top w:val="nil"/>
                <w:left w:val="nil"/>
                <w:bottom w:val="nil"/>
                <w:right w:val="nil"/>
                <w:between w:val="nil"/>
              </w:pBdr>
              <w:spacing w:line="207" w:lineRule="auto"/>
              <w:ind w:left="104"/>
              <w:rPr>
                <w:color w:val="000000" w:themeColor="text1"/>
                <w:sz w:val="18"/>
                <w:szCs w:val="18"/>
                <w:lang w:val="sr-Cyrl-RS"/>
              </w:rPr>
            </w:pPr>
            <w:r w:rsidRPr="00130E6C">
              <w:rPr>
                <w:color w:val="000000" w:themeColor="text1"/>
                <w:sz w:val="18"/>
                <w:szCs w:val="18"/>
                <w:lang w:val="sr-Cyrl-RS"/>
              </w:rPr>
              <w:t>1.12.2026.</w:t>
            </w:r>
          </w:p>
        </w:tc>
        <w:tc>
          <w:tcPr>
            <w:tcW w:w="4930" w:type="dxa"/>
          </w:tcPr>
          <w:p w:rsidR="00130E6C" w:rsidRPr="00130E6C" w:rsidRDefault="00130E6C">
            <w:pPr>
              <w:pBdr>
                <w:top w:val="nil"/>
                <w:left w:val="nil"/>
                <w:bottom w:val="nil"/>
                <w:right w:val="nil"/>
                <w:between w:val="nil"/>
              </w:pBdr>
              <w:spacing w:line="207" w:lineRule="auto"/>
              <w:ind w:left="109"/>
              <w:rPr>
                <w:color w:val="000000" w:themeColor="text1"/>
                <w:sz w:val="18"/>
                <w:szCs w:val="18"/>
                <w:lang w:val="sr-Cyrl-RS"/>
              </w:rPr>
            </w:pPr>
            <w:r w:rsidRPr="00130E6C">
              <w:rPr>
                <w:color w:val="000000" w:themeColor="text1"/>
                <w:sz w:val="18"/>
                <w:szCs w:val="18"/>
                <w:lang w:val="sr-Cyrl-RS"/>
              </w:rPr>
              <w:t>Обележавање</w:t>
            </w:r>
          </w:p>
        </w:tc>
      </w:tr>
      <w:tr w:rsidR="009964DD">
        <w:trPr>
          <w:trHeight w:val="345"/>
        </w:trPr>
        <w:tc>
          <w:tcPr>
            <w:tcW w:w="2266" w:type="dxa"/>
          </w:tcPr>
          <w:p w:rsidR="009964DD" w:rsidRPr="00130E6C" w:rsidRDefault="006A2406">
            <w:pPr>
              <w:pBdr>
                <w:top w:val="nil"/>
                <w:left w:val="nil"/>
                <w:bottom w:val="nil"/>
                <w:right w:val="nil"/>
                <w:between w:val="nil"/>
              </w:pBdr>
              <w:spacing w:line="207" w:lineRule="auto"/>
              <w:ind w:left="110"/>
              <w:rPr>
                <w:color w:val="000000" w:themeColor="text1"/>
                <w:sz w:val="18"/>
                <w:szCs w:val="18"/>
              </w:rPr>
            </w:pPr>
            <w:r w:rsidRPr="00130E6C">
              <w:rPr>
                <w:color w:val="000000" w:themeColor="text1"/>
                <w:sz w:val="18"/>
                <w:szCs w:val="18"/>
              </w:rPr>
              <w:t>Нова Година</w:t>
            </w:r>
          </w:p>
        </w:tc>
        <w:tc>
          <w:tcPr>
            <w:tcW w:w="1930" w:type="dxa"/>
          </w:tcPr>
          <w:p w:rsidR="009964DD" w:rsidRPr="00130E6C" w:rsidRDefault="006A2406">
            <w:pPr>
              <w:pBdr>
                <w:top w:val="nil"/>
                <w:left w:val="nil"/>
                <w:bottom w:val="nil"/>
                <w:right w:val="nil"/>
                <w:between w:val="nil"/>
              </w:pBdr>
              <w:spacing w:line="207" w:lineRule="auto"/>
              <w:ind w:left="104"/>
              <w:rPr>
                <w:color w:val="000000" w:themeColor="text1"/>
                <w:sz w:val="18"/>
                <w:szCs w:val="18"/>
              </w:rPr>
            </w:pPr>
            <w:r w:rsidRPr="00130E6C">
              <w:rPr>
                <w:color w:val="000000" w:themeColor="text1"/>
                <w:sz w:val="18"/>
                <w:szCs w:val="18"/>
              </w:rPr>
              <w:t>22.12.2026.</w:t>
            </w:r>
          </w:p>
        </w:tc>
        <w:tc>
          <w:tcPr>
            <w:tcW w:w="4930" w:type="dxa"/>
          </w:tcPr>
          <w:p w:rsidR="009964DD" w:rsidRPr="00130E6C" w:rsidRDefault="006A2406">
            <w:pPr>
              <w:pBdr>
                <w:top w:val="nil"/>
                <w:left w:val="nil"/>
                <w:bottom w:val="nil"/>
                <w:right w:val="nil"/>
                <w:between w:val="nil"/>
              </w:pBdr>
              <w:spacing w:line="207" w:lineRule="auto"/>
              <w:ind w:left="109"/>
              <w:rPr>
                <w:color w:val="000000" w:themeColor="text1"/>
                <w:sz w:val="18"/>
                <w:szCs w:val="18"/>
              </w:rPr>
            </w:pPr>
            <w:r w:rsidRPr="00130E6C">
              <w:rPr>
                <w:color w:val="000000" w:themeColor="text1"/>
                <w:sz w:val="18"/>
                <w:szCs w:val="18"/>
              </w:rPr>
              <w:t>Обележавање</w:t>
            </w:r>
          </w:p>
        </w:tc>
      </w:tr>
      <w:tr w:rsidR="009964DD">
        <w:trPr>
          <w:trHeight w:val="359"/>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Новогодишњи базар</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23.12.2026.</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Продајна изложба рукотворина</w:t>
            </w:r>
          </w:p>
        </w:tc>
      </w:tr>
      <w:tr w:rsidR="00500E9F">
        <w:trPr>
          <w:trHeight w:val="359"/>
        </w:trPr>
        <w:tc>
          <w:tcPr>
            <w:tcW w:w="2266" w:type="dxa"/>
          </w:tcPr>
          <w:p w:rsidR="00500E9F" w:rsidRPr="00500E9F" w:rsidRDefault="00500E9F">
            <w:pPr>
              <w:pBdr>
                <w:top w:val="nil"/>
                <w:left w:val="nil"/>
                <w:bottom w:val="nil"/>
                <w:right w:val="nil"/>
                <w:between w:val="nil"/>
              </w:pBdr>
              <w:spacing w:line="207" w:lineRule="auto"/>
              <w:ind w:left="110"/>
              <w:rPr>
                <w:sz w:val="18"/>
                <w:szCs w:val="18"/>
                <w:lang w:val="sr-Cyrl-RS"/>
              </w:rPr>
            </w:pPr>
            <w:r>
              <w:rPr>
                <w:sz w:val="18"/>
                <w:szCs w:val="18"/>
                <w:lang w:val="sr-Cyrl-RS"/>
              </w:rPr>
              <w:t>Дан Снешка Белића</w:t>
            </w:r>
          </w:p>
        </w:tc>
        <w:tc>
          <w:tcPr>
            <w:tcW w:w="1930" w:type="dxa"/>
          </w:tcPr>
          <w:p w:rsidR="00500E9F" w:rsidRPr="00500E9F" w:rsidRDefault="00500E9F">
            <w:pPr>
              <w:pBdr>
                <w:top w:val="nil"/>
                <w:left w:val="nil"/>
                <w:bottom w:val="nil"/>
                <w:right w:val="nil"/>
                <w:between w:val="nil"/>
              </w:pBdr>
              <w:spacing w:line="207" w:lineRule="auto"/>
              <w:ind w:left="104"/>
              <w:rPr>
                <w:sz w:val="18"/>
                <w:szCs w:val="18"/>
                <w:lang w:val="sr-Cyrl-RS"/>
              </w:rPr>
            </w:pPr>
            <w:r>
              <w:rPr>
                <w:sz w:val="18"/>
                <w:szCs w:val="18"/>
                <w:lang w:val="sr-Cyrl-RS"/>
              </w:rPr>
              <w:t>18.1.2027.</w:t>
            </w:r>
          </w:p>
        </w:tc>
        <w:tc>
          <w:tcPr>
            <w:tcW w:w="4930" w:type="dxa"/>
          </w:tcPr>
          <w:p w:rsidR="00500E9F" w:rsidRPr="00500E9F" w:rsidRDefault="00500E9F">
            <w:pPr>
              <w:pBdr>
                <w:top w:val="nil"/>
                <w:left w:val="nil"/>
                <w:bottom w:val="nil"/>
                <w:right w:val="nil"/>
                <w:between w:val="nil"/>
              </w:pBdr>
              <w:spacing w:line="207" w:lineRule="auto"/>
              <w:ind w:left="109"/>
              <w:rPr>
                <w:sz w:val="18"/>
                <w:szCs w:val="18"/>
                <w:lang w:val="sr-Cyrl-RS"/>
              </w:rPr>
            </w:pPr>
            <w:r>
              <w:rPr>
                <w:sz w:val="18"/>
                <w:szCs w:val="18"/>
                <w:lang w:val="sr-Cyrl-RS"/>
              </w:rPr>
              <w:t>Обележавање</w:t>
            </w:r>
          </w:p>
        </w:tc>
      </w:tr>
      <w:tr w:rsidR="009964DD">
        <w:trPr>
          <w:trHeight w:val="359"/>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Свети Сава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27.01.2027.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Обележавање</w:t>
            </w:r>
          </w:p>
        </w:tc>
      </w:tr>
      <w:tr w:rsidR="009964DD">
        <w:trPr>
          <w:trHeight w:val="359"/>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Дан заљубљених</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14.2.2027.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Обележавање, школски биоскоп</w:t>
            </w:r>
          </w:p>
        </w:tc>
      </w:tr>
      <w:tr w:rsidR="009964DD">
        <w:trPr>
          <w:trHeight w:val="417"/>
        </w:trPr>
        <w:tc>
          <w:tcPr>
            <w:tcW w:w="2266" w:type="dxa"/>
          </w:tcPr>
          <w:p w:rsidR="009964DD" w:rsidRDefault="006A2406">
            <w:pPr>
              <w:pBdr>
                <w:top w:val="nil"/>
                <w:left w:val="nil"/>
                <w:bottom w:val="nil"/>
                <w:right w:val="nil"/>
                <w:between w:val="nil"/>
              </w:pBdr>
              <w:spacing w:line="206" w:lineRule="auto"/>
              <w:ind w:left="110" w:right="767"/>
              <w:rPr>
                <w:sz w:val="18"/>
                <w:szCs w:val="18"/>
              </w:rPr>
            </w:pPr>
            <w:r>
              <w:rPr>
                <w:sz w:val="18"/>
                <w:szCs w:val="18"/>
              </w:rPr>
              <w:t>Дан броја Пи</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14.3.2027.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Обележавање</w:t>
            </w:r>
          </w:p>
        </w:tc>
      </w:tr>
      <w:tr w:rsidR="00130E6C">
        <w:trPr>
          <w:trHeight w:val="417"/>
        </w:trPr>
        <w:tc>
          <w:tcPr>
            <w:tcW w:w="2266" w:type="dxa"/>
          </w:tcPr>
          <w:p w:rsidR="00130E6C" w:rsidRPr="00130E6C" w:rsidRDefault="00130E6C">
            <w:pPr>
              <w:pBdr>
                <w:top w:val="nil"/>
                <w:left w:val="nil"/>
                <w:bottom w:val="nil"/>
                <w:right w:val="nil"/>
                <w:between w:val="nil"/>
              </w:pBdr>
              <w:spacing w:line="206" w:lineRule="auto"/>
              <w:ind w:left="110" w:right="767"/>
              <w:rPr>
                <w:sz w:val="18"/>
                <w:szCs w:val="18"/>
                <w:lang w:val="sr-Cyrl-RS"/>
              </w:rPr>
            </w:pPr>
            <w:r>
              <w:rPr>
                <w:sz w:val="18"/>
                <w:szCs w:val="18"/>
                <w:lang w:val="sr-Cyrl-RS"/>
              </w:rPr>
              <w:t>Светски дан птица ластавица</w:t>
            </w:r>
          </w:p>
        </w:tc>
        <w:tc>
          <w:tcPr>
            <w:tcW w:w="1930" w:type="dxa"/>
          </w:tcPr>
          <w:p w:rsidR="00130E6C" w:rsidRPr="00130E6C" w:rsidRDefault="00130E6C">
            <w:pPr>
              <w:pBdr>
                <w:top w:val="nil"/>
                <w:left w:val="nil"/>
                <w:bottom w:val="nil"/>
                <w:right w:val="nil"/>
                <w:between w:val="nil"/>
              </w:pBdr>
              <w:spacing w:line="207" w:lineRule="auto"/>
              <w:ind w:left="104"/>
              <w:rPr>
                <w:sz w:val="18"/>
                <w:szCs w:val="18"/>
                <w:lang w:val="sr-Cyrl-RS"/>
              </w:rPr>
            </w:pPr>
            <w:r>
              <w:rPr>
                <w:sz w:val="18"/>
                <w:szCs w:val="18"/>
                <w:lang w:val="sr-Cyrl-RS"/>
              </w:rPr>
              <w:t>19.3.2027.</w:t>
            </w:r>
          </w:p>
        </w:tc>
        <w:tc>
          <w:tcPr>
            <w:tcW w:w="4930" w:type="dxa"/>
          </w:tcPr>
          <w:p w:rsidR="00130E6C" w:rsidRDefault="00130E6C">
            <w:pPr>
              <w:pBdr>
                <w:top w:val="nil"/>
                <w:left w:val="nil"/>
                <w:bottom w:val="nil"/>
                <w:right w:val="nil"/>
                <w:between w:val="nil"/>
              </w:pBdr>
              <w:spacing w:line="207" w:lineRule="auto"/>
              <w:ind w:left="109"/>
              <w:rPr>
                <w:sz w:val="18"/>
                <w:szCs w:val="18"/>
              </w:rPr>
            </w:pPr>
            <w:r w:rsidRPr="00130E6C">
              <w:rPr>
                <w:sz w:val="18"/>
                <w:szCs w:val="18"/>
              </w:rPr>
              <w:t>Обележавање</w:t>
            </w:r>
          </w:p>
        </w:tc>
      </w:tr>
      <w:tr w:rsidR="00130E6C">
        <w:trPr>
          <w:trHeight w:val="417"/>
        </w:trPr>
        <w:tc>
          <w:tcPr>
            <w:tcW w:w="2266" w:type="dxa"/>
          </w:tcPr>
          <w:p w:rsidR="00130E6C" w:rsidRDefault="00130E6C">
            <w:pPr>
              <w:pBdr>
                <w:top w:val="nil"/>
                <w:left w:val="nil"/>
                <w:bottom w:val="nil"/>
                <w:right w:val="nil"/>
                <w:between w:val="nil"/>
              </w:pBdr>
              <w:spacing w:line="206" w:lineRule="auto"/>
              <w:ind w:left="110" w:right="767"/>
              <w:rPr>
                <w:sz w:val="18"/>
                <w:szCs w:val="18"/>
                <w:lang w:val="sr-Cyrl-RS"/>
              </w:rPr>
            </w:pPr>
            <w:r>
              <w:rPr>
                <w:sz w:val="18"/>
                <w:szCs w:val="18"/>
                <w:lang w:val="sr-Cyrl-RS"/>
              </w:rPr>
              <w:t>Светски дан среће</w:t>
            </w:r>
          </w:p>
        </w:tc>
        <w:tc>
          <w:tcPr>
            <w:tcW w:w="1930" w:type="dxa"/>
          </w:tcPr>
          <w:p w:rsidR="00130E6C" w:rsidRDefault="00130E6C">
            <w:pPr>
              <w:pBdr>
                <w:top w:val="nil"/>
                <w:left w:val="nil"/>
                <w:bottom w:val="nil"/>
                <w:right w:val="nil"/>
                <w:between w:val="nil"/>
              </w:pBdr>
              <w:spacing w:line="207" w:lineRule="auto"/>
              <w:ind w:left="104"/>
              <w:rPr>
                <w:sz w:val="18"/>
                <w:szCs w:val="18"/>
                <w:lang w:val="sr-Cyrl-RS"/>
              </w:rPr>
            </w:pPr>
            <w:r>
              <w:rPr>
                <w:sz w:val="18"/>
                <w:szCs w:val="18"/>
                <w:lang w:val="sr-Cyrl-RS"/>
              </w:rPr>
              <w:t>20.3.2027.</w:t>
            </w:r>
          </w:p>
        </w:tc>
        <w:tc>
          <w:tcPr>
            <w:tcW w:w="4930" w:type="dxa"/>
          </w:tcPr>
          <w:p w:rsidR="00130E6C" w:rsidRDefault="00130E6C">
            <w:pPr>
              <w:pBdr>
                <w:top w:val="nil"/>
                <w:left w:val="nil"/>
                <w:bottom w:val="nil"/>
                <w:right w:val="nil"/>
                <w:between w:val="nil"/>
              </w:pBdr>
              <w:spacing w:line="207" w:lineRule="auto"/>
              <w:ind w:left="109"/>
              <w:rPr>
                <w:sz w:val="18"/>
                <w:szCs w:val="18"/>
              </w:rPr>
            </w:pPr>
            <w:r w:rsidRPr="00130E6C">
              <w:rPr>
                <w:sz w:val="18"/>
                <w:szCs w:val="18"/>
              </w:rPr>
              <w:t>Обележавање</w:t>
            </w:r>
          </w:p>
        </w:tc>
      </w:tr>
      <w:tr w:rsidR="00130E6C">
        <w:trPr>
          <w:trHeight w:val="417"/>
        </w:trPr>
        <w:tc>
          <w:tcPr>
            <w:tcW w:w="2266" w:type="dxa"/>
          </w:tcPr>
          <w:p w:rsidR="00130E6C" w:rsidRDefault="00130E6C">
            <w:pPr>
              <w:pBdr>
                <w:top w:val="nil"/>
                <w:left w:val="nil"/>
                <w:bottom w:val="nil"/>
                <w:right w:val="nil"/>
                <w:between w:val="nil"/>
              </w:pBdr>
              <w:spacing w:line="206" w:lineRule="auto"/>
              <w:ind w:left="110" w:right="767"/>
              <w:rPr>
                <w:sz w:val="18"/>
                <w:szCs w:val="18"/>
                <w:lang w:val="sr-Cyrl-RS"/>
              </w:rPr>
            </w:pPr>
            <w:r>
              <w:rPr>
                <w:sz w:val="18"/>
                <w:szCs w:val="18"/>
                <w:lang w:val="sr-Cyrl-RS"/>
              </w:rPr>
              <w:t>Светски дан поезије</w:t>
            </w:r>
          </w:p>
        </w:tc>
        <w:tc>
          <w:tcPr>
            <w:tcW w:w="1930" w:type="dxa"/>
          </w:tcPr>
          <w:p w:rsidR="00130E6C" w:rsidRDefault="00130E6C">
            <w:pPr>
              <w:pBdr>
                <w:top w:val="nil"/>
                <w:left w:val="nil"/>
                <w:bottom w:val="nil"/>
                <w:right w:val="nil"/>
                <w:between w:val="nil"/>
              </w:pBdr>
              <w:spacing w:line="207" w:lineRule="auto"/>
              <w:ind w:left="104"/>
              <w:rPr>
                <w:sz w:val="18"/>
                <w:szCs w:val="18"/>
                <w:lang w:val="sr-Cyrl-RS"/>
              </w:rPr>
            </w:pPr>
            <w:r>
              <w:rPr>
                <w:sz w:val="18"/>
                <w:szCs w:val="18"/>
                <w:lang w:val="sr-Cyrl-RS"/>
              </w:rPr>
              <w:t>21.3.2027.</w:t>
            </w:r>
          </w:p>
        </w:tc>
        <w:tc>
          <w:tcPr>
            <w:tcW w:w="4930" w:type="dxa"/>
          </w:tcPr>
          <w:p w:rsidR="00130E6C" w:rsidRDefault="00130E6C">
            <w:pPr>
              <w:pBdr>
                <w:top w:val="nil"/>
                <w:left w:val="nil"/>
                <w:bottom w:val="nil"/>
                <w:right w:val="nil"/>
                <w:between w:val="nil"/>
              </w:pBdr>
              <w:spacing w:line="207" w:lineRule="auto"/>
              <w:ind w:left="109"/>
              <w:rPr>
                <w:sz w:val="18"/>
                <w:szCs w:val="18"/>
              </w:rPr>
            </w:pPr>
            <w:r w:rsidRPr="00130E6C">
              <w:rPr>
                <w:sz w:val="18"/>
                <w:szCs w:val="18"/>
              </w:rPr>
              <w:t>Обележавање</w:t>
            </w:r>
          </w:p>
        </w:tc>
      </w:tr>
      <w:tr w:rsidR="009964DD">
        <w:trPr>
          <w:trHeight w:val="417"/>
        </w:trPr>
        <w:tc>
          <w:tcPr>
            <w:tcW w:w="2266" w:type="dxa"/>
          </w:tcPr>
          <w:p w:rsidR="009964DD" w:rsidRDefault="006A2406">
            <w:pPr>
              <w:pBdr>
                <w:top w:val="nil"/>
                <w:left w:val="nil"/>
                <w:bottom w:val="nil"/>
                <w:right w:val="nil"/>
                <w:between w:val="nil"/>
              </w:pBdr>
              <w:spacing w:line="206" w:lineRule="auto"/>
              <w:ind w:left="110" w:right="767"/>
              <w:rPr>
                <w:sz w:val="18"/>
                <w:szCs w:val="18"/>
              </w:rPr>
            </w:pPr>
            <w:r>
              <w:rPr>
                <w:sz w:val="18"/>
                <w:szCs w:val="18"/>
              </w:rPr>
              <w:t>Међународни дан матерњег језика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21.2.2027.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Обележавање и радионице</w:t>
            </w:r>
          </w:p>
        </w:tc>
      </w:tr>
      <w:tr w:rsidR="009964DD">
        <w:trPr>
          <w:trHeight w:val="417"/>
        </w:trPr>
        <w:tc>
          <w:tcPr>
            <w:tcW w:w="2266" w:type="dxa"/>
          </w:tcPr>
          <w:p w:rsidR="009964DD" w:rsidRDefault="006A2406">
            <w:pPr>
              <w:pBdr>
                <w:top w:val="nil"/>
                <w:left w:val="nil"/>
                <w:bottom w:val="nil"/>
                <w:right w:val="nil"/>
                <w:between w:val="nil"/>
              </w:pBdr>
              <w:spacing w:line="206" w:lineRule="auto"/>
              <w:ind w:left="110" w:right="767"/>
              <w:rPr>
                <w:sz w:val="18"/>
                <w:szCs w:val="18"/>
              </w:rPr>
            </w:pPr>
            <w:r>
              <w:rPr>
                <w:sz w:val="18"/>
                <w:szCs w:val="18"/>
              </w:rPr>
              <w:t xml:space="preserve">TIMSS istraživanje </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фебруар/март/април</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Учествовање у истраживању</w:t>
            </w:r>
          </w:p>
        </w:tc>
      </w:tr>
      <w:tr w:rsidR="009964DD">
        <w:trPr>
          <w:trHeight w:val="417"/>
        </w:trPr>
        <w:tc>
          <w:tcPr>
            <w:tcW w:w="2266" w:type="dxa"/>
          </w:tcPr>
          <w:p w:rsidR="009964DD" w:rsidRDefault="006A2406">
            <w:pPr>
              <w:pBdr>
                <w:top w:val="nil"/>
                <w:left w:val="nil"/>
                <w:bottom w:val="nil"/>
                <w:right w:val="nil"/>
                <w:between w:val="nil"/>
              </w:pBdr>
              <w:spacing w:line="206" w:lineRule="auto"/>
              <w:ind w:left="110" w:right="767"/>
              <w:rPr>
                <w:sz w:val="18"/>
                <w:szCs w:val="18"/>
              </w:rPr>
            </w:pPr>
            <w:r>
              <w:rPr>
                <w:sz w:val="18"/>
                <w:szCs w:val="18"/>
              </w:rPr>
              <w:t xml:space="preserve">ICCS 2027 (главно истраживање) </w:t>
            </w:r>
          </w:p>
        </w:tc>
        <w:tc>
          <w:tcPr>
            <w:tcW w:w="1930" w:type="dxa"/>
          </w:tcPr>
          <w:p w:rsidR="009964DD" w:rsidRDefault="006A2406">
            <w:pPr>
              <w:spacing w:line="207" w:lineRule="auto"/>
              <w:ind w:left="104"/>
              <w:rPr>
                <w:sz w:val="18"/>
                <w:szCs w:val="18"/>
              </w:rPr>
            </w:pPr>
            <w:r>
              <w:rPr>
                <w:sz w:val="18"/>
                <w:szCs w:val="18"/>
              </w:rPr>
              <w:t>фебруар/март/април</w:t>
            </w:r>
          </w:p>
        </w:tc>
        <w:tc>
          <w:tcPr>
            <w:tcW w:w="4930" w:type="dxa"/>
          </w:tcPr>
          <w:p w:rsidR="009964DD" w:rsidRDefault="006A2406">
            <w:pPr>
              <w:spacing w:line="207" w:lineRule="auto"/>
              <w:ind w:left="109"/>
              <w:rPr>
                <w:sz w:val="18"/>
                <w:szCs w:val="18"/>
              </w:rPr>
            </w:pPr>
            <w:r>
              <w:rPr>
                <w:sz w:val="18"/>
                <w:szCs w:val="18"/>
              </w:rPr>
              <w:t>Учествовање у истраживању</w:t>
            </w:r>
          </w:p>
        </w:tc>
      </w:tr>
      <w:tr w:rsidR="009964DD">
        <w:trPr>
          <w:trHeight w:val="359"/>
        </w:trPr>
        <w:tc>
          <w:tcPr>
            <w:tcW w:w="2266" w:type="dxa"/>
          </w:tcPr>
          <w:p w:rsidR="009964DD" w:rsidRPr="00130E6C" w:rsidRDefault="006A2406">
            <w:pPr>
              <w:pBdr>
                <w:top w:val="nil"/>
                <w:left w:val="nil"/>
                <w:bottom w:val="nil"/>
                <w:right w:val="nil"/>
                <w:between w:val="nil"/>
              </w:pBdr>
              <w:spacing w:line="207" w:lineRule="auto"/>
              <w:ind w:left="110"/>
              <w:rPr>
                <w:color w:val="000000" w:themeColor="text1"/>
                <w:sz w:val="18"/>
                <w:szCs w:val="18"/>
              </w:rPr>
            </w:pPr>
            <w:r w:rsidRPr="00130E6C">
              <w:rPr>
                <w:color w:val="000000" w:themeColor="text1"/>
                <w:sz w:val="18"/>
                <w:szCs w:val="18"/>
              </w:rPr>
              <w:t>Светски дан шума</w:t>
            </w:r>
          </w:p>
        </w:tc>
        <w:tc>
          <w:tcPr>
            <w:tcW w:w="1930" w:type="dxa"/>
          </w:tcPr>
          <w:p w:rsidR="009964DD" w:rsidRPr="00130E6C" w:rsidRDefault="006A2406">
            <w:pPr>
              <w:pBdr>
                <w:top w:val="nil"/>
                <w:left w:val="nil"/>
                <w:bottom w:val="nil"/>
                <w:right w:val="nil"/>
                <w:between w:val="nil"/>
              </w:pBdr>
              <w:spacing w:line="207" w:lineRule="auto"/>
              <w:ind w:left="104"/>
              <w:rPr>
                <w:color w:val="000000" w:themeColor="text1"/>
                <w:sz w:val="18"/>
                <w:szCs w:val="18"/>
              </w:rPr>
            </w:pPr>
            <w:r w:rsidRPr="00130E6C">
              <w:rPr>
                <w:color w:val="000000" w:themeColor="text1"/>
                <w:sz w:val="18"/>
                <w:szCs w:val="18"/>
              </w:rPr>
              <w:t>21.3.2027.</w:t>
            </w:r>
          </w:p>
        </w:tc>
        <w:tc>
          <w:tcPr>
            <w:tcW w:w="4930" w:type="dxa"/>
          </w:tcPr>
          <w:p w:rsidR="009964DD" w:rsidRPr="00130E6C" w:rsidRDefault="006A2406">
            <w:pPr>
              <w:pBdr>
                <w:top w:val="nil"/>
                <w:left w:val="nil"/>
                <w:bottom w:val="nil"/>
                <w:right w:val="nil"/>
                <w:between w:val="nil"/>
              </w:pBdr>
              <w:spacing w:line="207" w:lineRule="auto"/>
              <w:ind w:left="109"/>
              <w:rPr>
                <w:color w:val="000000" w:themeColor="text1"/>
                <w:sz w:val="18"/>
                <w:szCs w:val="18"/>
              </w:rPr>
            </w:pPr>
            <w:r w:rsidRPr="00130E6C">
              <w:rPr>
                <w:color w:val="000000" w:themeColor="text1"/>
                <w:sz w:val="18"/>
                <w:szCs w:val="18"/>
              </w:rPr>
              <w:t>Обележавање и брига о новим садницама</w:t>
            </w:r>
          </w:p>
        </w:tc>
      </w:tr>
      <w:tr w:rsidR="009964DD">
        <w:trPr>
          <w:trHeight w:val="359"/>
        </w:trPr>
        <w:tc>
          <w:tcPr>
            <w:tcW w:w="2266" w:type="dxa"/>
          </w:tcPr>
          <w:p w:rsidR="009964DD" w:rsidRPr="00130E6C" w:rsidRDefault="006A2406">
            <w:pPr>
              <w:pBdr>
                <w:top w:val="nil"/>
                <w:left w:val="nil"/>
                <w:bottom w:val="nil"/>
                <w:right w:val="nil"/>
                <w:between w:val="nil"/>
              </w:pBdr>
              <w:spacing w:line="207" w:lineRule="auto"/>
              <w:ind w:left="110"/>
              <w:rPr>
                <w:color w:val="000000" w:themeColor="text1"/>
                <w:sz w:val="18"/>
                <w:szCs w:val="18"/>
              </w:rPr>
            </w:pPr>
            <w:r w:rsidRPr="00130E6C">
              <w:rPr>
                <w:color w:val="000000" w:themeColor="text1"/>
                <w:sz w:val="18"/>
                <w:szCs w:val="18"/>
              </w:rPr>
              <w:t>Светски дан вода</w:t>
            </w:r>
          </w:p>
        </w:tc>
        <w:tc>
          <w:tcPr>
            <w:tcW w:w="1930" w:type="dxa"/>
          </w:tcPr>
          <w:p w:rsidR="009964DD" w:rsidRPr="00130E6C" w:rsidRDefault="006A2406">
            <w:pPr>
              <w:pBdr>
                <w:top w:val="nil"/>
                <w:left w:val="nil"/>
                <w:bottom w:val="nil"/>
                <w:right w:val="nil"/>
                <w:between w:val="nil"/>
              </w:pBdr>
              <w:spacing w:line="207" w:lineRule="auto"/>
              <w:ind w:left="104"/>
              <w:rPr>
                <w:color w:val="000000" w:themeColor="text1"/>
                <w:sz w:val="18"/>
                <w:szCs w:val="18"/>
              </w:rPr>
            </w:pPr>
            <w:r w:rsidRPr="00130E6C">
              <w:rPr>
                <w:color w:val="000000" w:themeColor="text1"/>
                <w:sz w:val="18"/>
                <w:szCs w:val="18"/>
              </w:rPr>
              <w:t>22.3.2027.</w:t>
            </w:r>
          </w:p>
        </w:tc>
        <w:tc>
          <w:tcPr>
            <w:tcW w:w="4930" w:type="dxa"/>
          </w:tcPr>
          <w:p w:rsidR="009964DD" w:rsidRPr="00130E6C" w:rsidRDefault="006A2406">
            <w:pPr>
              <w:pBdr>
                <w:top w:val="nil"/>
                <w:left w:val="nil"/>
                <w:bottom w:val="nil"/>
                <w:right w:val="nil"/>
                <w:between w:val="nil"/>
              </w:pBdr>
              <w:spacing w:line="207" w:lineRule="auto"/>
              <w:ind w:left="109"/>
              <w:rPr>
                <w:color w:val="000000" w:themeColor="text1"/>
                <w:sz w:val="18"/>
                <w:szCs w:val="18"/>
              </w:rPr>
            </w:pPr>
            <w:r w:rsidRPr="00130E6C">
              <w:rPr>
                <w:color w:val="000000" w:themeColor="text1"/>
                <w:sz w:val="18"/>
                <w:szCs w:val="18"/>
              </w:rPr>
              <w:t>Плава школа</w:t>
            </w:r>
          </w:p>
        </w:tc>
      </w:tr>
      <w:tr w:rsidR="009964DD">
        <w:trPr>
          <w:trHeight w:val="359"/>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Пробни завршни испит</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19, 20. март 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Завршни испит</w:t>
            </w:r>
          </w:p>
        </w:tc>
      </w:tr>
      <w:tr w:rsidR="00837B9D">
        <w:trPr>
          <w:trHeight w:val="359"/>
        </w:trPr>
        <w:tc>
          <w:tcPr>
            <w:tcW w:w="2266" w:type="dxa"/>
          </w:tcPr>
          <w:p w:rsidR="00837B9D" w:rsidRPr="00837B9D" w:rsidRDefault="00837B9D">
            <w:pPr>
              <w:pBdr>
                <w:top w:val="nil"/>
                <w:left w:val="nil"/>
                <w:bottom w:val="nil"/>
                <w:right w:val="nil"/>
                <w:between w:val="nil"/>
              </w:pBdr>
              <w:spacing w:line="207" w:lineRule="auto"/>
              <w:ind w:left="110"/>
              <w:rPr>
                <w:sz w:val="18"/>
                <w:szCs w:val="18"/>
                <w:lang w:val="sr-Cyrl-RS"/>
              </w:rPr>
            </w:pPr>
            <w:r>
              <w:rPr>
                <w:sz w:val="18"/>
                <w:szCs w:val="18"/>
                <w:lang w:val="sr-Cyrl-RS"/>
              </w:rPr>
              <w:lastRenderedPageBreak/>
              <w:t>Дан позоришта</w:t>
            </w:r>
          </w:p>
        </w:tc>
        <w:tc>
          <w:tcPr>
            <w:tcW w:w="1930" w:type="dxa"/>
          </w:tcPr>
          <w:p w:rsidR="00837B9D" w:rsidRPr="00837B9D" w:rsidRDefault="00837B9D">
            <w:pPr>
              <w:pBdr>
                <w:top w:val="nil"/>
                <w:left w:val="nil"/>
                <w:bottom w:val="nil"/>
                <w:right w:val="nil"/>
                <w:between w:val="nil"/>
              </w:pBdr>
              <w:spacing w:line="207" w:lineRule="auto"/>
              <w:ind w:left="104"/>
              <w:rPr>
                <w:sz w:val="18"/>
                <w:szCs w:val="18"/>
                <w:lang w:val="sr-Cyrl-RS"/>
              </w:rPr>
            </w:pPr>
            <w:r>
              <w:rPr>
                <w:sz w:val="18"/>
                <w:szCs w:val="18"/>
                <w:lang w:val="sr-Cyrl-RS"/>
              </w:rPr>
              <w:t>27.3.2027.</w:t>
            </w:r>
          </w:p>
        </w:tc>
        <w:tc>
          <w:tcPr>
            <w:tcW w:w="4930" w:type="dxa"/>
          </w:tcPr>
          <w:p w:rsidR="00837B9D" w:rsidRPr="00837B9D" w:rsidRDefault="00837B9D">
            <w:pPr>
              <w:pBdr>
                <w:top w:val="nil"/>
                <w:left w:val="nil"/>
                <w:bottom w:val="nil"/>
                <w:right w:val="nil"/>
                <w:between w:val="nil"/>
              </w:pBdr>
              <w:spacing w:line="207" w:lineRule="auto"/>
              <w:ind w:left="109"/>
              <w:rPr>
                <w:sz w:val="18"/>
                <w:szCs w:val="18"/>
                <w:lang w:val="sr-Cyrl-RS"/>
              </w:rPr>
            </w:pPr>
            <w:r>
              <w:rPr>
                <w:sz w:val="18"/>
                <w:szCs w:val="18"/>
                <w:lang w:val="sr-Cyrl-RS"/>
              </w:rPr>
              <w:t>Обележавање</w:t>
            </w:r>
          </w:p>
        </w:tc>
      </w:tr>
      <w:tr w:rsidR="009964DD">
        <w:trPr>
          <w:trHeight w:val="412"/>
        </w:trPr>
        <w:tc>
          <w:tcPr>
            <w:tcW w:w="2266" w:type="dxa"/>
          </w:tcPr>
          <w:p w:rsidR="009964DD" w:rsidRDefault="006A2406">
            <w:pPr>
              <w:pBdr>
                <w:top w:val="nil"/>
                <w:left w:val="nil"/>
                <w:bottom w:val="nil"/>
                <w:right w:val="nil"/>
                <w:between w:val="nil"/>
              </w:pBdr>
              <w:spacing w:line="206" w:lineRule="auto"/>
              <w:ind w:left="110"/>
              <w:rPr>
                <w:sz w:val="18"/>
                <w:szCs w:val="18"/>
              </w:rPr>
            </w:pPr>
            <w:r>
              <w:rPr>
                <w:sz w:val="18"/>
                <w:szCs w:val="18"/>
              </w:rPr>
              <w:t>Дан сећања на Доситеја Обрадовића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10.4.2027.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Презентација на часовима</w:t>
            </w:r>
          </w:p>
        </w:tc>
      </w:tr>
      <w:tr w:rsidR="009964DD">
        <w:trPr>
          <w:trHeight w:val="359"/>
        </w:trPr>
        <w:tc>
          <w:tcPr>
            <w:tcW w:w="2266" w:type="dxa"/>
          </w:tcPr>
          <w:p w:rsidR="009964DD" w:rsidRPr="00130E6C" w:rsidRDefault="006A2406">
            <w:pPr>
              <w:pBdr>
                <w:top w:val="nil"/>
                <w:left w:val="nil"/>
                <w:bottom w:val="nil"/>
                <w:right w:val="nil"/>
                <w:between w:val="nil"/>
              </w:pBdr>
              <w:spacing w:line="207" w:lineRule="auto"/>
              <w:ind w:left="110"/>
              <w:rPr>
                <w:color w:val="000000" w:themeColor="text1"/>
                <w:sz w:val="18"/>
                <w:szCs w:val="18"/>
              </w:rPr>
            </w:pPr>
            <w:r w:rsidRPr="00130E6C">
              <w:rPr>
                <w:color w:val="000000" w:themeColor="text1"/>
                <w:sz w:val="18"/>
                <w:szCs w:val="18"/>
              </w:rPr>
              <w:t>Дан планете земље</w:t>
            </w:r>
          </w:p>
        </w:tc>
        <w:tc>
          <w:tcPr>
            <w:tcW w:w="1930" w:type="dxa"/>
          </w:tcPr>
          <w:p w:rsidR="009964DD" w:rsidRPr="00130E6C" w:rsidRDefault="006A2406">
            <w:pPr>
              <w:pBdr>
                <w:top w:val="nil"/>
                <w:left w:val="nil"/>
                <w:bottom w:val="nil"/>
                <w:right w:val="nil"/>
                <w:between w:val="nil"/>
              </w:pBdr>
              <w:spacing w:line="207" w:lineRule="auto"/>
              <w:ind w:left="104"/>
              <w:rPr>
                <w:color w:val="000000" w:themeColor="text1"/>
                <w:sz w:val="18"/>
                <w:szCs w:val="18"/>
              </w:rPr>
            </w:pPr>
            <w:r w:rsidRPr="00130E6C">
              <w:rPr>
                <w:color w:val="000000" w:themeColor="text1"/>
                <w:sz w:val="18"/>
                <w:szCs w:val="18"/>
              </w:rPr>
              <w:t>22.4.2027.</w:t>
            </w:r>
          </w:p>
        </w:tc>
        <w:tc>
          <w:tcPr>
            <w:tcW w:w="4930" w:type="dxa"/>
          </w:tcPr>
          <w:p w:rsidR="009964DD" w:rsidRPr="00130E6C" w:rsidRDefault="006A2406">
            <w:pPr>
              <w:pBdr>
                <w:top w:val="nil"/>
                <w:left w:val="nil"/>
                <w:bottom w:val="nil"/>
                <w:right w:val="nil"/>
                <w:between w:val="nil"/>
              </w:pBdr>
              <w:spacing w:line="207" w:lineRule="auto"/>
              <w:ind w:left="109"/>
              <w:rPr>
                <w:color w:val="000000" w:themeColor="text1"/>
                <w:sz w:val="18"/>
                <w:szCs w:val="18"/>
              </w:rPr>
            </w:pPr>
            <w:r w:rsidRPr="00130E6C">
              <w:rPr>
                <w:color w:val="000000" w:themeColor="text1"/>
                <w:sz w:val="18"/>
                <w:szCs w:val="18"/>
              </w:rPr>
              <w:t>Обележавање</w:t>
            </w:r>
          </w:p>
        </w:tc>
      </w:tr>
      <w:tr w:rsidR="009964DD">
        <w:trPr>
          <w:trHeight w:val="623"/>
        </w:trPr>
        <w:tc>
          <w:tcPr>
            <w:tcW w:w="2266" w:type="dxa"/>
          </w:tcPr>
          <w:p w:rsidR="009964DD" w:rsidRDefault="006A2406">
            <w:pPr>
              <w:pBdr>
                <w:top w:val="nil"/>
                <w:left w:val="nil"/>
                <w:bottom w:val="nil"/>
                <w:right w:val="nil"/>
                <w:between w:val="nil"/>
              </w:pBdr>
              <w:spacing w:line="206" w:lineRule="auto"/>
              <w:ind w:left="110"/>
              <w:rPr>
                <w:sz w:val="18"/>
                <w:szCs w:val="18"/>
              </w:rPr>
            </w:pPr>
            <w:r>
              <w:rPr>
                <w:sz w:val="18"/>
                <w:szCs w:val="18"/>
              </w:rPr>
              <w:t>Дан сећања на жртве холокауста, геноцида и других жртава фашизма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22.4.2027.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Обележавање</w:t>
            </w:r>
          </w:p>
        </w:tc>
      </w:tr>
      <w:tr w:rsidR="009964DD">
        <w:trPr>
          <w:trHeight w:val="412"/>
        </w:trPr>
        <w:tc>
          <w:tcPr>
            <w:tcW w:w="2266" w:type="dxa"/>
          </w:tcPr>
          <w:p w:rsidR="009964DD" w:rsidRDefault="006A2406">
            <w:pPr>
              <w:pBdr>
                <w:top w:val="nil"/>
                <w:left w:val="nil"/>
                <w:bottom w:val="nil"/>
                <w:right w:val="nil"/>
                <w:between w:val="nil"/>
              </w:pBdr>
              <w:spacing w:line="206" w:lineRule="auto"/>
              <w:ind w:left="110"/>
              <w:rPr>
                <w:sz w:val="18"/>
                <w:szCs w:val="18"/>
              </w:rPr>
            </w:pPr>
            <w:r>
              <w:rPr>
                <w:sz w:val="18"/>
                <w:szCs w:val="18"/>
              </w:rPr>
              <w:t>Недеља сећања и заједништва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5.5027.-7.5.2027.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Разне активности, радионице</w:t>
            </w:r>
          </w:p>
        </w:tc>
      </w:tr>
      <w:tr w:rsidR="00130E6C">
        <w:trPr>
          <w:trHeight w:val="412"/>
        </w:trPr>
        <w:tc>
          <w:tcPr>
            <w:tcW w:w="2266" w:type="dxa"/>
          </w:tcPr>
          <w:p w:rsidR="00130E6C" w:rsidRPr="00130E6C" w:rsidRDefault="00130E6C">
            <w:pPr>
              <w:pBdr>
                <w:top w:val="nil"/>
                <w:left w:val="nil"/>
                <w:bottom w:val="nil"/>
                <w:right w:val="nil"/>
                <w:between w:val="nil"/>
              </w:pBdr>
              <w:spacing w:line="206" w:lineRule="auto"/>
              <w:ind w:left="110"/>
              <w:rPr>
                <w:sz w:val="18"/>
                <w:szCs w:val="18"/>
                <w:lang w:val="sr-Cyrl-RS"/>
              </w:rPr>
            </w:pPr>
            <w:r>
              <w:rPr>
                <w:sz w:val="18"/>
                <w:szCs w:val="18"/>
                <w:lang w:val="sr-Cyrl-RS"/>
              </w:rPr>
              <w:t>Светски дан птица селица</w:t>
            </w:r>
          </w:p>
        </w:tc>
        <w:tc>
          <w:tcPr>
            <w:tcW w:w="1930" w:type="dxa"/>
          </w:tcPr>
          <w:p w:rsidR="00130E6C" w:rsidRPr="00130E6C" w:rsidRDefault="00130E6C">
            <w:pPr>
              <w:pBdr>
                <w:top w:val="nil"/>
                <w:left w:val="nil"/>
                <w:bottom w:val="nil"/>
                <w:right w:val="nil"/>
                <w:between w:val="nil"/>
              </w:pBdr>
              <w:spacing w:line="207" w:lineRule="auto"/>
              <w:ind w:left="104"/>
              <w:rPr>
                <w:sz w:val="18"/>
                <w:szCs w:val="18"/>
                <w:lang w:val="sr-Cyrl-RS"/>
              </w:rPr>
            </w:pPr>
            <w:r>
              <w:rPr>
                <w:sz w:val="18"/>
                <w:szCs w:val="18"/>
                <w:lang w:val="sr-Cyrl-RS"/>
              </w:rPr>
              <w:t>14.5.2027.</w:t>
            </w:r>
          </w:p>
        </w:tc>
        <w:tc>
          <w:tcPr>
            <w:tcW w:w="4930" w:type="dxa"/>
          </w:tcPr>
          <w:p w:rsidR="00130E6C" w:rsidRPr="00130E6C" w:rsidRDefault="00130E6C">
            <w:pPr>
              <w:pBdr>
                <w:top w:val="nil"/>
                <w:left w:val="nil"/>
                <w:bottom w:val="nil"/>
                <w:right w:val="nil"/>
                <w:between w:val="nil"/>
              </w:pBdr>
              <w:spacing w:line="207" w:lineRule="auto"/>
              <w:ind w:left="109"/>
              <w:rPr>
                <w:sz w:val="18"/>
                <w:szCs w:val="18"/>
                <w:lang w:val="sr-Cyrl-RS"/>
              </w:rPr>
            </w:pPr>
            <w:r>
              <w:rPr>
                <w:sz w:val="18"/>
                <w:szCs w:val="18"/>
                <w:lang w:val="sr-Cyrl-RS"/>
              </w:rPr>
              <w:t>Обележавање</w:t>
            </w:r>
          </w:p>
        </w:tc>
      </w:tr>
      <w:tr w:rsidR="00130E6C">
        <w:trPr>
          <w:trHeight w:val="412"/>
        </w:trPr>
        <w:tc>
          <w:tcPr>
            <w:tcW w:w="2266" w:type="dxa"/>
          </w:tcPr>
          <w:p w:rsidR="00130E6C" w:rsidRDefault="00130E6C">
            <w:pPr>
              <w:pBdr>
                <w:top w:val="nil"/>
                <w:left w:val="nil"/>
                <w:bottom w:val="nil"/>
                <w:right w:val="nil"/>
                <w:between w:val="nil"/>
              </w:pBdr>
              <w:spacing w:line="206" w:lineRule="auto"/>
              <w:ind w:left="110"/>
              <w:rPr>
                <w:sz w:val="18"/>
                <w:szCs w:val="18"/>
                <w:lang w:val="sr-Cyrl-RS"/>
              </w:rPr>
            </w:pPr>
            <w:r>
              <w:rPr>
                <w:sz w:val="18"/>
                <w:szCs w:val="18"/>
                <w:lang w:val="sr-Cyrl-RS"/>
              </w:rPr>
              <w:t>Светски дан лептира</w:t>
            </w:r>
          </w:p>
        </w:tc>
        <w:tc>
          <w:tcPr>
            <w:tcW w:w="1930" w:type="dxa"/>
          </w:tcPr>
          <w:p w:rsidR="00130E6C" w:rsidRDefault="00130E6C">
            <w:pPr>
              <w:pBdr>
                <w:top w:val="nil"/>
                <w:left w:val="nil"/>
                <w:bottom w:val="nil"/>
                <w:right w:val="nil"/>
                <w:between w:val="nil"/>
              </w:pBdr>
              <w:spacing w:line="207" w:lineRule="auto"/>
              <w:ind w:left="104"/>
              <w:rPr>
                <w:sz w:val="18"/>
                <w:szCs w:val="18"/>
                <w:lang w:val="sr-Cyrl-RS"/>
              </w:rPr>
            </w:pPr>
            <w:r>
              <w:rPr>
                <w:sz w:val="18"/>
                <w:szCs w:val="18"/>
                <w:lang w:val="sr-Cyrl-RS"/>
              </w:rPr>
              <w:t>28.5.20267.</w:t>
            </w:r>
          </w:p>
        </w:tc>
        <w:tc>
          <w:tcPr>
            <w:tcW w:w="4930" w:type="dxa"/>
          </w:tcPr>
          <w:p w:rsidR="00130E6C" w:rsidRDefault="00130E6C">
            <w:pPr>
              <w:pBdr>
                <w:top w:val="nil"/>
                <w:left w:val="nil"/>
                <w:bottom w:val="nil"/>
                <w:right w:val="nil"/>
                <w:between w:val="nil"/>
              </w:pBdr>
              <w:spacing w:line="207" w:lineRule="auto"/>
              <w:ind w:left="109"/>
              <w:rPr>
                <w:sz w:val="18"/>
                <w:szCs w:val="18"/>
                <w:lang w:val="sr-Cyrl-RS"/>
              </w:rPr>
            </w:pPr>
            <w:r>
              <w:rPr>
                <w:sz w:val="18"/>
                <w:szCs w:val="18"/>
                <w:lang w:val="sr-Cyrl-RS"/>
              </w:rPr>
              <w:t>Обележавање</w:t>
            </w:r>
          </w:p>
        </w:tc>
      </w:tr>
      <w:tr w:rsidR="009964DD">
        <w:trPr>
          <w:trHeight w:val="417"/>
        </w:trPr>
        <w:tc>
          <w:tcPr>
            <w:tcW w:w="2266"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line="186" w:lineRule="auto"/>
              <w:ind w:left="110"/>
              <w:rPr>
                <w:sz w:val="18"/>
                <w:szCs w:val="18"/>
              </w:rPr>
            </w:pPr>
            <w:r>
              <w:rPr>
                <w:sz w:val="18"/>
                <w:szCs w:val="18"/>
              </w:rPr>
              <w:t>Екскурзије</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 xml:space="preserve"> мај 2027.</w:t>
            </w:r>
          </w:p>
        </w:tc>
        <w:tc>
          <w:tcPr>
            <w:tcW w:w="4930"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line="186" w:lineRule="auto"/>
              <w:ind w:left="109"/>
              <w:rPr>
                <w:sz w:val="18"/>
                <w:szCs w:val="18"/>
              </w:rPr>
            </w:pPr>
            <w:r>
              <w:rPr>
                <w:sz w:val="18"/>
                <w:szCs w:val="18"/>
              </w:rPr>
              <w:t>Према плану екскурзија</w:t>
            </w:r>
          </w:p>
        </w:tc>
      </w:tr>
      <w:tr w:rsidR="009964DD">
        <w:trPr>
          <w:trHeight w:val="417"/>
        </w:trPr>
        <w:tc>
          <w:tcPr>
            <w:tcW w:w="2266" w:type="dxa"/>
          </w:tcPr>
          <w:p w:rsidR="009964DD" w:rsidRDefault="006A2406">
            <w:pPr>
              <w:pBdr>
                <w:top w:val="nil"/>
                <w:left w:val="nil"/>
                <w:bottom w:val="nil"/>
                <w:right w:val="nil"/>
                <w:between w:val="nil"/>
              </w:pBdr>
              <w:spacing w:before="3"/>
              <w:rPr>
                <w:sz w:val="18"/>
                <w:szCs w:val="18"/>
              </w:rPr>
            </w:pPr>
            <w:r>
              <w:rPr>
                <w:sz w:val="18"/>
                <w:szCs w:val="18"/>
              </w:rPr>
              <w:t xml:space="preserve">  Посета EXPO изложбе </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 xml:space="preserve">мај/јун 2027. </w:t>
            </w:r>
          </w:p>
        </w:tc>
        <w:tc>
          <w:tcPr>
            <w:tcW w:w="4930" w:type="dxa"/>
          </w:tcPr>
          <w:p w:rsidR="009964DD" w:rsidRDefault="006A2406">
            <w:pPr>
              <w:pBdr>
                <w:top w:val="nil"/>
                <w:left w:val="nil"/>
                <w:bottom w:val="nil"/>
                <w:right w:val="nil"/>
                <w:between w:val="nil"/>
              </w:pBdr>
              <w:spacing w:before="3"/>
              <w:rPr>
                <w:sz w:val="18"/>
                <w:szCs w:val="18"/>
              </w:rPr>
            </w:pPr>
            <w:r>
              <w:rPr>
                <w:sz w:val="18"/>
                <w:szCs w:val="18"/>
              </w:rPr>
              <w:t xml:space="preserve">  Једнодневна посета изложбе</w:t>
            </w:r>
          </w:p>
        </w:tc>
      </w:tr>
    </w:tbl>
    <w:p w:rsidR="009964DD" w:rsidRDefault="009964DD">
      <w:pPr>
        <w:pBdr>
          <w:top w:val="nil"/>
          <w:left w:val="nil"/>
          <w:bottom w:val="nil"/>
          <w:right w:val="nil"/>
          <w:between w:val="nil"/>
        </w:pBdr>
        <w:spacing w:line="186" w:lineRule="auto"/>
        <w:rPr>
          <w:color w:val="FF0000"/>
          <w:sz w:val="18"/>
          <w:szCs w:val="18"/>
        </w:rPr>
        <w:sectPr w:rsidR="009964DD">
          <w:footerReference w:type="default" r:id="rId37"/>
          <w:pgSz w:w="11910" w:h="16840"/>
          <w:pgMar w:top="1640" w:right="425" w:bottom="1280" w:left="850" w:header="0" w:footer="1089" w:gutter="0"/>
          <w:cols w:space="720"/>
        </w:sectPr>
      </w:pPr>
    </w:p>
    <w:p w:rsidR="009964DD" w:rsidRDefault="009964DD">
      <w:pPr>
        <w:pBdr>
          <w:top w:val="nil"/>
          <w:left w:val="nil"/>
          <w:bottom w:val="nil"/>
          <w:right w:val="nil"/>
          <w:between w:val="nil"/>
        </w:pBdr>
        <w:spacing w:before="3"/>
        <w:rPr>
          <w:b/>
          <w:bCs/>
          <w:color w:val="FF0000"/>
          <w:sz w:val="2"/>
          <w:szCs w:val="2"/>
        </w:rPr>
      </w:pPr>
    </w:p>
    <w:tbl>
      <w:tblPr>
        <w:tblStyle w:val="affb"/>
        <w:tblW w:w="9126"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6"/>
        <w:gridCol w:w="1930"/>
        <w:gridCol w:w="4930"/>
      </w:tblGrid>
      <w:tr w:rsidR="009964DD">
        <w:trPr>
          <w:trHeight w:val="359"/>
        </w:trPr>
        <w:tc>
          <w:tcPr>
            <w:tcW w:w="2266" w:type="dxa"/>
          </w:tcPr>
          <w:p w:rsidR="009964DD" w:rsidRDefault="009964DD">
            <w:pPr>
              <w:pBdr>
                <w:top w:val="nil"/>
                <w:left w:val="nil"/>
                <w:bottom w:val="nil"/>
                <w:right w:val="nil"/>
                <w:between w:val="nil"/>
              </w:pBdr>
              <w:rPr>
                <w:color w:val="FF0000"/>
                <w:sz w:val="20"/>
                <w:szCs w:val="20"/>
              </w:rPr>
            </w:pPr>
          </w:p>
        </w:tc>
        <w:tc>
          <w:tcPr>
            <w:tcW w:w="1930" w:type="dxa"/>
          </w:tcPr>
          <w:p w:rsidR="009964DD" w:rsidRDefault="009964DD">
            <w:pPr>
              <w:pBdr>
                <w:top w:val="nil"/>
                <w:left w:val="nil"/>
                <w:bottom w:val="nil"/>
                <w:right w:val="nil"/>
                <w:between w:val="nil"/>
              </w:pBdr>
              <w:rPr>
                <w:color w:val="FF0000"/>
                <w:sz w:val="20"/>
                <w:szCs w:val="20"/>
              </w:rPr>
            </w:pPr>
          </w:p>
        </w:tc>
        <w:tc>
          <w:tcPr>
            <w:tcW w:w="4930" w:type="dxa"/>
          </w:tcPr>
          <w:p w:rsidR="009964DD" w:rsidRDefault="009964DD">
            <w:pPr>
              <w:pBdr>
                <w:top w:val="nil"/>
                <w:left w:val="nil"/>
                <w:bottom w:val="nil"/>
                <w:right w:val="nil"/>
                <w:between w:val="nil"/>
              </w:pBdr>
              <w:rPr>
                <w:color w:val="FF0000"/>
                <w:sz w:val="20"/>
                <w:szCs w:val="20"/>
              </w:rPr>
            </w:pPr>
          </w:p>
        </w:tc>
      </w:tr>
      <w:tr w:rsidR="009964DD">
        <w:trPr>
          <w:trHeight w:val="825"/>
        </w:trPr>
        <w:tc>
          <w:tcPr>
            <w:tcW w:w="2266" w:type="dxa"/>
          </w:tcPr>
          <w:p w:rsidR="009964DD" w:rsidRDefault="006A2406">
            <w:pPr>
              <w:pBdr>
                <w:top w:val="nil"/>
                <w:left w:val="nil"/>
                <w:bottom w:val="nil"/>
                <w:right w:val="nil"/>
                <w:between w:val="nil"/>
              </w:pBdr>
              <w:spacing w:before="206"/>
              <w:ind w:left="110"/>
              <w:rPr>
                <w:sz w:val="18"/>
                <w:szCs w:val="18"/>
              </w:rPr>
            </w:pPr>
            <w:r>
              <w:rPr>
                <w:sz w:val="18"/>
                <w:szCs w:val="18"/>
              </w:rPr>
              <w:t>Матурско вече</w:t>
            </w:r>
          </w:p>
        </w:tc>
        <w:tc>
          <w:tcPr>
            <w:tcW w:w="1930" w:type="dxa"/>
          </w:tcPr>
          <w:p w:rsidR="009964DD" w:rsidRDefault="006A2406">
            <w:pPr>
              <w:pBdr>
                <w:top w:val="nil"/>
                <w:left w:val="nil"/>
                <w:bottom w:val="nil"/>
                <w:right w:val="nil"/>
                <w:between w:val="nil"/>
              </w:pBdr>
              <w:spacing w:before="206"/>
              <w:ind w:left="104"/>
              <w:rPr>
                <w:sz w:val="18"/>
                <w:szCs w:val="18"/>
              </w:rPr>
            </w:pPr>
            <w:r>
              <w:rPr>
                <w:sz w:val="18"/>
                <w:szCs w:val="18"/>
              </w:rPr>
              <w:t>У току јуна 2027.</w:t>
            </w:r>
          </w:p>
        </w:tc>
        <w:tc>
          <w:tcPr>
            <w:tcW w:w="4930" w:type="dxa"/>
          </w:tcPr>
          <w:p w:rsidR="009964DD" w:rsidRDefault="006A2406">
            <w:pPr>
              <w:pBdr>
                <w:top w:val="nil"/>
                <w:left w:val="nil"/>
                <w:bottom w:val="nil"/>
                <w:right w:val="nil"/>
                <w:between w:val="nil"/>
              </w:pBdr>
              <w:spacing w:before="206"/>
              <w:ind w:left="109"/>
              <w:rPr>
                <w:sz w:val="18"/>
                <w:szCs w:val="18"/>
              </w:rPr>
            </w:pPr>
            <w:r>
              <w:rPr>
                <w:sz w:val="18"/>
                <w:szCs w:val="18"/>
              </w:rPr>
              <w:t>Дружење ученика 8. разреда</w:t>
            </w:r>
          </w:p>
        </w:tc>
      </w:tr>
      <w:tr w:rsidR="009964DD">
        <w:trPr>
          <w:trHeight w:val="436"/>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Завршни испит</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14,15,16. jун 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Завршни испит</w:t>
            </w:r>
          </w:p>
        </w:tc>
      </w:tr>
      <w:tr w:rsidR="009964DD">
        <w:trPr>
          <w:trHeight w:val="618"/>
        </w:trPr>
        <w:tc>
          <w:tcPr>
            <w:tcW w:w="2266" w:type="dxa"/>
          </w:tcPr>
          <w:p w:rsidR="009964DD" w:rsidRDefault="006A2406">
            <w:pPr>
              <w:pBdr>
                <w:top w:val="nil"/>
                <w:left w:val="nil"/>
                <w:bottom w:val="nil"/>
                <w:right w:val="nil"/>
                <w:between w:val="nil"/>
              </w:pBdr>
              <w:ind w:left="110" w:right="138"/>
              <w:rPr>
                <w:sz w:val="18"/>
                <w:szCs w:val="18"/>
              </w:rPr>
            </w:pPr>
            <w:r>
              <w:rPr>
                <w:sz w:val="18"/>
                <w:szCs w:val="18"/>
              </w:rPr>
              <w:t>Сва такмичења и смотре по распореду МПС</w:t>
            </w:r>
          </w:p>
        </w:tc>
        <w:tc>
          <w:tcPr>
            <w:tcW w:w="1930" w:type="dxa"/>
          </w:tcPr>
          <w:p w:rsidR="009964DD" w:rsidRDefault="006A2406">
            <w:pPr>
              <w:pBdr>
                <w:top w:val="nil"/>
                <w:left w:val="nil"/>
                <w:bottom w:val="nil"/>
                <w:right w:val="nil"/>
                <w:between w:val="nil"/>
              </w:pBdr>
              <w:spacing w:before="186" w:line="206" w:lineRule="auto"/>
              <w:ind w:left="104"/>
              <w:rPr>
                <w:sz w:val="18"/>
                <w:szCs w:val="18"/>
              </w:rPr>
            </w:pPr>
            <w:r>
              <w:rPr>
                <w:sz w:val="18"/>
                <w:szCs w:val="18"/>
              </w:rPr>
              <w:t>У току целе школске године</w:t>
            </w:r>
          </w:p>
        </w:tc>
        <w:tc>
          <w:tcPr>
            <w:tcW w:w="4930" w:type="dxa"/>
          </w:tcPr>
          <w:p w:rsidR="009964DD" w:rsidRDefault="006A2406">
            <w:pPr>
              <w:pBdr>
                <w:top w:val="nil"/>
                <w:left w:val="nil"/>
                <w:bottom w:val="nil"/>
                <w:right w:val="nil"/>
                <w:between w:val="nil"/>
              </w:pBdr>
              <w:spacing w:before="206"/>
              <w:ind w:left="109"/>
              <w:rPr>
                <w:sz w:val="18"/>
                <w:szCs w:val="18"/>
              </w:rPr>
            </w:pPr>
            <w:r>
              <w:rPr>
                <w:sz w:val="18"/>
                <w:szCs w:val="18"/>
              </w:rPr>
              <w:t>Припрема,организација и учешће</w:t>
            </w:r>
          </w:p>
        </w:tc>
      </w:tr>
      <w:tr w:rsidR="009964DD">
        <w:trPr>
          <w:trHeight w:val="450"/>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Испраћај ученика 8.раз.</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јун 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Свечана подела сведочанстава ,диплома, награда...</w:t>
            </w:r>
          </w:p>
        </w:tc>
      </w:tr>
      <w:tr w:rsidR="009964DD">
        <w:trPr>
          <w:trHeight w:val="450"/>
        </w:trPr>
        <w:tc>
          <w:tcPr>
            <w:tcW w:w="2266" w:type="dxa"/>
          </w:tcPr>
          <w:p w:rsidR="009964DD" w:rsidRDefault="006A2406">
            <w:pPr>
              <w:pBdr>
                <w:top w:val="nil"/>
                <w:left w:val="nil"/>
                <w:bottom w:val="nil"/>
                <w:right w:val="nil"/>
                <w:between w:val="nil"/>
              </w:pBdr>
              <w:spacing w:line="207" w:lineRule="auto"/>
              <w:ind w:left="110"/>
              <w:rPr>
                <w:sz w:val="18"/>
                <w:szCs w:val="18"/>
              </w:rPr>
            </w:pPr>
            <w:r>
              <w:rPr>
                <w:sz w:val="18"/>
                <w:szCs w:val="18"/>
              </w:rPr>
              <w:t>Завршна приредба</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Јун 2027.</w:t>
            </w:r>
          </w:p>
        </w:tc>
        <w:tc>
          <w:tcPr>
            <w:tcW w:w="4930" w:type="dxa"/>
          </w:tcPr>
          <w:p w:rsidR="009964DD" w:rsidRDefault="006A2406">
            <w:pPr>
              <w:pBdr>
                <w:top w:val="nil"/>
                <w:left w:val="nil"/>
                <w:bottom w:val="nil"/>
                <w:right w:val="nil"/>
                <w:between w:val="nil"/>
              </w:pBdr>
              <w:ind w:left="109"/>
              <w:rPr>
                <w:sz w:val="18"/>
                <w:szCs w:val="18"/>
              </w:rPr>
            </w:pPr>
            <w:r>
              <w:rPr>
                <w:sz w:val="18"/>
                <w:szCs w:val="18"/>
              </w:rPr>
              <w:t>Обележавање завршетка школске године и награђивање најуспешнијих у претходној школској години</w:t>
            </w:r>
          </w:p>
        </w:tc>
      </w:tr>
      <w:tr w:rsidR="009964DD">
        <w:trPr>
          <w:trHeight w:val="618"/>
        </w:trPr>
        <w:tc>
          <w:tcPr>
            <w:tcW w:w="2266" w:type="dxa"/>
          </w:tcPr>
          <w:p w:rsidR="009964DD" w:rsidRDefault="006A2406">
            <w:pPr>
              <w:pBdr>
                <w:top w:val="nil"/>
                <w:left w:val="nil"/>
                <w:bottom w:val="nil"/>
                <w:right w:val="nil"/>
                <w:between w:val="nil"/>
              </w:pBdr>
              <w:ind w:left="110" w:right="138"/>
              <w:rPr>
                <w:sz w:val="18"/>
                <w:szCs w:val="18"/>
              </w:rPr>
            </w:pPr>
            <w:r>
              <w:rPr>
                <w:sz w:val="18"/>
                <w:szCs w:val="18"/>
              </w:rPr>
              <w:t>Поправни и разредни испити</w:t>
            </w:r>
          </w:p>
        </w:tc>
        <w:tc>
          <w:tcPr>
            <w:tcW w:w="1930" w:type="dxa"/>
          </w:tcPr>
          <w:p w:rsidR="009964DD" w:rsidRDefault="006A2406">
            <w:pPr>
              <w:pBdr>
                <w:top w:val="nil"/>
                <w:left w:val="nil"/>
                <w:bottom w:val="nil"/>
                <w:right w:val="nil"/>
                <w:between w:val="nil"/>
              </w:pBdr>
              <w:spacing w:line="207" w:lineRule="auto"/>
              <w:ind w:left="104"/>
              <w:rPr>
                <w:sz w:val="18"/>
                <w:szCs w:val="18"/>
              </w:rPr>
            </w:pPr>
            <w:r>
              <w:rPr>
                <w:sz w:val="18"/>
                <w:szCs w:val="18"/>
              </w:rPr>
              <w:t>Јун и август 2027.</w:t>
            </w:r>
          </w:p>
        </w:tc>
        <w:tc>
          <w:tcPr>
            <w:tcW w:w="4930" w:type="dxa"/>
          </w:tcPr>
          <w:p w:rsidR="009964DD" w:rsidRDefault="006A2406">
            <w:pPr>
              <w:pBdr>
                <w:top w:val="nil"/>
                <w:left w:val="nil"/>
                <w:bottom w:val="nil"/>
                <w:right w:val="nil"/>
                <w:between w:val="nil"/>
              </w:pBdr>
              <w:spacing w:line="207" w:lineRule="auto"/>
              <w:ind w:left="109"/>
              <w:rPr>
                <w:sz w:val="18"/>
                <w:szCs w:val="18"/>
              </w:rPr>
            </w:pPr>
            <w:r>
              <w:rPr>
                <w:sz w:val="18"/>
                <w:szCs w:val="18"/>
              </w:rPr>
              <w:t>Припрема и полагање</w:t>
            </w:r>
          </w:p>
        </w:tc>
      </w:tr>
      <w:tr w:rsidR="009964DD">
        <w:trPr>
          <w:trHeight w:val="623"/>
        </w:trPr>
        <w:tc>
          <w:tcPr>
            <w:tcW w:w="2266" w:type="dxa"/>
          </w:tcPr>
          <w:p w:rsidR="009964DD" w:rsidRDefault="006A2406">
            <w:pPr>
              <w:pBdr>
                <w:top w:val="nil"/>
                <w:left w:val="nil"/>
                <w:bottom w:val="nil"/>
                <w:right w:val="nil"/>
                <w:between w:val="nil"/>
              </w:pBdr>
              <w:spacing w:before="4"/>
              <w:ind w:left="110" w:right="138"/>
              <w:rPr>
                <w:sz w:val="18"/>
                <w:szCs w:val="18"/>
              </w:rPr>
            </w:pPr>
            <w:r>
              <w:rPr>
                <w:sz w:val="18"/>
                <w:szCs w:val="18"/>
              </w:rPr>
              <w:t>Припреме за пријем првака</w:t>
            </w:r>
          </w:p>
        </w:tc>
        <w:tc>
          <w:tcPr>
            <w:tcW w:w="1930" w:type="dxa"/>
          </w:tcPr>
          <w:p w:rsidR="009964DD" w:rsidRDefault="006A2406">
            <w:pPr>
              <w:pBdr>
                <w:top w:val="nil"/>
                <w:left w:val="nil"/>
                <w:bottom w:val="nil"/>
                <w:right w:val="nil"/>
                <w:between w:val="nil"/>
              </w:pBdr>
              <w:spacing w:before="4"/>
              <w:ind w:left="104"/>
              <w:rPr>
                <w:sz w:val="18"/>
                <w:szCs w:val="18"/>
              </w:rPr>
            </w:pPr>
            <w:r>
              <w:rPr>
                <w:sz w:val="18"/>
                <w:szCs w:val="18"/>
              </w:rPr>
              <w:t>Август 2027.</w:t>
            </w:r>
          </w:p>
        </w:tc>
        <w:tc>
          <w:tcPr>
            <w:tcW w:w="4930" w:type="dxa"/>
          </w:tcPr>
          <w:p w:rsidR="009964DD" w:rsidRDefault="006A2406">
            <w:pPr>
              <w:pBdr>
                <w:top w:val="nil"/>
                <w:left w:val="nil"/>
                <w:bottom w:val="nil"/>
                <w:right w:val="nil"/>
                <w:between w:val="nil"/>
              </w:pBdr>
              <w:spacing w:before="4"/>
              <w:ind w:left="109"/>
              <w:rPr>
                <w:sz w:val="18"/>
                <w:szCs w:val="18"/>
              </w:rPr>
            </w:pPr>
            <w:r>
              <w:rPr>
                <w:sz w:val="18"/>
                <w:szCs w:val="18"/>
              </w:rPr>
              <w:t>Припрема</w:t>
            </w:r>
          </w:p>
        </w:tc>
      </w:tr>
    </w:tbl>
    <w:p w:rsidR="009964DD" w:rsidRDefault="009964DD">
      <w:pPr>
        <w:pBdr>
          <w:top w:val="nil"/>
          <w:left w:val="nil"/>
          <w:bottom w:val="nil"/>
          <w:right w:val="nil"/>
          <w:between w:val="nil"/>
        </w:pBdr>
        <w:spacing w:before="267"/>
        <w:rPr>
          <w:b/>
          <w:bCs/>
          <w:color w:val="FF0000"/>
          <w:sz w:val="30"/>
          <w:szCs w:val="30"/>
        </w:rPr>
      </w:pPr>
    </w:p>
    <w:p w:rsidR="009964DD" w:rsidRDefault="006A2406" w:rsidP="002A0441">
      <w:pPr>
        <w:pStyle w:val="Heading2"/>
        <w:numPr>
          <w:ilvl w:val="0"/>
          <w:numId w:val="112"/>
        </w:numPr>
        <w:tabs>
          <w:tab w:val="left" w:pos="1349"/>
        </w:tabs>
        <w:spacing w:before="1"/>
        <w:ind w:left="1349" w:right="1799" w:hanging="851"/>
      </w:pPr>
      <w:bookmarkStart w:id="26" w:name="_heading=h.rnke2ug1ig47" w:colFirst="0" w:colLast="0"/>
      <w:bookmarkEnd w:id="26"/>
      <w:r>
        <w:t>ПРОГРАМСКЕ ОСНОВЕ РАДА СТРУЧНИХ ОРГАНА ШКОЛЕ</w:t>
      </w:r>
    </w:p>
    <w:p w:rsidR="009964DD" w:rsidRDefault="009964DD">
      <w:pPr>
        <w:pBdr>
          <w:top w:val="nil"/>
          <w:left w:val="nil"/>
          <w:bottom w:val="nil"/>
          <w:right w:val="nil"/>
          <w:between w:val="nil"/>
        </w:pBdr>
        <w:rPr>
          <w:b/>
          <w:bCs/>
          <w:color w:val="FF0000"/>
          <w:sz w:val="26"/>
          <w:szCs w:val="26"/>
        </w:rPr>
      </w:pPr>
    </w:p>
    <w:p w:rsidR="009964DD" w:rsidRDefault="009964DD">
      <w:pPr>
        <w:pBdr>
          <w:top w:val="nil"/>
          <w:left w:val="nil"/>
          <w:bottom w:val="nil"/>
          <w:right w:val="nil"/>
          <w:between w:val="nil"/>
        </w:pBdr>
        <w:spacing w:before="170"/>
        <w:rPr>
          <w:b/>
          <w:bCs/>
          <w:color w:val="FF0000"/>
          <w:sz w:val="26"/>
          <w:szCs w:val="26"/>
        </w:rPr>
      </w:pPr>
    </w:p>
    <w:p w:rsidR="009964DD" w:rsidRDefault="006A2406" w:rsidP="002A0441">
      <w:pPr>
        <w:pStyle w:val="Heading6"/>
        <w:numPr>
          <w:ilvl w:val="1"/>
          <w:numId w:val="112"/>
        </w:numPr>
        <w:tabs>
          <w:tab w:val="left" w:pos="1216"/>
        </w:tabs>
      </w:pPr>
      <w:bookmarkStart w:id="27" w:name="_heading=h.lxlnsq3swsm7" w:colFirst="0" w:colLast="0"/>
      <w:bookmarkEnd w:id="27"/>
      <w:r>
        <w:t xml:space="preserve">ПРОГРАМ РАДА ШКОЛСКОГ ОДБОРА </w:t>
      </w:r>
    </w:p>
    <w:p w:rsidR="009964DD" w:rsidRDefault="009964DD">
      <w:pPr>
        <w:pBdr>
          <w:top w:val="nil"/>
          <w:left w:val="nil"/>
          <w:bottom w:val="nil"/>
          <w:right w:val="nil"/>
          <w:between w:val="nil"/>
        </w:pBdr>
        <w:spacing w:before="251"/>
        <w:rPr>
          <w:b/>
          <w:bCs/>
          <w:sz w:val="26"/>
          <w:szCs w:val="26"/>
        </w:rPr>
      </w:pPr>
    </w:p>
    <w:p w:rsidR="009964DD" w:rsidRDefault="006A2406">
      <w:pPr>
        <w:pBdr>
          <w:top w:val="nil"/>
          <w:left w:val="nil"/>
          <w:bottom w:val="nil"/>
          <w:right w:val="nil"/>
          <w:between w:val="nil"/>
        </w:pBdr>
        <w:ind w:left="498" w:right="709"/>
        <w:jc w:val="both"/>
        <w:rPr>
          <w:sz w:val="24"/>
          <w:szCs w:val="24"/>
        </w:rPr>
      </w:pPr>
      <w:r>
        <w:rPr>
          <w:sz w:val="24"/>
          <w:szCs w:val="24"/>
        </w:rPr>
        <w:t>У складу са чланом 116. Закона о основама образовања и васпитања и Статутом Школе, Школски одбор броји 9 чланова, а чине га 3 представника запослених у Школи, 3 представника родитеља и 3 представника локалне самоуправе. Школски одбор је усвојио свој Пословник о раду по коме ради.</w:t>
      </w:r>
    </w:p>
    <w:p w:rsidR="009964DD" w:rsidRDefault="006A2406">
      <w:pPr>
        <w:pBdr>
          <w:top w:val="nil"/>
          <w:left w:val="nil"/>
          <w:bottom w:val="nil"/>
          <w:right w:val="nil"/>
          <w:between w:val="nil"/>
        </w:pBdr>
        <w:spacing w:before="274"/>
        <w:ind w:left="498" w:right="689"/>
        <w:rPr>
          <w:sz w:val="24"/>
          <w:szCs w:val="24"/>
        </w:rPr>
      </w:pPr>
      <w:r>
        <w:rPr>
          <w:sz w:val="24"/>
          <w:szCs w:val="24"/>
        </w:rPr>
        <w:t>У складу са својим надлежностима као орган управљања, Школски одбор се бави свим питањима и доношењем одлука из области програмирања васпитно-образоног рада, развојног плана, финансијских планова и извештаја, радних односа, именовања директора школе и другим питањима која им се стављају у надлежност.</w:t>
      </w:r>
    </w:p>
    <w:p w:rsidR="009964DD" w:rsidRDefault="009964DD">
      <w:pPr>
        <w:spacing w:before="274"/>
        <w:ind w:left="498" w:right="689"/>
        <w:rPr>
          <w:sz w:val="24"/>
          <w:szCs w:val="24"/>
        </w:rPr>
      </w:pPr>
    </w:p>
    <w:tbl>
      <w:tblPr>
        <w:tblStyle w:val="affc"/>
        <w:tblW w:w="10350" w:type="dxa"/>
        <w:tblBorders>
          <w:top w:val="nil"/>
          <w:left w:val="nil"/>
          <w:bottom w:val="nil"/>
          <w:right w:val="nil"/>
          <w:insideH w:val="nil"/>
          <w:insideV w:val="nil"/>
        </w:tblBorders>
        <w:tblLayout w:type="fixed"/>
        <w:tblLook w:val="0600" w:firstRow="0" w:lastRow="0" w:firstColumn="0" w:lastColumn="0" w:noHBand="1" w:noVBand="1"/>
      </w:tblPr>
      <w:tblGrid>
        <w:gridCol w:w="1740"/>
        <w:gridCol w:w="5790"/>
        <w:gridCol w:w="1215"/>
        <w:gridCol w:w="1605"/>
      </w:tblGrid>
      <w:tr w:rsidR="009964DD">
        <w:trPr>
          <w:trHeight w:val="735"/>
        </w:trPr>
        <w:tc>
          <w:tcPr>
            <w:tcW w:w="174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Време реализације</w:t>
            </w:r>
          </w:p>
        </w:tc>
        <w:tc>
          <w:tcPr>
            <w:tcW w:w="579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Активности/теме, садржаји</w:t>
            </w: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Начин реализације</w:t>
            </w:r>
          </w:p>
        </w:tc>
        <w:tc>
          <w:tcPr>
            <w:tcW w:w="160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Носиоци реализације и сарадници</w:t>
            </w:r>
          </w:p>
        </w:tc>
      </w:tr>
      <w:tr w:rsidR="009964DD">
        <w:trPr>
          <w:trHeight w:val="4305"/>
        </w:trPr>
        <w:tc>
          <w:tcPr>
            <w:tcW w:w="17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after="280"/>
              <w:ind w:left="-100" w:right="-160"/>
              <w:jc w:val="both"/>
              <w:rPr>
                <w:sz w:val="24"/>
                <w:szCs w:val="24"/>
              </w:rPr>
            </w:pPr>
            <w:r>
              <w:rPr>
                <w:sz w:val="24"/>
                <w:szCs w:val="24"/>
              </w:rPr>
              <w:lastRenderedPageBreak/>
              <w:t>септембар</w:t>
            </w:r>
          </w:p>
          <w:p w:rsidR="009964DD" w:rsidRDefault="006A2406">
            <w:pPr>
              <w:spacing w:before="280" w:after="280"/>
              <w:ind w:left="-100" w:right="-160"/>
              <w:jc w:val="both"/>
              <w:rPr>
                <w:sz w:val="24"/>
                <w:szCs w:val="24"/>
              </w:rPr>
            </w:pPr>
            <w:r>
              <w:rPr>
                <w:sz w:val="24"/>
                <w:szCs w:val="24"/>
              </w:rPr>
              <w:t xml:space="preserve"> </w:t>
            </w:r>
          </w:p>
          <w:p w:rsidR="009964DD" w:rsidRDefault="006A2406">
            <w:pPr>
              <w:spacing w:before="280" w:after="280"/>
              <w:ind w:left="-100" w:right="-160"/>
              <w:jc w:val="both"/>
              <w:rPr>
                <w:sz w:val="24"/>
                <w:szCs w:val="24"/>
              </w:rPr>
            </w:pPr>
            <w:r>
              <w:rPr>
                <w:sz w:val="24"/>
                <w:szCs w:val="24"/>
              </w:rPr>
              <w:t xml:space="preserve"> </w:t>
            </w:r>
          </w:p>
          <w:p w:rsidR="009964DD" w:rsidRDefault="006A2406">
            <w:pPr>
              <w:spacing w:before="280" w:after="200"/>
              <w:ind w:left="-100" w:right="-160"/>
              <w:jc w:val="both"/>
              <w:rPr>
                <w:sz w:val="24"/>
                <w:szCs w:val="24"/>
              </w:rPr>
            </w:pPr>
            <w:r>
              <w:rPr>
                <w:sz w:val="24"/>
                <w:szCs w:val="24"/>
              </w:rPr>
              <w:t xml:space="preserve"> </w:t>
            </w:r>
          </w:p>
        </w:tc>
        <w:tc>
          <w:tcPr>
            <w:tcW w:w="5790"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ind w:right="-160"/>
              <w:jc w:val="both"/>
              <w:rPr>
                <w:sz w:val="24"/>
                <w:szCs w:val="24"/>
              </w:rPr>
            </w:pPr>
            <w:r>
              <w:rPr>
                <w:sz w:val="24"/>
                <w:szCs w:val="24"/>
              </w:rPr>
              <w:t xml:space="preserve">Разматрање и усвајање Извештаја о раду у школској 2025/2026. годину </w:t>
            </w:r>
          </w:p>
          <w:p w:rsidR="009964DD" w:rsidRDefault="006A2406">
            <w:pPr>
              <w:ind w:right="-160"/>
              <w:jc w:val="both"/>
              <w:rPr>
                <w:sz w:val="24"/>
                <w:szCs w:val="24"/>
              </w:rPr>
            </w:pPr>
            <w:r>
              <w:rPr>
                <w:sz w:val="24"/>
                <w:szCs w:val="24"/>
              </w:rPr>
              <w:t>Извештај о раду директора школе</w:t>
            </w:r>
          </w:p>
          <w:p w:rsidR="009964DD" w:rsidRDefault="006A2406">
            <w:pPr>
              <w:ind w:right="-160"/>
              <w:jc w:val="both"/>
              <w:rPr>
                <w:sz w:val="24"/>
                <w:szCs w:val="24"/>
              </w:rPr>
            </w:pPr>
            <w:r>
              <w:rPr>
                <w:sz w:val="24"/>
                <w:szCs w:val="24"/>
              </w:rPr>
              <w:t>Усвајање Годишњег плана рада за школску 2026/2027.годину</w:t>
            </w:r>
          </w:p>
          <w:p w:rsidR="009964DD" w:rsidRDefault="006A2406">
            <w:pPr>
              <w:ind w:right="-160"/>
              <w:jc w:val="both"/>
              <w:rPr>
                <w:sz w:val="24"/>
                <w:szCs w:val="24"/>
              </w:rPr>
            </w:pPr>
            <w:r>
              <w:rPr>
                <w:sz w:val="24"/>
                <w:szCs w:val="24"/>
              </w:rPr>
              <w:t>Усвајање плана стручног усавршавања запослених</w:t>
            </w:r>
          </w:p>
          <w:p w:rsidR="009964DD" w:rsidRDefault="006A2406">
            <w:pPr>
              <w:ind w:right="-160"/>
              <w:jc w:val="both"/>
              <w:rPr>
                <w:sz w:val="24"/>
                <w:szCs w:val="24"/>
              </w:rPr>
            </w:pPr>
            <w:r>
              <w:rPr>
                <w:sz w:val="24"/>
                <w:szCs w:val="24"/>
              </w:rPr>
              <w:t>Усвајање извештаја о остваривању Развојног плана Школе</w:t>
            </w:r>
          </w:p>
          <w:p w:rsidR="009964DD" w:rsidRDefault="006A2406">
            <w:pPr>
              <w:ind w:right="-160"/>
              <w:jc w:val="both"/>
              <w:rPr>
                <w:sz w:val="24"/>
                <w:szCs w:val="24"/>
              </w:rPr>
            </w:pPr>
            <w:r>
              <w:rPr>
                <w:sz w:val="24"/>
                <w:szCs w:val="24"/>
              </w:rPr>
              <w:t>Усвајање извештаја о остваривању стручног усавршавања запослених.</w:t>
            </w:r>
          </w:p>
          <w:p w:rsidR="009964DD" w:rsidRDefault="006A2406">
            <w:pPr>
              <w:ind w:right="-160"/>
              <w:jc w:val="both"/>
              <w:rPr>
                <w:sz w:val="24"/>
                <w:szCs w:val="24"/>
              </w:rPr>
            </w:pPr>
            <w:r>
              <w:rPr>
                <w:sz w:val="14"/>
                <w:szCs w:val="14"/>
              </w:rPr>
              <w:t xml:space="preserve"> </w:t>
            </w:r>
            <w:r>
              <w:rPr>
                <w:sz w:val="24"/>
                <w:szCs w:val="24"/>
              </w:rPr>
              <w:t>Усвајање извештаја о самовредновању.</w:t>
            </w:r>
          </w:p>
          <w:p w:rsidR="009964DD" w:rsidRDefault="006A2406">
            <w:pPr>
              <w:ind w:right="-160"/>
              <w:jc w:val="both"/>
              <w:rPr>
                <w:sz w:val="24"/>
                <w:szCs w:val="24"/>
              </w:rPr>
            </w:pPr>
            <w:r>
              <w:rPr>
                <w:sz w:val="24"/>
                <w:szCs w:val="24"/>
              </w:rPr>
              <w:t>Конкурси за избор наставника.</w:t>
            </w:r>
          </w:p>
          <w:p w:rsidR="009964DD" w:rsidRDefault="006A2406">
            <w:pPr>
              <w:ind w:right="-160"/>
              <w:jc w:val="both"/>
              <w:rPr>
                <w:sz w:val="24"/>
                <w:szCs w:val="24"/>
              </w:rPr>
            </w:pPr>
            <w:r>
              <w:rPr>
                <w:sz w:val="24"/>
                <w:szCs w:val="24"/>
              </w:rPr>
              <w:t>Доношење одлуке о исхрани и осигурању ученика</w:t>
            </w:r>
          </w:p>
          <w:p w:rsidR="009964DD" w:rsidRDefault="006A2406">
            <w:pPr>
              <w:ind w:right="-160"/>
              <w:rPr>
                <w:sz w:val="24"/>
                <w:szCs w:val="24"/>
              </w:rPr>
            </w:pPr>
            <w:r>
              <w:rPr>
                <w:sz w:val="14"/>
                <w:szCs w:val="14"/>
              </w:rPr>
              <w:t xml:space="preserve"> </w:t>
            </w:r>
            <w:r>
              <w:rPr>
                <w:sz w:val="24"/>
                <w:szCs w:val="24"/>
              </w:rPr>
              <w:t>Актуелности</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Седница школског одбора</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Председник Школског одбора, директор Школе, психолог</w:t>
            </w:r>
          </w:p>
        </w:tc>
      </w:tr>
      <w:tr w:rsidR="009964DD">
        <w:trPr>
          <w:trHeight w:val="2100"/>
        </w:trPr>
        <w:tc>
          <w:tcPr>
            <w:tcW w:w="17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after="280"/>
              <w:ind w:left="-100" w:right="-160"/>
              <w:jc w:val="both"/>
              <w:rPr>
                <w:sz w:val="24"/>
                <w:szCs w:val="24"/>
              </w:rPr>
            </w:pPr>
            <w:r>
              <w:rPr>
                <w:sz w:val="24"/>
                <w:szCs w:val="24"/>
              </w:rPr>
              <w:t>новембар</w:t>
            </w:r>
          </w:p>
          <w:p w:rsidR="009964DD" w:rsidRDefault="006A2406">
            <w:pPr>
              <w:spacing w:before="280" w:after="280"/>
              <w:ind w:left="-100" w:right="-160"/>
              <w:jc w:val="both"/>
              <w:rPr>
                <w:sz w:val="24"/>
                <w:szCs w:val="24"/>
              </w:rPr>
            </w:pPr>
            <w:r>
              <w:rPr>
                <w:sz w:val="24"/>
                <w:szCs w:val="24"/>
              </w:rPr>
              <w:t xml:space="preserve"> </w:t>
            </w:r>
          </w:p>
          <w:p w:rsidR="009964DD" w:rsidRDefault="006A2406">
            <w:pPr>
              <w:spacing w:before="280" w:after="200"/>
              <w:ind w:left="-100" w:right="-160"/>
              <w:jc w:val="both"/>
              <w:rPr>
                <w:sz w:val="24"/>
                <w:szCs w:val="24"/>
              </w:rPr>
            </w:pPr>
            <w:r>
              <w:rPr>
                <w:sz w:val="24"/>
                <w:szCs w:val="24"/>
              </w:rPr>
              <w:t xml:space="preserve"> </w:t>
            </w:r>
          </w:p>
        </w:tc>
        <w:tc>
          <w:tcPr>
            <w:tcW w:w="5790"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ind w:right="-160"/>
              <w:jc w:val="both"/>
              <w:rPr>
                <w:sz w:val="24"/>
                <w:szCs w:val="24"/>
              </w:rPr>
            </w:pPr>
            <w:r>
              <w:rPr>
                <w:sz w:val="24"/>
                <w:szCs w:val="24"/>
              </w:rPr>
              <w:t>Разматрање записника о извршеним прегледима школе.</w:t>
            </w:r>
          </w:p>
          <w:p w:rsidR="009964DD" w:rsidRDefault="006A2406">
            <w:pPr>
              <w:ind w:right="-160"/>
              <w:jc w:val="both"/>
              <w:rPr>
                <w:sz w:val="24"/>
                <w:szCs w:val="24"/>
              </w:rPr>
            </w:pPr>
            <w:r>
              <w:rPr>
                <w:sz w:val="24"/>
                <w:szCs w:val="24"/>
              </w:rPr>
              <w:t>Анализа успеха и владања ученика на крају 1. квартала.</w:t>
            </w:r>
          </w:p>
          <w:p w:rsidR="009964DD" w:rsidRDefault="006A2406">
            <w:pPr>
              <w:ind w:right="-160"/>
              <w:jc w:val="both"/>
              <w:rPr>
                <w:sz w:val="24"/>
                <w:szCs w:val="24"/>
              </w:rPr>
            </w:pPr>
            <w:r>
              <w:rPr>
                <w:sz w:val="24"/>
                <w:szCs w:val="24"/>
              </w:rPr>
              <w:t>Давање сагласности на уговоре за извођење еккскурзија.</w:t>
            </w:r>
          </w:p>
          <w:p w:rsidR="009964DD" w:rsidRDefault="006A2406">
            <w:pPr>
              <w:ind w:right="-160"/>
              <w:jc w:val="both"/>
              <w:rPr>
                <w:sz w:val="24"/>
                <w:szCs w:val="24"/>
              </w:rPr>
            </w:pPr>
            <w:r>
              <w:rPr>
                <w:sz w:val="14"/>
                <w:szCs w:val="14"/>
              </w:rPr>
              <w:t xml:space="preserve"> </w:t>
            </w:r>
            <w:r>
              <w:rPr>
                <w:sz w:val="24"/>
                <w:szCs w:val="24"/>
              </w:rPr>
              <w:t>Актуелности</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Седница Школског одбора</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Председник Школског одбора, директор Школе, психолог</w:t>
            </w:r>
          </w:p>
        </w:tc>
      </w:tr>
      <w:tr w:rsidR="009964DD">
        <w:trPr>
          <w:trHeight w:val="2700"/>
        </w:trPr>
        <w:tc>
          <w:tcPr>
            <w:tcW w:w="17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децембар</w:t>
            </w:r>
          </w:p>
        </w:tc>
        <w:tc>
          <w:tcPr>
            <w:tcW w:w="5790"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ind w:right="-160"/>
              <w:jc w:val="both"/>
              <w:rPr>
                <w:sz w:val="24"/>
                <w:szCs w:val="24"/>
              </w:rPr>
            </w:pPr>
            <w:r>
              <w:rPr>
                <w:sz w:val="14"/>
                <w:szCs w:val="14"/>
              </w:rPr>
              <w:t xml:space="preserve"> </w:t>
            </w:r>
            <w:r>
              <w:rPr>
                <w:sz w:val="24"/>
                <w:szCs w:val="24"/>
              </w:rPr>
              <w:t>Финансијски план за 2027. годину.</w:t>
            </w:r>
          </w:p>
          <w:p w:rsidR="009964DD" w:rsidRDefault="006A2406">
            <w:pPr>
              <w:ind w:right="-160"/>
              <w:jc w:val="both"/>
              <w:rPr>
                <w:sz w:val="24"/>
                <w:szCs w:val="24"/>
              </w:rPr>
            </w:pPr>
            <w:r>
              <w:rPr>
                <w:sz w:val="24"/>
                <w:szCs w:val="24"/>
              </w:rPr>
              <w:t>План јавних набавки за 2027.годину.</w:t>
            </w:r>
          </w:p>
          <w:p w:rsidR="009964DD" w:rsidRDefault="006A2406">
            <w:pPr>
              <w:ind w:right="-160"/>
              <w:jc w:val="both"/>
              <w:rPr>
                <w:sz w:val="24"/>
                <w:szCs w:val="24"/>
              </w:rPr>
            </w:pPr>
            <w:r>
              <w:rPr>
                <w:sz w:val="24"/>
                <w:szCs w:val="24"/>
              </w:rPr>
              <w:t>Извештај директора  школе и полугодишња анализа реализације Годишњег плана рада.</w:t>
            </w:r>
          </w:p>
          <w:p w:rsidR="009964DD" w:rsidRDefault="006A2406">
            <w:pPr>
              <w:ind w:right="-160"/>
              <w:jc w:val="both"/>
              <w:rPr>
                <w:sz w:val="24"/>
                <w:szCs w:val="24"/>
              </w:rPr>
            </w:pPr>
            <w:r>
              <w:rPr>
                <w:sz w:val="24"/>
                <w:szCs w:val="24"/>
              </w:rPr>
              <w:t>Извештај о попису.</w:t>
            </w:r>
          </w:p>
          <w:p w:rsidR="009964DD" w:rsidRDefault="006A2406">
            <w:pPr>
              <w:ind w:right="-160"/>
              <w:jc w:val="both"/>
              <w:rPr>
                <w:sz w:val="24"/>
                <w:szCs w:val="24"/>
              </w:rPr>
            </w:pPr>
            <w:r>
              <w:rPr>
                <w:sz w:val="24"/>
                <w:szCs w:val="24"/>
              </w:rPr>
              <w:t>Анализа успеха и владања ученика на крају 1. полугодишта.</w:t>
            </w:r>
          </w:p>
          <w:p w:rsidR="009964DD" w:rsidRDefault="006A2406">
            <w:pPr>
              <w:ind w:right="-160"/>
              <w:jc w:val="both"/>
              <w:rPr>
                <w:sz w:val="24"/>
                <w:szCs w:val="24"/>
              </w:rPr>
            </w:pPr>
            <w:r>
              <w:rPr>
                <w:sz w:val="24"/>
                <w:szCs w:val="24"/>
              </w:rPr>
              <w:t>Актуелности</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Седница Школског одбора</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Председник Школског одбора, директор Школе, психолог</w:t>
            </w:r>
          </w:p>
        </w:tc>
      </w:tr>
      <w:tr w:rsidR="009964DD">
        <w:trPr>
          <w:trHeight w:val="3075"/>
        </w:trPr>
        <w:tc>
          <w:tcPr>
            <w:tcW w:w="174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Април - јун</w:t>
            </w:r>
          </w:p>
        </w:tc>
        <w:tc>
          <w:tcPr>
            <w:tcW w:w="5790"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ind w:right="-160"/>
              <w:jc w:val="both"/>
              <w:rPr>
                <w:sz w:val="24"/>
                <w:szCs w:val="24"/>
              </w:rPr>
            </w:pPr>
            <w:r>
              <w:rPr>
                <w:sz w:val="24"/>
                <w:szCs w:val="24"/>
              </w:rPr>
              <w:t>Анализа успеха и владања ученика на крају 3. квартала-</w:t>
            </w:r>
            <w:r>
              <w:rPr>
                <w:sz w:val="14"/>
                <w:szCs w:val="14"/>
              </w:rPr>
              <w:t xml:space="preserve">          </w:t>
            </w:r>
            <w:r>
              <w:rPr>
                <w:sz w:val="24"/>
                <w:szCs w:val="24"/>
              </w:rPr>
              <w:t>Кадровска питања.</w:t>
            </w:r>
          </w:p>
          <w:p w:rsidR="009964DD" w:rsidRDefault="006A2406">
            <w:pPr>
              <w:ind w:right="-160"/>
              <w:jc w:val="both"/>
              <w:rPr>
                <w:sz w:val="24"/>
                <w:szCs w:val="24"/>
              </w:rPr>
            </w:pPr>
            <w:r>
              <w:rPr>
                <w:sz w:val="14"/>
                <w:szCs w:val="14"/>
              </w:rPr>
              <w:t xml:space="preserve"> </w:t>
            </w:r>
            <w:r>
              <w:rPr>
                <w:sz w:val="24"/>
                <w:szCs w:val="24"/>
              </w:rPr>
              <w:t>Награде ученицима.</w:t>
            </w:r>
          </w:p>
          <w:p w:rsidR="009964DD" w:rsidRDefault="006A2406">
            <w:pPr>
              <w:ind w:right="-160"/>
              <w:jc w:val="both"/>
              <w:rPr>
                <w:sz w:val="24"/>
                <w:szCs w:val="24"/>
              </w:rPr>
            </w:pPr>
            <w:r>
              <w:rPr>
                <w:sz w:val="14"/>
                <w:szCs w:val="14"/>
              </w:rPr>
              <w:t xml:space="preserve"> </w:t>
            </w:r>
            <w:r>
              <w:rPr>
                <w:sz w:val="24"/>
                <w:szCs w:val="24"/>
              </w:rPr>
              <w:t>Извештаји са реализованих екскурзија.</w:t>
            </w:r>
          </w:p>
          <w:p w:rsidR="009964DD" w:rsidRDefault="006A2406">
            <w:pPr>
              <w:ind w:right="-160"/>
              <w:jc w:val="both"/>
              <w:rPr>
                <w:sz w:val="24"/>
                <w:szCs w:val="24"/>
              </w:rPr>
            </w:pPr>
            <w:r>
              <w:rPr>
                <w:sz w:val="24"/>
                <w:szCs w:val="24"/>
              </w:rPr>
              <w:t>Избор члана Школског одбора у тим за самовредновање.</w:t>
            </w:r>
          </w:p>
          <w:p w:rsidR="009964DD" w:rsidRDefault="006A2406">
            <w:pPr>
              <w:ind w:right="-160"/>
              <w:jc w:val="both"/>
              <w:rPr>
                <w:sz w:val="24"/>
                <w:szCs w:val="24"/>
              </w:rPr>
            </w:pPr>
            <w:r>
              <w:rPr>
                <w:sz w:val="24"/>
                <w:szCs w:val="24"/>
              </w:rPr>
              <w:t>Именовање Стручног актива за развојно планирање.</w:t>
            </w:r>
          </w:p>
          <w:p w:rsidR="009964DD" w:rsidRDefault="006A2406">
            <w:pPr>
              <w:ind w:right="-160"/>
              <w:jc w:val="both"/>
              <w:rPr>
                <w:sz w:val="24"/>
                <w:szCs w:val="24"/>
              </w:rPr>
            </w:pPr>
            <w:r>
              <w:rPr>
                <w:sz w:val="14"/>
                <w:szCs w:val="14"/>
              </w:rPr>
              <w:t xml:space="preserve"> </w:t>
            </w:r>
            <w:r>
              <w:rPr>
                <w:sz w:val="24"/>
                <w:szCs w:val="24"/>
              </w:rPr>
              <w:t>Успех ученика на крају другог полугодишта.</w:t>
            </w:r>
          </w:p>
        </w:tc>
        <w:tc>
          <w:tcPr>
            <w:tcW w:w="121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Седница Школског одбора</w:t>
            </w:r>
          </w:p>
        </w:tc>
        <w:tc>
          <w:tcPr>
            <w:tcW w:w="1605"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after="200"/>
              <w:ind w:left="-100" w:right="-160"/>
              <w:jc w:val="both"/>
              <w:rPr>
                <w:sz w:val="24"/>
                <w:szCs w:val="24"/>
              </w:rPr>
            </w:pPr>
            <w:r>
              <w:rPr>
                <w:sz w:val="24"/>
                <w:szCs w:val="24"/>
              </w:rPr>
              <w:t>Председник Школског одбора, директор Школе, психолог</w:t>
            </w:r>
          </w:p>
        </w:tc>
      </w:tr>
    </w:tbl>
    <w:p w:rsidR="009964DD" w:rsidRDefault="009964DD">
      <w:pPr>
        <w:pBdr>
          <w:top w:val="nil"/>
          <w:left w:val="nil"/>
          <w:bottom w:val="nil"/>
          <w:right w:val="nil"/>
          <w:between w:val="nil"/>
        </w:pBdr>
        <w:spacing w:before="274"/>
        <w:ind w:left="498" w:right="689"/>
        <w:rPr>
          <w:sz w:val="24"/>
          <w:szCs w:val="24"/>
        </w:rPr>
      </w:pPr>
    </w:p>
    <w:p w:rsidR="009964DD" w:rsidRDefault="009964DD">
      <w:pPr>
        <w:pBdr>
          <w:top w:val="nil"/>
          <w:left w:val="nil"/>
          <w:bottom w:val="nil"/>
          <w:right w:val="nil"/>
          <w:between w:val="nil"/>
        </w:pBdr>
        <w:rPr>
          <w:color w:val="FF0000"/>
          <w:sz w:val="26"/>
          <w:szCs w:val="26"/>
        </w:rPr>
      </w:pPr>
    </w:p>
    <w:p w:rsidR="009964DD" w:rsidRDefault="009964DD">
      <w:pPr>
        <w:pBdr>
          <w:top w:val="nil"/>
          <w:left w:val="nil"/>
          <w:bottom w:val="nil"/>
          <w:right w:val="nil"/>
          <w:between w:val="nil"/>
        </w:pBdr>
        <w:rPr>
          <w:color w:val="FF0000"/>
          <w:sz w:val="26"/>
          <w:szCs w:val="26"/>
        </w:rPr>
      </w:pPr>
    </w:p>
    <w:p w:rsidR="009964DD" w:rsidRDefault="009964DD">
      <w:pPr>
        <w:pBdr>
          <w:top w:val="nil"/>
          <w:left w:val="nil"/>
          <w:bottom w:val="nil"/>
          <w:right w:val="nil"/>
          <w:between w:val="nil"/>
        </w:pBdr>
        <w:spacing w:before="28"/>
        <w:rPr>
          <w:color w:val="FF0000"/>
          <w:sz w:val="26"/>
          <w:szCs w:val="26"/>
        </w:rPr>
      </w:pPr>
    </w:p>
    <w:p w:rsidR="009964DD" w:rsidRDefault="009E2B37" w:rsidP="002A0441">
      <w:pPr>
        <w:pStyle w:val="Heading6"/>
        <w:numPr>
          <w:ilvl w:val="1"/>
          <w:numId w:val="112"/>
        </w:numPr>
        <w:tabs>
          <w:tab w:val="left" w:pos="1216"/>
        </w:tabs>
      </w:pPr>
      <w:bookmarkStart w:id="28" w:name="_heading=h.5jej32gpq6re" w:colFirst="0" w:colLast="0"/>
      <w:bookmarkEnd w:id="28"/>
      <w:r>
        <w:t xml:space="preserve"> </w:t>
      </w:r>
      <w:r w:rsidR="006A2406">
        <w:t>ПРОГРАМ РАДА САВЕТА РОДИТЕЉА ШКОЛЕ</w:t>
      </w:r>
    </w:p>
    <w:p w:rsidR="009964DD" w:rsidRDefault="006A2406">
      <w:pPr>
        <w:pBdr>
          <w:top w:val="nil"/>
          <w:left w:val="nil"/>
          <w:bottom w:val="nil"/>
          <w:right w:val="nil"/>
          <w:between w:val="nil"/>
        </w:pBdr>
        <w:spacing w:before="272"/>
        <w:ind w:left="498" w:right="689"/>
        <w:rPr>
          <w:sz w:val="24"/>
          <w:szCs w:val="24"/>
        </w:rPr>
      </w:pPr>
      <w:r>
        <w:rPr>
          <w:sz w:val="24"/>
          <w:szCs w:val="24"/>
        </w:rPr>
        <w:t>У складу са чланом 120. Закона о основама система образовања и васпитања и Статутом школе, конситуисан је Савет родитеља који чини 10 чланова представника родитеља сразмерно броју одељења у Школи. Савет је донео Пословник о раду, а бави се питањима предвиђеним у Закону и Статуту.</w:t>
      </w:r>
    </w:p>
    <w:p w:rsidR="009E2B37" w:rsidRPr="009E2B37" w:rsidRDefault="009E2B37" w:rsidP="009E2B37">
      <w:pPr>
        <w:pBdr>
          <w:top w:val="nil"/>
          <w:left w:val="nil"/>
          <w:bottom w:val="nil"/>
          <w:right w:val="nil"/>
          <w:between w:val="nil"/>
        </w:pBdr>
        <w:spacing w:before="272"/>
        <w:ind w:left="498" w:right="689"/>
        <w:rPr>
          <w:sz w:val="24"/>
          <w:szCs w:val="24"/>
          <w:lang w:val="sr-Cyrl-RS"/>
        </w:rPr>
      </w:pPr>
      <w:r>
        <w:rPr>
          <w:sz w:val="24"/>
          <w:szCs w:val="24"/>
          <w:lang w:val="sr-Cyrl-RS"/>
        </w:rPr>
        <w:t>Чланови савета родитеља су:</w:t>
      </w:r>
    </w:p>
    <w:p w:rsidR="009E2B37" w:rsidRPr="009E2B37" w:rsidRDefault="009E2B37" w:rsidP="009E2B37">
      <w:pPr>
        <w:pBdr>
          <w:top w:val="nil"/>
          <w:left w:val="nil"/>
          <w:bottom w:val="nil"/>
          <w:right w:val="nil"/>
          <w:between w:val="nil"/>
        </w:pBdr>
        <w:spacing w:before="272"/>
        <w:ind w:left="498" w:right="689"/>
        <w:rPr>
          <w:sz w:val="24"/>
          <w:szCs w:val="24"/>
          <w:lang w:val="sr-Cyrl-RS"/>
        </w:rPr>
      </w:pPr>
      <w:r>
        <w:rPr>
          <w:sz w:val="24"/>
          <w:szCs w:val="24"/>
          <w:lang w:val="sr-Cyrl-RS"/>
        </w:rPr>
        <w:t xml:space="preserve">          </w:t>
      </w:r>
      <w:r w:rsidRPr="009E2B37">
        <w:rPr>
          <w:sz w:val="24"/>
          <w:szCs w:val="24"/>
          <w:lang w:val="sr-Cyrl-RS"/>
        </w:rPr>
        <w:t>I Михајловић Владимир</w:t>
      </w:r>
    </w:p>
    <w:p w:rsidR="009E2B37" w:rsidRPr="009E2B37" w:rsidRDefault="009E2B37" w:rsidP="009E2B37">
      <w:pPr>
        <w:pStyle w:val="Heading7"/>
        <w:rPr>
          <w:b w:val="0"/>
        </w:rPr>
      </w:pPr>
      <w:r w:rsidRPr="009E2B37">
        <w:rPr>
          <w:b w:val="0"/>
        </w:rPr>
        <w:t>II-1 Јелена Миловановић</w:t>
      </w:r>
    </w:p>
    <w:p w:rsidR="009E2B37" w:rsidRPr="009E2B37" w:rsidRDefault="009E2B37" w:rsidP="009E2B37">
      <w:pPr>
        <w:pStyle w:val="Heading7"/>
        <w:rPr>
          <w:b w:val="0"/>
        </w:rPr>
      </w:pPr>
      <w:r w:rsidRPr="009E2B37">
        <w:rPr>
          <w:b w:val="0"/>
        </w:rPr>
        <w:t>II-2 Милутиновић Никола</w:t>
      </w:r>
    </w:p>
    <w:p w:rsidR="009E2B37" w:rsidRPr="009E2B37" w:rsidRDefault="009E2B37" w:rsidP="009E2B37">
      <w:pPr>
        <w:pStyle w:val="Heading7"/>
        <w:rPr>
          <w:b w:val="0"/>
        </w:rPr>
      </w:pPr>
      <w:r w:rsidRPr="009E2B37">
        <w:rPr>
          <w:b w:val="0"/>
        </w:rPr>
        <w:t>III Ивана Крецуљ</w:t>
      </w:r>
    </w:p>
    <w:p w:rsidR="009E2B37" w:rsidRPr="009E2B37" w:rsidRDefault="009E2B37" w:rsidP="009E2B37">
      <w:pPr>
        <w:pStyle w:val="Heading7"/>
        <w:rPr>
          <w:b w:val="0"/>
        </w:rPr>
      </w:pPr>
      <w:r w:rsidRPr="009E2B37">
        <w:rPr>
          <w:b w:val="0"/>
        </w:rPr>
        <w:t>IV Данијела Фрич</w:t>
      </w:r>
    </w:p>
    <w:p w:rsidR="009E2B37" w:rsidRPr="009E2B37" w:rsidRDefault="009E2B37" w:rsidP="009E2B37">
      <w:pPr>
        <w:pStyle w:val="Heading7"/>
        <w:rPr>
          <w:b w:val="0"/>
        </w:rPr>
      </w:pPr>
      <w:r w:rsidRPr="009E2B37">
        <w:rPr>
          <w:b w:val="0"/>
        </w:rPr>
        <w:t>V-1 Жељка Хенц</w:t>
      </w:r>
    </w:p>
    <w:p w:rsidR="009E2B37" w:rsidRPr="009E2B37" w:rsidRDefault="009E2B37" w:rsidP="009E2B37">
      <w:pPr>
        <w:pStyle w:val="Heading7"/>
        <w:rPr>
          <w:b w:val="0"/>
        </w:rPr>
      </w:pPr>
      <w:r w:rsidRPr="009E2B37">
        <w:rPr>
          <w:b w:val="0"/>
        </w:rPr>
        <w:t>V-2 Стојић Милица</w:t>
      </w:r>
    </w:p>
    <w:p w:rsidR="009E2B37" w:rsidRPr="009E2B37" w:rsidRDefault="009E2B37" w:rsidP="009E2B37">
      <w:pPr>
        <w:pStyle w:val="Heading7"/>
        <w:rPr>
          <w:b w:val="0"/>
        </w:rPr>
      </w:pPr>
      <w:r w:rsidRPr="009E2B37">
        <w:rPr>
          <w:b w:val="0"/>
        </w:rPr>
        <w:t>VI Емил Хмелирш</w:t>
      </w:r>
    </w:p>
    <w:p w:rsidR="009E2B37" w:rsidRPr="009E2B37" w:rsidRDefault="009E2B37" w:rsidP="009E2B37">
      <w:pPr>
        <w:pStyle w:val="Heading7"/>
        <w:rPr>
          <w:b w:val="0"/>
        </w:rPr>
      </w:pPr>
      <w:r w:rsidRPr="009E2B37">
        <w:rPr>
          <w:b w:val="0"/>
        </w:rPr>
        <w:t>VII Милан Петру</w:t>
      </w:r>
    </w:p>
    <w:p w:rsidR="009E2B37" w:rsidRPr="009E2B37" w:rsidRDefault="009E2B37" w:rsidP="009E2B37">
      <w:pPr>
        <w:pStyle w:val="Heading7"/>
        <w:rPr>
          <w:b w:val="0"/>
        </w:rPr>
      </w:pPr>
      <w:r w:rsidRPr="009E2B37">
        <w:rPr>
          <w:b w:val="0"/>
        </w:rPr>
        <w:t>VIII Саша Станковић</w:t>
      </w:r>
    </w:p>
    <w:p w:rsidR="009964DD" w:rsidRDefault="009964DD">
      <w:pPr>
        <w:pBdr>
          <w:top w:val="nil"/>
          <w:left w:val="nil"/>
          <w:bottom w:val="nil"/>
          <w:right w:val="nil"/>
          <w:between w:val="nil"/>
        </w:pBdr>
        <w:spacing w:before="52"/>
        <w:rPr>
          <w:sz w:val="20"/>
          <w:szCs w:val="20"/>
        </w:rPr>
      </w:pPr>
    </w:p>
    <w:tbl>
      <w:tblPr>
        <w:tblStyle w:val="affd"/>
        <w:tblW w:w="9309"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4"/>
        <w:gridCol w:w="1671"/>
        <w:gridCol w:w="2324"/>
      </w:tblGrid>
      <w:tr w:rsidR="009964DD">
        <w:trPr>
          <w:trHeight w:val="206"/>
        </w:trPr>
        <w:tc>
          <w:tcPr>
            <w:tcW w:w="5314" w:type="dxa"/>
          </w:tcPr>
          <w:p w:rsidR="009964DD" w:rsidRDefault="006A2406">
            <w:pPr>
              <w:pBdr>
                <w:top w:val="nil"/>
                <w:left w:val="nil"/>
                <w:bottom w:val="nil"/>
                <w:right w:val="nil"/>
                <w:between w:val="nil"/>
              </w:pBdr>
              <w:spacing w:line="186" w:lineRule="auto"/>
              <w:ind w:left="15"/>
              <w:jc w:val="center"/>
              <w:rPr>
                <w:b/>
                <w:bCs/>
                <w:sz w:val="18"/>
                <w:szCs w:val="18"/>
              </w:rPr>
            </w:pPr>
            <w:r>
              <w:rPr>
                <w:b/>
                <w:bCs/>
                <w:sz w:val="18"/>
                <w:szCs w:val="18"/>
              </w:rPr>
              <w:t>САДРЖАЈ</w:t>
            </w:r>
          </w:p>
        </w:tc>
        <w:tc>
          <w:tcPr>
            <w:tcW w:w="1671" w:type="dxa"/>
          </w:tcPr>
          <w:p w:rsidR="009964DD" w:rsidRDefault="006A2406">
            <w:pPr>
              <w:pBdr>
                <w:top w:val="nil"/>
                <w:left w:val="nil"/>
                <w:bottom w:val="nil"/>
                <w:right w:val="nil"/>
                <w:between w:val="nil"/>
              </w:pBdr>
              <w:spacing w:line="186" w:lineRule="auto"/>
              <w:ind w:left="13"/>
              <w:jc w:val="center"/>
              <w:rPr>
                <w:b/>
                <w:bCs/>
                <w:sz w:val="18"/>
                <w:szCs w:val="18"/>
              </w:rPr>
            </w:pPr>
            <w:r>
              <w:rPr>
                <w:b/>
                <w:bCs/>
                <w:sz w:val="18"/>
                <w:szCs w:val="18"/>
              </w:rPr>
              <w:t>Време</w:t>
            </w:r>
          </w:p>
        </w:tc>
        <w:tc>
          <w:tcPr>
            <w:tcW w:w="2324" w:type="dxa"/>
          </w:tcPr>
          <w:p w:rsidR="009964DD" w:rsidRDefault="006A2406">
            <w:pPr>
              <w:pBdr>
                <w:top w:val="nil"/>
                <w:left w:val="nil"/>
                <w:bottom w:val="nil"/>
                <w:right w:val="nil"/>
                <w:between w:val="nil"/>
              </w:pBdr>
              <w:spacing w:line="186" w:lineRule="auto"/>
              <w:ind w:left="310"/>
              <w:rPr>
                <w:b/>
                <w:bCs/>
                <w:sz w:val="18"/>
                <w:szCs w:val="18"/>
              </w:rPr>
            </w:pPr>
            <w:r>
              <w:rPr>
                <w:b/>
                <w:bCs/>
                <w:sz w:val="18"/>
                <w:szCs w:val="18"/>
              </w:rPr>
              <w:t>Носиоци активности</w:t>
            </w:r>
          </w:p>
        </w:tc>
      </w:tr>
      <w:tr w:rsidR="009964DD">
        <w:trPr>
          <w:trHeight w:val="412"/>
        </w:trPr>
        <w:tc>
          <w:tcPr>
            <w:tcW w:w="5314" w:type="dxa"/>
          </w:tcPr>
          <w:p w:rsidR="009964DD" w:rsidRPr="009E2B37" w:rsidRDefault="006A2406">
            <w:pPr>
              <w:pBdr>
                <w:top w:val="nil"/>
                <w:left w:val="nil"/>
                <w:bottom w:val="nil"/>
                <w:right w:val="nil"/>
                <w:between w:val="nil"/>
              </w:pBdr>
              <w:spacing w:line="207" w:lineRule="auto"/>
              <w:ind w:left="110"/>
              <w:rPr>
                <w:sz w:val="24"/>
                <w:szCs w:val="24"/>
              </w:rPr>
            </w:pPr>
            <w:r w:rsidRPr="009E2B37">
              <w:rPr>
                <w:sz w:val="24"/>
                <w:szCs w:val="24"/>
              </w:rPr>
              <w:t>Избор и конституисање Савета родитеља школе</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Септембар</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 ОС</w:t>
            </w:r>
          </w:p>
        </w:tc>
      </w:tr>
      <w:tr w:rsidR="009964DD">
        <w:trPr>
          <w:trHeight w:val="623"/>
        </w:trPr>
        <w:tc>
          <w:tcPr>
            <w:tcW w:w="5314" w:type="dxa"/>
          </w:tcPr>
          <w:p w:rsidR="009964DD" w:rsidRPr="009E2B37" w:rsidRDefault="006A2406">
            <w:pPr>
              <w:pBdr>
                <w:top w:val="nil"/>
                <w:left w:val="nil"/>
                <w:bottom w:val="nil"/>
                <w:right w:val="nil"/>
                <w:between w:val="nil"/>
              </w:pBdr>
              <w:spacing w:before="4"/>
              <w:ind w:left="110"/>
              <w:rPr>
                <w:sz w:val="24"/>
                <w:szCs w:val="24"/>
              </w:rPr>
            </w:pPr>
            <w:r w:rsidRPr="009E2B37">
              <w:rPr>
                <w:sz w:val="24"/>
                <w:szCs w:val="24"/>
              </w:rPr>
              <w:t>Предлагање свог представника у стручни актив за развојно планирање и у друге Тимове школе</w:t>
            </w:r>
          </w:p>
        </w:tc>
        <w:tc>
          <w:tcPr>
            <w:tcW w:w="1671" w:type="dxa"/>
          </w:tcPr>
          <w:p w:rsidR="009964DD" w:rsidRPr="009E2B37" w:rsidRDefault="006A2406">
            <w:pPr>
              <w:pBdr>
                <w:top w:val="nil"/>
                <w:left w:val="nil"/>
                <w:bottom w:val="nil"/>
                <w:right w:val="nil"/>
                <w:between w:val="nil"/>
              </w:pBdr>
              <w:spacing w:before="4"/>
              <w:ind w:left="109"/>
              <w:rPr>
                <w:sz w:val="24"/>
                <w:szCs w:val="24"/>
              </w:rPr>
            </w:pPr>
            <w:r w:rsidRPr="009E2B37">
              <w:rPr>
                <w:sz w:val="24"/>
                <w:szCs w:val="24"/>
              </w:rPr>
              <w:t>Септембар</w:t>
            </w:r>
          </w:p>
        </w:tc>
        <w:tc>
          <w:tcPr>
            <w:tcW w:w="2324" w:type="dxa"/>
          </w:tcPr>
          <w:p w:rsidR="009964DD" w:rsidRPr="009E2B37" w:rsidRDefault="006A2406">
            <w:pPr>
              <w:pBdr>
                <w:top w:val="nil"/>
                <w:left w:val="nil"/>
                <w:bottom w:val="nil"/>
                <w:right w:val="nil"/>
                <w:between w:val="nil"/>
              </w:pBdr>
              <w:spacing w:before="4"/>
              <w:ind w:left="109"/>
              <w:rPr>
                <w:sz w:val="24"/>
                <w:szCs w:val="24"/>
              </w:rPr>
            </w:pPr>
            <w:r w:rsidRPr="009E2B37">
              <w:rPr>
                <w:sz w:val="24"/>
                <w:szCs w:val="24"/>
              </w:rPr>
              <w:t>директор</w:t>
            </w:r>
          </w:p>
        </w:tc>
      </w:tr>
      <w:tr w:rsidR="009964DD">
        <w:trPr>
          <w:trHeight w:val="618"/>
        </w:trPr>
        <w:tc>
          <w:tcPr>
            <w:tcW w:w="5314" w:type="dxa"/>
          </w:tcPr>
          <w:p w:rsidR="009964DD" w:rsidRPr="009E2B37" w:rsidRDefault="006A2406">
            <w:pPr>
              <w:pBdr>
                <w:top w:val="nil"/>
                <w:left w:val="nil"/>
                <w:bottom w:val="nil"/>
                <w:right w:val="nil"/>
                <w:between w:val="nil"/>
              </w:pBdr>
              <w:ind w:left="110" w:right="191"/>
              <w:rPr>
                <w:sz w:val="24"/>
                <w:szCs w:val="24"/>
              </w:rPr>
            </w:pPr>
            <w:r w:rsidRPr="009E2B37">
              <w:rPr>
                <w:sz w:val="24"/>
                <w:szCs w:val="24"/>
              </w:rPr>
              <w:t>Разматрање предлога Извештаја о реализацији плана рада школе за шк. 2025/2026. год.</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Септембар</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w:t>
            </w:r>
          </w:p>
        </w:tc>
      </w:tr>
      <w:tr w:rsidR="009964DD">
        <w:trPr>
          <w:trHeight w:val="210"/>
        </w:trPr>
        <w:tc>
          <w:tcPr>
            <w:tcW w:w="5314" w:type="dxa"/>
          </w:tcPr>
          <w:p w:rsidR="009964DD" w:rsidRPr="009E2B37" w:rsidRDefault="006A2406">
            <w:pPr>
              <w:pBdr>
                <w:top w:val="nil"/>
                <w:left w:val="nil"/>
                <w:bottom w:val="nil"/>
                <w:right w:val="nil"/>
                <w:between w:val="nil"/>
              </w:pBdr>
              <w:spacing w:line="191" w:lineRule="auto"/>
              <w:ind w:left="110"/>
              <w:rPr>
                <w:sz w:val="24"/>
                <w:szCs w:val="24"/>
              </w:rPr>
            </w:pPr>
            <w:r w:rsidRPr="009E2B37">
              <w:rPr>
                <w:sz w:val="24"/>
                <w:szCs w:val="24"/>
              </w:rPr>
              <w:t>Разматрање предлога Годишњег плана рада школе</w:t>
            </w:r>
          </w:p>
        </w:tc>
        <w:tc>
          <w:tcPr>
            <w:tcW w:w="1671" w:type="dxa"/>
          </w:tcPr>
          <w:p w:rsidR="009964DD" w:rsidRPr="009E2B37" w:rsidRDefault="006A2406">
            <w:pPr>
              <w:pBdr>
                <w:top w:val="nil"/>
                <w:left w:val="nil"/>
                <w:bottom w:val="nil"/>
                <w:right w:val="nil"/>
                <w:between w:val="nil"/>
              </w:pBdr>
              <w:spacing w:line="191" w:lineRule="auto"/>
              <w:ind w:left="109"/>
              <w:rPr>
                <w:sz w:val="24"/>
                <w:szCs w:val="24"/>
              </w:rPr>
            </w:pPr>
            <w:r w:rsidRPr="009E2B37">
              <w:rPr>
                <w:sz w:val="24"/>
                <w:szCs w:val="24"/>
              </w:rPr>
              <w:t>Септембар</w:t>
            </w:r>
          </w:p>
        </w:tc>
        <w:tc>
          <w:tcPr>
            <w:tcW w:w="2324" w:type="dxa"/>
          </w:tcPr>
          <w:p w:rsidR="009964DD" w:rsidRPr="009E2B37" w:rsidRDefault="006A2406">
            <w:pPr>
              <w:pBdr>
                <w:top w:val="nil"/>
                <w:left w:val="nil"/>
                <w:bottom w:val="nil"/>
                <w:right w:val="nil"/>
                <w:between w:val="nil"/>
              </w:pBdr>
              <w:spacing w:line="191" w:lineRule="auto"/>
              <w:ind w:left="109"/>
              <w:rPr>
                <w:sz w:val="24"/>
                <w:szCs w:val="24"/>
              </w:rPr>
            </w:pPr>
            <w:r w:rsidRPr="009E2B37">
              <w:rPr>
                <w:sz w:val="24"/>
                <w:szCs w:val="24"/>
              </w:rPr>
              <w:t>директор</w:t>
            </w:r>
          </w:p>
        </w:tc>
      </w:tr>
      <w:tr w:rsidR="009964DD">
        <w:trPr>
          <w:trHeight w:val="618"/>
        </w:trPr>
        <w:tc>
          <w:tcPr>
            <w:tcW w:w="5314" w:type="dxa"/>
          </w:tcPr>
          <w:p w:rsidR="009964DD" w:rsidRPr="009E2B37" w:rsidRDefault="006A2406">
            <w:pPr>
              <w:pBdr>
                <w:top w:val="nil"/>
                <w:left w:val="nil"/>
                <w:bottom w:val="nil"/>
                <w:right w:val="nil"/>
                <w:between w:val="nil"/>
              </w:pBdr>
              <w:ind w:left="110" w:right="191"/>
              <w:rPr>
                <w:sz w:val="24"/>
                <w:szCs w:val="24"/>
              </w:rPr>
            </w:pPr>
            <w:r w:rsidRPr="009E2B37">
              <w:rPr>
                <w:sz w:val="24"/>
                <w:szCs w:val="24"/>
              </w:rPr>
              <w:t>Давање сагласности на програм и организовање екскурзије, односно програм наставе у природи</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Септембар</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w:t>
            </w:r>
          </w:p>
        </w:tc>
      </w:tr>
      <w:tr w:rsidR="009964DD">
        <w:trPr>
          <w:trHeight w:val="412"/>
        </w:trPr>
        <w:tc>
          <w:tcPr>
            <w:tcW w:w="5314" w:type="dxa"/>
          </w:tcPr>
          <w:p w:rsidR="009964DD" w:rsidRPr="009E2B37" w:rsidRDefault="006A2406">
            <w:pPr>
              <w:pBdr>
                <w:top w:val="nil"/>
                <w:left w:val="nil"/>
                <w:bottom w:val="nil"/>
                <w:right w:val="nil"/>
                <w:between w:val="nil"/>
              </w:pBdr>
              <w:spacing w:line="206" w:lineRule="auto"/>
              <w:ind w:left="110"/>
              <w:rPr>
                <w:sz w:val="24"/>
                <w:szCs w:val="24"/>
              </w:rPr>
            </w:pPr>
            <w:r w:rsidRPr="009E2B37">
              <w:rPr>
                <w:sz w:val="24"/>
                <w:szCs w:val="24"/>
              </w:rPr>
              <w:t>Разматрање извештаја о самовредновању, реализацији развојног плана школе као и ученичког парламента</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Септембар</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w:t>
            </w:r>
          </w:p>
        </w:tc>
      </w:tr>
      <w:tr w:rsidR="009964DD">
        <w:trPr>
          <w:trHeight w:val="210"/>
        </w:trPr>
        <w:tc>
          <w:tcPr>
            <w:tcW w:w="5314" w:type="dxa"/>
          </w:tcPr>
          <w:p w:rsidR="009964DD" w:rsidRPr="009E2B37" w:rsidRDefault="006A2406">
            <w:pPr>
              <w:pBdr>
                <w:top w:val="nil"/>
                <w:left w:val="nil"/>
                <w:bottom w:val="nil"/>
                <w:right w:val="nil"/>
                <w:between w:val="nil"/>
              </w:pBdr>
              <w:spacing w:line="191" w:lineRule="auto"/>
              <w:ind w:left="110"/>
              <w:rPr>
                <w:sz w:val="24"/>
                <w:szCs w:val="24"/>
              </w:rPr>
            </w:pPr>
            <w:r w:rsidRPr="009E2B37">
              <w:rPr>
                <w:sz w:val="24"/>
                <w:szCs w:val="24"/>
              </w:rPr>
              <w:t>Радионице на тему превенције Дигиталног насиља</w:t>
            </w:r>
          </w:p>
        </w:tc>
        <w:tc>
          <w:tcPr>
            <w:tcW w:w="1671" w:type="dxa"/>
          </w:tcPr>
          <w:p w:rsidR="009964DD" w:rsidRPr="009E2B37" w:rsidRDefault="006A2406">
            <w:pPr>
              <w:pBdr>
                <w:top w:val="nil"/>
                <w:left w:val="nil"/>
                <w:bottom w:val="nil"/>
                <w:right w:val="nil"/>
                <w:between w:val="nil"/>
              </w:pBdr>
              <w:spacing w:line="191" w:lineRule="auto"/>
              <w:ind w:left="109"/>
              <w:rPr>
                <w:sz w:val="24"/>
                <w:szCs w:val="24"/>
              </w:rPr>
            </w:pPr>
            <w:r w:rsidRPr="009E2B37">
              <w:rPr>
                <w:sz w:val="24"/>
                <w:szCs w:val="24"/>
              </w:rPr>
              <w:t>Септембар-јун</w:t>
            </w:r>
          </w:p>
        </w:tc>
        <w:tc>
          <w:tcPr>
            <w:tcW w:w="2324" w:type="dxa"/>
          </w:tcPr>
          <w:p w:rsidR="009964DD" w:rsidRPr="009E2B37" w:rsidRDefault="006A2406">
            <w:pPr>
              <w:pBdr>
                <w:top w:val="nil"/>
                <w:left w:val="nil"/>
                <w:bottom w:val="nil"/>
                <w:right w:val="nil"/>
                <w:between w:val="nil"/>
              </w:pBdr>
              <w:spacing w:line="191" w:lineRule="auto"/>
              <w:ind w:left="109"/>
              <w:rPr>
                <w:sz w:val="24"/>
                <w:szCs w:val="24"/>
              </w:rPr>
            </w:pPr>
            <w:r w:rsidRPr="009E2B37">
              <w:rPr>
                <w:sz w:val="24"/>
                <w:szCs w:val="24"/>
              </w:rPr>
              <w:t>Директор, Дејан Крецуљ</w:t>
            </w:r>
          </w:p>
        </w:tc>
      </w:tr>
      <w:tr w:rsidR="009964DD">
        <w:trPr>
          <w:trHeight w:val="412"/>
        </w:trPr>
        <w:tc>
          <w:tcPr>
            <w:tcW w:w="5314" w:type="dxa"/>
          </w:tcPr>
          <w:p w:rsidR="009964DD" w:rsidRPr="009E2B37" w:rsidRDefault="006A2406">
            <w:pPr>
              <w:pBdr>
                <w:top w:val="nil"/>
                <w:left w:val="nil"/>
                <w:bottom w:val="nil"/>
                <w:right w:val="nil"/>
                <w:between w:val="nil"/>
              </w:pBdr>
              <w:spacing w:line="207" w:lineRule="auto"/>
              <w:ind w:left="110"/>
              <w:rPr>
                <w:sz w:val="24"/>
                <w:szCs w:val="24"/>
              </w:rPr>
            </w:pPr>
            <w:r w:rsidRPr="009E2B37">
              <w:rPr>
                <w:sz w:val="24"/>
                <w:szCs w:val="24"/>
              </w:rPr>
              <w:t>Информисање о променама у школском календару</w:t>
            </w:r>
          </w:p>
        </w:tc>
        <w:tc>
          <w:tcPr>
            <w:tcW w:w="1671" w:type="dxa"/>
          </w:tcPr>
          <w:p w:rsidR="009964DD" w:rsidRPr="009E2B37" w:rsidRDefault="006A2406">
            <w:pPr>
              <w:pBdr>
                <w:top w:val="nil"/>
                <w:left w:val="nil"/>
                <w:bottom w:val="nil"/>
                <w:right w:val="nil"/>
                <w:between w:val="nil"/>
              </w:pBdr>
              <w:spacing w:line="206" w:lineRule="auto"/>
              <w:ind w:left="109" w:right="661"/>
              <w:rPr>
                <w:sz w:val="24"/>
                <w:szCs w:val="24"/>
              </w:rPr>
            </w:pPr>
            <w:r w:rsidRPr="009E2B37">
              <w:rPr>
                <w:sz w:val="24"/>
                <w:szCs w:val="24"/>
              </w:rPr>
              <w:t>Током целе године</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w:t>
            </w:r>
          </w:p>
        </w:tc>
      </w:tr>
      <w:tr w:rsidR="009964DD">
        <w:trPr>
          <w:trHeight w:val="412"/>
        </w:trPr>
        <w:tc>
          <w:tcPr>
            <w:tcW w:w="5314" w:type="dxa"/>
          </w:tcPr>
          <w:p w:rsidR="009964DD" w:rsidRPr="009E2B37" w:rsidRDefault="006A2406">
            <w:pPr>
              <w:pBdr>
                <w:top w:val="nil"/>
                <w:left w:val="nil"/>
                <w:bottom w:val="nil"/>
                <w:right w:val="nil"/>
                <w:between w:val="nil"/>
              </w:pBdr>
              <w:spacing w:line="207" w:lineRule="auto"/>
              <w:ind w:left="110"/>
              <w:rPr>
                <w:sz w:val="24"/>
                <w:szCs w:val="24"/>
              </w:rPr>
            </w:pPr>
            <w:r w:rsidRPr="009E2B37">
              <w:rPr>
                <w:sz w:val="24"/>
                <w:szCs w:val="24"/>
              </w:rPr>
              <w:t>Разматрање новчаних обавеза ученика - осигурање ученика</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Септемба</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 ОС</w:t>
            </w:r>
          </w:p>
        </w:tc>
      </w:tr>
      <w:tr w:rsidR="009964DD">
        <w:trPr>
          <w:trHeight w:val="206"/>
        </w:trPr>
        <w:tc>
          <w:tcPr>
            <w:tcW w:w="5314" w:type="dxa"/>
          </w:tcPr>
          <w:p w:rsidR="009964DD" w:rsidRPr="009E2B37" w:rsidRDefault="006A2406">
            <w:pPr>
              <w:pBdr>
                <w:top w:val="nil"/>
                <w:left w:val="nil"/>
                <w:bottom w:val="nil"/>
                <w:right w:val="nil"/>
                <w:between w:val="nil"/>
              </w:pBdr>
              <w:spacing w:line="186" w:lineRule="auto"/>
              <w:ind w:left="110"/>
              <w:rPr>
                <w:sz w:val="24"/>
                <w:szCs w:val="24"/>
              </w:rPr>
            </w:pPr>
            <w:r w:rsidRPr="009E2B37">
              <w:rPr>
                <w:sz w:val="24"/>
                <w:szCs w:val="24"/>
              </w:rPr>
              <w:t>Анализа успеха и дисциплине ученикана</w:t>
            </w:r>
          </w:p>
        </w:tc>
        <w:tc>
          <w:tcPr>
            <w:tcW w:w="1671" w:type="dxa"/>
          </w:tcPr>
          <w:p w:rsidR="009964DD" w:rsidRPr="009E2B37" w:rsidRDefault="006A2406">
            <w:pPr>
              <w:pBdr>
                <w:top w:val="nil"/>
                <w:left w:val="nil"/>
                <w:bottom w:val="nil"/>
                <w:right w:val="nil"/>
                <w:between w:val="nil"/>
              </w:pBdr>
              <w:spacing w:line="186" w:lineRule="auto"/>
              <w:ind w:left="109"/>
              <w:rPr>
                <w:sz w:val="24"/>
                <w:szCs w:val="24"/>
              </w:rPr>
            </w:pPr>
            <w:r w:rsidRPr="009E2B37">
              <w:rPr>
                <w:sz w:val="24"/>
                <w:szCs w:val="24"/>
              </w:rPr>
              <w:t>квартално</w:t>
            </w:r>
          </w:p>
        </w:tc>
        <w:tc>
          <w:tcPr>
            <w:tcW w:w="2324" w:type="dxa"/>
          </w:tcPr>
          <w:p w:rsidR="009964DD" w:rsidRPr="009E2B37" w:rsidRDefault="006A2406">
            <w:pPr>
              <w:pBdr>
                <w:top w:val="nil"/>
                <w:left w:val="nil"/>
                <w:bottom w:val="nil"/>
                <w:right w:val="nil"/>
                <w:between w:val="nil"/>
              </w:pBdr>
              <w:spacing w:line="186" w:lineRule="auto"/>
              <w:ind w:left="109"/>
              <w:rPr>
                <w:sz w:val="24"/>
                <w:szCs w:val="24"/>
              </w:rPr>
            </w:pPr>
            <w:r w:rsidRPr="009E2B37">
              <w:rPr>
                <w:sz w:val="24"/>
                <w:szCs w:val="24"/>
              </w:rPr>
              <w:t>Директор, ОС</w:t>
            </w:r>
          </w:p>
        </w:tc>
      </w:tr>
      <w:tr w:rsidR="009964DD" w:rsidTr="009E2B37">
        <w:trPr>
          <w:trHeight w:val="616"/>
        </w:trPr>
        <w:tc>
          <w:tcPr>
            <w:tcW w:w="5314" w:type="dxa"/>
          </w:tcPr>
          <w:p w:rsidR="009964DD" w:rsidRPr="009E2B37" w:rsidRDefault="006A2406">
            <w:pPr>
              <w:pBdr>
                <w:top w:val="nil"/>
                <w:left w:val="nil"/>
                <w:bottom w:val="nil"/>
                <w:right w:val="nil"/>
                <w:between w:val="nil"/>
              </w:pBdr>
              <w:spacing w:line="186" w:lineRule="auto"/>
              <w:ind w:left="110"/>
              <w:rPr>
                <w:sz w:val="24"/>
                <w:szCs w:val="24"/>
              </w:rPr>
            </w:pPr>
            <w:r w:rsidRPr="009E2B37">
              <w:rPr>
                <w:sz w:val="24"/>
                <w:szCs w:val="24"/>
              </w:rPr>
              <w:t>Праћење остварености образовних стандарда</w:t>
            </w:r>
          </w:p>
        </w:tc>
        <w:tc>
          <w:tcPr>
            <w:tcW w:w="1671" w:type="dxa"/>
          </w:tcPr>
          <w:p w:rsidR="009964DD" w:rsidRPr="009E2B37" w:rsidRDefault="006A2406">
            <w:pPr>
              <w:pBdr>
                <w:top w:val="nil"/>
                <w:left w:val="nil"/>
                <w:bottom w:val="nil"/>
                <w:right w:val="nil"/>
                <w:between w:val="nil"/>
              </w:pBdr>
              <w:spacing w:line="186" w:lineRule="auto"/>
              <w:ind w:left="109"/>
              <w:rPr>
                <w:sz w:val="24"/>
                <w:szCs w:val="24"/>
              </w:rPr>
            </w:pPr>
            <w:r w:rsidRPr="009E2B37">
              <w:rPr>
                <w:sz w:val="24"/>
                <w:szCs w:val="24"/>
              </w:rPr>
              <w:t>Јенуар/септембар</w:t>
            </w:r>
          </w:p>
        </w:tc>
        <w:tc>
          <w:tcPr>
            <w:tcW w:w="2324" w:type="dxa"/>
          </w:tcPr>
          <w:p w:rsidR="009964DD" w:rsidRPr="009E2B37" w:rsidRDefault="006A2406">
            <w:pPr>
              <w:pBdr>
                <w:top w:val="nil"/>
                <w:left w:val="nil"/>
                <w:bottom w:val="nil"/>
                <w:right w:val="nil"/>
                <w:between w:val="nil"/>
              </w:pBdr>
              <w:spacing w:line="186" w:lineRule="auto"/>
              <w:ind w:left="109"/>
              <w:rPr>
                <w:sz w:val="24"/>
                <w:szCs w:val="24"/>
              </w:rPr>
            </w:pPr>
            <w:r w:rsidRPr="009E2B37">
              <w:rPr>
                <w:sz w:val="24"/>
                <w:szCs w:val="24"/>
              </w:rPr>
              <w:t>Директор, НВ</w:t>
            </w:r>
          </w:p>
        </w:tc>
      </w:tr>
    </w:tbl>
    <w:p w:rsidR="009964DD" w:rsidRDefault="009964DD">
      <w:pPr>
        <w:pBdr>
          <w:top w:val="nil"/>
          <w:left w:val="nil"/>
          <w:bottom w:val="nil"/>
          <w:right w:val="nil"/>
          <w:between w:val="nil"/>
        </w:pBdr>
        <w:spacing w:line="206" w:lineRule="auto"/>
        <w:rPr>
          <w:sz w:val="18"/>
          <w:szCs w:val="18"/>
        </w:rPr>
        <w:sectPr w:rsidR="009964DD">
          <w:footerReference w:type="default" r:id="rId38"/>
          <w:pgSz w:w="11910" w:h="16840"/>
          <w:pgMar w:top="1400" w:right="425" w:bottom="1800" w:left="850" w:header="0" w:footer="1616" w:gutter="0"/>
          <w:pgNumType w:start="58"/>
          <w:cols w:space="720"/>
        </w:sectPr>
      </w:pPr>
    </w:p>
    <w:p w:rsidR="009964DD" w:rsidRDefault="009964DD">
      <w:pPr>
        <w:pBdr>
          <w:top w:val="nil"/>
          <w:left w:val="nil"/>
          <w:bottom w:val="nil"/>
          <w:right w:val="nil"/>
          <w:between w:val="nil"/>
        </w:pBdr>
        <w:spacing w:before="3"/>
        <w:rPr>
          <w:sz w:val="2"/>
          <w:szCs w:val="2"/>
        </w:rPr>
      </w:pPr>
    </w:p>
    <w:tbl>
      <w:tblPr>
        <w:tblStyle w:val="affe"/>
        <w:tblW w:w="9309"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4"/>
        <w:gridCol w:w="1671"/>
        <w:gridCol w:w="2324"/>
      </w:tblGrid>
      <w:tr w:rsidR="009964DD">
        <w:trPr>
          <w:trHeight w:val="412"/>
        </w:trPr>
        <w:tc>
          <w:tcPr>
            <w:tcW w:w="5314" w:type="dxa"/>
          </w:tcPr>
          <w:p w:rsidR="009964DD" w:rsidRPr="009E2B37" w:rsidRDefault="006A2406">
            <w:pPr>
              <w:pBdr>
                <w:top w:val="nil"/>
                <w:left w:val="nil"/>
                <w:bottom w:val="nil"/>
                <w:right w:val="nil"/>
                <w:between w:val="nil"/>
              </w:pBdr>
              <w:spacing w:line="206" w:lineRule="auto"/>
              <w:ind w:left="110"/>
              <w:rPr>
                <w:sz w:val="24"/>
                <w:szCs w:val="24"/>
              </w:rPr>
            </w:pPr>
            <w:r w:rsidRPr="009E2B37">
              <w:rPr>
                <w:sz w:val="24"/>
                <w:szCs w:val="24"/>
              </w:rPr>
              <w:t>Анализа анкета колико су родитељи задовољни сарадњом са школом</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Јануар/јун</w:t>
            </w:r>
          </w:p>
        </w:tc>
        <w:tc>
          <w:tcPr>
            <w:tcW w:w="2324" w:type="dxa"/>
          </w:tcPr>
          <w:p w:rsidR="009964DD" w:rsidRPr="009E2B37" w:rsidRDefault="006A2406">
            <w:pPr>
              <w:pBdr>
                <w:top w:val="nil"/>
                <w:left w:val="nil"/>
                <w:bottom w:val="nil"/>
                <w:right w:val="nil"/>
                <w:between w:val="nil"/>
              </w:pBdr>
              <w:spacing w:line="206" w:lineRule="auto"/>
              <w:ind w:left="109"/>
              <w:rPr>
                <w:sz w:val="24"/>
                <w:szCs w:val="24"/>
              </w:rPr>
            </w:pPr>
            <w:r w:rsidRPr="009E2B37">
              <w:rPr>
                <w:sz w:val="24"/>
                <w:szCs w:val="24"/>
              </w:rPr>
              <w:t>Директор, ОС, Тим за самовредновање</w:t>
            </w:r>
          </w:p>
        </w:tc>
      </w:tr>
      <w:tr w:rsidR="009964DD">
        <w:trPr>
          <w:trHeight w:val="417"/>
        </w:trPr>
        <w:tc>
          <w:tcPr>
            <w:tcW w:w="5314" w:type="dxa"/>
          </w:tcPr>
          <w:p w:rsidR="009964DD" w:rsidRPr="009E2B37" w:rsidRDefault="006A2406">
            <w:pPr>
              <w:pBdr>
                <w:top w:val="nil"/>
                <w:left w:val="nil"/>
                <w:bottom w:val="nil"/>
                <w:right w:val="nil"/>
                <w:between w:val="nil"/>
              </w:pBdr>
              <w:spacing w:line="207" w:lineRule="auto"/>
              <w:ind w:left="110"/>
              <w:rPr>
                <w:sz w:val="24"/>
                <w:szCs w:val="24"/>
              </w:rPr>
            </w:pPr>
            <w:r w:rsidRPr="009E2B37">
              <w:rPr>
                <w:sz w:val="24"/>
                <w:szCs w:val="24"/>
              </w:rPr>
              <w:t>Реализација програма и резултати рада у првом полугодишту</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Фебруар</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 ОС</w:t>
            </w:r>
          </w:p>
        </w:tc>
      </w:tr>
      <w:tr w:rsidR="009964DD">
        <w:trPr>
          <w:trHeight w:val="412"/>
        </w:trPr>
        <w:tc>
          <w:tcPr>
            <w:tcW w:w="5314" w:type="dxa"/>
          </w:tcPr>
          <w:p w:rsidR="009964DD" w:rsidRPr="009E2B37" w:rsidRDefault="006A2406">
            <w:pPr>
              <w:pBdr>
                <w:top w:val="nil"/>
                <w:left w:val="nil"/>
                <w:bottom w:val="nil"/>
                <w:right w:val="nil"/>
                <w:between w:val="nil"/>
              </w:pBdr>
              <w:spacing w:line="207" w:lineRule="auto"/>
              <w:ind w:left="110"/>
              <w:rPr>
                <w:sz w:val="24"/>
                <w:szCs w:val="24"/>
              </w:rPr>
            </w:pPr>
            <w:r w:rsidRPr="009E2B37">
              <w:rPr>
                <w:sz w:val="24"/>
                <w:szCs w:val="24"/>
              </w:rPr>
              <w:t>Укључивање родитеља у културну и јавну делатност школе</w:t>
            </w:r>
          </w:p>
        </w:tc>
        <w:tc>
          <w:tcPr>
            <w:tcW w:w="1671" w:type="dxa"/>
          </w:tcPr>
          <w:p w:rsidR="009964DD" w:rsidRPr="009E2B37" w:rsidRDefault="006A2406">
            <w:pPr>
              <w:pBdr>
                <w:top w:val="nil"/>
                <w:left w:val="nil"/>
                <w:bottom w:val="nil"/>
                <w:right w:val="nil"/>
                <w:between w:val="nil"/>
              </w:pBdr>
              <w:spacing w:line="206" w:lineRule="auto"/>
              <w:ind w:left="109" w:right="661"/>
              <w:rPr>
                <w:sz w:val="24"/>
                <w:szCs w:val="24"/>
              </w:rPr>
            </w:pPr>
            <w:r w:rsidRPr="009E2B37">
              <w:rPr>
                <w:sz w:val="24"/>
                <w:szCs w:val="24"/>
              </w:rPr>
              <w:t>Током целе године</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 ОС</w:t>
            </w:r>
          </w:p>
        </w:tc>
      </w:tr>
      <w:tr w:rsidR="009964DD">
        <w:trPr>
          <w:trHeight w:val="206"/>
        </w:trPr>
        <w:tc>
          <w:tcPr>
            <w:tcW w:w="5314" w:type="dxa"/>
          </w:tcPr>
          <w:p w:rsidR="009964DD" w:rsidRPr="009E2B37" w:rsidRDefault="006A2406">
            <w:pPr>
              <w:pBdr>
                <w:top w:val="nil"/>
                <w:left w:val="nil"/>
                <w:bottom w:val="nil"/>
                <w:right w:val="nil"/>
                <w:between w:val="nil"/>
              </w:pBdr>
              <w:spacing w:line="186" w:lineRule="auto"/>
              <w:ind w:left="110"/>
              <w:rPr>
                <w:sz w:val="24"/>
                <w:szCs w:val="24"/>
              </w:rPr>
            </w:pPr>
            <w:r w:rsidRPr="009E2B37">
              <w:rPr>
                <w:sz w:val="24"/>
                <w:szCs w:val="24"/>
              </w:rPr>
              <w:t>Упознавање родитеља са начином реализације Завршног испита</w:t>
            </w:r>
          </w:p>
        </w:tc>
        <w:tc>
          <w:tcPr>
            <w:tcW w:w="1671" w:type="dxa"/>
          </w:tcPr>
          <w:p w:rsidR="009964DD" w:rsidRPr="009E2B37" w:rsidRDefault="006A2406">
            <w:pPr>
              <w:pBdr>
                <w:top w:val="nil"/>
                <w:left w:val="nil"/>
                <w:bottom w:val="nil"/>
                <w:right w:val="nil"/>
                <w:between w:val="nil"/>
              </w:pBdr>
              <w:spacing w:line="186" w:lineRule="auto"/>
              <w:ind w:left="109"/>
              <w:rPr>
                <w:sz w:val="24"/>
                <w:szCs w:val="24"/>
              </w:rPr>
            </w:pPr>
            <w:r w:rsidRPr="009E2B37">
              <w:rPr>
                <w:sz w:val="24"/>
                <w:szCs w:val="24"/>
              </w:rPr>
              <w:t>јун</w:t>
            </w:r>
          </w:p>
        </w:tc>
        <w:tc>
          <w:tcPr>
            <w:tcW w:w="2324" w:type="dxa"/>
          </w:tcPr>
          <w:p w:rsidR="009964DD" w:rsidRPr="009E2B37" w:rsidRDefault="006A2406">
            <w:pPr>
              <w:pBdr>
                <w:top w:val="nil"/>
                <w:left w:val="nil"/>
                <w:bottom w:val="nil"/>
                <w:right w:val="nil"/>
                <w:between w:val="nil"/>
              </w:pBdr>
              <w:spacing w:line="186" w:lineRule="auto"/>
              <w:ind w:left="109"/>
              <w:rPr>
                <w:sz w:val="24"/>
                <w:szCs w:val="24"/>
              </w:rPr>
            </w:pPr>
            <w:r w:rsidRPr="009E2B37">
              <w:rPr>
                <w:sz w:val="24"/>
                <w:szCs w:val="24"/>
              </w:rPr>
              <w:t>Директор, ОС</w:t>
            </w:r>
          </w:p>
        </w:tc>
      </w:tr>
      <w:tr w:rsidR="009964DD">
        <w:trPr>
          <w:trHeight w:val="417"/>
        </w:trPr>
        <w:tc>
          <w:tcPr>
            <w:tcW w:w="5314" w:type="dxa"/>
          </w:tcPr>
          <w:p w:rsidR="009964DD" w:rsidRPr="009E2B37" w:rsidRDefault="006A2406">
            <w:pPr>
              <w:pBdr>
                <w:top w:val="nil"/>
                <w:left w:val="nil"/>
                <w:bottom w:val="nil"/>
                <w:right w:val="nil"/>
                <w:between w:val="nil"/>
              </w:pBdr>
              <w:spacing w:line="206" w:lineRule="auto"/>
              <w:ind w:left="110" w:right="191"/>
              <w:rPr>
                <w:sz w:val="24"/>
                <w:szCs w:val="24"/>
              </w:rPr>
            </w:pPr>
            <w:r w:rsidRPr="009E2B37">
              <w:rPr>
                <w:sz w:val="24"/>
                <w:szCs w:val="24"/>
              </w:rPr>
              <w:t>Ангажовање родитеља у реализацију програмских задатака школе у неким облицима ваннаставних активности</w:t>
            </w:r>
          </w:p>
        </w:tc>
        <w:tc>
          <w:tcPr>
            <w:tcW w:w="1671" w:type="dxa"/>
          </w:tcPr>
          <w:p w:rsidR="009964DD" w:rsidRPr="009E2B37" w:rsidRDefault="006A2406">
            <w:pPr>
              <w:pBdr>
                <w:top w:val="nil"/>
                <w:left w:val="nil"/>
                <w:bottom w:val="nil"/>
                <w:right w:val="nil"/>
                <w:between w:val="nil"/>
              </w:pBdr>
              <w:spacing w:line="206" w:lineRule="auto"/>
              <w:ind w:left="109" w:right="354"/>
              <w:rPr>
                <w:sz w:val="24"/>
                <w:szCs w:val="24"/>
              </w:rPr>
            </w:pPr>
            <w:r w:rsidRPr="009E2B37">
              <w:rPr>
                <w:sz w:val="24"/>
                <w:szCs w:val="24"/>
              </w:rPr>
              <w:t>Током школске године</w:t>
            </w:r>
          </w:p>
        </w:tc>
        <w:tc>
          <w:tcPr>
            <w:tcW w:w="2324" w:type="dxa"/>
          </w:tcPr>
          <w:p w:rsidR="009964DD" w:rsidRPr="009E2B37" w:rsidRDefault="006A2406">
            <w:pPr>
              <w:pBdr>
                <w:top w:val="nil"/>
                <w:left w:val="nil"/>
                <w:bottom w:val="nil"/>
                <w:right w:val="nil"/>
                <w:between w:val="nil"/>
              </w:pBdr>
              <w:spacing w:before="4"/>
              <w:ind w:left="109"/>
              <w:rPr>
                <w:sz w:val="24"/>
                <w:szCs w:val="24"/>
              </w:rPr>
            </w:pPr>
            <w:r w:rsidRPr="009E2B37">
              <w:rPr>
                <w:sz w:val="24"/>
                <w:szCs w:val="24"/>
              </w:rPr>
              <w:t>Директор, чланови СР</w:t>
            </w:r>
          </w:p>
        </w:tc>
      </w:tr>
      <w:tr w:rsidR="009964DD">
        <w:trPr>
          <w:trHeight w:val="412"/>
        </w:trPr>
        <w:tc>
          <w:tcPr>
            <w:tcW w:w="5314" w:type="dxa"/>
          </w:tcPr>
          <w:p w:rsidR="009964DD" w:rsidRPr="009E2B37" w:rsidRDefault="006A2406">
            <w:pPr>
              <w:pBdr>
                <w:top w:val="nil"/>
                <w:left w:val="nil"/>
                <w:bottom w:val="nil"/>
                <w:right w:val="nil"/>
                <w:between w:val="nil"/>
              </w:pBdr>
              <w:spacing w:line="207" w:lineRule="auto"/>
              <w:ind w:left="110"/>
              <w:rPr>
                <w:sz w:val="24"/>
                <w:szCs w:val="24"/>
              </w:rPr>
            </w:pPr>
            <w:r w:rsidRPr="009E2B37">
              <w:rPr>
                <w:sz w:val="24"/>
                <w:szCs w:val="24"/>
              </w:rPr>
              <w:t>Анализа успеха и дисциплине ученика на крају наставне године</w:t>
            </w:r>
          </w:p>
        </w:tc>
        <w:tc>
          <w:tcPr>
            <w:tcW w:w="1671"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Јун</w:t>
            </w:r>
          </w:p>
        </w:tc>
        <w:tc>
          <w:tcPr>
            <w:tcW w:w="2324" w:type="dxa"/>
          </w:tcPr>
          <w:p w:rsidR="009964DD" w:rsidRPr="009E2B37" w:rsidRDefault="006A2406">
            <w:pPr>
              <w:pBdr>
                <w:top w:val="nil"/>
                <w:left w:val="nil"/>
                <w:bottom w:val="nil"/>
                <w:right w:val="nil"/>
                <w:between w:val="nil"/>
              </w:pBdr>
              <w:spacing w:line="207" w:lineRule="auto"/>
              <w:ind w:left="109"/>
              <w:rPr>
                <w:sz w:val="24"/>
                <w:szCs w:val="24"/>
              </w:rPr>
            </w:pPr>
            <w:r w:rsidRPr="009E2B37">
              <w:rPr>
                <w:sz w:val="24"/>
                <w:szCs w:val="24"/>
              </w:rPr>
              <w:t>Директор</w:t>
            </w:r>
          </w:p>
        </w:tc>
      </w:tr>
    </w:tbl>
    <w:p w:rsidR="009964DD" w:rsidRDefault="009964DD">
      <w:pPr>
        <w:pBdr>
          <w:top w:val="nil"/>
          <w:left w:val="nil"/>
          <w:bottom w:val="nil"/>
          <w:right w:val="nil"/>
          <w:between w:val="nil"/>
        </w:pBdr>
        <w:rPr>
          <w:color w:val="FF0000"/>
          <w:sz w:val="26"/>
          <w:szCs w:val="26"/>
        </w:rPr>
      </w:pPr>
    </w:p>
    <w:p w:rsidR="009964DD" w:rsidRDefault="009964DD">
      <w:pPr>
        <w:pBdr>
          <w:top w:val="nil"/>
          <w:left w:val="nil"/>
          <w:bottom w:val="nil"/>
          <w:right w:val="nil"/>
          <w:between w:val="nil"/>
        </w:pBdr>
        <w:rPr>
          <w:color w:val="FF0000"/>
          <w:sz w:val="26"/>
          <w:szCs w:val="26"/>
        </w:rPr>
      </w:pPr>
    </w:p>
    <w:p w:rsidR="009964DD" w:rsidRDefault="009964DD">
      <w:pPr>
        <w:pBdr>
          <w:top w:val="nil"/>
          <w:left w:val="nil"/>
          <w:bottom w:val="nil"/>
          <w:right w:val="nil"/>
          <w:between w:val="nil"/>
        </w:pBdr>
        <w:spacing w:before="117"/>
        <w:rPr>
          <w:color w:val="FF0000"/>
          <w:sz w:val="26"/>
          <w:szCs w:val="26"/>
        </w:rPr>
      </w:pPr>
    </w:p>
    <w:p w:rsidR="009964DD" w:rsidRDefault="009E2B37" w:rsidP="002A0441">
      <w:pPr>
        <w:pStyle w:val="Heading6"/>
        <w:numPr>
          <w:ilvl w:val="1"/>
          <w:numId w:val="112"/>
        </w:numPr>
        <w:tabs>
          <w:tab w:val="left" w:pos="1216"/>
        </w:tabs>
      </w:pPr>
      <w:bookmarkStart w:id="29" w:name="_heading=h.gmxoulnm1s7z" w:colFirst="0" w:colLast="0"/>
      <w:bookmarkEnd w:id="29"/>
      <w:r>
        <w:rPr>
          <w:lang w:val="sr-Cyrl-RS"/>
        </w:rPr>
        <w:t xml:space="preserve"> </w:t>
      </w:r>
      <w:r w:rsidR="006A2406">
        <w:t>ПРОГРАМ РАДА ДИРЕКТОРА ШКОЛЕ</w:t>
      </w:r>
    </w:p>
    <w:p w:rsidR="009964DD" w:rsidRDefault="009964DD">
      <w:pPr>
        <w:pBdr>
          <w:top w:val="nil"/>
          <w:left w:val="nil"/>
          <w:bottom w:val="nil"/>
          <w:right w:val="nil"/>
          <w:between w:val="nil"/>
        </w:pBdr>
        <w:spacing w:before="69"/>
        <w:rPr>
          <w:b/>
          <w:bCs/>
          <w:sz w:val="26"/>
          <w:szCs w:val="26"/>
        </w:rPr>
      </w:pPr>
    </w:p>
    <w:p w:rsidR="009964DD" w:rsidRDefault="006A2406">
      <w:pPr>
        <w:pBdr>
          <w:top w:val="nil"/>
          <w:left w:val="nil"/>
          <w:bottom w:val="nil"/>
          <w:right w:val="nil"/>
          <w:between w:val="nil"/>
        </w:pBdr>
        <w:spacing w:line="242" w:lineRule="auto"/>
        <w:ind w:left="498" w:right="689"/>
        <w:rPr>
          <w:sz w:val="24"/>
          <w:szCs w:val="24"/>
        </w:rPr>
      </w:pPr>
      <w:r>
        <w:rPr>
          <w:sz w:val="24"/>
          <w:szCs w:val="24"/>
        </w:rPr>
        <w:t>Директор је одговоран за законитост рада и за успесно обављање делатности школе. Директор за свој рад одговара органу управљања и министру.</w:t>
      </w:r>
    </w:p>
    <w:p w:rsidR="009964DD" w:rsidRDefault="009964DD">
      <w:pPr>
        <w:pBdr>
          <w:top w:val="nil"/>
          <w:left w:val="nil"/>
          <w:bottom w:val="nil"/>
          <w:right w:val="nil"/>
          <w:between w:val="nil"/>
        </w:pBdr>
        <w:spacing w:before="46"/>
        <w:rPr>
          <w:sz w:val="20"/>
          <w:szCs w:val="20"/>
        </w:rPr>
      </w:pPr>
    </w:p>
    <w:tbl>
      <w:tblPr>
        <w:tblStyle w:val="afff"/>
        <w:tblW w:w="8908" w:type="dxa"/>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2"/>
        <w:gridCol w:w="1838"/>
        <w:gridCol w:w="1718"/>
      </w:tblGrid>
      <w:tr w:rsidR="009964DD">
        <w:trPr>
          <w:trHeight w:val="326"/>
        </w:trPr>
        <w:tc>
          <w:tcPr>
            <w:tcW w:w="5352" w:type="dxa"/>
            <w:shd w:val="clear" w:color="auto" w:fill="F2F2F2"/>
          </w:tcPr>
          <w:p w:rsidR="009964DD" w:rsidRDefault="006A2406">
            <w:pPr>
              <w:pBdr>
                <w:top w:val="nil"/>
                <w:left w:val="nil"/>
                <w:bottom w:val="nil"/>
                <w:right w:val="nil"/>
                <w:between w:val="nil"/>
              </w:pBdr>
              <w:spacing w:before="119" w:line="186" w:lineRule="auto"/>
              <w:ind w:left="4"/>
              <w:jc w:val="center"/>
              <w:rPr>
                <w:b/>
                <w:bCs/>
                <w:sz w:val="18"/>
                <w:szCs w:val="18"/>
              </w:rPr>
            </w:pPr>
            <w:r>
              <w:rPr>
                <w:b/>
                <w:bCs/>
                <w:sz w:val="18"/>
                <w:szCs w:val="18"/>
              </w:rPr>
              <w:t>Садржај рада</w:t>
            </w:r>
          </w:p>
        </w:tc>
        <w:tc>
          <w:tcPr>
            <w:tcW w:w="1838" w:type="dxa"/>
            <w:shd w:val="clear" w:color="auto" w:fill="F2F2F2"/>
          </w:tcPr>
          <w:p w:rsidR="009964DD" w:rsidRDefault="006A2406">
            <w:pPr>
              <w:pBdr>
                <w:top w:val="nil"/>
                <w:left w:val="nil"/>
                <w:bottom w:val="nil"/>
                <w:right w:val="nil"/>
                <w:between w:val="nil"/>
              </w:pBdr>
              <w:spacing w:before="119" w:line="186" w:lineRule="auto"/>
              <w:ind w:left="6" w:right="1"/>
              <w:jc w:val="center"/>
              <w:rPr>
                <w:b/>
                <w:bCs/>
                <w:sz w:val="18"/>
                <w:szCs w:val="18"/>
              </w:rPr>
            </w:pPr>
            <w:r>
              <w:rPr>
                <w:b/>
                <w:bCs/>
                <w:sz w:val="18"/>
                <w:szCs w:val="18"/>
              </w:rPr>
              <w:t>Време реализације</w:t>
            </w:r>
          </w:p>
        </w:tc>
        <w:tc>
          <w:tcPr>
            <w:tcW w:w="1718" w:type="dxa"/>
            <w:shd w:val="clear" w:color="auto" w:fill="F2F2F2"/>
          </w:tcPr>
          <w:p w:rsidR="009964DD" w:rsidRDefault="006A2406">
            <w:pPr>
              <w:pBdr>
                <w:top w:val="nil"/>
                <w:left w:val="nil"/>
                <w:bottom w:val="nil"/>
                <w:right w:val="nil"/>
                <w:between w:val="nil"/>
              </w:pBdr>
              <w:spacing w:before="119" w:line="186" w:lineRule="auto"/>
              <w:ind w:left="399"/>
              <w:rPr>
                <w:b/>
                <w:bCs/>
                <w:sz w:val="18"/>
                <w:szCs w:val="18"/>
              </w:rPr>
            </w:pPr>
            <w:r>
              <w:rPr>
                <w:b/>
                <w:bCs/>
                <w:sz w:val="18"/>
                <w:szCs w:val="18"/>
              </w:rPr>
              <w:t>Сарадници</w:t>
            </w:r>
          </w:p>
        </w:tc>
      </w:tr>
      <w:tr w:rsidR="009964DD">
        <w:trPr>
          <w:trHeight w:val="922"/>
        </w:trPr>
        <w:tc>
          <w:tcPr>
            <w:tcW w:w="5352" w:type="dxa"/>
            <w:tcBorders>
              <w:bottom w:val="nil"/>
            </w:tcBorders>
          </w:tcPr>
          <w:p w:rsidR="009964DD" w:rsidRDefault="006A2406">
            <w:pPr>
              <w:pBdr>
                <w:top w:val="nil"/>
                <w:left w:val="nil"/>
                <w:bottom w:val="nil"/>
                <w:right w:val="nil"/>
                <w:between w:val="nil"/>
              </w:pBdr>
              <w:spacing w:before="119"/>
              <w:ind w:left="105" w:right="177"/>
              <w:rPr>
                <w:sz w:val="18"/>
                <w:szCs w:val="18"/>
              </w:rPr>
            </w:pPr>
            <w:r>
              <w:rPr>
                <w:sz w:val="18"/>
                <w:szCs w:val="18"/>
              </w:rPr>
              <w:t>Рад на изради предлога Годишњег плана рада школе и Извештаја о раду школе у претходној школској години</w:t>
            </w:r>
          </w:p>
          <w:p w:rsidR="009964DD" w:rsidRDefault="006A2406">
            <w:pPr>
              <w:pBdr>
                <w:top w:val="nil"/>
                <w:left w:val="nil"/>
                <w:bottom w:val="nil"/>
                <w:right w:val="nil"/>
                <w:between w:val="nil"/>
              </w:pBdr>
              <w:spacing w:before="119"/>
              <w:ind w:left="105"/>
              <w:rPr>
                <w:sz w:val="18"/>
                <w:szCs w:val="18"/>
              </w:rPr>
            </w:pPr>
            <w:r>
              <w:rPr>
                <w:sz w:val="18"/>
                <w:szCs w:val="18"/>
              </w:rPr>
              <w:t>Израда плана рада за школску 2026/2027.</w:t>
            </w:r>
          </w:p>
        </w:tc>
        <w:tc>
          <w:tcPr>
            <w:tcW w:w="1838" w:type="dxa"/>
            <w:tcBorders>
              <w:bottom w:val="nil"/>
            </w:tcBorders>
          </w:tcPr>
          <w:p w:rsidR="009964DD" w:rsidRDefault="009964DD">
            <w:pPr>
              <w:pBdr>
                <w:top w:val="nil"/>
                <w:left w:val="nil"/>
                <w:bottom w:val="nil"/>
                <w:right w:val="nil"/>
                <w:between w:val="nil"/>
              </w:pBdr>
              <w:rPr>
                <w:sz w:val="18"/>
                <w:szCs w:val="18"/>
              </w:rPr>
            </w:pPr>
          </w:p>
        </w:tc>
        <w:tc>
          <w:tcPr>
            <w:tcW w:w="1718" w:type="dxa"/>
            <w:tcBorders>
              <w:bottom w:val="nil"/>
            </w:tcBorders>
          </w:tcPr>
          <w:p w:rsidR="009964DD" w:rsidRDefault="006A2406">
            <w:pPr>
              <w:pBdr>
                <w:top w:val="nil"/>
                <w:left w:val="nil"/>
                <w:bottom w:val="nil"/>
                <w:right w:val="nil"/>
                <w:between w:val="nil"/>
              </w:pBdr>
              <w:spacing w:before="119"/>
              <w:ind w:left="105"/>
              <w:rPr>
                <w:sz w:val="18"/>
                <w:szCs w:val="18"/>
              </w:rPr>
            </w:pPr>
            <w:r>
              <w:rPr>
                <w:sz w:val="18"/>
                <w:szCs w:val="18"/>
              </w:rPr>
              <w:t>Психолог</w:t>
            </w:r>
          </w:p>
          <w:p w:rsidR="009964DD" w:rsidRDefault="006A2406">
            <w:pPr>
              <w:pBdr>
                <w:top w:val="nil"/>
                <w:left w:val="nil"/>
                <w:bottom w:val="nil"/>
                <w:right w:val="nil"/>
                <w:between w:val="nil"/>
              </w:pBdr>
              <w:spacing w:before="120"/>
              <w:ind w:left="105" w:right="209"/>
              <w:rPr>
                <w:sz w:val="18"/>
                <w:szCs w:val="18"/>
              </w:rPr>
            </w:pPr>
            <w:r>
              <w:rPr>
                <w:sz w:val="18"/>
                <w:szCs w:val="18"/>
              </w:rPr>
              <w:t>Разредне старешине</w:t>
            </w: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Реализација припремне наставе и поправних испита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744"/>
        </w:trPr>
        <w:tc>
          <w:tcPr>
            <w:tcW w:w="5352" w:type="dxa"/>
            <w:tcBorders>
              <w:top w:val="nil"/>
              <w:bottom w:val="nil"/>
            </w:tcBorders>
          </w:tcPr>
          <w:p w:rsidR="009964DD" w:rsidRDefault="006A2406">
            <w:pPr>
              <w:pBdr>
                <w:top w:val="nil"/>
                <w:left w:val="nil"/>
                <w:bottom w:val="nil"/>
                <w:right w:val="nil"/>
                <w:between w:val="nil"/>
              </w:pBdr>
              <w:spacing w:before="56" w:line="242" w:lineRule="auto"/>
              <w:ind w:left="105" w:right="177"/>
              <w:rPr>
                <w:sz w:val="18"/>
                <w:szCs w:val="18"/>
              </w:rPr>
            </w:pPr>
            <w:r>
              <w:rPr>
                <w:sz w:val="18"/>
                <w:szCs w:val="18"/>
              </w:rPr>
              <w:t>Израда предлога одлука о формирању одељења, поделе предмета на наставнике, доделу разредних старешинстава, формирању стручних актива и комисија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Наставничко веће</w:t>
            </w:r>
          </w:p>
        </w:tc>
      </w:tr>
      <w:tr w:rsidR="009964DD">
        <w:trPr>
          <w:trHeight w:val="549"/>
        </w:trPr>
        <w:tc>
          <w:tcPr>
            <w:tcW w:w="5352" w:type="dxa"/>
            <w:tcBorders>
              <w:top w:val="nil"/>
              <w:bottom w:val="nil"/>
            </w:tcBorders>
          </w:tcPr>
          <w:p w:rsidR="009964DD" w:rsidRDefault="006A2406">
            <w:pPr>
              <w:pBdr>
                <w:top w:val="nil"/>
                <w:left w:val="nil"/>
                <w:bottom w:val="nil"/>
                <w:right w:val="nil"/>
                <w:between w:val="nil"/>
              </w:pBdr>
              <w:spacing w:before="56"/>
              <w:ind w:left="105" w:right="585"/>
              <w:rPr>
                <w:sz w:val="18"/>
                <w:szCs w:val="18"/>
              </w:rPr>
            </w:pPr>
            <w:r>
              <w:rPr>
                <w:sz w:val="18"/>
                <w:szCs w:val="18"/>
              </w:rPr>
              <w:t>Припрема и одржавање седница Стручних органа у школи – Наставничког већа и Педагошког колегијума</w:t>
            </w:r>
          </w:p>
        </w:tc>
        <w:tc>
          <w:tcPr>
            <w:tcW w:w="1838" w:type="dxa"/>
            <w:tcBorders>
              <w:top w:val="nil"/>
              <w:bottom w:val="nil"/>
            </w:tcBorders>
          </w:tcPr>
          <w:p w:rsidR="009964DD" w:rsidRDefault="006A2406">
            <w:pPr>
              <w:pBdr>
                <w:top w:val="nil"/>
                <w:left w:val="nil"/>
                <w:bottom w:val="nil"/>
                <w:right w:val="nil"/>
                <w:between w:val="nil"/>
              </w:pBdr>
              <w:spacing w:before="90"/>
              <w:ind w:left="6" w:right="1"/>
              <w:jc w:val="center"/>
              <w:rPr>
                <w:sz w:val="18"/>
                <w:szCs w:val="18"/>
              </w:rPr>
            </w:pPr>
            <w:r>
              <w:rPr>
                <w:sz w:val="18"/>
                <w:szCs w:val="18"/>
              </w:rPr>
              <w:t>А в г у с т</w:t>
            </w:r>
          </w:p>
        </w:tc>
        <w:tc>
          <w:tcPr>
            <w:tcW w:w="1718" w:type="dxa"/>
            <w:tcBorders>
              <w:top w:val="nil"/>
              <w:bottom w:val="nil"/>
            </w:tcBorders>
          </w:tcPr>
          <w:p w:rsidR="009964DD" w:rsidRDefault="009964DD">
            <w:pPr>
              <w:pBdr>
                <w:top w:val="nil"/>
                <w:left w:val="nil"/>
                <w:bottom w:val="nil"/>
                <w:right w:val="nil"/>
                <w:between w:val="nil"/>
              </w:pBdr>
              <w:spacing w:before="89"/>
              <w:rPr>
                <w:sz w:val="18"/>
                <w:szCs w:val="18"/>
              </w:rPr>
            </w:pPr>
          </w:p>
          <w:p w:rsidR="009964DD" w:rsidRDefault="006A2406">
            <w:pPr>
              <w:pBdr>
                <w:top w:val="nil"/>
                <w:left w:val="nil"/>
                <w:bottom w:val="nil"/>
                <w:right w:val="nil"/>
                <w:between w:val="nil"/>
              </w:pBdr>
              <w:ind w:left="105"/>
              <w:rPr>
                <w:sz w:val="18"/>
                <w:szCs w:val="18"/>
              </w:rPr>
            </w:pPr>
            <w:r>
              <w:rPr>
                <w:sz w:val="18"/>
                <w:szCs w:val="18"/>
              </w:rPr>
              <w:t>Секретар</w:t>
            </w:r>
          </w:p>
        </w:tc>
      </w:tr>
      <w:tr w:rsidR="009964DD">
        <w:trPr>
          <w:trHeight w:val="516"/>
        </w:trPr>
        <w:tc>
          <w:tcPr>
            <w:tcW w:w="5352" w:type="dxa"/>
            <w:tcBorders>
              <w:top w:val="nil"/>
              <w:bottom w:val="nil"/>
            </w:tcBorders>
          </w:tcPr>
          <w:p w:rsidR="009964DD" w:rsidRDefault="006A2406">
            <w:pPr>
              <w:pBdr>
                <w:top w:val="nil"/>
                <w:left w:val="nil"/>
                <w:bottom w:val="nil"/>
                <w:right w:val="nil"/>
                <w:between w:val="nil"/>
              </w:pBdr>
              <w:spacing w:before="40"/>
              <w:ind w:left="105" w:right="177"/>
              <w:rPr>
                <w:sz w:val="18"/>
                <w:szCs w:val="18"/>
              </w:rPr>
            </w:pPr>
            <w:r>
              <w:rPr>
                <w:sz w:val="18"/>
                <w:szCs w:val="18"/>
              </w:rPr>
              <w:t>Послови везани за поправке у школи Обезбеђење хигијенских и радних услова за почетак рада школе</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Решавање кадровских питања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Извештај о успеху ученика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28"/>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Текући послови</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591"/>
        </w:trPr>
        <w:tc>
          <w:tcPr>
            <w:tcW w:w="5352" w:type="dxa"/>
            <w:tcBorders>
              <w:top w:val="nil"/>
            </w:tcBorders>
          </w:tcPr>
          <w:p w:rsidR="009964DD" w:rsidRDefault="006A2406">
            <w:pPr>
              <w:pBdr>
                <w:top w:val="nil"/>
                <w:left w:val="nil"/>
                <w:bottom w:val="nil"/>
                <w:right w:val="nil"/>
                <w:between w:val="nil"/>
              </w:pBdr>
              <w:spacing w:before="59"/>
              <w:ind w:left="105"/>
              <w:rPr>
                <w:sz w:val="18"/>
                <w:szCs w:val="18"/>
              </w:rPr>
            </w:pPr>
            <w:r>
              <w:rPr>
                <w:sz w:val="18"/>
                <w:szCs w:val="18"/>
              </w:rPr>
              <w:t>Школска документација</w:t>
            </w:r>
          </w:p>
        </w:tc>
        <w:tc>
          <w:tcPr>
            <w:tcW w:w="1838" w:type="dxa"/>
            <w:tcBorders>
              <w:top w:val="nil"/>
            </w:tcBorders>
          </w:tcPr>
          <w:p w:rsidR="009964DD" w:rsidRDefault="009964DD">
            <w:pPr>
              <w:pBdr>
                <w:top w:val="nil"/>
                <w:left w:val="nil"/>
                <w:bottom w:val="nil"/>
                <w:right w:val="nil"/>
                <w:between w:val="nil"/>
              </w:pBdr>
              <w:rPr>
                <w:sz w:val="18"/>
                <w:szCs w:val="18"/>
              </w:rPr>
            </w:pPr>
          </w:p>
        </w:tc>
        <w:tc>
          <w:tcPr>
            <w:tcW w:w="1718" w:type="dxa"/>
            <w:tcBorders>
              <w:top w:val="nil"/>
            </w:tcBorders>
          </w:tcPr>
          <w:p w:rsidR="009964DD" w:rsidRDefault="009964DD">
            <w:pPr>
              <w:pBdr>
                <w:top w:val="nil"/>
                <w:left w:val="nil"/>
                <w:bottom w:val="nil"/>
                <w:right w:val="nil"/>
                <w:between w:val="nil"/>
              </w:pBdr>
              <w:rPr>
                <w:sz w:val="18"/>
                <w:szCs w:val="18"/>
              </w:rPr>
            </w:pPr>
          </w:p>
        </w:tc>
      </w:tr>
      <w:tr w:rsidR="009964DD">
        <w:trPr>
          <w:trHeight w:val="1516"/>
        </w:trPr>
        <w:tc>
          <w:tcPr>
            <w:tcW w:w="5352" w:type="dxa"/>
          </w:tcPr>
          <w:p w:rsidR="009964DD" w:rsidRDefault="006A2406">
            <w:pPr>
              <w:pBdr>
                <w:top w:val="nil"/>
                <w:left w:val="nil"/>
                <w:bottom w:val="nil"/>
                <w:right w:val="nil"/>
                <w:between w:val="nil"/>
              </w:pBdr>
              <w:spacing w:before="119" w:line="379" w:lineRule="auto"/>
              <w:ind w:left="105" w:right="1209"/>
              <w:rPr>
                <w:sz w:val="18"/>
                <w:szCs w:val="18"/>
              </w:rPr>
            </w:pPr>
            <w:r>
              <w:rPr>
                <w:sz w:val="18"/>
                <w:szCs w:val="18"/>
              </w:rPr>
              <w:t>Доношење Годишњег плана рада школе Подношење Извештаја о раду Школском одбору Сазивање родитељских састанака</w:t>
            </w:r>
          </w:p>
          <w:p w:rsidR="009964DD" w:rsidRDefault="006A2406">
            <w:pPr>
              <w:pBdr>
                <w:top w:val="nil"/>
                <w:left w:val="nil"/>
                <w:bottom w:val="nil"/>
                <w:right w:val="nil"/>
                <w:between w:val="nil"/>
              </w:pBdr>
              <w:spacing w:line="206" w:lineRule="auto"/>
              <w:ind w:left="105" w:right="177"/>
              <w:rPr>
                <w:sz w:val="18"/>
                <w:szCs w:val="18"/>
              </w:rPr>
            </w:pPr>
            <w:r>
              <w:rPr>
                <w:sz w:val="18"/>
                <w:szCs w:val="18"/>
              </w:rPr>
              <w:t>Израда распореда часова редовне наставе и ваннаставних активности и задужења у 40 часовној радној недељи</w:t>
            </w:r>
          </w:p>
        </w:tc>
        <w:tc>
          <w:tcPr>
            <w:tcW w:w="1838" w:type="dxa"/>
          </w:tcPr>
          <w:p w:rsidR="009964DD" w:rsidRDefault="006A2406">
            <w:pPr>
              <w:pBdr>
                <w:top w:val="nil"/>
                <w:left w:val="nil"/>
                <w:bottom w:val="nil"/>
                <w:right w:val="nil"/>
                <w:between w:val="nil"/>
              </w:pBdr>
              <w:spacing w:before="119"/>
              <w:ind w:left="6"/>
              <w:jc w:val="center"/>
              <w:rPr>
                <w:sz w:val="18"/>
                <w:szCs w:val="18"/>
              </w:rPr>
            </w:pPr>
            <w:r>
              <w:rPr>
                <w:sz w:val="18"/>
                <w:szCs w:val="18"/>
              </w:rPr>
              <w:t>Септембар</w:t>
            </w:r>
          </w:p>
        </w:tc>
        <w:tc>
          <w:tcPr>
            <w:tcW w:w="1718" w:type="dxa"/>
          </w:tcPr>
          <w:p w:rsidR="009964DD" w:rsidRDefault="006A2406">
            <w:pPr>
              <w:pBdr>
                <w:top w:val="nil"/>
                <w:left w:val="nil"/>
                <w:bottom w:val="nil"/>
                <w:right w:val="nil"/>
                <w:between w:val="nil"/>
              </w:pBdr>
              <w:spacing w:before="119"/>
              <w:ind w:left="105"/>
              <w:rPr>
                <w:sz w:val="18"/>
                <w:szCs w:val="18"/>
              </w:rPr>
            </w:pPr>
            <w:r>
              <w:rPr>
                <w:sz w:val="18"/>
                <w:szCs w:val="18"/>
              </w:rPr>
              <w:t>Психолог</w:t>
            </w:r>
          </w:p>
        </w:tc>
      </w:tr>
    </w:tbl>
    <w:p w:rsidR="009964DD" w:rsidRDefault="009964DD">
      <w:pPr>
        <w:pBdr>
          <w:top w:val="nil"/>
          <w:left w:val="nil"/>
          <w:bottom w:val="nil"/>
          <w:right w:val="nil"/>
          <w:between w:val="nil"/>
        </w:pBdr>
        <w:rPr>
          <w:sz w:val="18"/>
          <w:szCs w:val="18"/>
        </w:rPr>
        <w:sectPr w:rsidR="009964DD">
          <w:pgSz w:w="11910" w:h="16840"/>
          <w:pgMar w:top="1400" w:right="425" w:bottom="1820" w:left="850" w:header="0" w:footer="1616" w:gutter="0"/>
          <w:cols w:space="720"/>
        </w:sectPr>
      </w:pPr>
    </w:p>
    <w:p w:rsidR="009964DD" w:rsidRDefault="009964DD">
      <w:pPr>
        <w:pBdr>
          <w:top w:val="nil"/>
          <w:left w:val="nil"/>
          <w:bottom w:val="nil"/>
          <w:right w:val="nil"/>
          <w:between w:val="nil"/>
        </w:pBdr>
        <w:spacing w:before="3"/>
        <w:rPr>
          <w:sz w:val="2"/>
          <w:szCs w:val="2"/>
        </w:rPr>
      </w:pPr>
    </w:p>
    <w:tbl>
      <w:tblPr>
        <w:tblStyle w:val="afff0"/>
        <w:tblW w:w="8908" w:type="dxa"/>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2"/>
        <w:gridCol w:w="1838"/>
        <w:gridCol w:w="1718"/>
      </w:tblGrid>
      <w:tr w:rsidR="009964DD">
        <w:trPr>
          <w:trHeight w:val="384"/>
        </w:trPr>
        <w:tc>
          <w:tcPr>
            <w:tcW w:w="5352" w:type="dxa"/>
            <w:tcBorders>
              <w:bottom w:val="nil"/>
            </w:tcBorders>
          </w:tcPr>
          <w:p w:rsidR="009964DD" w:rsidRDefault="006A2406">
            <w:pPr>
              <w:pBdr>
                <w:top w:val="nil"/>
                <w:left w:val="nil"/>
                <w:bottom w:val="nil"/>
                <w:right w:val="nil"/>
                <w:between w:val="nil"/>
              </w:pBdr>
              <w:spacing w:before="119"/>
              <w:ind w:left="105"/>
              <w:rPr>
                <w:sz w:val="18"/>
                <w:szCs w:val="18"/>
              </w:rPr>
            </w:pPr>
            <w:r>
              <w:rPr>
                <w:sz w:val="18"/>
                <w:szCs w:val="18"/>
              </w:rPr>
              <w:t>Формирање тимова и координација рада истих</w:t>
            </w:r>
          </w:p>
        </w:tc>
        <w:tc>
          <w:tcPr>
            <w:tcW w:w="1838" w:type="dxa"/>
            <w:vMerge w:val="restart"/>
          </w:tcPr>
          <w:p w:rsidR="009964DD" w:rsidRDefault="009964DD">
            <w:pPr>
              <w:pBdr>
                <w:top w:val="nil"/>
                <w:left w:val="nil"/>
                <w:bottom w:val="nil"/>
                <w:right w:val="nil"/>
                <w:between w:val="nil"/>
              </w:pBdr>
              <w:rPr>
                <w:sz w:val="18"/>
                <w:szCs w:val="18"/>
              </w:rPr>
            </w:pPr>
          </w:p>
        </w:tc>
        <w:tc>
          <w:tcPr>
            <w:tcW w:w="1718" w:type="dxa"/>
            <w:tcBorders>
              <w:bottom w:val="nil"/>
            </w:tcBorders>
          </w:tcPr>
          <w:p w:rsidR="009964DD" w:rsidRDefault="009964DD">
            <w:pPr>
              <w:pBdr>
                <w:top w:val="nil"/>
                <w:left w:val="nil"/>
                <w:bottom w:val="nil"/>
                <w:right w:val="nil"/>
                <w:between w:val="nil"/>
              </w:pBdr>
              <w:rPr>
                <w:sz w:val="18"/>
                <w:szCs w:val="18"/>
              </w:rPr>
            </w:pPr>
          </w:p>
        </w:tc>
      </w:tr>
      <w:tr w:rsidR="009964DD">
        <w:trPr>
          <w:trHeight w:val="316"/>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Унос података у базу Доситеј, ЈИСП, ИСКРА, СПИРИ</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16"/>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Инструктивно педагошки рад</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18"/>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Присуствовање састанцима стучних актива и комисија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18"/>
        </w:trPr>
        <w:tc>
          <w:tcPr>
            <w:tcW w:w="5352" w:type="dxa"/>
            <w:tcBorders>
              <w:top w:val="nil"/>
              <w:bottom w:val="nil"/>
            </w:tcBorders>
          </w:tcPr>
          <w:p w:rsidR="009964DD" w:rsidRDefault="006A2406">
            <w:pPr>
              <w:pBdr>
                <w:top w:val="nil"/>
                <w:left w:val="nil"/>
                <w:bottom w:val="nil"/>
                <w:right w:val="nil"/>
                <w:between w:val="nil"/>
              </w:pBdr>
              <w:spacing w:before="54"/>
              <w:ind w:left="105"/>
              <w:rPr>
                <w:sz w:val="18"/>
                <w:szCs w:val="18"/>
              </w:rPr>
            </w:pPr>
            <w:r>
              <w:rPr>
                <w:sz w:val="18"/>
                <w:szCs w:val="18"/>
              </w:rPr>
              <w:t>Снимање бројног стања ученика по одељењима и разредима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6A2406">
            <w:pPr>
              <w:pBdr>
                <w:top w:val="nil"/>
                <w:left w:val="nil"/>
                <w:bottom w:val="nil"/>
                <w:right w:val="nil"/>
                <w:between w:val="nil"/>
              </w:pBdr>
              <w:spacing w:before="54"/>
              <w:ind w:left="105"/>
              <w:rPr>
                <w:sz w:val="18"/>
                <w:szCs w:val="18"/>
              </w:rPr>
            </w:pPr>
            <w:r>
              <w:rPr>
                <w:sz w:val="18"/>
                <w:szCs w:val="18"/>
              </w:rPr>
              <w:t>Руководиоци</w:t>
            </w:r>
          </w:p>
        </w:tc>
      </w:tr>
      <w:tr w:rsidR="009964DD">
        <w:trPr>
          <w:trHeight w:val="316"/>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Спровођење Кодекса понашања у установи</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Тимова</w:t>
            </w:r>
          </w:p>
        </w:tc>
      </w:tr>
      <w:tr w:rsidR="009964DD">
        <w:trPr>
          <w:trHeight w:val="316"/>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Организација дежурства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642"/>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Организација послова рада ђачке кухиње</w:t>
            </w:r>
          </w:p>
          <w:p w:rsidR="009964DD" w:rsidRDefault="006A2406">
            <w:pPr>
              <w:pBdr>
                <w:top w:val="nil"/>
                <w:left w:val="nil"/>
                <w:bottom w:val="nil"/>
                <w:right w:val="nil"/>
                <w:between w:val="nil"/>
              </w:pBdr>
              <w:spacing w:before="120"/>
              <w:ind w:left="105"/>
              <w:rPr>
                <w:sz w:val="18"/>
                <w:szCs w:val="18"/>
              </w:rPr>
            </w:pPr>
            <w:r>
              <w:rPr>
                <w:sz w:val="18"/>
                <w:szCs w:val="18"/>
              </w:rPr>
              <w:t>Праћење ШРП-а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Одељењске старешине</w:t>
            </w:r>
          </w:p>
        </w:tc>
      </w:tr>
      <w:tr w:rsidR="009964DD">
        <w:trPr>
          <w:trHeight w:val="316"/>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Праћење реализације</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16"/>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Праћење Самовредновањеа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18"/>
        </w:trPr>
        <w:tc>
          <w:tcPr>
            <w:tcW w:w="5352" w:type="dxa"/>
            <w:tcBorders>
              <w:top w:val="nil"/>
              <w:bottom w:val="nil"/>
            </w:tcBorders>
          </w:tcPr>
          <w:p w:rsidR="009964DD" w:rsidRDefault="006A2406">
            <w:pPr>
              <w:pBdr>
                <w:top w:val="nil"/>
                <w:left w:val="nil"/>
                <w:bottom w:val="nil"/>
                <w:right w:val="nil"/>
                <w:between w:val="nil"/>
              </w:pBdr>
              <w:spacing w:before="51"/>
              <w:ind w:left="105"/>
              <w:rPr>
                <w:sz w:val="18"/>
                <w:szCs w:val="18"/>
              </w:rPr>
            </w:pPr>
            <w:r>
              <w:rPr>
                <w:sz w:val="18"/>
                <w:szCs w:val="18"/>
              </w:rPr>
              <w:t>Формирање Савета родитеља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18"/>
        </w:trPr>
        <w:tc>
          <w:tcPr>
            <w:tcW w:w="5352" w:type="dxa"/>
            <w:tcBorders>
              <w:top w:val="nil"/>
              <w:bottom w:val="nil"/>
            </w:tcBorders>
          </w:tcPr>
          <w:p w:rsidR="009964DD" w:rsidRDefault="006A2406">
            <w:pPr>
              <w:pBdr>
                <w:top w:val="nil"/>
                <w:left w:val="nil"/>
                <w:bottom w:val="nil"/>
                <w:right w:val="nil"/>
                <w:between w:val="nil"/>
              </w:pBdr>
              <w:spacing w:before="54"/>
              <w:ind w:left="105"/>
              <w:rPr>
                <w:sz w:val="18"/>
                <w:szCs w:val="18"/>
              </w:rPr>
            </w:pPr>
            <w:r>
              <w:rPr>
                <w:sz w:val="18"/>
                <w:szCs w:val="18"/>
              </w:rPr>
              <w:t>Текући послови</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257"/>
        </w:trPr>
        <w:tc>
          <w:tcPr>
            <w:tcW w:w="5352" w:type="dxa"/>
            <w:tcBorders>
              <w:top w:val="nil"/>
            </w:tcBorders>
          </w:tcPr>
          <w:p w:rsidR="009964DD" w:rsidRDefault="006A2406">
            <w:pPr>
              <w:pBdr>
                <w:top w:val="nil"/>
                <w:left w:val="nil"/>
                <w:bottom w:val="nil"/>
                <w:right w:val="nil"/>
                <w:between w:val="nil"/>
              </w:pBdr>
              <w:spacing w:before="51" w:line="186" w:lineRule="auto"/>
              <w:ind w:left="105"/>
              <w:rPr>
                <w:sz w:val="18"/>
                <w:szCs w:val="18"/>
              </w:rPr>
            </w:pPr>
            <w:r>
              <w:rPr>
                <w:sz w:val="18"/>
                <w:szCs w:val="18"/>
              </w:rPr>
              <w:t>Организовање иницијалног тестирања</w:t>
            </w:r>
          </w:p>
        </w:tc>
        <w:tc>
          <w:tcPr>
            <w:tcW w:w="1838" w:type="dxa"/>
            <w:vMerge/>
          </w:tcPr>
          <w:p w:rsidR="009964DD" w:rsidRDefault="009964DD">
            <w:pPr>
              <w:pBdr>
                <w:top w:val="nil"/>
                <w:left w:val="nil"/>
                <w:bottom w:val="nil"/>
                <w:right w:val="nil"/>
                <w:between w:val="nil"/>
              </w:pBdr>
              <w:spacing w:line="276" w:lineRule="auto"/>
              <w:rPr>
                <w:sz w:val="18"/>
                <w:szCs w:val="18"/>
              </w:rPr>
            </w:pPr>
          </w:p>
        </w:tc>
        <w:tc>
          <w:tcPr>
            <w:tcW w:w="1718" w:type="dxa"/>
            <w:tcBorders>
              <w:top w:val="nil"/>
            </w:tcBorders>
          </w:tcPr>
          <w:p w:rsidR="009964DD" w:rsidRDefault="009964DD">
            <w:pPr>
              <w:pBdr>
                <w:top w:val="nil"/>
                <w:left w:val="nil"/>
                <w:bottom w:val="nil"/>
                <w:right w:val="nil"/>
                <w:between w:val="nil"/>
              </w:pBdr>
              <w:rPr>
                <w:sz w:val="18"/>
                <w:szCs w:val="18"/>
              </w:rPr>
            </w:pPr>
          </w:p>
        </w:tc>
      </w:tr>
      <w:tr w:rsidR="009964DD">
        <w:trPr>
          <w:trHeight w:val="2169"/>
        </w:trPr>
        <w:tc>
          <w:tcPr>
            <w:tcW w:w="5352" w:type="dxa"/>
          </w:tcPr>
          <w:p w:rsidR="009964DD" w:rsidRDefault="006A2406">
            <w:pPr>
              <w:pBdr>
                <w:top w:val="nil"/>
                <w:left w:val="nil"/>
                <w:bottom w:val="nil"/>
                <w:right w:val="nil"/>
                <w:between w:val="nil"/>
              </w:pBdr>
              <w:spacing w:before="119"/>
              <w:ind w:left="105" w:right="177"/>
              <w:rPr>
                <w:sz w:val="18"/>
                <w:szCs w:val="18"/>
              </w:rPr>
            </w:pPr>
            <w:r>
              <w:rPr>
                <w:sz w:val="18"/>
                <w:szCs w:val="18"/>
              </w:rPr>
              <w:t>Реализација задужења наставника у оквиру 40-то часовне радне недеље</w:t>
            </w:r>
          </w:p>
          <w:p w:rsidR="009964DD" w:rsidRDefault="006A2406">
            <w:pPr>
              <w:pBdr>
                <w:top w:val="nil"/>
                <w:left w:val="nil"/>
                <w:bottom w:val="nil"/>
                <w:right w:val="nil"/>
                <w:between w:val="nil"/>
              </w:pBdr>
              <w:spacing w:before="119" w:line="379" w:lineRule="auto"/>
              <w:ind w:left="105" w:right="1209"/>
              <w:rPr>
                <w:sz w:val="18"/>
                <w:szCs w:val="18"/>
              </w:rPr>
            </w:pPr>
            <w:r>
              <w:rPr>
                <w:sz w:val="18"/>
                <w:szCs w:val="18"/>
              </w:rPr>
              <w:t>Праћење организације допунске и додатне наставе Инструктивно педагошки рад – посета часовима Први класификациони период</w:t>
            </w:r>
          </w:p>
          <w:p w:rsidR="009964DD" w:rsidRDefault="006A2406">
            <w:pPr>
              <w:pBdr>
                <w:top w:val="nil"/>
                <w:left w:val="nil"/>
                <w:bottom w:val="nil"/>
                <w:right w:val="nil"/>
                <w:between w:val="nil"/>
              </w:pBdr>
              <w:spacing w:line="205" w:lineRule="auto"/>
              <w:ind w:left="105"/>
              <w:rPr>
                <w:sz w:val="18"/>
                <w:szCs w:val="18"/>
              </w:rPr>
            </w:pPr>
            <w:r>
              <w:rPr>
                <w:sz w:val="18"/>
                <w:szCs w:val="18"/>
              </w:rPr>
              <w:t>Обележавање Дана учитеља</w:t>
            </w:r>
          </w:p>
          <w:p w:rsidR="009964DD" w:rsidRDefault="006A2406">
            <w:pPr>
              <w:pBdr>
                <w:top w:val="nil"/>
                <w:left w:val="nil"/>
                <w:bottom w:val="nil"/>
                <w:right w:val="nil"/>
                <w:between w:val="nil"/>
              </w:pBdr>
              <w:spacing w:before="125" w:line="186" w:lineRule="auto"/>
              <w:ind w:left="105"/>
              <w:rPr>
                <w:sz w:val="18"/>
                <w:szCs w:val="18"/>
              </w:rPr>
            </w:pPr>
            <w:r>
              <w:rPr>
                <w:sz w:val="18"/>
                <w:szCs w:val="18"/>
              </w:rPr>
              <w:t>Текући послови</w:t>
            </w:r>
          </w:p>
        </w:tc>
        <w:tc>
          <w:tcPr>
            <w:tcW w:w="1838" w:type="dxa"/>
          </w:tcPr>
          <w:p w:rsidR="009964DD" w:rsidRDefault="006A2406">
            <w:pPr>
              <w:pBdr>
                <w:top w:val="nil"/>
                <w:left w:val="nil"/>
                <w:bottom w:val="nil"/>
                <w:right w:val="nil"/>
                <w:between w:val="nil"/>
              </w:pBdr>
              <w:spacing w:before="119"/>
              <w:ind w:left="6"/>
              <w:jc w:val="center"/>
              <w:rPr>
                <w:sz w:val="18"/>
                <w:szCs w:val="18"/>
              </w:rPr>
            </w:pPr>
            <w:r>
              <w:rPr>
                <w:sz w:val="18"/>
                <w:szCs w:val="18"/>
              </w:rPr>
              <w:t>Октобар</w:t>
            </w:r>
          </w:p>
        </w:tc>
        <w:tc>
          <w:tcPr>
            <w:tcW w:w="1718" w:type="dxa"/>
          </w:tcPr>
          <w:p w:rsidR="009964DD" w:rsidRDefault="009964DD">
            <w:pPr>
              <w:pBdr>
                <w:top w:val="nil"/>
                <w:left w:val="nil"/>
                <w:bottom w:val="nil"/>
                <w:right w:val="nil"/>
                <w:between w:val="nil"/>
              </w:pBdr>
              <w:rPr>
                <w:sz w:val="18"/>
                <w:szCs w:val="18"/>
              </w:rPr>
            </w:pPr>
          </w:p>
        </w:tc>
      </w:tr>
      <w:tr w:rsidR="009964DD">
        <w:trPr>
          <w:trHeight w:val="3148"/>
        </w:trPr>
        <w:tc>
          <w:tcPr>
            <w:tcW w:w="5352" w:type="dxa"/>
          </w:tcPr>
          <w:p w:rsidR="009964DD" w:rsidRDefault="006A2406">
            <w:pPr>
              <w:pBdr>
                <w:top w:val="nil"/>
                <w:left w:val="nil"/>
                <w:bottom w:val="nil"/>
                <w:right w:val="nil"/>
                <w:between w:val="nil"/>
              </w:pBdr>
              <w:spacing w:before="119"/>
              <w:ind w:left="105"/>
              <w:rPr>
                <w:sz w:val="18"/>
                <w:szCs w:val="18"/>
              </w:rPr>
            </w:pPr>
            <w:r>
              <w:rPr>
                <w:sz w:val="18"/>
                <w:szCs w:val="18"/>
              </w:rPr>
              <w:t>Инструктивно педагошки рад</w:t>
            </w:r>
          </w:p>
          <w:p w:rsidR="009964DD" w:rsidRDefault="006A2406">
            <w:pPr>
              <w:pBdr>
                <w:top w:val="nil"/>
                <w:left w:val="nil"/>
                <w:bottom w:val="nil"/>
                <w:right w:val="nil"/>
                <w:between w:val="nil"/>
              </w:pBdr>
              <w:spacing w:before="120"/>
              <w:ind w:left="105"/>
              <w:rPr>
                <w:sz w:val="18"/>
                <w:szCs w:val="18"/>
              </w:rPr>
            </w:pPr>
            <w:r>
              <w:rPr>
                <w:sz w:val="18"/>
                <w:szCs w:val="18"/>
              </w:rPr>
              <w:t>Увид у рад администрације и помоћних радника</w:t>
            </w:r>
          </w:p>
          <w:p w:rsidR="009964DD" w:rsidRDefault="006A2406">
            <w:pPr>
              <w:pBdr>
                <w:top w:val="nil"/>
                <w:left w:val="nil"/>
                <w:bottom w:val="nil"/>
                <w:right w:val="nil"/>
                <w:between w:val="nil"/>
              </w:pBdr>
              <w:spacing w:before="119"/>
              <w:ind w:left="105" w:right="177"/>
              <w:rPr>
                <w:sz w:val="18"/>
                <w:szCs w:val="18"/>
              </w:rPr>
            </w:pPr>
            <w:r>
              <w:rPr>
                <w:sz w:val="18"/>
                <w:szCs w:val="18"/>
              </w:rPr>
              <w:t>Сумирање резултата на крају првог класификационог периода и извештавање Школског одбора</w:t>
            </w:r>
          </w:p>
          <w:p w:rsidR="009964DD" w:rsidRDefault="006A2406">
            <w:pPr>
              <w:pBdr>
                <w:top w:val="nil"/>
                <w:left w:val="nil"/>
                <w:bottom w:val="nil"/>
                <w:right w:val="nil"/>
                <w:between w:val="nil"/>
              </w:pBdr>
              <w:spacing w:before="119" w:line="379" w:lineRule="auto"/>
              <w:ind w:left="105" w:right="177"/>
              <w:rPr>
                <w:sz w:val="18"/>
                <w:szCs w:val="18"/>
              </w:rPr>
            </w:pPr>
            <w:r>
              <w:rPr>
                <w:sz w:val="18"/>
                <w:szCs w:val="18"/>
              </w:rPr>
              <w:t>Анализа програма рада културне и јавне делатости школе Обележавање Дана просветних радника</w:t>
            </w:r>
          </w:p>
          <w:p w:rsidR="009964DD" w:rsidRDefault="006A2406">
            <w:pPr>
              <w:pBdr>
                <w:top w:val="nil"/>
                <w:left w:val="nil"/>
                <w:bottom w:val="nil"/>
                <w:right w:val="nil"/>
                <w:between w:val="nil"/>
              </w:pBdr>
              <w:spacing w:before="4" w:line="379" w:lineRule="auto"/>
              <w:ind w:left="105" w:right="2506"/>
              <w:rPr>
                <w:sz w:val="18"/>
                <w:szCs w:val="18"/>
              </w:rPr>
            </w:pPr>
            <w:r>
              <w:rPr>
                <w:sz w:val="18"/>
                <w:szCs w:val="18"/>
              </w:rPr>
              <w:t>Стручно усавршавање радника Самовредновање</w:t>
            </w:r>
          </w:p>
          <w:p w:rsidR="009964DD" w:rsidRDefault="006A2406">
            <w:pPr>
              <w:pBdr>
                <w:top w:val="nil"/>
                <w:left w:val="nil"/>
                <w:bottom w:val="nil"/>
                <w:right w:val="nil"/>
                <w:between w:val="nil"/>
              </w:pBdr>
              <w:spacing w:line="206" w:lineRule="auto"/>
              <w:ind w:left="105"/>
              <w:rPr>
                <w:sz w:val="18"/>
                <w:szCs w:val="18"/>
              </w:rPr>
            </w:pPr>
            <w:r>
              <w:rPr>
                <w:sz w:val="18"/>
                <w:szCs w:val="18"/>
              </w:rPr>
              <w:t>Праћење реализације ШРП-а</w:t>
            </w:r>
          </w:p>
          <w:p w:rsidR="009964DD" w:rsidRDefault="006A2406">
            <w:pPr>
              <w:pBdr>
                <w:top w:val="nil"/>
                <w:left w:val="nil"/>
                <w:bottom w:val="nil"/>
                <w:right w:val="nil"/>
                <w:between w:val="nil"/>
              </w:pBdr>
              <w:spacing w:before="119" w:line="186" w:lineRule="auto"/>
              <w:ind w:left="105"/>
              <w:rPr>
                <w:sz w:val="18"/>
                <w:szCs w:val="18"/>
              </w:rPr>
            </w:pPr>
            <w:r>
              <w:rPr>
                <w:sz w:val="18"/>
                <w:szCs w:val="18"/>
              </w:rPr>
              <w:t>Текући послови</w:t>
            </w:r>
          </w:p>
        </w:tc>
        <w:tc>
          <w:tcPr>
            <w:tcW w:w="1838" w:type="dxa"/>
          </w:tcPr>
          <w:p w:rsidR="009964DD" w:rsidRDefault="006A2406">
            <w:pPr>
              <w:pBdr>
                <w:top w:val="nil"/>
                <w:left w:val="nil"/>
                <w:bottom w:val="nil"/>
                <w:right w:val="nil"/>
                <w:between w:val="nil"/>
              </w:pBdr>
              <w:spacing w:before="119"/>
              <w:ind w:left="6" w:right="1"/>
              <w:jc w:val="center"/>
              <w:rPr>
                <w:sz w:val="18"/>
                <w:szCs w:val="18"/>
              </w:rPr>
            </w:pPr>
            <w:r>
              <w:rPr>
                <w:sz w:val="18"/>
                <w:szCs w:val="18"/>
              </w:rPr>
              <w:t>Новембар</w:t>
            </w:r>
          </w:p>
        </w:tc>
        <w:tc>
          <w:tcPr>
            <w:tcW w:w="1718" w:type="dxa"/>
          </w:tcPr>
          <w:p w:rsidR="009964DD" w:rsidRDefault="006A2406">
            <w:pPr>
              <w:pBdr>
                <w:top w:val="nil"/>
                <w:left w:val="nil"/>
                <w:bottom w:val="nil"/>
                <w:right w:val="nil"/>
                <w:between w:val="nil"/>
              </w:pBdr>
              <w:spacing w:before="119"/>
              <w:ind w:left="105"/>
              <w:rPr>
                <w:sz w:val="18"/>
                <w:szCs w:val="18"/>
              </w:rPr>
            </w:pPr>
            <w:r>
              <w:rPr>
                <w:sz w:val="18"/>
                <w:szCs w:val="18"/>
              </w:rPr>
              <w:t>Психолог</w:t>
            </w:r>
          </w:p>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spacing w:before="183"/>
              <w:rPr>
                <w:sz w:val="18"/>
                <w:szCs w:val="18"/>
              </w:rPr>
            </w:pPr>
          </w:p>
          <w:p w:rsidR="009964DD" w:rsidRDefault="006A2406">
            <w:pPr>
              <w:pBdr>
                <w:top w:val="nil"/>
                <w:left w:val="nil"/>
                <w:bottom w:val="nil"/>
                <w:right w:val="nil"/>
                <w:between w:val="nil"/>
              </w:pBdr>
              <w:spacing w:before="1"/>
              <w:ind w:left="105"/>
              <w:rPr>
                <w:sz w:val="18"/>
                <w:szCs w:val="18"/>
              </w:rPr>
            </w:pPr>
            <w:r>
              <w:rPr>
                <w:sz w:val="18"/>
                <w:szCs w:val="18"/>
              </w:rPr>
              <w:t>Секретар</w:t>
            </w:r>
          </w:p>
        </w:tc>
      </w:tr>
      <w:tr w:rsidR="009964DD">
        <w:trPr>
          <w:trHeight w:val="389"/>
        </w:trPr>
        <w:tc>
          <w:tcPr>
            <w:tcW w:w="5352" w:type="dxa"/>
            <w:tcBorders>
              <w:bottom w:val="nil"/>
            </w:tcBorders>
          </w:tcPr>
          <w:p w:rsidR="009964DD" w:rsidRDefault="006A2406">
            <w:pPr>
              <w:pBdr>
                <w:top w:val="nil"/>
                <w:left w:val="nil"/>
                <w:bottom w:val="nil"/>
                <w:right w:val="nil"/>
                <w:between w:val="nil"/>
              </w:pBdr>
              <w:spacing w:before="119"/>
              <w:ind w:left="105"/>
              <w:rPr>
                <w:sz w:val="18"/>
                <w:szCs w:val="18"/>
              </w:rPr>
            </w:pPr>
            <w:r>
              <w:rPr>
                <w:sz w:val="18"/>
                <w:szCs w:val="18"/>
              </w:rPr>
              <w:t>Инструктивно педагошки рад</w:t>
            </w:r>
          </w:p>
        </w:tc>
        <w:tc>
          <w:tcPr>
            <w:tcW w:w="1838" w:type="dxa"/>
            <w:tcBorders>
              <w:bottom w:val="nil"/>
            </w:tcBorders>
          </w:tcPr>
          <w:p w:rsidR="009964DD" w:rsidRDefault="006A2406">
            <w:pPr>
              <w:pBdr>
                <w:top w:val="nil"/>
                <w:left w:val="nil"/>
                <w:bottom w:val="nil"/>
                <w:right w:val="nil"/>
                <w:between w:val="nil"/>
              </w:pBdr>
              <w:spacing w:before="119"/>
              <w:ind w:left="6"/>
              <w:jc w:val="center"/>
              <w:rPr>
                <w:sz w:val="18"/>
                <w:szCs w:val="18"/>
              </w:rPr>
            </w:pPr>
            <w:r>
              <w:rPr>
                <w:sz w:val="18"/>
                <w:szCs w:val="18"/>
              </w:rPr>
              <w:t>Децембар</w:t>
            </w:r>
          </w:p>
        </w:tc>
        <w:tc>
          <w:tcPr>
            <w:tcW w:w="1718" w:type="dxa"/>
            <w:tcBorders>
              <w:bottom w:val="nil"/>
            </w:tcBorders>
          </w:tcPr>
          <w:p w:rsidR="009964DD" w:rsidRDefault="006A2406">
            <w:pPr>
              <w:pBdr>
                <w:top w:val="nil"/>
                <w:left w:val="nil"/>
                <w:bottom w:val="nil"/>
                <w:right w:val="nil"/>
                <w:between w:val="nil"/>
              </w:pBdr>
              <w:spacing w:before="119"/>
              <w:ind w:left="105"/>
              <w:rPr>
                <w:sz w:val="18"/>
                <w:szCs w:val="18"/>
              </w:rPr>
            </w:pPr>
            <w:r>
              <w:rPr>
                <w:sz w:val="18"/>
                <w:szCs w:val="18"/>
              </w:rPr>
              <w:t>Психолог</w:t>
            </w:r>
          </w:p>
        </w:tc>
      </w:tr>
      <w:tr w:rsidR="009964DD">
        <w:trPr>
          <w:trHeight w:val="592"/>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Преглед уредности и ажурности вођења школске документације</w:t>
            </w:r>
          </w:p>
          <w:p w:rsidR="009964DD" w:rsidRDefault="006A2406">
            <w:pPr>
              <w:pBdr>
                <w:top w:val="nil"/>
                <w:left w:val="nil"/>
                <w:bottom w:val="nil"/>
                <w:right w:val="nil"/>
                <w:between w:val="nil"/>
              </w:pBdr>
              <w:spacing w:before="120" w:line="190" w:lineRule="auto"/>
              <w:ind w:left="105"/>
              <w:rPr>
                <w:sz w:val="18"/>
                <w:szCs w:val="18"/>
              </w:rPr>
            </w:pPr>
            <w:r>
              <w:rPr>
                <w:sz w:val="18"/>
                <w:szCs w:val="18"/>
              </w:rPr>
              <w:t>Попис имовине</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Тим за вођење администрац</w:t>
            </w:r>
          </w:p>
        </w:tc>
      </w:tr>
      <w:tr w:rsidR="009964DD">
        <w:trPr>
          <w:trHeight w:val="803"/>
        </w:trPr>
        <w:tc>
          <w:tcPr>
            <w:tcW w:w="5352" w:type="dxa"/>
            <w:tcBorders>
              <w:top w:val="nil"/>
              <w:bottom w:val="nil"/>
            </w:tcBorders>
          </w:tcPr>
          <w:p w:rsidR="009964DD" w:rsidRDefault="006A2406">
            <w:pPr>
              <w:pBdr>
                <w:top w:val="nil"/>
                <w:left w:val="nil"/>
                <w:bottom w:val="nil"/>
                <w:right w:val="nil"/>
                <w:between w:val="nil"/>
              </w:pBdr>
              <w:spacing w:before="116" w:line="242" w:lineRule="auto"/>
              <w:ind w:left="105" w:right="177"/>
              <w:rPr>
                <w:sz w:val="18"/>
                <w:szCs w:val="18"/>
              </w:rPr>
            </w:pPr>
            <w:r>
              <w:rPr>
                <w:sz w:val="18"/>
                <w:szCs w:val="18"/>
              </w:rPr>
              <w:t>Подношење извештаја о раду директора и раду школе на крају првог полугодишта, као и Извештаја о поступању школе у одговору на насиље</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6A2406">
            <w:pPr>
              <w:pBdr>
                <w:top w:val="nil"/>
                <w:left w:val="nil"/>
                <w:bottom w:val="nil"/>
                <w:right w:val="nil"/>
                <w:between w:val="nil"/>
              </w:pBdr>
              <w:spacing w:line="204" w:lineRule="auto"/>
              <w:ind w:left="105"/>
              <w:rPr>
                <w:sz w:val="18"/>
                <w:szCs w:val="18"/>
              </w:rPr>
            </w:pPr>
            <w:r>
              <w:rPr>
                <w:sz w:val="18"/>
                <w:szCs w:val="18"/>
              </w:rPr>
              <w:t>Комисује за попис</w:t>
            </w: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Извештавње о успеху и дисциплини на крају полугодишта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Припреме за завршетак првог полугодишта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План допунске и додатне наставе у време зимског распуста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326"/>
        </w:trPr>
        <w:tc>
          <w:tcPr>
            <w:tcW w:w="5352" w:type="dxa"/>
            <w:tcBorders>
              <w:top w:val="nil"/>
              <w:bottom w:val="nil"/>
            </w:tcBorders>
          </w:tcPr>
          <w:p w:rsidR="009964DD" w:rsidRDefault="006A2406">
            <w:pPr>
              <w:pBdr>
                <w:top w:val="nil"/>
                <w:left w:val="nil"/>
                <w:bottom w:val="nil"/>
                <w:right w:val="nil"/>
                <w:between w:val="nil"/>
              </w:pBdr>
              <w:spacing w:before="56"/>
              <w:ind w:left="105"/>
              <w:rPr>
                <w:sz w:val="18"/>
                <w:szCs w:val="18"/>
              </w:rPr>
            </w:pPr>
            <w:r>
              <w:rPr>
                <w:sz w:val="18"/>
                <w:szCs w:val="18"/>
              </w:rPr>
              <w:t>Извештај о реализацији самовредновања и ШРП-а</w:t>
            </w:r>
          </w:p>
        </w:tc>
        <w:tc>
          <w:tcPr>
            <w:tcW w:w="1838" w:type="dxa"/>
            <w:tcBorders>
              <w:top w:val="nil"/>
              <w:bottom w:val="nil"/>
            </w:tcBorders>
          </w:tcPr>
          <w:p w:rsidR="009964DD" w:rsidRDefault="009964DD">
            <w:pPr>
              <w:pBdr>
                <w:top w:val="nil"/>
                <w:left w:val="nil"/>
                <w:bottom w:val="nil"/>
                <w:right w:val="nil"/>
                <w:between w:val="nil"/>
              </w:pBdr>
              <w:rPr>
                <w:sz w:val="18"/>
                <w:szCs w:val="18"/>
              </w:rPr>
            </w:pPr>
          </w:p>
        </w:tc>
        <w:tc>
          <w:tcPr>
            <w:tcW w:w="1718" w:type="dxa"/>
            <w:tcBorders>
              <w:top w:val="nil"/>
              <w:bottom w:val="nil"/>
            </w:tcBorders>
          </w:tcPr>
          <w:p w:rsidR="009964DD" w:rsidRDefault="009964DD">
            <w:pPr>
              <w:pBdr>
                <w:top w:val="nil"/>
                <w:left w:val="nil"/>
                <w:bottom w:val="nil"/>
                <w:right w:val="nil"/>
                <w:between w:val="nil"/>
              </w:pBdr>
              <w:rPr>
                <w:sz w:val="18"/>
                <w:szCs w:val="18"/>
              </w:rPr>
            </w:pPr>
          </w:p>
        </w:tc>
      </w:tr>
      <w:tr w:rsidR="009964DD">
        <w:trPr>
          <w:trHeight w:val="267"/>
        </w:trPr>
        <w:tc>
          <w:tcPr>
            <w:tcW w:w="5352" w:type="dxa"/>
            <w:tcBorders>
              <w:top w:val="nil"/>
            </w:tcBorders>
          </w:tcPr>
          <w:p w:rsidR="009964DD" w:rsidRDefault="006A2406">
            <w:pPr>
              <w:pBdr>
                <w:top w:val="nil"/>
                <w:left w:val="nil"/>
                <w:bottom w:val="nil"/>
                <w:right w:val="nil"/>
                <w:between w:val="nil"/>
              </w:pBdr>
              <w:spacing w:before="56" w:line="191" w:lineRule="auto"/>
              <w:ind w:left="105"/>
              <w:rPr>
                <w:sz w:val="18"/>
                <w:szCs w:val="18"/>
              </w:rPr>
            </w:pPr>
            <w:r>
              <w:rPr>
                <w:sz w:val="18"/>
                <w:szCs w:val="18"/>
              </w:rPr>
              <w:t>Израда Плана набавки за 2026.</w:t>
            </w:r>
          </w:p>
        </w:tc>
        <w:tc>
          <w:tcPr>
            <w:tcW w:w="1838" w:type="dxa"/>
            <w:tcBorders>
              <w:top w:val="nil"/>
            </w:tcBorders>
          </w:tcPr>
          <w:p w:rsidR="009964DD" w:rsidRDefault="009964DD">
            <w:pPr>
              <w:pBdr>
                <w:top w:val="nil"/>
                <w:left w:val="nil"/>
                <w:bottom w:val="nil"/>
                <w:right w:val="nil"/>
                <w:between w:val="nil"/>
              </w:pBdr>
              <w:rPr>
                <w:sz w:val="18"/>
                <w:szCs w:val="18"/>
              </w:rPr>
            </w:pPr>
          </w:p>
        </w:tc>
        <w:tc>
          <w:tcPr>
            <w:tcW w:w="1718" w:type="dxa"/>
            <w:tcBorders>
              <w:top w:val="nil"/>
            </w:tcBorders>
          </w:tcPr>
          <w:p w:rsidR="009964DD" w:rsidRDefault="009964DD">
            <w:pPr>
              <w:pBdr>
                <w:top w:val="nil"/>
                <w:left w:val="nil"/>
                <w:bottom w:val="nil"/>
                <w:right w:val="nil"/>
                <w:between w:val="nil"/>
              </w:pBdr>
              <w:rPr>
                <w:sz w:val="18"/>
                <w:szCs w:val="18"/>
              </w:rPr>
            </w:pPr>
          </w:p>
        </w:tc>
      </w:tr>
    </w:tbl>
    <w:p w:rsidR="009964DD" w:rsidRDefault="009964DD">
      <w:pPr>
        <w:pBdr>
          <w:top w:val="nil"/>
          <w:left w:val="nil"/>
          <w:bottom w:val="nil"/>
          <w:right w:val="nil"/>
          <w:between w:val="nil"/>
        </w:pBdr>
        <w:rPr>
          <w:sz w:val="18"/>
          <w:szCs w:val="18"/>
        </w:rPr>
        <w:sectPr w:rsidR="009964DD">
          <w:pgSz w:w="11910" w:h="16840"/>
          <w:pgMar w:top="1400" w:right="425" w:bottom="1860" w:left="850" w:header="0" w:footer="1616" w:gutter="0"/>
          <w:cols w:space="720"/>
        </w:sectPr>
      </w:pPr>
    </w:p>
    <w:p w:rsidR="009964DD" w:rsidRDefault="009964DD">
      <w:pPr>
        <w:pBdr>
          <w:top w:val="nil"/>
          <w:left w:val="nil"/>
          <w:bottom w:val="nil"/>
          <w:right w:val="nil"/>
          <w:between w:val="nil"/>
        </w:pBdr>
        <w:spacing w:before="3"/>
        <w:rPr>
          <w:sz w:val="2"/>
          <w:szCs w:val="2"/>
        </w:rPr>
      </w:pPr>
    </w:p>
    <w:tbl>
      <w:tblPr>
        <w:tblStyle w:val="afff1"/>
        <w:tblW w:w="8908" w:type="dxa"/>
        <w:tblInd w:w="7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2"/>
        <w:gridCol w:w="1838"/>
        <w:gridCol w:w="1718"/>
      </w:tblGrid>
      <w:tr w:rsidR="009964DD">
        <w:trPr>
          <w:trHeight w:val="326"/>
        </w:trPr>
        <w:tc>
          <w:tcPr>
            <w:tcW w:w="5352" w:type="dxa"/>
          </w:tcPr>
          <w:p w:rsidR="009964DD" w:rsidRDefault="006A2406">
            <w:pPr>
              <w:pBdr>
                <w:top w:val="nil"/>
                <w:left w:val="nil"/>
                <w:bottom w:val="nil"/>
                <w:right w:val="nil"/>
                <w:between w:val="nil"/>
              </w:pBdr>
              <w:spacing w:before="119" w:line="186" w:lineRule="auto"/>
              <w:ind w:left="105"/>
              <w:rPr>
                <w:sz w:val="18"/>
                <w:szCs w:val="18"/>
              </w:rPr>
            </w:pPr>
            <w:r>
              <w:rPr>
                <w:sz w:val="18"/>
                <w:szCs w:val="18"/>
              </w:rPr>
              <w:t>Текући послови</w:t>
            </w:r>
          </w:p>
        </w:tc>
        <w:tc>
          <w:tcPr>
            <w:tcW w:w="1838" w:type="dxa"/>
          </w:tcPr>
          <w:p w:rsidR="009964DD" w:rsidRDefault="009964DD">
            <w:pPr>
              <w:pBdr>
                <w:top w:val="nil"/>
                <w:left w:val="nil"/>
                <w:bottom w:val="nil"/>
                <w:right w:val="nil"/>
                <w:between w:val="nil"/>
              </w:pBdr>
              <w:rPr>
                <w:sz w:val="18"/>
                <w:szCs w:val="18"/>
              </w:rPr>
            </w:pPr>
          </w:p>
        </w:tc>
        <w:tc>
          <w:tcPr>
            <w:tcW w:w="1718" w:type="dxa"/>
          </w:tcPr>
          <w:p w:rsidR="009964DD" w:rsidRDefault="009964DD">
            <w:pPr>
              <w:pBdr>
                <w:top w:val="nil"/>
                <w:left w:val="nil"/>
                <w:bottom w:val="nil"/>
                <w:right w:val="nil"/>
                <w:between w:val="nil"/>
              </w:pBdr>
              <w:rPr>
                <w:sz w:val="18"/>
                <w:szCs w:val="18"/>
              </w:rPr>
            </w:pPr>
          </w:p>
        </w:tc>
      </w:tr>
      <w:tr w:rsidR="009964DD">
        <w:trPr>
          <w:trHeight w:val="1310"/>
        </w:trPr>
        <w:tc>
          <w:tcPr>
            <w:tcW w:w="5352" w:type="dxa"/>
          </w:tcPr>
          <w:p w:rsidR="009964DD" w:rsidRDefault="006A2406">
            <w:pPr>
              <w:pBdr>
                <w:top w:val="nil"/>
                <w:left w:val="nil"/>
                <w:bottom w:val="nil"/>
                <w:right w:val="nil"/>
                <w:between w:val="nil"/>
              </w:pBdr>
              <w:spacing w:before="119" w:line="381" w:lineRule="auto"/>
              <w:ind w:left="105" w:right="2506"/>
              <w:rPr>
                <w:sz w:val="18"/>
                <w:szCs w:val="18"/>
              </w:rPr>
            </w:pPr>
            <w:r>
              <w:rPr>
                <w:sz w:val="18"/>
                <w:szCs w:val="18"/>
              </w:rPr>
              <w:t>Стручно усавршавање радника Припрема прославе Светог Саве Самовредновање</w:t>
            </w:r>
          </w:p>
          <w:p w:rsidR="009964DD" w:rsidRDefault="006A2406">
            <w:pPr>
              <w:pBdr>
                <w:top w:val="nil"/>
                <w:left w:val="nil"/>
                <w:bottom w:val="nil"/>
                <w:right w:val="nil"/>
                <w:between w:val="nil"/>
              </w:pBdr>
              <w:spacing w:line="183" w:lineRule="auto"/>
              <w:ind w:left="105"/>
              <w:rPr>
                <w:sz w:val="18"/>
                <w:szCs w:val="18"/>
              </w:rPr>
            </w:pPr>
            <w:r>
              <w:rPr>
                <w:sz w:val="18"/>
                <w:szCs w:val="18"/>
              </w:rPr>
              <w:t>Текући послови</w:t>
            </w:r>
          </w:p>
        </w:tc>
        <w:tc>
          <w:tcPr>
            <w:tcW w:w="1838" w:type="dxa"/>
          </w:tcPr>
          <w:p w:rsidR="009964DD" w:rsidRDefault="006A2406">
            <w:pPr>
              <w:pBdr>
                <w:top w:val="nil"/>
                <w:left w:val="nil"/>
                <w:bottom w:val="nil"/>
                <w:right w:val="nil"/>
                <w:between w:val="nil"/>
              </w:pBdr>
              <w:spacing w:before="119"/>
              <w:ind w:left="6" w:right="1"/>
              <w:jc w:val="center"/>
              <w:rPr>
                <w:sz w:val="18"/>
                <w:szCs w:val="18"/>
              </w:rPr>
            </w:pPr>
            <w:r>
              <w:rPr>
                <w:sz w:val="18"/>
                <w:szCs w:val="18"/>
              </w:rPr>
              <w:t>Јануар</w:t>
            </w:r>
          </w:p>
        </w:tc>
        <w:tc>
          <w:tcPr>
            <w:tcW w:w="1718" w:type="dxa"/>
          </w:tcPr>
          <w:p w:rsidR="009964DD" w:rsidRDefault="006A2406">
            <w:pPr>
              <w:pBdr>
                <w:top w:val="nil"/>
                <w:left w:val="nil"/>
                <w:bottom w:val="nil"/>
                <w:right w:val="nil"/>
                <w:between w:val="nil"/>
              </w:pBdr>
              <w:spacing w:before="119"/>
              <w:ind w:left="105" w:right="209"/>
              <w:rPr>
                <w:sz w:val="18"/>
                <w:szCs w:val="18"/>
              </w:rPr>
            </w:pPr>
            <w:r>
              <w:rPr>
                <w:sz w:val="18"/>
                <w:szCs w:val="18"/>
              </w:rPr>
              <w:t>Шеф рачуноводства</w:t>
            </w:r>
          </w:p>
        </w:tc>
      </w:tr>
      <w:tr w:rsidR="009964DD">
        <w:trPr>
          <w:trHeight w:val="1631"/>
        </w:trPr>
        <w:tc>
          <w:tcPr>
            <w:tcW w:w="5352" w:type="dxa"/>
          </w:tcPr>
          <w:p w:rsidR="009964DD" w:rsidRDefault="006A2406">
            <w:pPr>
              <w:pBdr>
                <w:top w:val="nil"/>
                <w:left w:val="nil"/>
                <w:bottom w:val="nil"/>
                <w:right w:val="nil"/>
                <w:between w:val="nil"/>
              </w:pBdr>
              <w:spacing w:before="119" w:line="379" w:lineRule="auto"/>
              <w:ind w:left="105" w:right="2506"/>
              <w:rPr>
                <w:sz w:val="18"/>
                <w:szCs w:val="18"/>
              </w:rPr>
            </w:pPr>
            <w:r>
              <w:rPr>
                <w:sz w:val="18"/>
                <w:szCs w:val="18"/>
              </w:rPr>
              <w:t>Инструктивно педагошки рад Усвајање завршног рачуна школе Школска такмичења</w:t>
            </w:r>
          </w:p>
          <w:p w:rsidR="009964DD" w:rsidRDefault="006A2406">
            <w:pPr>
              <w:pBdr>
                <w:top w:val="nil"/>
                <w:left w:val="nil"/>
                <w:bottom w:val="nil"/>
                <w:right w:val="nil"/>
                <w:between w:val="nil"/>
              </w:pBdr>
              <w:spacing w:line="205" w:lineRule="auto"/>
              <w:ind w:left="105"/>
              <w:rPr>
                <w:sz w:val="18"/>
                <w:szCs w:val="18"/>
              </w:rPr>
            </w:pPr>
            <w:r>
              <w:rPr>
                <w:sz w:val="18"/>
                <w:szCs w:val="18"/>
              </w:rPr>
              <w:t>Посета часовима</w:t>
            </w:r>
          </w:p>
          <w:p w:rsidR="009964DD" w:rsidRDefault="006A2406">
            <w:pPr>
              <w:pBdr>
                <w:top w:val="nil"/>
                <w:left w:val="nil"/>
                <w:bottom w:val="nil"/>
                <w:right w:val="nil"/>
                <w:between w:val="nil"/>
              </w:pBdr>
              <w:spacing w:before="120" w:line="186" w:lineRule="auto"/>
              <w:ind w:left="105"/>
              <w:rPr>
                <w:sz w:val="18"/>
                <w:szCs w:val="18"/>
              </w:rPr>
            </w:pPr>
            <w:r>
              <w:rPr>
                <w:sz w:val="18"/>
                <w:szCs w:val="18"/>
              </w:rPr>
              <w:t>Текући послови</w:t>
            </w:r>
          </w:p>
        </w:tc>
        <w:tc>
          <w:tcPr>
            <w:tcW w:w="1838" w:type="dxa"/>
          </w:tcPr>
          <w:p w:rsidR="009964DD" w:rsidRDefault="006A2406">
            <w:pPr>
              <w:pBdr>
                <w:top w:val="nil"/>
                <w:left w:val="nil"/>
                <w:bottom w:val="nil"/>
                <w:right w:val="nil"/>
                <w:between w:val="nil"/>
              </w:pBdr>
              <w:spacing w:before="119"/>
              <w:ind w:left="6"/>
              <w:jc w:val="center"/>
              <w:rPr>
                <w:sz w:val="18"/>
                <w:szCs w:val="18"/>
              </w:rPr>
            </w:pPr>
            <w:r>
              <w:rPr>
                <w:sz w:val="18"/>
                <w:szCs w:val="18"/>
              </w:rPr>
              <w:t>Фебруар</w:t>
            </w:r>
          </w:p>
        </w:tc>
        <w:tc>
          <w:tcPr>
            <w:tcW w:w="1718" w:type="dxa"/>
          </w:tcPr>
          <w:p w:rsidR="009964DD" w:rsidRDefault="009964DD">
            <w:pPr>
              <w:pBdr>
                <w:top w:val="nil"/>
                <w:left w:val="nil"/>
                <w:bottom w:val="nil"/>
                <w:right w:val="nil"/>
                <w:between w:val="nil"/>
              </w:pBdr>
              <w:rPr>
                <w:sz w:val="18"/>
                <w:szCs w:val="18"/>
              </w:rPr>
            </w:pPr>
          </w:p>
        </w:tc>
      </w:tr>
      <w:tr w:rsidR="009964DD">
        <w:trPr>
          <w:trHeight w:val="1842"/>
        </w:trPr>
        <w:tc>
          <w:tcPr>
            <w:tcW w:w="5352" w:type="dxa"/>
          </w:tcPr>
          <w:p w:rsidR="009964DD" w:rsidRDefault="006A2406">
            <w:pPr>
              <w:pBdr>
                <w:top w:val="nil"/>
                <w:left w:val="nil"/>
                <w:bottom w:val="nil"/>
                <w:right w:val="nil"/>
                <w:between w:val="nil"/>
              </w:pBdr>
              <w:spacing w:before="124" w:line="379" w:lineRule="auto"/>
              <w:ind w:left="105" w:right="2506"/>
              <w:rPr>
                <w:sz w:val="18"/>
                <w:szCs w:val="18"/>
              </w:rPr>
            </w:pPr>
            <w:r>
              <w:rPr>
                <w:sz w:val="18"/>
                <w:szCs w:val="18"/>
              </w:rPr>
              <w:t>Инструктивно педагошки рад Трећи класификациони период</w:t>
            </w:r>
          </w:p>
          <w:p w:rsidR="009964DD" w:rsidRDefault="006A2406">
            <w:pPr>
              <w:pBdr>
                <w:top w:val="nil"/>
                <w:left w:val="nil"/>
                <w:bottom w:val="nil"/>
                <w:right w:val="nil"/>
                <w:between w:val="nil"/>
              </w:pBdr>
              <w:ind w:left="105" w:right="177"/>
              <w:rPr>
                <w:sz w:val="18"/>
                <w:szCs w:val="18"/>
              </w:rPr>
            </w:pPr>
            <w:r>
              <w:rPr>
                <w:sz w:val="18"/>
                <w:szCs w:val="18"/>
              </w:rPr>
              <w:t>Извештавње о успеху и дисциплин на крају трећег квартала ( СР, ШО)</w:t>
            </w:r>
          </w:p>
          <w:p w:rsidR="009964DD" w:rsidRDefault="006A2406">
            <w:pPr>
              <w:pBdr>
                <w:top w:val="nil"/>
                <w:left w:val="nil"/>
                <w:bottom w:val="nil"/>
                <w:right w:val="nil"/>
                <w:between w:val="nil"/>
              </w:pBdr>
              <w:spacing w:line="326" w:lineRule="auto"/>
              <w:ind w:left="105" w:right="3651"/>
              <w:rPr>
                <w:sz w:val="18"/>
                <w:szCs w:val="18"/>
              </w:rPr>
            </w:pPr>
            <w:r>
              <w:rPr>
                <w:sz w:val="18"/>
                <w:szCs w:val="18"/>
              </w:rPr>
              <w:t>Школска такмичења Текући послови</w:t>
            </w:r>
          </w:p>
        </w:tc>
        <w:tc>
          <w:tcPr>
            <w:tcW w:w="1838" w:type="dxa"/>
          </w:tcPr>
          <w:p w:rsidR="009964DD" w:rsidRDefault="006A2406">
            <w:pPr>
              <w:pBdr>
                <w:top w:val="nil"/>
                <w:left w:val="nil"/>
                <w:bottom w:val="nil"/>
                <w:right w:val="nil"/>
                <w:between w:val="nil"/>
              </w:pBdr>
              <w:spacing w:before="124"/>
              <w:ind w:left="6"/>
              <w:jc w:val="center"/>
              <w:rPr>
                <w:sz w:val="18"/>
                <w:szCs w:val="18"/>
              </w:rPr>
            </w:pPr>
            <w:r>
              <w:rPr>
                <w:sz w:val="18"/>
                <w:szCs w:val="18"/>
              </w:rPr>
              <w:t>Март</w:t>
            </w:r>
          </w:p>
        </w:tc>
        <w:tc>
          <w:tcPr>
            <w:tcW w:w="1718" w:type="dxa"/>
          </w:tcPr>
          <w:p w:rsidR="009964DD" w:rsidRDefault="009964DD">
            <w:pPr>
              <w:pBdr>
                <w:top w:val="nil"/>
                <w:left w:val="nil"/>
                <w:bottom w:val="nil"/>
                <w:right w:val="nil"/>
                <w:between w:val="nil"/>
              </w:pBdr>
              <w:rPr>
                <w:sz w:val="18"/>
                <w:szCs w:val="18"/>
              </w:rPr>
            </w:pPr>
          </w:p>
        </w:tc>
      </w:tr>
      <w:tr w:rsidR="009964DD">
        <w:trPr>
          <w:trHeight w:val="1308"/>
        </w:trPr>
        <w:tc>
          <w:tcPr>
            <w:tcW w:w="5352" w:type="dxa"/>
          </w:tcPr>
          <w:p w:rsidR="009964DD" w:rsidRDefault="006A2406">
            <w:pPr>
              <w:pBdr>
                <w:top w:val="nil"/>
                <w:left w:val="nil"/>
                <w:bottom w:val="nil"/>
                <w:right w:val="nil"/>
                <w:between w:val="nil"/>
              </w:pBdr>
              <w:spacing w:before="118"/>
              <w:ind w:left="105"/>
              <w:rPr>
                <w:sz w:val="18"/>
                <w:szCs w:val="18"/>
              </w:rPr>
            </w:pPr>
            <w:r>
              <w:rPr>
                <w:sz w:val="18"/>
                <w:szCs w:val="18"/>
              </w:rPr>
              <w:t>Инструктивно педагошки рад</w:t>
            </w:r>
          </w:p>
          <w:p w:rsidR="009964DD" w:rsidRDefault="006A2406">
            <w:pPr>
              <w:pBdr>
                <w:top w:val="nil"/>
                <w:left w:val="nil"/>
                <w:bottom w:val="nil"/>
                <w:right w:val="nil"/>
                <w:between w:val="nil"/>
              </w:pBdr>
              <w:spacing w:before="120" w:line="384" w:lineRule="auto"/>
              <w:ind w:left="105" w:right="1679"/>
              <w:rPr>
                <w:sz w:val="18"/>
                <w:szCs w:val="18"/>
              </w:rPr>
            </w:pPr>
            <w:r>
              <w:rPr>
                <w:sz w:val="18"/>
                <w:szCs w:val="18"/>
              </w:rPr>
              <w:t>Реализација екскурзија и једнодневних излета Дан школе</w:t>
            </w:r>
          </w:p>
          <w:p w:rsidR="009964DD" w:rsidRDefault="006A2406">
            <w:pPr>
              <w:pBdr>
                <w:top w:val="nil"/>
                <w:left w:val="nil"/>
                <w:bottom w:val="nil"/>
                <w:right w:val="nil"/>
                <w:between w:val="nil"/>
              </w:pBdr>
              <w:spacing w:line="182" w:lineRule="auto"/>
              <w:ind w:left="105"/>
              <w:rPr>
                <w:sz w:val="18"/>
                <w:szCs w:val="18"/>
              </w:rPr>
            </w:pPr>
            <w:r>
              <w:rPr>
                <w:sz w:val="18"/>
                <w:szCs w:val="18"/>
              </w:rPr>
              <w:t>Текући послови</w:t>
            </w:r>
          </w:p>
        </w:tc>
        <w:tc>
          <w:tcPr>
            <w:tcW w:w="1838" w:type="dxa"/>
          </w:tcPr>
          <w:p w:rsidR="009964DD" w:rsidRDefault="006A2406">
            <w:pPr>
              <w:pBdr>
                <w:top w:val="nil"/>
                <w:left w:val="nil"/>
                <w:bottom w:val="nil"/>
                <w:right w:val="nil"/>
                <w:between w:val="nil"/>
              </w:pBdr>
              <w:spacing w:before="118"/>
              <w:ind w:left="6" w:right="1"/>
              <w:jc w:val="center"/>
              <w:rPr>
                <w:sz w:val="18"/>
                <w:szCs w:val="18"/>
              </w:rPr>
            </w:pPr>
            <w:r>
              <w:rPr>
                <w:sz w:val="18"/>
                <w:szCs w:val="18"/>
              </w:rPr>
              <w:t>Април</w:t>
            </w:r>
          </w:p>
        </w:tc>
        <w:tc>
          <w:tcPr>
            <w:tcW w:w="1718" w:type="dxa"/>
          </w:tcPr>
          <w:p w:rsidR="009964DD" w:rsidRDefault="009964DD">
            <w:pPr>
              <w:pBdr>
                <w:top w:val="nil"/>
                <w:left w:val="nil"/>
                <w:bottom w:val="nil"/>
                <w:right w:val="nil"/>
                <w:between w:val="nil"/>
              </w:pBdr>
              <w:rPr>
                <w:sz w:val="18"/>
                <w:szCs w:val="18"/>
              </w:rPr>
            </w:pPr>
          </w:p>
        </w:tc>
      </w:tr>
      <w:tr w:rsidR="009964DD">
        <w:trPr>
          <w:trHeight w:val="1636"/>
        </w:trPr>
        <w:tc>
          <w:tcPr>
            <w:tcW w:w="5352" w:type="dxa"/>
          </w:tcPr>
          <w:p w:rsidR="009964DD" w:rsidRDefault="006A2406">
            <w:pPr>
              <w:pBdr>
                <w:top w:val="nil"/>
                <w:left w:val="nil"/>
                <w:bottom w:val="nil"/>
                <w:right w:val="nil"/>
                <w:between w:val="nil"/>
              </w:pBdr>
              <w:spacing w:before="119"/>
              <w:ind w:left="105"/>
              <w:rPr>
                <w:sz w:val="18"/>
                <w:szCs w:val="18"/>
              </w:rPr>
            </w:pPr>
            <w:r>
              <w:rPr>
                <w:sz w:val="18"/>
                <w:szCs w:val="18"/>
              </w:rPr>
              <w:t>Инструктивно педагошки рад</w:t>
            </w:r>
          </w:p>
          <w:p w:rsidR="009964DD" w:rsidRDefault="006A2406">
            <w:pPr>
              <w:pBdr>
                <w:top w:val="nil"/>
                <w:left w:val="nil"/>
                <w:bottom w:val="nil"/>
                <w:right w:val="nil"/>
                <w:between w:val="nil"/>
              </w:pBdr>
              <w:spacing w:before="120" w:line="379" w:lineRule="auto"/>
              <w:ind w:left="105" w:right="1209"/>
              <w:rPr>
                <w:sz w:val="18"/>
                <w:szCs w:val="18"/>
              </w:rPr>
            </w:pPr>
            <w:r>
              <w:rPr>
                <w:sz w:val="18"/>
                <w:szCs w:val="18"/>
              </w:rPr>
              <w:t>Реализација екскурзија и једнодневних излета Усвајање извештаја након релизованих екскурзија Анализа успеха ученика 8. разреда</w:t>
            </w:r>
          </w:p>
          <w:p w:rsidR="009964DD" w:rsidRDefault="006A2406">
            <w:pPr>
              <w:pBdr>
                <w:top w:val="nil"/>
                <w:left w:val="nil"/>
                <w:bottom w:val="nil"/>
                <w:right w:val="nil"/>
                <w:between w:val="nil"/>
              </w:pBdr>
              <w:spacing w:line="189" w:lineRule="auto"/>
              <w:ind w:left="105"/>
              <w:rPr>
                <w:sz w:val="18"/>
                <w:szCs w:val="18"/>
              </w:rPr>
            </w:pPr>
            <w:r>
              <w:rPr>
                <w:sz w:val="18"/>
                <w:szCs w:val="18"/>
              </w:rPr>
              <w:t>Текући послови</w:t>
            </w:r>
          </w:p>
        </w:tc>
        <w:tc>
          <w:tcPr>
            <w:tcW w:w="1838" w:type="dxa"/>
          </w:tcPr>
          <w:p w:rsidR="009964DD" w:rsidRDefault="006A2406">
            <w:pPr>
              <w:pBdr>
                <w:top w:val="nil"/>
                <w:left w:val="nil"/>
                <w:bottom w:val="nil"/>
                <w:right w:val="nil"/>
                <w:between w:val="nil"/>
              </w:pBdr>
              <w:spacing w:before="119"/>
              <w:ind w:left="6" w:right="1"/>
              <w:jc w:val="center"/>
              <w:rPr>
                <w:sz w:val="18"/>
                <w:szCs w:val="18"/>
              </w:rPr>
            </w:pPr>
            <w:r>
              <w:rPr>
                <w:sz w:val="18"/>
                <w:szCs w:val="18"/>
              </w:rPr>
              <w:t>Мај</w:t>
            </w:r>
          </w:p>
        </w:tc>
        <w:tc>
          <w:tcPr>
            <w:tcW w:w="1718" w:type="dxa"/>
          </w:tcPr>
          <w:p w:rsidR="009964DD" w:rsidRDefault="009964DD">
            <w:pPr>
              <w:pBdr>
                <w:top w:val="nil"/>
                <w:left w:val="nil"/>
                <w:bottom w:val="nil"/>
                <w:right w:val="nil"/>
                <w:between w:val="nil"/>
              </w:pBdr>
              <w:rPr>
                <w:sz w:val="18"/>
                <w:szCs w:val="18"/>
              </w:rPr>
            </w:pPr>
          </w:p>
        </w:tc>
      </w:tr>
      <w:tr w:rsidR="009964DD">
        <w:trPr>
          <w:trHeight w:val="3268"/>
        </w:trPr>
        <w:tc>
          <w:tcPr>
            <w:tcW w:w="5352" w:type="dxa"/>
          </w:tcPr>
          <w:p w:rsidR="009964DD" w:rsidRDefault="006A2406">
            <w:pPr>
              <w:pBdr>
                <w:top w:val="nil"/>
                <w:left w:val="nil"/>
                <w:bottom w:val="nil"/>
                <w:right w:val="nil"/>
                <w:between w:val="nil"/>
              </w:pBdr>
              <w:spacing w:before="119" w:line="379" w:lineRule="auto"/>
              <w:ind w:left="105" w:right="490"/>
              <w:jc w:val="both"/>
              <w:rPr>
                <w:sz w:val="18"/>
                <w:szCs w:val="18"/>
              </w:rPr>
            </w:pPr>
            <w:r>
              <w:rPr>
                <w:sz w:val="18"/>
                <w:szCs w:val="18"/>
              </w:rPr>
              <w:t>Реализација поправних и других испита за ученике 8. разреда Припремне радње и релизација пријемних и завршног испита Анализа успеха на крају наставне године</w:t>
            </w:r>
          </w:p>
          <w:p w:rsidR="009964DD" w:rsidRDefault="006A2406">
            <w:pPr>
              <w:pBdr>
                <w:top w:val="nil"/>
                <w:left w:val="nil"/>
                <w:bottom w:val="nil"/>
                <w:right w:val="nil"/>
                <w:between w:val="nil"/>
              </w:pBdr>
              <w:spacing w:line="205" w:lineRule="auto"/>
              <w:ind w:left="105"/>
              <w:jc w:val="both"/>
              <w:rPr>
                <w:sz w:val="18"/>
                <w:szCs w:val="18"/>
              </w:rPr>
            </w:pPr>
            <w:r>
              <w:rPr>
                <w:sz w:val="18"/>
                <w:szCs w:val="18"/>
              </w:rPr>
              <w:t>Извештај о самовредновању</w:t>
            </w:r>
          </w:p>
          <w:p w:rsidR="009964DD" w:rsidRDefault="006A2406">
            <w:pPr>
              <w:pBdr>
                <w:top w:val="nil"/>
                <w:left w:val="nil"/>
                <w:bottom w:val="nil"/>
                <w:right w:val="nil"/>
                <w:between w:val="nil"/>
              </w:pBdr>
              <w:spacing w:before="120" w:line="379" w:lineRule="auto"/>
              <w:ind w:left="105" w:right="1679"/>
              <w:rPr>
                <w:sz w:val="18"/>
                <w:szCs w:val="18"/>
              </w:rPr>
            </w:pPr>
            <w:r>
              <w:rPr>
                <w:sz w:val="18"/>
                <w:szCs w:val="18"/>
              </w:rPr>
              <w:t>Анализа резултата са завршног испита Анализа реализације ШРП-а</w:t>
            </w:r>
          </w:p>
          <w:p w:rsidR="009964DD" w:rsidRDefault="006A2406">
            <w:pPr>
              <w:pBdr>
                <w:top w:val="nil"/>
                <w:left w:val="nil"/>
                <w:bottom w:val="nil"/>
                <w:right w:val="nil"/>
                <w:between w:val="nil"/>
              </w:pBdr>
              <w:spacing w:line="379" w:lineRule="auto"/>
              <w:ind w:left="105" w:right="3726"/>
              <w:rPr>
                <w:sz w:val="18"/>
                <w:szCs w:val="18"/>
              </w:rPr>
            </w:pPr>
            <w:r>
              <w:rPr>
                <w:sz w:val="18"/>
                <w:szCs w:val="18"/>
              </w:rPr>
              <w:t>Предлог буџета Предлог екскурзија</w:t>
            </w:r>
          </w:p>
          <w:p w:rsidR="009964DD" w:rsidRDefault="006A2406">
            <w:pPr>
              <w:pBdr>
                <w:top w:val="nil"/>
                <w:left w:val="nil"/>
                <w:bottom w:val="nil"/>
                <w:right w:val="nil"/>
                <w:between w:val="nil"/>
              </w:pBdr>
              <w:spacing w:before="2"/>
              <w:ind w:left="105"/>
              <w:rPr>
                <w:sz w:val="18"/>
                <w:szCs w:val="18"/>
              </w:rPr>
            </w:pPr>
            <w:r>
              <w:rPr>
                <w:sz w:val="18"/>
                <w:szCs w:val="18"/>
              </w:rPr>
              <w:t>Извештаји о раду свих већа и тимова за протеклу школску годину</w:t>
            </w:r>
          </w:p>
          <w:p w:rsidR="009964DD" w:rsidRDefault="006A2406">
            <w:pPr>
              <w:pBdr>
                <w:top w:val="nil"/>
                <w:left w:val="nil"/>
                <w:bottom w:val="nil"/>
                <w:right w:val="nil"/>
                <w:between w:val="nil"/>
              </w:pBdr>
              <w:spacing w:before="120" w:line="186" w:lineRule="auto"/>
              <w:ind w:left="105"/>
              <w:jc w:val="both"/>
              <w:rPr>
                <w:sz w:val="18"/>
                <w:szCs w:val="18"/>
              </w:rPr>
            </w:pPr>
            <w:r>
              <w:rPr>
                <w:sz w:val="18"/>
                <w:szCs w:val="18"/>
              </w:rPr>
              <w:t>Планови рада стручних већа и тимова за наредну школску годину</w:t>
            </w:r>
          </w:p>
        </w:tc>
        <w:tc>
          <w:tcPr>
            <w:tcW w:w="1838" w:type="dxa"/>
          </w:tcPr>
          <w:p w:rsidR="009964DD" w:rsidRDefault="006A2406">
            <w:pPr>
              <w:pBdr>
                <w:top w:val="nil"/>
                <w:left w:val="nil"/>
                <w:bottom w:val="nil"/>
                <w:right w:val="nil"/>
                <w:between w:val="nil"/>
              </w:pBdr>
              <w:spacing w:before="119"/>
              <w:ind w:left="6"/>
              <w:jc w:val="center"/>
              <w:rPr>
                <w:sz w:val="18"/>
                <w:szCs w:val="18"/>
              </w:rPr>
            </w:pPr>
            <w:r>
              <w:rPr>
                <w:sz w:val="18"/>
                <w:szCs w:val="18"/>
              </w:rPr>
              <w:t>Јун</w:t>
            </w:r>
          </w:p>
        </w:tc>
        <w:tc>
          <w:tcPr>
            <w:tcW w:w="1718" w:type="dxa"/>
          </w:tcPr>
          <w:p w:rsidR="009964DD" w:rsidRDefault="009964DD">
            <w:pPr>
              <w:pBdr>
                <w:top w:val="nil"/>
                <w:left w:val="nil"/>
                <w:bottom w:val="nil"/>
                <w:right w:val="nil"/>
                <w:between w:val="nil"/>
              </w:pBdr>
              <w:rPr>
                <w:sz w:val="18"/>
                <w:szCs w:val="18"/>
              </w:rPr>
            </w:pPr>
          </w:p>
        </w:tc>
      </w:tr>
      <w:tr w:rsidR="009964DD">
        <w:trPr>
          <w:trHeight w:val="1305"/>
        </w:trPr>
        <w:tc>
          <w:tcPr>
            <w:tcW w:w="5352" w:type="dxa"/>
          </w:tcPr>
          <w:p w:rsidR="009964DD" w:rsidRDefault="006A2406">
            <w:pPr>
              <w:pBdr>
                <w:top w:val="nil"/>
                <w:left w:val="nil"/>
                <w:bottom w:val="nil"/>
                <w:right w:val="nil"/>
                <w:between w:val="nil"/>
              </w:pBdr>
              <w:spacing w:before="119" w:line="379" w:lineRule="auto"/>
              <w:ind w:left="105" w:right="1209"/>
              <w:rPr>
                <w:sz w:val="18"/>
                <w:szCs w:val="18"/>
              </w:rPr>
            </w:pPr>
            <w:r>
              <w:rPr>
                <w:sz w:val="18"/>
                <w:szCs w:val="18"/>
              </w:rPr>
              <w:t>Први и други уписни круг Школска документација Извештај о успеху</w:t>
            </w:r>
          </w:p>
          <w:p w:rsidR="009964DD" w:rsidRDefault="006A2406">
            <w:pPr>
              <w:pBdr>
                <w:top w:val="nil"/>
                <w:left w:val="nil"/>
                <w:bottom w:val="nil"/>
                <w:right w:val="nil"/>
                <w:between w:val="nil"/>
              </w:pBdr>
              <w:spacing w:line="206" w:lineRule="auto"/>
              <w:ind w:left="105"/>
              <w:rPr>
                <w:sz w:val="18"/>
                <w:szCs w:val="18"/>
              </w:rPr>
            </w:pPr>
            <w:r>
              <w:rPr>
                <w:sz w:val="18"/>
                <w:szCs w:val="18"/>
              </w:rPr>
              <w:t>Извештај о раду школе припрема</w:t>
            </w:r>
          </w:p>
          <w:p w:rsidR="009964DD" w:rsidRDefault="006A2406">
            <w:pPr>
              <w:pBdr>
                <w:top w:val="nil"/>
                <w:left w:val="nil"/>
                <w:bottom w:val="nil"/>
                <w:right w:val="nil"/>
                <w:between w:val="nil"/>
              </w:pBdr>
              <w:spacing w:before="120" w:line="186" w:lineRule="auto"/>
              <w:ind w:left="105"/>
              <w:rPr>
                <w:sz w:val="18"/>
                <w:szCs w:val="18"/>
              </w:rPr>
            </w:pPr>
            <w:r>
              <w:rPr>
                <w:sz w:val="18"/>
                <w:szCs w:val="18"/>
              </w:rPr>
              <w:t>Конкурси – кадровска питања</w:t>
            </w:r>
          </w:p>
        </w:tc>
        <w:tc>
          <w:tcPr>
            <w:tcW w:w="1838" w:type="dxa"/>
          </w:tcPr>
          <w:p w:rsidR="009964DD" w:rsidRDefault="006A2406">
            <w:pPr>
              <w:pBdr>
                <w:top w:val="nil"/>
                <w:left w:val="nil"/>
                <w:bottom w:val="nil"/>
                <w:right w:val="nil"/>
                <w:between w:val="nil"/>
              </w:pBdr>
              <w:spacing w:before="119"/>
              <w:ind w:left="6" w:right="1"/>
              <w:jc w:val="center"/>
              <w:rPr>
                <w:sz w:val="18"/>
                <w:szCs w:val="18"/>
              </w:rPr>
            </w:pPr>
            <w:r>
              <w:rPr>
                <w:sz w:val="18"/>
                <w:szCs w:val="18"/>
              </w:rPr>
              <w:t>јули</w:t>
            </w:r>
          </w:p>
        </w:tc>
        <w:tc>
          <w:tcPr>
            <w:tcW w:w="1718" w:type="dxa"/>
          </w:tcPr>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rPr>
                <w:sz w:val="18"/>
                <w:szCs w:val="18"/>
              </w:rPr>
            </w:pPr>
          </w:p>
          <w:p w:rsidR="009964DD" w:rsidRDefault="009964DD">
            <w:pPr>
              <w:pBdr>
                <w:top w:val="nil"/>
                <w:left w:val="nil"/>
                <w:bottom w:val="nil"/>
                <w:right w:val="nil"/>
                <w:between w:val="nil"/>
              </w:pBdr>
              <w:spacing w:before="24"/>
              <w:rPr>
                <w:sz w:val="18"/>
                <w:szCs w:val="18"/>
              </w:rPr>
            </w:pPr>
          </w:p>
          <w:p w:rsidR="009964DD" w:rsidRDefault="006A2406">
            <w:pPr>
              <w:pBdr>
                <w:top w:val="nil"/>
                <w:left w:val="nil"/>
                <w:bottom w:val="nil"/>
                <w:right w:val="nil"/>
                <w:between w:val="nil"/>
              </w:pBdr>
              <w:ind w:left="105" w:right="209"/>
              <w:rPr>
                <w:sz w:val="18"/>
                <w:szCs w:val="18"/>
              </w:rPr>
            </w:pPr>
            <w:r>
              <w:rPr>
                <w:sz w:val="18"/>
                <w:szCs w:val="18"/>
              </w:rPr>
              <w:t>Психолог Секретар</w:t>
            </w:r>
          </w:p>
        </w:tc>
      </w:tr>
    </w:tbl>
    <w:p w:rsidR="009964DD" w:rsidRDefault="009964DD">
      <w:pPr>
        <w:pBdr>
          <w:top w:val="nil"/>
          <w:left w:val="nil"/>
          <w:bottom w:val="nil"/>
          <w:right w:val="nil"/>
          <w:between w:val="nil"/>
        </w:pBdr>
        <w:rPr>
          <w:sz w:val="18"/>
          <w:szCs w:val="18"/>
        </w:rPr>
        <w:sectPr w:rsidR="009964DD">
          <w:pgSz w:w="11910" w:h="16840"/>
          <w:pgMar w:top="1400" w:right="425" w:bottom="1860" w:left="850" w:header="0" w:footer="1616" w:gutter="0"/>
          <w:cols w:space="720"/>
        </w:sectPr>
      </w:pPr>
    </w:p>
    <w:p w:rsidR="009964DD" w:rsidRDefault="009E2B37" w:rsidP="002A0441">
      <w:pPr>
        <w:pStyle w:val="Heading6"/>
        <w:numPr>
          <w:ilvl w:val="1"/>
          <w:numId w:val="112"/>
        </w:numPr>
        <w:tabs>
          <w:tab w:val="left" w:pos="1216"/>
        </w:tabs>
        <w:spacing w:before="63"/>
      </w:pPr>
      <w:bookmarkStart w:id="30" w:name="_heading=h.tnymr318468c" w:colFirst="0" w:colLast="0"/>
      <w:bookmarkEnd w:id="30"/>
      <w:r>
        <w:rPr>
          <w:lang w:val="sr-Cyrl-RS"/>
        </w:rPr>
        <w:lastRenderedPageBreak/>
        <w:t xml:space="preserve"> </w:t>
      </w:r>
      <w:r w:rsidR="006A2406">
        <w:t>ПРОГРАМ РАДА НАСТАВНИЧКОГ ВЕЋА</w:t>
      </w:r>
    </w:p>
    <w:p w:rsidR="009964DD" w:rsidRDefault="006A2406">
      <w:pPr>
        <w:pBdr>
          <w:top w:val="nil"/>
          <w:left w:val="nil"/>
          <w:bottom w:val="nil"/>
          <w:right w:val="nil"/>
          <w:between w:val="nil"/>
        </w:pBdr>
        <w:spacing w:before="277"/>
        <w:ind w:left="498" w:right="689"/>
        <w:rPr>
          <w:sz w:val="24"/>
          <w:szCs w:val="24"/>
        </w:rPr>
      </w:pPr>
      <w:r>
        <w:rPr>
          <w:b/>
          <w:bCs/>
          <w:sz w:val="24"/>
          <w:szCs w:val="24"/>
        </w:rPr>
        <w:t xml:space="preserve">Наставничко веће </w:t>
      </w:r>
      <w:r>
        <w:rPr>
          <w:sz w:val="24"/>
          <w:szCs w:val="24"/>
        </w:rPr>
        <w:t>је највиши стручни орган Школе. Сачињавају га сви наставници и стручни сарадници у настави. Његов рад одвија се на седницама којима руководи директор школе. Планирано је 10 до 12 седница за целу школску годину.</w:t>
      </w:r>
    </w:p>
    <w:p w:rsidR="009964DD" w:rsidRDefault="009964DD">
      <w:pPr>
        <w:pBdr>
          <w:top w:val="nil"/>
          <w:left w:val="nil"/>
          <w:bottom w:val="nil"/>
          <w:right w:val="nil"/>
          <w:between w:val="nil"/>
        </w:pBdr>
        <w:spacing w:before="273"/>
        <w:rPr>
          <w:color w:val="FF0000"/>
          <w:sz w:val="24"/>
          <w:szCs w:val="24"/>
        </w:rPr>
      </w:pPr>
    </w:p>
    <w:p w:rsidR="009964DD" w:rsidRDefault="006A2406">
      <w:pPr>
        <w:pBdr>
          <w:top w:val="nil"/>
          <w:left w:val="nil"/>
          <w:bottom w:val="nil"/>
          <w:right w:val="nil"/>
          <w:between w:val="nil"/>
        </w:pBdr>
        <w:spacing w:before="1"/>
        <w:ind w:left="498"/>
        <w:rPr>
          <w:b/>
          <w:bCs/>
          <w:sz w:val="24"/>
          <w:szCs w:val="24"/>
        </w:rPr>
      </w:pPr>
      <w:r>
        <w:rPr>
          <w:b/>
          <w:bCs/>
          <w:sz w:val="24"/>
          <w:szCs w:val="24"/>
        </w:rPr>
        <w:t>ПРОГРАМ НАСТАВНИЧКОГ ВЕЋА</w:t>
      </w:r>
    </w:p>
    <w:p w:rsidR="009964DD" w:rsidRDefault="009964DD">
      <w:pPr>
        <w:pBdr>
          <w:top w:val="nil"/>
          <w:left w:val="nil"/>
          <w:bottom w:val="nil"/>
          <w:right w:val="nil"/>
          <w:between w:val="nil"/>
        </w:pBdr>
        <w:spacing w:before="49"/>
        <w:rPr>
          <w:b/>
          <w:bCs/>
          <w:sz w:val="20"/>
          <w:szCs w:val="20"/>
        </w:rPr>
      </w:pPr>
    </w:p>
    <w:tbl>
      <w:tblPr>
        <w:tblStyle w:val="afff2"/>
        <w:tblW w:w="8856"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4"/>
        <w:gridCol w:w="2016"/>
        <w:gridCol w:w="2616"/>
      </w:tblGrid>
      <w:tr w:rsidR="009964DD">
        <w:trPr>
          <w:trHeight w:val="623"/>
        </w:trPr>
        <w:tc>
          <w:tcPr>
            <w:tcW w:w="4224" w:type="dxa"/>
          </w:tcPr>
          <w:p w:rsidR="009964DD" w:rsidRDefault="006A2406">
            <w:pPr>
              <w:pBdr>
                <w:top w:val="nil"/>
                <w:left w:val="nil"/>
                <w:bottom w:val="nil"/>
                <w:right w:val="nil"/>
                <w:between w:val="nil"/>
              </w:pBdr>
              <w:spacing w:before="206"/>
              <w:ind w:left="110"/>
              <w:rPr>
                <w:sz w:val="18"/>
                <w:szCs w:val="18"/>
              </w:rPr>
            </w:pPr>
            <w:r>
              <w:rPr>
                <w:sz w:val="18"/>
                <w:szCs w:val="18"/>
              </w:rPr>
              <w:t>САДРЖАЈ</w:t>
            </w:r>
          </w:p>
        </w:tc>
        <w:tc>
          <w:tcPr>
            <w:tcW w:w="2016" w:type="dxa"/>
          </w:tcPr>
          <w:p w:rsidR="009964DD" w:rsidRDefault="006A2406">
            <w:pPr>
              <w:pBdr>
                <w:top w:val="nil"/>
                <w:left w:val="nil"/>
                <w:bottom w:val="nil"/>
                <w:right w:val="nil"/>
                <w:between w:val="nil"/>
              </w:pBdr>
              <w:spacing w:before="183"/>
              <w:ind w:left="110" w:right="486"/>
              <w:rPr>
                <w:sz w:val="18"/>
                <w:szCs w:val="18"/>
              </w:rPr>
            </w:pPr>
            <w:r>
              <w:rPr>
                <w:sz w:val="18"/>
                <w:szCs w:val="18"/>
              </w:rPr>
              <w:t>ВРЕМЕ РЕАЛИЗАЦИЈЕ</w:t>
            </w:r>
          </w:p>
        </w:tc>
        <w:tc>
          <w:tcPr>
            <w:tcW w:w="2616" w:type="dxa"/>
          </w:tcPr>
          <w:p w:rsidR="009964DD" w:rsidRDefault="006A2406">
            <w:pPr>
              <w:pBdr>
                <w:top w:val="nil"/>
                <w:left w:val="nil"/>
                <w:bottom w:val="nil"/>
                <w:right w:val="nil"/>
                <w:between w:val="nil"/>
              </w:pBdr>
              <w:ind w:left="110" w:right="1597"/>
              <w:rPr>
                <w:sz w:val="18"/>
                <w:szCs w:val="18"/>
              </w:rPr>
            </w:pPr>
            <w:r>
              <w:rPr>
                <w:sz w:val="18"/>
                <w:szCs w:val="18"/>
              </w:rPr>
              <w:t>НОСИЛАЦ ПОСЛОВА</w:t>
            </w:r>
          </w:p>
        </w:tc>
      </w:tr>
      <w:tr w:rsidR="009964DD">
        <w:trPr>
          <w:trHeight w:val="1242"/>
        </w:trPr>
        <w:tc>
          <w:tcPr>
            <w:tcW w:w="4224" w:type="dxa"/>
          </w:tcPr>
          <w:p w:rsidR="009964DD" w:rsidRDefault="006A2406">
            <w:pPr>
              <w:pBdr>
                <w:top w:val="nil"/>
                <w:left w:val="nil"/>
                <w:bottom w:val="nil"/>
                <w:right w:val="nil"/>
                <w:between w:val="nil"/>
              </w:pBdr>
              <w:ind w:left="110"/>
              <w:rPr>
                <w:sz w:val="18"/>
                <w:szCs w:val="18"/>
              </w:rPr>
            </w:pPr>
            <w:r>
              <w:rPr>
                <w:sz w:val="18"/>
                <w:szCs w:val="18"/>
              </w:rPr>
              <w:t>-Анализа успеха и владања након одржаних поправних и разредних испита</w:t>
            </w:r>
          </w:p>
          <w:p w:rsidR="009964DD" w:rsidRDefault="006A2406">
            <w:pPr>
              <w:pBdr>
                <w:top w:val="nil"/>
                <w:left w:val="nil"/>
                <w:bottom w:val="nil"/>
                <w:right w:val="nil"/>
                <w:between w:val="nil"/>
              </w:pBdr>
              <w:spacing w:line="206" w:lineRule="auto"/>
              <w:ind w:left="110"/>
              <w:rPr>
                <w:sz w:val="18"/>
                <w:szCs w:val="18"/>
              </w:rPr>
            </w:pPr>
            <w:r>
              <w:rPr>
                <w:sz w:val="18"/>
                <w:szCs w:val="18"/>
              </w:rPr>
              <w:t>-Подела предмета на наставнике</w:t>
            </w:r>
          </w:p>
          <w:p w:rsidR="009964DD" w:rsidRDefault="006A2406">
            <w:pPr>
              <w:pBdr>
                <w:top w:val="nil"/>
                <w:left w:val="nil"/>
                <w:bottom w:val="nil"/>
                <w:right w:val="nil"/>
                <w:between w:val="nil"/>
              </w:pBdr>
              <w:spacing w:line="206" w:lineRule="auto"/>
              <w:ind w:left="110"/>
              <w:rPr>
                <w:sz w:val="18"/>
                <w:szCs w:val="18"/>
              </w:rPr>
            </w:pPr>
            <w:r>
              <w:rPr>
                <w:sz w:val="18"/>
                <w:szCs w:val="18"/>
              </w:rPr>
              <w:t>-Утврђивање распореда смена</w:t>
            </w:r>
          </w:p>
          <w:p w:rsidR="009964DD" w:rsidRDefault="006A2406">
            <w:pPr>
              <w:pBdr>
                <w:top w:val="nil"/>
                <w:left w:val="nil"/>
                <w:bottom w:val="nil"/>
                <w:right w:val="nil"/>
                <w:between w:val="nil"/>
              </w:pBdr>
              <w:spacing w:line="206" w:lineRule="auto"/>
              <w:ind w:left="110"/>
              <w:rPr>
                <w:sz w:val="18"/>
                <w:szCs w:val="18"/>
              </w:rPr>
            </w:pPr>
            <w:r>
              <w:rPr>
                <w:sz w:val="18"/>
                <w:szCs w:val="18"/>
              </w:rPr>
              <w:t>-Распоред часова</w:t>
            </w:r>
          </w:p>
          <w:p w:rsidR="009964DD" w:rsidRDefault="006A2406">
            <w:pPr>
              <w:pBdr>
                <w:top w:val="nil"/>
                <w:left w:val="nil"/>
                <w:bottom w:val="nil"/>
                <w:right w:val="nil"/>
                <w:between w:val="nil"/>
              </w:pBdr>
              <w:spacing w:line="191" w:lineRule="auto"/>
              <w:ind w:left="110"/>
              <w:rPr>
                <w:sz w:val="18"/>
                <w:szCs w:val="18"/>
              </w:rPr>
            </w:pPr>
            <w:r>
              <w:rPr>
                <w:sz w:val="18"/>
                <w:szCs w:val="18"/>
              </w:rPr>
              <w:t>-Комисије и тимови</w:t>
            </w:r>
          </w:p>
        </w:tc>
        <w:tc>
          <w:tcPr>
            <w:tcW w:w="2016" w:type="dxa"/>
          </w:tcPr>
          <w:p w:rsidR="009964DD" w:rsidRDefault="006A2406">
            <w:pPr>
              <w:pBdr>
                <w:top w:val="nil"/>
                <w:left w:val="nil"/>
                <w:bottom w:val="nil"/>
                <w:right w:val="nil"/>
                <w:between w:val="nil"/>
              </w:pBdr>
              <w:spacing w:before="206"/>
              <w:ind w:left="110"/>
              <w:rPr>
                <w:sz w:val="18"/>
                <w:szCs w:val="18"/>
              </w:rPr>
            </w:pPr>
            <w:r>
              <w:rPr>
                <w:sz w:val="18"/>
                <w:szCs w:val="18"/>
              </w:rPr>
              <w:t>август</w:t>
            </w:r>
          </w:p>
        </w:tc>
        <w:tc>
          <w:tcPr>
            <w:tcW w:w="2616" w:type="dxa"/>
          </w:tcPr>
          <w:p w:rsidR="009964DD" w:rsidRDefault="006A2406">
            <w:pPr>
              <w:pBdr>
                <w:top w:val="nil"/>
                <w:left w:val="nil"/>
                <w:bottom w:val="nil"/>
                <w:right w:val="nil"/>
                <w:between w:val="nil"/>
              </w:pBdr>
              <w:spacing w:before="206"/>
              <w:ind w:left="110"/>
              <w:rPr>
                <w:sz w:val="18"/>
                <w:szCs w:val="18"/>
              </w:rPr>
            </w:pPr>
            <w:r>
              <w:rPr>
                <w:sz w:val="18"/>
                <w:szCs w:val="18"/>
              </w:rPr>
              <w:t>чланови наставничког већа</w:t>
            </w:r>
          </w:p>
        </w:tc>
      </w:tr>
      <w:tr w:rsidR="009964DD">
        <w:trPr>
          <w:trHeight w:val="1238"/>
        </w:trPr>
        <w:tc>
          <w:tcPr>
            <w:tcW w:w="4224" w:type="dxa"/>
          </w:tcPr>
          <w:p w:rsidR="009964DD" w:rsidRDefault="006A2406" w:rsidP="002A0441">
            <w:pPr>
              <w:numPr>
                <w:ilvl w:val="0"/>
                <w:numId w:val="76"/>
              </w:numPr>
              <w:pBdr>
                <w:top w:val="nil"/>
                <w:left w:val="nil"/>
                <w:bottom w:val="nil"/>
                <w:right w:val="nil"/>
                <w:between w:val="nil"/>
              </w:pBdr>
              <w:tabs>
                <w:tab w:val="left" w:pos="214"/>
              </w:tabs>
              <w:spacing w:line="206" w:lineRule="auto"/>
              <w:ind w:left="214" w:hanging="104"/>
            </w:pPr>
            <w:r>
              <w:rPr>
                <w:sz w:val="18"/>
                <w:szCs w:val="18"/>
              </w:rPr>
              <w:t>Усвјање предлога плана стручног усавршавања</w:t>
            </w:r>
          </w:p>
          <w:p w:rsidR="009964DD" w:rsidRDefault="006A2406" w:rsidP="002A0441">
            <w:pPr>
              <w:numPr>
                <w:ilvl w:val="0"/>
                <w:numId w:val="76"/>
              </w:numPr>
              <w:pBdr>
                <w:top w:val="nil"/>
                <w:left w:val="nil"/>
                <w:bottom w:val="nil"/>
                <w:right w:val="nil"/>
                <w:between w:val="nil"/>
              </w:pBdr>
              <w:tabs>
                <w:tab w:val="left" w:pos="214"/>
              </w:tabs>
              <w:ind w:right="250" w:firstLine="0"/>
            </w:pPr>
            <w:r>
              <w:rPr>
                <w:sz w:val="18"/>
                <w:szCs w:val="18"/>
              </w:rPr>
              <w:t>Усвајање предлога Извештаја о реализацији годишњег плана рада школе за шк.2025/2026. год.</w:t>
            </w:r>
          </w:p>
          <w:p w:rsidR="009964DD" w:rsidRDefault="006A2406" w:rsidP="002A0441">
            <w:pPr>
              <w:numPr>
                <w:ilvl w:val="0"/>
                <w:numId w:val="76"/>
              </w:numPr>
              <w:pBdr>
                <w:top w:val="nil"/>
                <w:left w:val="nil"/>
                <w:bottom w:val="nil"/>
                <w:right w:val="nil"/>
                <w:between w:val="nil"/>
              </w:pBdr>
              <w:tabs>
                <w:tab w:val="left" w:pos="214"/>
              </w:tabs>
              <w:ind w:right="98" w:firstLine="0"/>
            </w:pPr>
            <w:r>
              <w:rPr>
                <w:sz w:val="18"/>
                <w:szCs w:val="18"/>
              </w:rPr>
              <w:t>Усвајање предлога Годишњег плана рада школе за школску 2026/2027. год.</w:t>
            </w:r>
          </w:p>
        </w:tc>
        <w:tc>
          <w:tcPr>
            <w:tcW w:w="2016" w:type="dxa"/>
          </w:tcPr>
          <w:p w:rsidR="009964DD" w:rsidRDefault="006A2406">
            <w:pPr>
              <w:pBdr>
                <w:top w:val="nil"/>
                <w:left w:val="nil"/>
                <w:bottom w:val="nil"/>
                <w:right w:val="nil"/>
                <w:between w:val="nil"/>
              </w:pBdr>
              <w:spacing w:before="206"/>
              <w:ind w:left="110"/>
              <w:rPr>
                <w:sz w:val="18"/>
                <w:szCs w:val="18"/>
              </w:rPr>
            </w:pPr>
            <w:r>
              <w:rPr>
                <w:sz w:val="18"/>
                <w:szCs w:val="18"/>
              </w:rPr>
              <w:t>септембар</w:t>
            </w:r>
          </w:p>
        </w:tc>
        <w:tc>
          <w:tcPr>
            <w:tcW w:w="2616" w:type="dxa"/>
          </w:tcPr>
          <w:p w:rsidR="009964DD" w:rsidRDefault="006A2406">
            <w:pPr>
              <w:pBdr>
                <w:top w:val="nil"/>
                <w:left w:val="nil"/>
                <w:bottom w:val="nil"/>
                <w:right w:val="nil"/>
                <w:between w:val="nil"/>
              </w:pBdr>
              <w:spacing w:before="206"/>
              <w:ind w:left="110"/>
              <w:rPr>
                <w:sz w:val="18"/>
                <w:szCs w:val="18"/>
              </w:rPr>
            </w:pPr>
            <w:r>
              <w:rPr>
                <w:sz w:val="18"/>
                <w:szCs w:val="18"/>
              </w:rPr>
              <w:t>чланови наставничког већа</w:t>
            </w:r>
          </w:p>
        </w:tc>
      </w:tr>
      <w:tr w:rsidR="009964DD">
        <w:trPr>
          <w:trHeight w:val="417"/>
        </w:trPr>
        <w:tc>
          <w:tcPr>
            <w:tcW w:w="4224" w:type="dxa"/>
          </w:tcPr>
          <w:p w:rsidR="009964DD" w:rsidRDefault="006A2406">
            <w:pPr>
              <w:pBdr>
                <w:top w:val="nil"/>
                <w:left w:val="nil"/>
                <w:bottom w:val="nil"/>
                <w:right w:val="nil"/>
                <w:between w:val="nil"/>
              </w:pBdr>
              <w:spacing w:line="207" w:lineRule="auto"/>
              <w:ind w:left="110"/>
              <w:rPr>
                <w:sz w:val="18"/>
                <w:szCs w:val="18"/>
              </w:rPr>
            </w:pPr>
            <w:r>
              <w:rPr>
                <w:sz w:val="18"/>
                <w:szCs w:val="18"/>
              </w:rPr>
              <w:t>- Анализа успеха и владања на крају трећег</w:t>
            </w:r>
          </w:p>
          <w:p w:rsidR="009964DD" w:rsidRDefault="006A2406">
            <w:pPr>
              <w:pBdr>
                <w:top w:val="nil"/>
                <w:left w:val="nil"/>
                <w:bottom w:val="nil"/>
                <w:right w:val="nil"/>
                <w:between w:val="nil"/>
              </w:pBdr>
              <w:spacing w:before="4" w:line="186" w:lineRule="auto"/>
              <w:ind w:left="110"/>
              <w:rPr>
                <w:sz w:val="18"/>
                <w:szCs w:val="18"/>
              </w:rPr>
            </w:pPr>
            <w:r>
              <w:rPr>
                <w:sz w:val="18"/>
                <w:szCs w:val="18"/>
              </w:rPr>
              <w:t>Квартала</w:t>
            </w:r>
          </w:p>
        </w:tc>
        <w:tc>
          <w:tcPr>
            <w:tcW w:w="2016" w:type="dxa"/>
          </w:tcPr>
          <w:p w:rsidR="009964DD" w:rsidRDefault="006A2406">
            <w:pPr>
              <w:pBdr>
                <w:top w:val="nil"/>
                <w:left w:val="nil"/>
                <w:bottom w:val="nil"/>
                <w:right w:val="nil"/>
                <w:between w:val="nil"/>
              </w:pBdr>
              <w:spacing w:line="207" w:lineRule="auto"/>
              <w:ind w:left="110"/>
              <w:rPr>
                <w:sz w:val="18"/>
                <w:szCs w:val="18"/>
              </w:rPr>
            </w:pPr>
            <w:r>
              <w:rPr>
                <w:sz w:val="18"/>
                <w:szCs w:val="18"/>
              </w:rPr>
              <w:t>октобар</w:t>
            </w:r>
          </w:p>
        </w:tc>
        <w:tc>
          <w:tcPr>
            <w:tcW w:w="2616" w:type="dxa"/>
          </w:tcPr>
          <w:p w:rsidR="009964DD" w:rsidRDefault="006A2406">
            <w:pPr>
              <w:pBdr>
                <w:top w:val="nil"/>
                <w:left w:val="nil"/>
                <w:bottom w:val="nil"/>
                <w:right w:val="nil"/>
                <w:between w:val="nil"/>
              </w:pBdr>
              <w:spacing w:line="207" w:lineRule="auto"/>
              <w:ind w:left="110"/>
              <w:rPr>
                <w:sz w:val="18"/>
                <w:szCs w:val="18"/>
              </w:rPr>
            </w:pPr>
            <w:r>
              <w:rPr>
                <w:sz w:val="18"/>
                <w:szCs w:val="18"/>
              </w:rPr>
              <w:t>чланови наставничког већа</w:t>
            </w:r>
          </w:p>
        </w:tc>
      </w:tr>
      <w:tr w:rsidR="009964DD">
        <w:trPr>
          <w:trHeight w:val="412"/>
        </w:trPr>
        <w:tc>
          <w:tcPr>
            <w:tcW w:w="4224" w:type="dxa"/>
          </w:tcPr>
          <w:p w:rsidR="009964DD" w:rsidRDefault="006A2406">
            <w:pPr>
              <w:pBdr>
                <w:top w:val="nil"/>
                <w:left w:val="nil"/>
                <w:bottom w:val="nil"/>
                <w:right w:val="nil"/>
                <w:between w:val="nil"/>
              </w:pBdr>
              <w:spacing w:line="207" w:lineRule="auto"/>
              <w:ind w:left="110"/>
              <w:rPr>
                <w:sz w:val="18"/>
                <w:szCs w:val="18"/>
              </w:rPr>
            </w:pPr>
            <w:r>
              <w:rPr>
                <w:sz w:val="18"/>
                <w:szCs w:val="18"/>
              </w:rPr>
              <w:t>Разматрање Развојног плана школе</w:t>
            </w:r>
          </w:p>
        </w:tc>
        <w:tc>
          <w:tcPr>
            <w:tcW w:w="2016" w:type="dxa"/>
          </w:tcPr>
          <w:p w:rsidR="009964DD" w:rsidRDefault="006A2406">
            <w:pPr>
              <w:pBdr>
                <w:top w:val="nil"/>
                <w:left w:val="nil"/>
                <w:bottom w:val="nil"/>
                <w:right w:val="nil"/>
                <w:between w:val="nil"/>
              </w:pBdr>
              <w:spacing w:line="207" w:lineRule="auto"/>
              <w:ind w:left="110"/>
              <w:rPr>
                <w:sz w:val="18"/>
                <w:szCs w:val="18"/>
              </w:rPr>
            </w:pPr>
            <w:r>
              <w:rPr>
                <w:sz w:val="18"/>
                <w:szCs w:val="18"/>
              </w:rPr>
              <w:t>Новембар</w:t>
            </w:r>
          </w:p>
        </w:tc>
        <w:tc>
          <w:tcPr>
            <w:tcW w:w="2616" w:type="dxa"/>
          </w:tcPr>
          <w:p w:rsidR="009964DD" w:rsidRDefault="006A2406">
            <w:pPr>
              <w:pBdr>
                <w:top w:val="nil"/>
                <w:left w:val="nil"/>
                <w:bottom w:val="nil"/>
                <w:right w:val="nil"/>
                <w:between w:val="nil"/>
              </w:pBdr>
              <w:spacing w:line="207" w:lineRule="auto"/>
              <w:ind w:left="110"/>
              <w:rPr>
                <w:sz w:val="18"/>
                <w:szCs w:val="18"/>
              </w:rPr>
            </w:pPr>
            <w:r>
              <w:rPr>
                <w:sz w:val="18"/>
                <w:szCs w:val="18"/>
              </w:rPr>
              <w:t>чланови наставничког већа</w:t>
            </w:r>
          </w:p>
        </w:tc>
      </w:tr>
      <w:tr w:rsidR="009964DD">
        <w:trPr>
          <w:trHeight w:val="830"/>
        </w:trPr>
        <w:tc>
          <w:tcPr>
            <w:tcW w:w="4224" w:type="dxa"/>
          </w:tcPr>
          <w:p w:rsidR="009964DD" w:rsidRDefault="006A2406">
            <w:pPr>
              <w:pBdr>
                <w:top w:val="nil"/>
                <w:left w:val="nil"/>
                <w:bottom w:val="nil"/>
                <w:right w:val="nil"/>
                <w:between w:val="nil"/>
              </w:pBdr>
              <w:ind w:left="110"/>
              <w:rPr>
                <w:sz w:val="18"/>
                <w:szCs w:val="18"/>
              </w:rPr>
            </w:pPr>
            <w:r>
              <w:rPr>
                <w:sz w:val="18"/>
                <w:szCs w:val="18"/>
              </w:rPr>
              <w:t>-- Анализа успеха и владања на крају првог полугодишта</w:t>
            </w:r>
          </w:p>
          <w:p w:rsidR="009964DD" w:rsidRDefault="006A2406">
            <w:pPr>
              <w:pBdr>
                <w:top w:val="nil"/>
                <w:left w:val="nil"/>
                <w:bottom w:val="nil"/>
                <w:right w:val="nil"/>
                <w:between w:val="nil"/>
              </w:pBdr>
              <w:spacing w:line="206" w:lineRule="auto"/>
              <w:ind w:left="110"/>
              <w:rPr>
                <w:sz w:val="18"/>
                <w:szCs w:val="18"/>
              </w:rPr>
            </w:pPr>
            <w:r>
              <w:rPr>
                <w:sz w:val="18"/>
                <w:szCs w:val="18"/>
              </w:rPr>
              <w:t>-Евалуација ИОП-а</w:t>
            </w:r>
          </w:p>
          <w:p w:rsidR="009964DD" w:rsidRDefault="006A2406">
            <w:pPr>
              <w:pBdr>
                <w:top w:val="nil"/>
                <w:left w:val="nil"/>
                <w:bottom w:val="nil"/>
                <w:right w:val="nil"/>
                <w:between w:val="nil"/>
              </w:pBdr>
              <w:spacing w:line="191" w:lineRule="auto"/>
              <w:ind w:left="110"/>
              <w:rPr>
                <w:sz w:val="18"/>
                <w:szCs w:val="18"/>
              </w:rPr>
            </w:pPr>
            <w:r>
              <w:rPr>
                <w:sz w:val="18"/>
                <w:szCs w:val="18"/>
              </w:rPr>
              <w:t>-Оствареност образовних стандарда</w:t>
            </w:r>
          </w:p>
        </w:tc>
        <w:tc>
          <w:tcPr>
            <w:tcW w:w="2016" w:type="dxa"/>
          </w:tcPr>
          <w:p w:rsidR="009964DD" w:rsidRDefault="009964DD">
            <w:pPr>
              <w:pBdr>
                <w:top w:val="nil"/>
                <w:left w:val="nil"/>
                <w:bottom w:val="nil"/>
                <w:right w:val="nil"/>
                <w:between w:val="nil"/>
              </w:pBdr>
              <w:spacing w:before="205"/>
              <w:rPr>
                <w:b/>
                <w:bCs/>
                <w:sz w:val="18"/>
                <w:szCs w:val="18"/>
              </w:rPr>
            </w:pPr>
          </w:p>
          <w:p w:rsidR="009964DD" w:rsidRDefault="006A2406">
            <w:pPr>
              <w:pBdr>
                <w:top w:val="nil"/>
                <w:left w:val="nil"/>
                <w:bottom w:val="nil"/>
                <w:right w:val="nil"/>
                <w:between w:val="nil"/>
              </w:pBdr>
              <w:ind w:left="110"/>
              <w:rPr>
                <w:sz w:val="18"/>
                <w:szCs w:val="18"/>
              </w:rPr>
            </w:pPr>
            <w:r>
              <w:rPr>
                <w:sz w:val="18"/>
                <w:szCs w:val="18"/>
              </w:rPr>
              <w:t>децембар</w:t>
            </w:r>
          </w:p>
        </w:tc>
        <w:tc>
          <w:tcPr>
            <w:tcW w:w="2616" w:type="dxa"/>
          </w:tcPr>
          <w:p w:rsidR="009964DD" w:rsidRDefault="006A2406">
            <w:pPr>
              <w:pBdr>
                <w:top w:val="nil"/>
                <w:left w:val="nil"/>
                <w:bottom w:val="nil"/>
                <w:right w:val="nil"/>
                <w:between w:val="nil"/>
              </w:pBdr>
              <w:spacing w:before="206"/>
              <w:ind w:left="110"/>
              <w:rPr>
                <w:sz w:val="18"/>
                <w:szCs w:val="18"/>
              </w:rPr>
            </w:pPr>
            <w:r>
              <w:rPr>
                <w:sz w:val="18"/>
                <w:szCs w:val="18"/>
              </w:rPr>
              <w:t>чланови наставничког већа</w:t>
            </w:r>
          </w:p>
        </w:tc>
      </w:tr>
      <w:tr w:rsidR="009964DD">
        <w:trPr>
          <w:trHeight w:val="618"/>
        </w:trPr>
        <w:tc>
          <w:tcPr>
            <w:tcW w:w="4224" w:type="dxa"/>
          </w:tcPr>
          <w:p w:rsidR="009964DD" w:rsidRDefault="006A2406">
            <w:pPr>
              <w:pBdr>
                <w:top w:val="nil"/>
                <w:left w:val="nil"/>
                <w:bottom w:val="nil"/>
                <w:right w:val="nil"/>
                <w:between w:val="nil"/>
              </w:pBdr>
              <w:spacing w:before="206"/>
              <w:ind w:left="110"/>
              <w:rPr>
                <w:sz w:val="18"/>
                <w:szCs w:val="18"/>
              </w:rPr>
            </w:pPr>
            <w:r>
              <w:rPr>
                <w:sz w:val="18"/>
                <w:szCs w:val="18"/>
              </w:rPr>
              <w:t>Анализа успеха и владања на крају трећег квартала</w:t>
            </w:r>
          </w:p>
        </w:tc>
        <w:tc>
          <w:tcPr>
            <w:tcW w:w="2016" w:type="dxa"/>
          </w:tcPr>
          <w:p w:rsidR="009964DD" w:rsidRDefault="006A2406">
            <w:pPr>
              <w:pBdr>
                <w:top w:val="nil"/>
                <w:left w:val="nil"/>
                <w:bottom w:val="nil"/>
                <w:right w:val="nil"/>
                <w:between w:val="nil"/>
              </w:pBdr>
              <w:spacing w:before="206"/>
              <w:ind w:left="110"/>
              <w:rPr>
                <w:sz w:val="18"/>
                <w:szCs w:val="18"/>
              </w:rPr>
            </w:pPr>
            <w:r>
              <w:rPr>
                <w:sz w:val="18"/>
                <w:szCs w:val="18"/>
              </w:rPr>
              <w:t>март</w:t>
            </w:r>
          </w:p>
        </w:tc>
        <w:tc>
          <w:tcPr>
            <w:tcW w:w="2616" w:type="dxa"/>
          </w:tcPr>
          <w:p w:rsidR="009964DD" w:rsidRDefault="006A2406">
            <w:pPr>
              <w:pBdr>
                <w:top w:val="nil"/>
                <w:left w:val="nil"/>
                <w:bottom w:val="nil"/>
                <w:right w:val="nil"/>
                <w:between w:val="nil"/>
              </w:pBdr>
              <w:spacing w:line="207" w:lineRule="auto"/>
              <w:ind w:left="110"/>
              <w:rPr>
                <w:sz w:val="18"/>
                <w:szCs w:val="18"/>
              </w:rPr>
            </w:pPr>
            <w:r>
              <w:rPr>
                <w:sz w:val="18"/>
                <w:szCs w:val="18"/>
              </w:rPr>
              <w:t>чланови наставничког већа</w:t>
            </w:r>
          </w:p>
        </w:tc>
      </w:tr>
      <w:tr w:rsidR="009964DD">
        <w:trPr>
          <w:trHeight w:val="1449"/>
        </w:trPr>
        <w:tc>
          <w:tcPr>
            <w:tcW w:w="4224" w:type="dxa"/>
          </w:tcPr>
          <w:p w:rsidR="009964DD" w:rsidRDefault="006A2406">
            <w:pPr>
              <w:pBdr>
                <w:top w:val="nil"/>
                <w:left w:val="nil"/>
                <w:bottom w:val="nil"/>
                <w:right w:val="nil"/>
                <w:between w:val="nil"/>
              </w:pBdr>
              <w:ind w:left="110"/>
              <w:rPr>
                <w:sz w:val="18"/>
                <w:szCs w:val="18"/>
              </w:rPr>
            </w:pPr>
            <w:r>
              <w:rPr>
                <w:sz w:val="18"/>
                <w:szCs w:val="18"/>
              </w:rPr>
              <w:t>-Анализа успеха и владања на крајудругог полугодишта</w:t>
            </w:r>
          </w:p>
          <w:p w:rsidR="009964DD" w:rsidRDefault="006A2406">
            <w:pPr>
              <w:pBdr>
                <w:top w:val="nil"/>
                <w:left w:val="nil"/>
                <w:bottom w:val="nil"/>
                <w:right w:val="nil"/>
                <w:between w:val="nil"/>
              </w:pBdr>
              <w:ind w:left="110" w:right="376"/>
              <w:rPr>
                <w:sz w:val="18"/>
                <w:szCs w:val="18"/>
              </w:rPr>
            </w:pPr>
            <w:r>
              <w:rPr>
                <w:sz w:val="18"/>
                <w:szCs w:val="18"/>
              </w:rPr>
              <w:t>- Вредновање остварености исхода предвиђених ИОП-ом на крају 2.полугодишта</w:t>
            </w:r>
          </w:p>
          <w:p w:rsidR="009964DD" w:rsidRDefault="006A2406">
            <w:pPr>
              <w:pBdr>
                <w:top w:val="nil"/>
                <w:left w:val="nil"/>
                <w:bottom w:val="nil"/>
                <w:right w:val="nil"/>
                <w:between w:val="nil"/>
              </w:pBdr>
              <w:spacing w:before="2"/>
              <w:ind w:left="110" w:right="144"/>
              <w:rPr>
                <w:sz w:val="18"/>
                <w:szCs w:val="18"/>
              </w:rPr>
            </w:pPr>
            <w:r>
              <w:rPr>
                <w:sz w:val="18"/>
                <w:szCs w:val="18"/>
              </w:rPr>
              <w:t>-Анализа и вредновање резултата завршног испита и остварености образовних стандарда</w:t>
            </w:r>
          </w:p>
          <w:p w:rsidR="009964DD" w:rsidRDefault="006A2406">
            <w:pPr>
              <w:pBdr>
                <w:top w:val="nil"/>
                <w:left w:val="nil"/>
                <w:bottom w:val="nil"/>
                <w:right w:val="nil"/>
                <w:between w:val="nil"/>
              </w:pBdr>
              <w:spacing w:line="185" w:lineRule="auto"/>
              <w:ind w:left="110"/>
              <w:rPr>
                <w:sz w:val="18"/>
                <w:szCs w:val="18"/>
              </w:rPr>
            </w:pPr>
            <w:r>
              <w:rPr>
                <w:sz w:val="18"/>
                <w:szCs w:val="18"/>
              </w:rPr>
              <w:t>-Евалуација стручног усавршавања</w:t>
            </w:r>
          </w:p>
        </w:tc>
        <w:tc>
          <w:tcPr>
            <w:tcW w:w="2016" w:type="dxa"/>
          </w:tcPr>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spacing w:before="2"/>
              <w:rPr>
                <w:b/>
                <w:bCs/>
                <w:sz w:val="18"/>
                <w:szCs w:val="18"/>
              </w:rPr>
            </w:pPr>
          </w:p>
          <w:p w:rsidR="009964DD" w:rsidRDefault="006A2406">
            <w:pPr>
              <w:pBdr>
                <w:top w:val="nil"/>
                <w:left w:val="nil"/>
                <w:bottom w:val="nil"/>
                <w:right w:val="nil"/>
                <w:between w:val="nil"/>
              </w:pBdr>
              <w:ind w:left="110"/>
              <w:rPr>
                <w:sz w:val="18"/>
                <w:szCs w:val="18"/>
              </w:rPr>
            </w:pPr>
            <w:r>
              <w:rPr>
                <w:sz w:val="18"/>
                <w:szCs w:val="18"/>
              </w:rPr>
              <w:t>јун</w:t>
            </w:r>
          </w:p>
        </w:tc>
        <w:tc>
          <w:tcPr>
            <w:tcW w:w="2616" w:type="dxa"/>
          </w:tcPr>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spacing w:before="204"/>
              <w:rPr>
                <w:b/>
                <w:bCs/>
                <w:sz w:val="18"/>
                <w:szCs w:val="18"/>
              </w:rPr>
            </w:pPr>
          </w:p>
          <w:p w:rsidR="009964DD" w:rsidRDefault="006A2406">
            <w:pPr>
              <w:pBdr>
                <w:top w:val="nil"/>
                <w:left w:val="nil"/>
                <w:bottom w:val="nil"/>
                <w:right w:val="nil"/>
                <w:between w:val="nil"/>
              </w:pBdr>
              <w:spacing w:before="1"/>
              <w:ind w:left="110"/>
              <w:rPr>
                <w:sz w:val="18"/>
                <w:szCs w:val="18"/>
              </w:rPr>
            </w:pPr>
            <w:r>
              <w:rPr>
                <w:sz w:val="18"/>
                <w:szCs w:val="18"/>
              </w:rPr>
              <w:t>чланови наставничког већа</w:t>
            </w:r>
          </w:p>
        </w:tc>
      </w:tr>
    </w:tbl>
    <w:p w:rsidR="009964DD" w:rsidRDefault="009964DD">
      <w:pPr>
        <w:pBdr>
          <w:top w:val="nil"/>
          <w:left w:val="nil"/>
          <w:bottom w:val="nil"/>
          <w:right w:val="nil"/>
          <w:between w:val="nil"/>
        </w:pBdr>
        <w:spacing w:before="275"/>
        <w:rPr>
          <w:b/>
          <w:bCs/>
          <w:sz w:val="24"/>
          <w:szCs w:val="24"/>
        </w:rPr>
      </w:pPr>
    </w:p>
    <w:p w:rsidR="009964DD" w:rsidRDefault="006A2406">
      <w:pPr>
        <w:pBdr>
          <w:top w:val="nil"/>
          <w:left w:val="nil"/>
          <w:bottom w:val="nil"/>
          <w:right w:val="nil"/>
          <w:between w:val="nil"/>
        </w:pBdr>
        <w:ind w:left="498"/>
        <w:rPr>
          <w:sz w:val="24"/>
          <w:szCs w:val="24"/>
        </w:rPr>
      </w:pPr>
      <w:r>
        <w:rPr>
          <w:sz w:val="24"/>
          <w:szCs w:val="24"/>
        </w:rPr>
        <w:t xml:space="preserve">Одлуком Наставничког већа планирани су следећа </w:t>
      </w:r>
      <w:r>
        <w:rPr>
          <w:b/>
          <w:bCs/>
          <w:sz w:val="24"/>
          <w:szCs w:val="24"/>
        </w:rPr>
        <w:t>стручна већа</w:t>
      </w:r>
      <w:r>
        <w:rPr>
          <w:sz w:val="24"/>
          <w:szCs w:val="24"/>
        </w:rPr>
        <w:t>:</w:t>
      </w:r>
    </w:p>
    <w:p w:rsidR="009964DD" w:rsidRDefault="009964DD">
      <w:pPr>
        <w:pBdr>
          <w:top w:val="nil"/>
          <w:left w:val="nil"/>
          <w:bottom w:val="nil"/>
          <w:right w:val="nil"/>
          <w:between w:val="nil"/>
        </w:pBdr>
        <w:spacing w:before="8"/>
        <w:rPr>
          <w:sz w:val="24"/>
          <w:szCs w:val="24"/>
        </w:rPr>
      </w:pPr>
    </w:p>
    <w:p w:rsidR="009964DD" w:rsidRDefault="006A2406" w:rsidP="002A0441">
      <w:pPr>
        <w:pStyle w:val="Heading6"/>
        <w:numPr>
          <w:ilvl w:val="1"/>
          <w:numId w:val="112"/>
        </w:numPr>
        <w:tabs>
          <w:tab w:val="left" w:pos="1216"/>
        </w:tabs>
      </w:pPr>
      <w:bookmarkStart w:id="31" w:name="_heading=h.jm3rptdtos6h" w:colFirst="0" w:colLast="0"/>
      <w:bookmarkEnd w:id="31"/>
      <w:r>
        <w:t>СТРУЧНА ВЕЋА И ТИМОВИ</w:t>
      </w:r>
    </w:p>
    <w:p w:rsidR="009964DD" w:rsidRDefault="009964DD">
      <w:pPr>
        <w:tabs>
          <w:tab w:val="left" w:pos="1216"/>
        </w:tabs>
      </w:pPr>
    </w:p>
    <w:p w:rsidR="009964DD" w:rsidRDefault="009964DD">
      <w:pPr>
        <w:pBdr>
          <w:top w:val="nil"/>
          <w:left w:val="nil"/>
          <w:bottom w:val="nil"/>
          <w:right w:val="nil"/>
          <w:between w:val="nil"/>
        </w:pBdr>
        <w:spacing w:line="237" w:lineRule="auto"/>
        <w:rPr>
          <w:color w:val="FF0000"/>
          <w:sz w:val="24"/>
          <w:szCs w:val="24"/>
        </w:rPr>
        <w:sectPr w:rsidR="009964DD">
          <w:pgSz w:w="11910" w:h="16840"/>
          <w:pgMar w:top="1360" w:right="425" w:bottom="1860" w:left="850" w:header="0" w:footer="1616" w:gutter="0"/>
          <w:cols w:space="720"/>
        </w:sectPr>
      </w:pPr>
    </w:p>
    <w:p w:rsidR="009964DD" w:rsidRDefault="009964DD">
      <w:pPr>
        <w:pBdr>
          <w:top w:val="nil"/>
          <w:left w:val="nil"/>
          <w:bottom w:val="nil"/>
          <w:right w:val="nil"/>
          <w:between w:val="nil"/>
        </w:pBdr>
        <w:spacing w:before="1"/>
        <w:rPr>
          <w:color w:val="FF0000"/>
          <w:sz w:val="24"/>
          <w:szCs w:val="24"/>
        </w:rPr>
      </w:pPr>
    </w:p>
    <w:p w:rsidR="009964DD" w:rsidRDefault="006A2406">
      <w:pPr>
        <w:tabs>
          <w:tab w:val="left" w:pos="738"/>
        </w:tabs>
        <w:ind w:left="738"/>
        <w:rPr>
          <w:b/>
          <w:bCs/>
          <w:sz w:val="24"/>
          <w:szCs w:val="24"/>
        </w:rPr>
      </w:pPr>
      <w:r>
        <w:rPr>
          <w:b/>
          <w:bCs/>
          <w:sz w:val="24"/>
          <w:szCs w:val="24"/>
        </w:rPr>
        <w:t>Стручни актив за развој Школског програма</w:t>
      </w:r>
    </w:p>
    <w:p w:rsidR="009964DD" w:rsidRDefault="006A2406">
      <w:pPr>
        <w:tabs>
          <w:tab w:val="left" w:pos="738"/>
        </w:tabs>
        <w:ind w:left="738"/>
        <w:rPr>
          <w:sz w:val="24"/>
          <w:szCs w:val="24"/>
        </w:rPr>
      </w:pPr>
      <w:r>
        <w:rPr>
          <w:sz w:val="24"/>
          <w:szCs w:val="24"/>
        </w:rPr>
        <w:t>Гордана Арклинић, наставник разредне - координатор;</w:t>
      </w:r>
    </w:p>
    <w:p w:rsidR="009964DD" w:rsidRDefault="006A2406">
      <w:pPr>
        <w:tabs>
          <w:tab w:val="left" w:pos="738"/>
        </w:tabs>
        <w:ind w:left="738"/>
        <w:rPr>
          <w:sz w:val="24"/>
          <w:szCs w:val="24"/>
        </w:rPr>
      </w:pPr>
      <w:r>
        <w:rPr>
          <w:sz w:val="24"/>
          <w:szCs w:val="24"/>
        </w:rPr>
        <w:t>Живко Жарков, стручни сарадник библиотекар;</w:t>
      </w:r>
    </w:p>
    <w:p w:rsidR="009964DD" w:rsidRDefault="006A2406">
      <w:pPr>
        <w:tabs>
          <w:tab w:val="left" w:pos="738"/>
        </w:tabs>
        <w:ind w:left="738"/>
        <w:rPr>
          <w:sz w:val="24"/>
          <w:szCs w:val="24"/>
        </w:rPr>
      </w:pPr>
      <w:r>
        <w:rPr>
          <w:sz w:val="24"/>
          <w:szCs w:val="24"/>
        </w:rPr>
        <w:t>Гордана Јока, наставник разредне наставе;</w:t>
      </w:r>
    </w:p>
    <w:p w:rsidR="009964DD" w:rsidRDefault="006A2406">
      <w:pPr>
        <w:tabs>
          <w:tab w:val="left" w:pos="738"/>
        </w:tabs>
        <w:ind w:left="738"/>
        <w:rPr>
          <w:sz w:val="24"/>
          <w:szCs w:val="24"/>
        </w:rPr>
      </w:pPr>
      <w:r>
        <w:rPr>
          <w:sz w:val="24"/>
          <w:szCs w:val="24"/>
        </w:rPr>
        <w:t>Оливера Стефановић, наставник разредне наставе;</w:t>
      </w:r>
    </w:p>
    <w:p w:rsidR="009964DD" w:rsidRDefault="006A2406">
      <w:pPr>
        <w:tabs>
          <w:tab w:val="left" w:pos="738"/>
        </w:tabs>
        <w:ind w:left="738"/>
        <w:rPr>
          <w:sz w:val="24"/>
          <w:szCs w:val="24"/>
        </w:rPr>
      </w:pPr>
      <w:r>
        <w:rPr>
          <w:sz w:val="24"/>
          <w:szCs w:val="24"/>
        </w:rPr>
        <w:t>Марија Тодореско, наставник разредне наставе и</w:t>
      </w:r>
    </w:p>
    <w:p w:rsidR="009964DD" w:rsidRDefault="006A2406">
      <w:pPr>
        <w:tabs>
          <w:tab w:val="left" w:pos="738"/>
        </w:tabs>
        <w:ind w:left="738"/>
        <w:rPr>
          <w:sz w:val="24"/>
          <w:szCs w:val="24"/>
        </w:rPr>
      </w:pPr>
      <w:r>
        <w:rPr>
          <w:sz w:val="24"/>
          <w:szCs w:val="24"/>
        </w:rPr>
        <w:t>Бојан Куљанин, наставник верске наставе.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Стручни актив за развојно планирање</w:t>
      </w:r>
    </w:p>
    <w:p w:rsidR="009964DD" w:rsidRDefault="006A2406">
      <w:pPr>
        <w:tabs>
          <w:tab w:val="left" w:pos="738"/>
        </w:tabs>
        <w:ind w:left="738"/>
        <w:rPr>
          <w:sz w:val="24"/>
          <w:szCs w:val="24"/>
        </w:rPr>
      </w:pPr>
      <w:r>
        <w:rPr>
          <w:sz w:val="24"/>
          <w:szCs w:val="24"/>
        </w:rPr>
        <w:t>Емилија Шушулић, наставник предметне наставе;</w:t>
      </w:r>
    </w:p>
    <w:p w:rsidR="009964DD" w:rsidRDefault="006A2406">
      <w:pPr>
        <w:tabs>
          <w:tab w:val="left" w:pos="738"/>
        </w:tabs>
        <w:ind w:left="738"/>
        <w:rPr>
          <w:sz w:val="24"/>
          <w:szCs w:val="24"/>
        </w:rPr>
      </w:pPr>
      <w:r>
        <w:rPr>
          <w:sz w:val="24"/>
          <w:szCs w:val="24"/>
        </w:rPr>
        <w:t>Александра Бесу, наставник предметне наставе ;</w:t>
      </w:r>
    </w:p>
    <w:p w:rsidR="009964DD" w:rsidRDefault="006A2406">
      <w:pPr>
        <w:tabs>
          <w:tab w:val="left" w:pos="738"/>
        </w:tabs>
        <w:ind w:left="738"/>
        <w:rPr>
          <w:sz w:val="24"/>
          <w:szCs w:val="24"/>
        </w:rPr>
      </w:pPr>
      <w:r>
        <w:rPr>
          <w:sz w:val="24"/>
          <w:szCs w:val="24"/>
        </w:rPr>
        <w:t>Оливера Стефановић, наставник разредне наставе - координатор;</w:t>
      </w:r>
    </w:p>
    <w:p w:rsidR="009964DD" w:rsidRDefault="006A2406">
      <w:pPr>
        <w:tabs>
          <w:tab w:val="left" w:pos="738"/>
        </w:tabs>
        <w:ind w:left="738"/>
        <w:rPr>
          <w:sz w:val="24"/>
          <w:szCs w:val="24"/>
        </w:rPr>
      </w:pPr>
      <w:r>
        <w:rPr>
          <w:sz w:val="24"/>
          <w:szCs w:val="24"/>
        </w:rPr>
        <w:t>Јелена Росић, наставник енглеског језика;</w:t>
      </w:r>
    </w:p>
    <w:p w:rsidR="009964DD" w:rsidRDefault="006A2406">
      <w:pPr>
        <w:tabs>
          <w:tab w:val="left" w:pos="738"/>
        </w:tabs>
        <w:ind w:left="738"/>
        <w:rPr>
          <w:sz w:val="24"/>
          <w:szCs w:val="24"/>
        </w:rPr>
      </w:pPr>
      <w:r>
        <w:rPr>
          <w:sz w:val="24"/>
          <w:szCs w:val="24"/>
        </w:rPr>
        <w:t>Весна Данилов, наставник предметне наставе;</w:t>
      </w:r>
    </w:p>
    <w:p w:rsidR="009964DD" w:rsidRDefault="006A2406">
      <w:pPr>
        <w:tabs>
          <w:tab w:val="left" w:pos="738"/>
        </w:tabs>
        <w:ind w:left="738"/>
        <w:rPr>
          <w:sz w:val="24"/>
          <w:szCs w:val="24"/>
        </w:rPr>
      </w:pPr>
      <w:r>
        <w:rPr>
          <w:sz w:val="24"/>
          <w:szCs w:val="24"/>
        </w:rPr>
        <w:t>Марија Тодореско, наставник разредне наставе;</w:t>
      </w:r>
    </w:p>
    <w:p w:rsidR="009964DD" w:rsidRDefault="006A2406">
      <w:pPr>
        <w:tabs>
          <w:tab w:val="left" w:pos="738"/>
        </w:tabs>
        <w:ind w:left="738"/>
        <w:rPr>
          <w:sz w:val="24"/>
          <w:szCs w:val="24"/>
        </w:rPr>
      </w:pPr>
      <w:r>
        <w:rPr>
          <w:sz w:val="24"/>
          <w:szCs w:val="24"/>
        </w:rPr>
        <w:t>Виолета Ракоц Стојковић, наставник разредне наставе;</w:t>
      </w:r>
    </w:p>
    <w:p w:rsidR="009964DD" w:rsidRDefault="006A2406">
      <w:pPr>
        <w:tabs>
          <w:tab w:val="left" w:pos="738"/>
        </w:tabs>
        <w:ind w:left="738"/>
        <w:rPr>
          <w:sz w:val="24"/>
          <w:szCs w:val="24"/>
        </w:rPr>
      </w:pPr>
      <w:r>
        <w:rPr>
          <w:sz w:val="24"/>
          <w:szCs w:val="24"/>
        </w:rPr>
        <w:t>Ксенија Мијајловић, представник ученика;</w:t>
      </w:r>
    </w:p>
    <w:p w:rsidR="009964DD" w:rsidRDefault="006A2406">
      <w:pPr>
        <w:tabs>
          <w:tab w:val="left" w:pos="738"/>
        </w:tabs>
        <w:ind w:left="738"/>
        <w:rPr>
          <w:sz w:val="24"/>
          <w:szCs w:val="24"/>
        </w:rPr>
      </w:pPr>
      <w:r>
        <w:rPr>
          <w:sz w:val="24"/>
          <w:szCs w:val="24"/>
        </w:rPr>
        <w:t>Данијела Фрич, представник родитеља ученика и</w:t>
      </w:r>
    </w:p>
    <w:p w:rsidR="009964DD" w:rsidRDefault="006A2406">
      <w:pPr>
        <w:tabs>
          <w:tab w:val="left" w:pos="738"/>
        </w:tabs>
        <w:ind w:left="738"/>
        <w:rPr>
          <w:sz w:val="24"/>
          <w:szCs w:val="24"/>
        </w:rPr>
      </w:pPr>
      <w:r>
        <w:rPr>
          <w:sz w:val="24"/>
          <w:szCs w:val="24"/>
        </w:rPr>
        <w:t>Бранкица Николић, представник локалне самоуправе.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Стручно веће за друштвене науке</w:t>
      </w:r>
    </w:p>
    <w:p w:rsidR="009964DD" w:rsidRDefault="006A2406">
      <w:pPr>
        <w:tabs>
          <w:tab w:val="left" w:pos="738"/>
        </w:tabs>
        <w:ind w:left="738"/>
        <w:rPr>
          <w:sz w:val="24"/>
          <w:szCs w:val="24"/>
        </w:rPr>
      </w:pPr>
      <w:r>
        <w:rPr>
          <w:sz w:val="24"/>
          <w:szCs w:val="24"/>
        </w:rPr>
        <w:t>Никола Крецуљ, наставник историје ;</w:t>
      </w:r>
    </w:p>
    <w:p w:rsidR="009964DD" w:rsidRDefault="006A2406">
      <w:pPr>
        <w:tabs>
          <w:tab w:val="left" w:pos="738"/>
        </w:tabs>
        <w:ind w:left="738"/>
        <w:rPr>
          <w:sz w:val="24"/>
          <w:szCs w:val="24"/>
        </w:rPr>
      </w:pPr>
      <w:r>
        <w:rPr>
          <w:sz w:val="24"/>
          <w:szCs w:val="24"/>
        </w:rPr>
        <w:t>Марија Ћирић, наставник српског језика и књижевности;</w:t>
      </w:r>
    </w:p>
    <w:p w:rsidR="009964DD" w:rsidRDefault="006A2406">
      <w:pPr>
        <w:tabs>
          <w:tab w:val="left" w:pos="738"/>
        </w:tabs>
        <w:ind w:left="738"/>
        <w:rPr>
          <w:sz w:val="24"/>
          <w:szCs w:val="24"/>
        </w:rPr>
      </w:pPr>
      <w:r>
        <w:rPr>
          <w:sz w:val="24"/>
          <w:szCs w:val="24"/>
        </w:rPr>
        <w:t>Јелена Росић, наставник енглеског језика - координатор;</w:t>
      </w:r>
    </w:p>
    <w:p w:rsidR="009964DD" w:rsidRDefault="006A2406">
      <w:pPr>
        <w:tabs>
          <w:tab w:val="left" w:pos="738"/>
        </w:tabs>
        <w:ind w:left="738"/>
        <w:rPr>
          <w:sz w:val="24"/>
          <w:szCs w:val="24"/>
        </w:rPr>
      </w:pPr>
      <w:r>
        <w:rPr>
          <w:sz w:val="24"/>
          <w:szCs w:val="24"/>
        </w:rPr>
        <w:t>Марина Богдановић, наставник енглеског језика ;</w:t>
      </w:r>
    </w:p>
    <w:p w:rsidR="009964DD" w:rsidRDefault="006A2406">
      <w:pPr>
        <w:tabs>
          <w:tab w:val="left" w:pos="738"/>
        </w:tabs>
        <w:ind w:left="738"/>
        <w:rPr>
          <w:sz w:val="24"/>
          <w:szCs w:val="24"/>
        </w:rPr>
      </w:pPr>
      <w:r>
        <w:rPr>
          <w:sz w:val="24"/>
          <w:szCs w:val="24"/>
        </w:rPr>
        <w:t>Весна Данилов, наставник немачког језика.</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Стручно веће за језике</w:t>
      </w:r>
    </w:p>
    <w:p w:rsidR="009964DD" w:rsidRDefault="006A2406">
      <w:pPr>
        <w:tabs>
          <w:tab w:val="left" w:pos="738"/>
        </w:tabs>
        <w:ind w:left="738"/>
        <w:rPr>
          <w:sz w:val="24"/>
          <w:szCs w:val="24"/>
        </w:rPr>
      </w:pPr>
      <w:r>
        <w:rPr>
          <w:sz w:val="24"/>
          <w:szCs w:val="24"/>
        </w:rPr>
        <w:t>Јелена Росић – наставник енглеског језика;</w:t>
      </w:r>
    </w:p>
    <w:p w:rsidR="009964DD" w:rsidRDefault="006A2406">
      <w:pPr>
        <w:tabs>
          <w:tab w:val="left" w:pos="738"/>
        </w:tabs>
        <w:ind w:left="738"/>
        <w:rPr>
          <w:sz w:val="24"/>
          <w:szCs w:val="24"/>
        </w:rPr>
      </w:pPr>
      <w:r>
        <w:rPr>
          <w:sz w:val="24"/>
          <w:szCs w:val="24"/>
        </w:rPr>
        <w:t>Марина Богдановић, наставник енглеског језика;</w:t>
      </w:r>
    </w:p>
    <w:p w:rsidR="009964DD" w:rsidRDefault="006A2406">
      <w:pPr>
        <w:tabs>
          <w:tab w:val="left" w:pos="738"/>
        </w:tabs>
        <w:ind w:left="738"/>
        <w:rPr>
          <w:sz w:val="24"/>
          <w:szCs w:val="24"/>
        </w:rPr>
      </w:pPr>
      <w:r>
        <w:rPr>
          <w:sz w:val="24"/>
          <w:szCs w:val="24"/>
        </w:rPr>
        <w:t>Марија Ћирић, наставник српског језика и књижевности - координатор;</w:t>
      </w:r>
    </w:p>
    <w:p w:rsidR="009964DD" w:rsidRDefault="006A2406">
      <w:pPr>
        <w:tabs>
          <w:tab w:val="left" w:pos="738"/>
        </w:tabs>
        <w:ind w:left="738"/>
        <w:rPr>
          <w:sz w:val="24"/>
          <w:szCs w:val="24"/>
        </w:rPr>
      </w:pPr>
      <w:r>
        <w:rPr>
          <w:sz w:val="24"/>
          <w:szCs w:val="24"/>
        </w:rPr>
        <w:t>Весна Данилов, наставник немачког језика ;</w:t>
      </w:r>
    </w:p>
    <w:p w:rsidR="009964DD" w:rsidRDefault="006A2406">
      <w:pPr>
        <w:tabs>
          <w:tab w:val="left" w:pos="738"/>
        </w:tabs>
        <w:ind w:left="738"/>
        <w:rPr>
          <w:sz w:val="24"/>
          <w:szCs w:val="24"/>
        </w:rPr>
      </w:pPr>
      <w:r>
        <w:rPr>
          <w:sz w:val="24"/>
          <w:szCs w:val="24"/>
        </w:rPr>
        <w:t>Александра Резач, наставник чешког језика са елементима националне културе.</w:t>
      </w:r>
    </w:p>
    <w:p w:rsidR="009964DD" w:rsidRDefault="009964DD">
      <w:pPr>
        <w:tabs>
          <w:tab w:val="left" w:pos="738"/>
        </w:tabs>
        <w:ind w:left="738"/>
        <w:rPr>
          <w:b/>
          <w:bCs/>
          <w:sz w:val="24"/>
          <w:szCs w:val="24"/>
        </w:rPr>
      </w:pPr>
    </w:p>
    <w:p w:rsidR="009964DD" w:rsidRDefault="006A2406">
      <w:pPr>
        <w:tabs>
          <w:tab w:val="left" w:pos="738"/>
        </w:tabs>
        <w:ind w:left="738"/>
        <w:rPr>
          <w:b/>
          <w:bCs/>
          <w:sz w:val="24"/>
          <w:szCs w:val="24"/>
        </w:rPr>
      </w:pPr>
      <w:r>
        <w:rPr>
          <w:b/>
          <w:bCs/>
          <w:sz w:val="24"/>
          <w:szCs w:val="24"/>
        </w:rPr>
        <w:t>Стручно веће за природне науке</w:t>
      </w:r>
    </w:p>
    <w:p w:rsidR="009964DD" w:rsidRDefault="006A2406">
      <w:pPr>
        <w:tabs>
          <w:tab w:val="left" w:pos="738"/>
        </w:tabs>
        <w:ind w:left="738"/>
        <w:rPr>
          <w:sz w:val="24"/>
          <w:szCs w:val="24"/>
        </w:rPr>
      </w:pPr>
      <w:r>
        <w:rPr>
          <w:sz w:val="24"/>
          <w:szCs w:val="24"/>
        </w:rPr>
        <w:t>Маја Јовановић, наставник биологије;</w:t>
      </w:r>
    </w:p>
    <w:p w:rsidR="009964DD" w:rsidRDefault="006A2406">
      <w:pPr>
        <w:tabs>
          <w:tab w:val="left" w:pos="738"/>
        </w:tabs>
        <w:ind w:left="738"/>
        <w:rPr>
          <w:sz w:val="24"/>
          <w:szCs w:val="24"/>
        </w:rPr>
      </w:pPr>
      <w:r>
        <w:rPr>
          <w:sz w:val="24"/>
          <w:szCs w:val="24"/>
        </w:rPr>
        <w:t>Јована Ћурчић, наставник математике;</w:t>
      </w:r>
    </w:p>
    <w:p w:rsidR="009964DD" w:rsidRDefault="006A2406">
      <w:pPr>
        <w:tabs>
          <w:tab w:val="left" w:pos="738"/>
        </w:tabs>
        <w:ind w:left="738"/>
        <w:rPr>
          <w:sz w:val="24"/>
          <w:szCs w:val="24"/>
        </w:rPr>
      </w:pPr>
      <w:r>
        <w:rPr>
          <w:sz w:val="24"/>
          <w:szCs w:val="24"/>
        </w:rPr>
        <w:t>Милена Нешић, наставник физике и хемије- координатор;</w:t>
      </w:r>
    </w:p>
    <w:p w:rsidR="009964DD" w:rsidRDefault="006A2406">
      <w:pPr>
        <w:tabs>
          <w:tab w:val="left" w:pos="738"/>
        </w:tabs>
        <w:ind w:left="738"/>
        <w:rPr>
          <w:sz w:val="24"/>
          <w:szCs w:val="24"/>
        </w:rPr>
      </w:pPr>
      <w:r>
        <w:rPr>
          <w:sz w:val="24"/>
          <w:szCs w:val="24"/>
        </w:rPr>
        <w:t>Видосав Обрадовић, наставник географије;</w:t>
      </w:r>
    </w:p>
    <w:p w:rsidR="009964DD" w:rsidRDefault="006A2406">
      <w:pPr>
        <w:tabs>
          <w:tab w:val="left" w:pos="738"/>
        </w:tabs>
        <w:ind w:left="738"/>
        <w:rPr>
          <w:sz w:val="24"/>
          <w:szCs w:val="24"/>
        </w:rPr>
      </w:pPr>
      <w:r>
        <w:rPr>
          <w:sz w:val="24"/>
          <w:szCs w:val="24"/>
        </w:rPr>
        <w:t>Јелена Росић, наставник информатике и рачунарства и наст. Енглеског језика;</w:t>
      </w:r>
    </w:p>
    <w:p w:rsidR="009964DD" w:rsidRDefault="006A2406">
      <w:pPr>
        <w:tabs>
          <w:tab w:val="left" w:pos="738"/>
        </w:tabs>
        <w:ind w:left="738"/>
        <w:rPr>
          <w:sz w:val="24"/>
          <w:szCs w:val="24"/>
        </w:rPr>
      </w:pPr>
      <w:r>
        <w:rPr>
          <w:sz w:val="24"/>
          <w:szCs w:val="24"/>
        </w:rPr>
        <w:t>Никола Крецуљ, наставник технике и технологије;</w:t>
      </w:r>
    </w:p>
    <w:p w:rsidR="009964DD" w:rsidRDefault="006A2406">
      <w:pPr>
        <w:tabs>
          <w:tab w:val="left" w:pos="738"/>
        </w:tabs>
        <w:ind w:left="738"/>
        <w:rPr>
          <w:sz w:val="24"/>
          <w:szCs w:val="24"/>
        </w:rPr>
      </w:pPr>
      <w:r>
        <w:rPr>
          <w:sz w:val="24"/>
          <w:szCs w:val="24"/>
        </w:rPr>
        <w:t>Александра Бесу, наставник технике и технологије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Стручно веће за разредну наставу</w:t>
      </w:r>
    </w:p>
    <w:p w:rsidR="009964DD" w:rsidRDefault="006A2406">
      <w:pPr>
        <w:tabs>
          <w:tab w:val="left" w:pos="738"/>
        </w:tabs>
        <w:ind w:left="738"/>
        <w:rPr>
          <w:sz w:val="24"/>
          <w:szCs w:val="24"/>
        </w:rPr>
      </w:pPr>
      <w:r>
        <w:rPr>
          <w:sz w:val="24"/>
          <w:szCs w:val="24"/>
        </w:rPr>
        <w:t>Гордана Јока, наставник разредне наставе у продуженом боравку;</w:t>
      </w:r>
    </w:p>
    <w:p w:rsidR="009964DD" w:rsidRDefault="006A2406">
      <w:pPr>
        <w:tabs>
          <w:tab w:val="left" w:pos="738"/>
        </w:tabs>
        <w:ind w:left="738"/>
        <w:rPr>
          <w:sz w:val="24"/>
          <w:szCs w:val="24"/>
        </w:rPr>
      </w:pPr>
      <w:r>
        <w:rPr>
          <w:sz w:val="24"/>
          <w:szCs w:val="24"/>
        </w:rPr>
        <w:t>Ђурђевка Симоновић, наставник разредне наставе;</w:t>
      </w:r>
    </w:p>
    <w:p w:rsidR="009964DD" w:rsidRDefault="006A2406">
      <w:pPr>
        <w:tabs>
          <w:tab w:val="left" w:pos="738"/>
        </w:tabs>
        <w:ind w:left="738"/>
        <w:rPr>
          <w:sz w:val="24"/>
          <w:szCs w:val="24"/>
        </w:rPr>
      </w:pPr>
      <w:r>
        <w:rPr>
          <w:sz w:val="24"/>
          <w:szCs w:val="24"/>
        </w:rPr>
        <w:t>Гордана Арклинић, наставник разредне наставе;</w:t>
      </w:r>
    </w:p>
    <w:p w:rsidR="009964DD" w:rsidRDefault="006A2406">
      <w:pPr>
        <w:tabs>
          <w:tab w:val="left" w:pos="738"/>
        </w:tabs>
        <w:ind w:left="738"/>
        <w:rPr>
          <w:sz w:val="24"/>
          <w:szCs w:val="24"/>
        </w:rPr>
      </w:pPr>
      <w:r>
        <w:rPr>
          <w:sz w:val="24"/>
          <w:szCs w:val="24"/>
        </w:rPr>
        <w:t>Виолета Ракоц Стојковић, наставник разредне наставе;</w:t>
      </w:r>
    </w:p>
    <w:p w:rsidR="009964DD" w:rsidRDefault="006A2406">
      <w:pPr>
        <w:tabs>
          <w:tab w:val="left" w:pos="738"/>
        </w:tabs>
        <w:ind w:left="738"/>
        <w:rPr>
          <w:sz w:val="24"/>
          <w:szCs w:val="24"/>
        </w:rPr>
      </w:pPr>
      <w:r>
        <w:rPr>
          <w:sz w:val="24"/>
          <w:szCs w:val="24"/>
        </w:rPr>
        <w:lastRenderedPageBreak/>
        <w:t>Оливера Стефановић, наставник разредне наставе - координатор;</w:t>
      </w:r>
    </w:p>
    <w:p w:rsidR="009964DD" w:rsidRDefault="006A2406">
      <w:pPr>
        <w:tabs>
          <w:tab w:val="left" w:pos="738"/>
        </w:tabs>
        <w:ind w:left="738"/>
        <w:rPr>
          <w:sz w:val="24"/>
          <w:szCs w:val="24"/>
        </w:rPr>
      </w:pPr>
      <w:r>
        <w:rPr>
          <w:sz w:val="24"/>
          <w:szCs w:val="24"/>
        </w:rPr>
        <w:t>Марија Тодореско, наставник разредне наставе;</w:t>
      </w:r>
    </w:p>
    <w:p w:rsidR="009964DD" w:rsidRDefault="006A2406">
      <w:pPr>
        <w:tabs>
          <w:tab w:val="left" w:pos="738"/>
        </w:tabs>
        <w:ind w:left="738"/>
        <w:rPr>
          <w:sz w:val="24"/>
          <w:szCs w:val="24"/>
        </w:rPr>
      </w:pPr>
      <w:r>
        <w:rPr>
          <w:sz w:val="24"/>
          <w:szCs w:val="24"/>
        </w:rPr>
        <w:t>Марина Богдановић, наставник енглеског језика;</w:t>
      </w:r>
    </w:p>
    <w:p w:rsidR="009964DD" w:rsidRDefault="006A2406">
      <w:pPr>
        <w:tabs>
          <w:tab w:val="left" w:pos="738"/>
        </w:tabs>
        <w:ind w:left="738"/>
        <w:rPr>
          <w:sz w:val="24"/>
          <w:szCs w:val="24"/>
        </w:rPr>
      </w:pPr>
      <w:r>
        <w:rPr>
          <w:sz w:val="24"/>
          <w:szCs w:val="24"/>
        </w:rPr>
        <w:t>Бојан Куљанин, вероучитељ и</w:t>
      </w:r>
    </w:p>
    <w:p w:rsidR="009964DD" w:rsidRDefault="006A2406">
      <w:pPr>
        <w:tabs>
          <w:tab w:val="left" w:pos="738"/>
        </w:tabs>
        <w:ind w:left="738"/>
        <w:rPr>
          <w:sz w:val="24"/>
          <w:szCs w:val="24"/>
        </w:rPr>
      </w:pPr>
      <w:r>
        <w:rPr>
          <w:sz w:val="24"/>
          <w:szCs w:val="24"/>
        </w:rPr>
        <w:t>Александра Резач, наставник чешког језика са елементима националне културе.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Стручно веће за уметности и  вештине</w:t>
      </w:r>
    </w:p>
    <w:p w:rsidR="009964DD" w:rsidRDefault="006A2406">
      <w:pPr>
        <w:tabs>
          <w:tab w:val="left" w:pos="738"/>
        </w:tabs>
        <w:ind w:left="738"/>
        <w:rPr>
          <w:sz w:val="24"/>
          <w:szCs w:val="24"/>
        </w:rPr>
      </w:pPr>
      <w:r>
        <w:rPr>
          <w:sz w:val="24"/>
          <w:szCs w:val="24"/>
        </w:rPr>
        <w:t>Емилија Шушулић, наставник физичког васпитања- кординатор</w:t>
      </w:r>
    </w:p>
    <w:p w:rsidR="009964DD" w:rsidRDefault="006A2406">
      <w:pPr>
        <w:tabs>
          <w:tab w:val="left" w:pos="738"/>
        </w:tabs>
        <w:ind w:left="738"/>
        <w:rPr>
          <w:sz w:val="24"/>
          <w:szCs w:val="24"/>
        </w:rPr>
      </w:pPr>
      <w:r>
        <w:rPr>
          <w:sz w:val="24"/>
          <w:szCs w:val="24"/>
        </w:rPr>
        <w:t>Маја Лукић, наставник музичке културе -</w:t>
      </w:r>
    </w:p>
    <w:p w:rsidR="009964DD" w:rsidRDefault="006A2406">
      <w:pPr>
        <w:tabs>
          <w:tab w:val="left" w:pos="738"/>
        </w:tabs>
        <w:ind w:left="738"/>
        <w:rPr>
          <w:sz w:val="24"/>
          <w:szCs w:val="24"/>
        </w:rPr>
      </w:pPr>
      <w:r>
        <w:rPr>
          <w:sz w:val="24"/>
          <w:szCs w:val="24"/>
        </w:rPr>
        <w:t>Милена Алићајић, наставник ликовне културе.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Тим за инклузивно образовање</w:t>
      </w:r>
    </w:p>
    <w:p w:rsidR="009964DD" w:rsidRDefault="006A2406">
      <w:pPr>
        <w:tabs>
          <w:tab w:val="left" w:pos="738"/>
        </w:tabs>
        <w:ind w:left="738"/>
        <w:rPr>
          <w:sz w:val="24"/>
          <w:szCs w:val="24"/>
        </w:rPr>
      </w:pPr>
      <w:r>
        <w:rPr>
          <w:sz w:val="24"/>
          <w:szCs w:val="24"/>
        </w:rPr>
        <w:t>Марија Ћирић, наставник српског језика и књижевности;</w:t>
      </w:r>
    </w:p>
    <w:p w:rsidR="009964DD" w:rsidRDefault="006A2406">
      <w:pPr>
        <w:tabs>
          <w:tab w:val="left" w:pos="738"/>
        </w:tabs>
        <w:ind w:left="738"/>
        <w:rPr>
          <w:sz w:val="24"/>
          <w:szCs w:val="24"/>
        </w:rPr>
      </w:pPr>
      <w:r>
        <w:rPr>
          <w:sz w:val="24"/>
          <w:szCs w:val="24"/>
        </w:rPr>
        <w:t>Јована Ћурћић,наставник математике;</w:t>
      </w:r>
    </w:p>
    <w:p w:rsidR="009964DD" w:rsidRDefault="006A2406">
      <w:pPr>
        <w:tabs>
          <w:tab w:val="left" w:pos="738"/>
        </w:tabs>
        <w:ind w:left="738"/>
        <w:rPr>
          <w:sz w:val="24"/>
          <w:szCs w:val="24"/>
        </w:rPr>
      </w:pPr>
      <w:r>
        <w:rPr>
          <w:sz w:val="24"/>
          <w:szCs w:val="24"/>
        </w:rPr>
        <w:t>Милица Шпика, стручни сарадник- психолог - координатор;</w:t>
      </w:r>
    </w:p>
    <w:p w:rsidR="009964DD" w:rsidRDefault="006A2406">
      <w:pPr>
        <w:tabs>
          <w:tab w:val="left" w:pos="738"/>
        </w:tabs>
        <w:ind w:left="738"/>
        <w:rPr>
          <w:sz w:val="24"/>
          <w:szCs w:val="24"/>
        </w:rPr>
      </w:pPr>
      <w:r>
        <w:rPr>
          <w:sz w:val="24"/>
          <w:szCs w:val="24"/>
        </w:rPr>
        <w:t>Виолета Ракоц Стојковић, наставник разредне наставе;</w:t>
      </w:r>
    </w:p>
    <w:p w:rsidR="009964DD" w:rsidRDefault="006A2406">
      <w:pPr>
        <w:tabs>
          <w:tab w:val="left" w:pos="738"/>
        </w:tabs>
        <w:ind w:left="738"/>
        <w:rPr>
          <w:sz w:val="24"/>
          <w:szCs w:val="24"/>
        </w:rPr>
      </w:pPr>
      <w:r>
        <w:rPr>
          <w:sz w:val="24"/>
          <w:szCs w:val="24"/>
        </w:rPr>
        <w:t>Сузана Милојков, директир школе и</w:t>
      </w:r>
    </w:p>
    <w:p w:rsidR="009964DD" w:rsidRDefault="006A2406">
      <w:pPr>
        <w:tabs>
          <w:tab w:val="left" w:pos="738"/>
        </w:tabs>
        <w:ind w:left="738"/>
        <w:rPr>
          <w:sz w:val="24"/>
          <w:szCs w:val="24"/>
        </w:rPr>
      </w:pPr>
      <w:r>
        <w:rPr>
          <w:sz w:val="24"/>
          <w:szCs w:val="24"/>
        </w:rPr>
        <w:t>Гордана Јока, наставник разредне наставе.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Тим за кризне ситуације</w:t>
      </w:r>
    </w:p>
    <w:p w:rsidR="009964DD" w:rsidRDefault="006A2406">
      <w:pPr>
        <w:tabs>
          <w:tab w:val="left" w:pos="738"/>
        </w:tabs>
        <w:ind w:left="738"/>
        <w:rPr>
          <w:sz w:val="24"/>
          <w:szCs w:val="24"/>
        </w:rPr>
      </w:pPr>
      <w:r>
        <w:rPr>
          <w:sz w:val="24"/>
          <w:szCs w:val="24"/>
        </w:rPr>
        <w:t>Сузана Милојков, директор школе - координатор;</w:t>
      </w:r>
    </w:p>
    <w:p w:rsidR="009964DD" w:rsidRDefault="006A2406">
      <w:pPr>
        <w:tabs>
          <w:tab w:val="left" w:pos="738"/>
        </w:tabs>
        <w:ind w:left="738"/>
        <w:rPr>
          <w:sz w:val="24"/>
          <w:szCs w:val="24"/>
        </w:rPr>
      </w:pPr>
      <w:r>
        <w:rPr>
          <w:sz w:val="24"/>
          <w:szCs w:val="24"/>
        </w:rPr>
        <w:t>Милица Шпика, стручни сарадник - психолог;</w:t>
      </w:r>
    </w:p>
    <w:p w:rsidR="009964DD" w:rsidRDefault="006A2406">
      <w:pPr>
        <w:tabs>
          <w:tab w:val="left" w:pos="738"/>
        </w:tabs>
        <w:ind w:left="738"/>
        <w:rPr>
          <w:sz w:val="24"/>
          <w:szCs w:val="24"/>
        </w:rPr>
      </w:pPr>
      <w:r>
        <w:rPr>
          <w:sz w:val="24"/>
          <w:szCs w:val="24"/>
        </w:rPr>
        <w:t>Никола Крецуљ, наставник предметне наставе.</w:t>
      </w:r>
    </w:p>
    <w:p w:rsidR="009964DD" w:rsidRDefault="006A2406">
      <w:pPr>
        <w:tabs>
          <w:tab w:val="left" w:pos="738"/>
        </w:tabs>
        <w:ind w:left="738"/>
        <w:rPr>
          <w:sz w:val="24"/>
          <w:szCs w:val="24"/>
        </w:rPr>
      </w:pPr>
      <w:r>
        <w:rPr>
          <w:sz w:val="24"/>
          <w:szCs w:val="24"/>
        </w:rPr>
        <w:t>Емилија Шушулић, наставник предметне наставе.</w:t>
      </w:r>
    </w:p>
    <w:p w:rsidR="009964DD" w:rsidRDefault="006A2406">
      <w:pPr>
        <w:tabs>
          <w:tab w:val="left" w:pos="738"/>
        </w:tabs>
        <w:ind w:left="738"/>
        <w:rPr>
          <w:sz w:val="24"/>
          <w:szCs w:val="24"/>
        </w:rPr>
      </w:pPr>
      <w:r>
        <w:rPr>
          <w:sz w:val="24"/>
          <w:szCs w:val="24"/>
        </w:rPr>
        <w:t>Видосав Обрадовић, наставник предметне наставе.</w:t>
      </w:r>
    </w:p>
    <w:p w:rsidR="009964DD" w:rsidRDefault="009964DD">
      <w:pPr>
        <w:tabs>
          <w:tab w:val="left" w:pos="738"/>
        </w:tabs>
        <w:ind w:left="738"/>
        <w:rPr>
          <w:b/>
          <w:bCs/>
          <w:sz w:val="24"/>
          <w:szCs w:val="24"/>
        </w:rPr>
      </w:pPr>
    </w:p>
    <w:p w:rsidR="009964DD" w:rsidRDefault="006A2406">
      <w:pPr>
        <w:tabs>
          <w:tab w:val="left" w:pos="738"/>
        </w:tabs>
        <w:ind w:left="738"/>
        <w:rPr>
          <w:b/>
          <w:bCs/>
          <w:sz w:val="24"/>
          <w:szCs w:val="24"/>
        </w:rPr>
      </w:pPr>
      <w:r>
        <w:rPr>
          <w:b/>
          <w:bCs/>
          <w:sz w:val="24"/>
          <w:szCs w:val="24"/>
        </w:rPr>
        <w:t>Тим за обезбеђивање квалитета и развој</w:t>
      </w:r>
    </w:p>
    <w:p w:rsidR="009964DD" w:rsidRDefault="006A2406">
      <w:pPr>
        <w:tabs>
          <w:tab w:val="left" w:pos="738"/>
        </w:tabs>
        <w:ind w:left="738"/>
        <w:rPr>
          <w:sz w:val="24"/>
          <w:szCs w:val="24"/>
        </w:rPr>
      </w:pPr>
      <w:r>
        <w:rPr>
          <w:sz w:val="24"/>
          <w:szCs w:val="24"/>
        </w:rPr>
        <w:t>Марија Тодореско, наставник разредне наставе- координатор;</w:t>
      </w:r>
    </w:p>
    <w:p w:rsidR="009964DD" w:rsidRDefault="006A2406">
      <w:pPr>
        <w:tabs>
          <w:tab w:val="left" w:pos="738"/>
        </w:tabs>
        <w:ind w:left="738"/>
        <w:rPr>
          <w:sz w:val="24"/>
          <w:szCs w:val="24"/>
        </w:rPr>
      </w:pPr>
      <w:r>
        <w:rPr>
          <w:sz w:val="24"/>
          <w:szCs w:val="24"/>
        </w:rPr>
        <w:t>Оливера Стефановић, наставник разредне наставе;</w:t>
      </w:r>
    </w:p>
    <w:p w:rsidR="009964DD" w:rsidRDefault="006A2406">
      <w:pPr>
        <w:tabs>
          <w:tab w:val="left" w:pos="738"/>
        </w:tabs>
        <w:ind w:left="738"/>
        <w:rPr>
          <w:sz w:val="24"/>
          <w:szCs w:val="24"/>
        </w:rPr>
      </w:pPr>
      <w:r>
        <w:rPr>
          <w:sz w:val="24"/>
          <w:szCs w:val="24"/>
        </w:rPr>
        <w:t>Маја Јовановић, наставник предметне наставе;</w:t>
      </w:r>
    </w:p>
    <w:p w:rsidR="009964DD" w:rsidRDefault="006A2406">
      <w:pPr>
        <w:tabs>
          <w:tab w:val="left" w:pos="738"/>
        </w:tabs>
        <w:ind w:left="738"/>
        <w:rPr>
          <w:sz w:val="24"/>
          <w:szCs w:val="24"/>
        </w:rPr>
      </w:pPr>
      <w:r>
        <w:rPr>
          <w:sz w:val="24"/>
          <w:szCs w:val="24"/>
        </w:rPr>
        <w:t>Александра Бесу, наставник предметне наставе.</w:t>
      </w:r>
    </w:p>
    <w:p w:rsidR="009964DD" w:rsidRDefault="006A2406">
      <w:pPr>
        <w:tabs>
          <w:tab w:val="left" w:pos="738"/>
        </w:tabs>
        <w:ind w:left="738"/>
        <w:rPr>
          <w:sz w:val="24"/>
          <w:szCs w:val="24"/>
        </w:rPr>
      </w:pPr>
      <w:r>
        <w:rPr>
          <w:sz w:val="24"/>
          <w:szCs w:val="24"/>
        </w:rPr>
        <w:t>Весна Данилов, наставник предметне наставе;</w:t>
      </w:r>
    </w:p>
    <w:p w:rsidR="009964DD" w:rsidRDefault="006A2406">
      <w:pPr>
        <w:tabs>
          <w:tab w:val="left" w:pos="738"/>
        </w:tabs>
        <w:ind w:left="738"/>
        <w:rPr>
          <w:sz w:val="24"/>
          <w:szCs w:val="24"/>
        </w:rPr>
      </w:pPr>
      <w:r>
        <w:rPr>
          <w:sz w:val="24"/>
          <w:szCs w:val="24"/>
        </w:rPr>
        <w:t>Маја Лукић, наставник предметне наставе;</w:t>
      </w:r>
    </w:p>
    <w:p w:rsidR="009964DD" w:rsidRDefault="006A2406">
      <w:pPr>
        <w:tabs>
          <w:tab w:val="left" w:pos="738"/>
        </w:tabs>
        <w:ind w:left="738"/>
        <w:rPr>
          <w:sz w:val="24"/>
          <w:szCs w:val="24"/>
        </w:rPr>
      </w:pPr>
      <w:r>
        <w:rPr>
          <w:sz w:val="24"/>
          <w:szCs w:val="24"/>
        </w:rPr>
        <w:t>Ксенија Мијајловић, представник ученика;</w:t>
      </w:r>
    </w:p>
    <w:p w:rsidR="009964DD" w:rsidRDefault="006A2406">
      <w:pPr>
        <w:tabs>
          <w:tab w:val="left" w:pos="738"/>
        </w:tabs>
        <w:ind w:left="738"/>
        <w:rPr>
          <w:sz w:val="24"/>
          <w:szCs w:val="24"/>
        </w:rPr>
      </w:pPr>
      <w:r>
        <w:rPr>
          <w:sz w:val="24"/>
          <w:szCs w:val="24"/>
        </w:rPr>
        <w:t>Данијела Фрич, представник родитеља ученика и</w:t>
      </w:r>
    </w:p>
    <w:p w:rsidR="009964DD" w:rsidRDefault="006A2406">
      <w:pPr>
        <w:tabs>
          <w:tab w:val="left" w:pos="738"/>
        </w:tabs>
        <w:ind w:left="738"/>
        <w:rPr>
          <w:sz w:val="24"/>
          <w:szCs w:val="24"/>
        </w:rPr>
      </w:pPr>
      <w:r>
        <w:rPr>
          <w:sz w:val="24"/>
          <w:szCs w:val="24"/>
        </w:rPr>
        <w:t>Бранкица Николић, представник локалне самоуправе.</w:t>
      </w:r>
    </w:p>
    <w:p w:rsidR="009964DD" w:rsidRDefault="009964DD">
      <w:pPr>
        <w:tabs>
          <w:tab w:val="left" w:pos="738"/>
        </w:tabs>
        <w:ind w:left="738"/>
        <w:rPr>
          <w:b/>
          <w:bCs/>
          <w:sz w:val="24"/>
          <w:szCs w:val="24"/>
        </w:rPr>
      </w:pPr>
    </w:p>
    <w:p w:rsidR="009964DD" w:rsidRDefault="006A2406">
      <w:pPr>
        <w:tabs>
          <w:tab w:val="left" w:pos="738"/>
        </w:tabs>
        <w:ind w:left="738"/>
        <w:rPr>
          <w:b/>
          <w:bCs/>
          <w:sz w:val="24"/>
          <w:szCs w:val="24"/>
        </w:rPr>
      </w:pPr>
      <w:r>
        <w:rPr>
          <w:b/>
          <w:bCs/>
          <w:sz w:val="24"/>
          <w:szCs w:val="24"/>
        </w:rPr>
        <w:t>Педагошки колегијум</w:t>
      </w:r>
    </w:p>
    <w:p w:rsidR="009964DD" w:rsidRDefault="006A2406">
      <w:pPr>
        <w:tabs>
          <w:tab w:val="left" w:pos="738"/>
        </w:tabs>
        <w:ind w:left="738"/>
        <w:rPr>
          <w:sz w:val="24"/>
          <w:szCs w:val="24"/>
        </w:rPr>
      </w:pPr>
      <w:r>
        <w:rPr>
          <w:sz w:val="24"/>
          <w:szCs w:val="24"/>
        </w:rPr>
        <w:t>Сузана Милојков, директор школе;</w:t>
      </w:r>
    </w:p>
    <w:p w:rsidR="009964DD" w:rsidRDefault="006A2406">
      <w:pPr>
        <w:tabs>
          <w:tab w:val="left" w:pos="738"/>
        </w:tabs>
        <w:ind w:left="738"/>
        <w:rPr>
          <w:sz w:val="24"/>
          <w:szCs w:val="24"/>
        </w:rPr>
      </w:pPr>
      <w:r>
        <w:rPr>
          <w:sz w:val="24"/>
          <w:szCs w:val="24"/>
        </w:rPr>
        <w:t>Милица Шпика, стручни сарадник - психолог;</w:t>
      </w:r>
    </w:p>
    <w:p w:rsidR="009964DD" w:rsidRDefault="006A2406">
      <w:pPr>
        <w:tabs>
          <w:tab w:val="left" w:pos="738"/>
        </w:tabs>
        <w:ind w:left="738"/>
        <w:rPr>
          <w:sz w:val="24"/>
          <w:szCs w:val="24"/>
        </w:rPr>
      </w:pPr>
      <w:r>
        <w:rPr>
          <w:sz w:val="24"/>
          <w:szCs w:val="24"/>
        </w:rPr>
        <w:t>Живко Жарков, стручни сарадник - библиотекар;</w:t>
      </w:r>
    </w:p>
    <w:p w:rsidR="009964DD" w:rsidRDefault="006A2406">
      <w:pPr>
        <w:tabs>
          <w:tab w:val="left" w:pos="738"/>
        </w:tabs>
        <w:ind w:left="738"/>
        <w:rPr>
          <w:sz w:val="24"/>
          <w:szCs w:val="24"/>
        </w:rPr>
      </w:pPr>
      <w:r>
        <w:rPr>
          <w:sz w:val="24"/>
          <w:szCs w:val="24"/>
        </w:rPr>
        <w:t>Оливера Стефановић, наставник разредне наставе;</w:t>
      </w:r>
    </w:p>
    <w:p w:rsidR="009964DD" w:rsidRDefault="006A2406">
      <w:pPr>
        <w:tabs>
          <w:tab w:val="left" w:pos="738"/>
        </w:tabs>
        <w:ind w:left="738"/>
        <w:rPr>
          <w:sz w:val="24"/>
          <w:szCs w:val="24"/>
        </w:rPr>
      </w:pPr>
      <w:r>
        <w:rPr>
          <w:sz w:val="24"/>
          <w:szCs w:val="24"/>
        </w:rPr>
        <w:t>Никола Крецуљ, наставник предметне наставе;</w:t>
      </w:r>
    </w:p>
    <w:p w:rsidR="009964DD" w:rsidRDefault="006A2406">
      <w:pPr>
        <w:tabs>
          <w:tab w:val="left" w:pos="738"/>
        </w:tabs>
        <w:ind w:left="738"/>
        <w:rPr>
          <w:sz w:val="24"/>
          <w:szCs w:val="24"/>
        </w:rPr>
      </w:pPr>
      <w:r>
        <w:rPr>
          <w:sz w:val="24"/>
          <w:szCs w:val="24"/>
        </w:rPr>
        <w:t>Марија Тодореско, наставник разредне наставе;</w:t>
      </w:r>
    </w:p>
    <w:p w:rsidR="009964DD" w:rsidRDefault="006A2406">
      <w:pPr>
        <w:tabs>
          <w:tab w:val="left" w:pos="738"/>
        </w:tabs>
        <w:ind w:left="738"/>
        <w:rPr>
          <w:sz w:val="24"/>
          <w:szCs w:val="24"/>
        </w:rPr>
      </w:pPr>
      <w:r>
        <w:rPr>
          <w:sz w:val="24"/>
          <w:szCs w:val="24"/>
        </w:rPr>
        <w:t>Јована Ћурчић, наставник предметне наставе ;</w:t>
      </w:r>
    </w:p>
    <w:p w:rsidR="009964DD" w:rsidRDefault="006A2406">
      <w:pPr>
        <w:tabs>
          <w:tab w:val="left" w:pos="738"/>
        </w:tabs>
        <w:ind w:left="738"/>
        <w:rPr>
          <w:sz w:val="24"/>
          <w:szCs w:val="24"/>
        </w:rPr>
      </w:pPr>
      <w:r>
        <w:rPr>
          <w:sz w:val="24"/>
          <w:szCs w:val="24"/>
        </w:rPr>
        <w:t>Марија Ћирић, наставник предметне наставе;</w:t>
      </w:r>
    </w:p>
    <w:p w:rsidR="009964DD" w:rsidRDefault="006A2406">
      <w:pPr>
        <w:tabs>
          <w:tab w:val="left" w:pos="738"/>
        </w:tabs>
        <w:ind w:left="738"/>
        <w:rPr>
          <w:sz w:val="24"/>
          <w:szCs w:val="24"/>
        </w:rPr>
      </w:pPr>
      <w:r>
        <w:rPr>
          <w:sz w:val="24"/>
          <w:szCs w:val="24"/>
        </w:rPr>
        <w:t>Јелена Росић, наставник предметне наставе и</w:t>
      </w:r>
    </w:p>
    <w:p w:rsidR="009964DD" w:rsidRDefault="006A2406">
      <w:pPr>
        <w:tabs>
          <w:tab w:val="left" w:pos="738"/>
        </w:tabs>
        <w:ind w:left="738"/>
        <w:rPr>
          <w:sz w:val="24"/>
          <w:szCs w:val="24"/>
        </w:rPr>
      </w:pPr>
      <w:r>
        <w:rPr>
          <w:sz w:val="24"/>
          <w:szCs w:val="24"/>
        </w:rPr>
        <w:t>Емилија Шушулић, наставник предметне наставе.</w:t>
      </w:r>
    </w:p>
    <w:p w:rsidR="009964DD" w:rsidRDefault="009964DD">
      <w:pPr>
        <w:tabs>
          <w:tab w:val="left" w:pos="738"/>
        </w:tabs>
        <w:ind w:left="738"/>
        <w:rPr>
          <w:b/>
          <w:bCs/>
          <w:sz w:val="24"/>
          <w:szCs w:val="24"/>
        </w:rPr>
      </w:pPr>
    </w:p>
    <w:p w:rsidR="009964DD" w:rsidRDefault="006A2406">
      <w:pPr>
        <w:tabs>
          <w:tab w:val="left" w:pos="738"/>
        </w:tabs>
        <w:ind w:left="738"/>
        <w:rPr>
          <w:b/>
          <w:bCs/>
          <w:sz w:val="24"/>
          <w:szCs w:val="24"/>
        </w:rPr>
      </w:pPr>
      <w:r>
        <w:rPr>
          <w:b/>
          <w:bCs/>
          <w:sz w:val="24"/>
          <w:szCs w:val="24"/>
        </w:rPr>
        <w:lastRenderedPageBreak/>
        <w:t>Тим за професионалну оријентацију</w:t>
      </w:r>
    </w:p>
    <w:p w:rsidR="009964DD" w:rsidRDefault="006A2406">
      <w:pPr>
        <w:tabs>
          <w:tab w:val="left" w:pos="738"/>
        </w:tabs>
        <w:ind w:left="738"/>
        <w:rPr>
          <w:sz w:val="24"/>
          <w:szCs w:val="24"/>
        </w:rPr>
      </w:pPr>
      <w:r>
        <w:rPr>
          <w:sz w:val="24"/>
          <w:szCs w:val="24"/>
        </w:rPr>
        <w:t>Марија Ћирић, наставник српског језика - координатор;</w:t>
      </w:r>
    </w:p>
    <w:p w:rsidR="009964DD" w:rsidRDefault="006A2406">
      <w:pPr>
        <w:tabs>
          <w:tab w:val="left" w:pos="738"/>
        </w:tabs>
        <w:ind w:left="738"/>
        <w:rPr>
          <w:sz w:val="24"/>
          <w:szCs w:val="24"/>
        </w:rPr>
      </w:pPr>
      <w:r>
        <w:rPr>
          <w:sz w:val="24"/>
          <w:szCs w:val="24"/>
        </w:rPr>
        <w:t>Милица Шпика, психолог</w:t>
      </w:r>
    </w:p>
    <w:p w:rsidR="009964DD" w:rsidRDefault="006A2406">
      <w:pPr>
        <w:tabs>
          <w:tab w:val="left" w:pos="738"/>
        </w:tabs>
        <w:ind w:left="738"/>
        <w:rPr>
          <w:sz w:val="24"/>
          <w:szCs w:val="24"/>
        </w:rPr>
      </w:pPr>
      <w:r>
        <w:rPr>
          <w:sz w:val="24"/>
          <w:szCs w:val="24"/>
        </w:rPr>
        <w:t>Милена Нешић, наставник предметне наставе</w:t>
      </w:r>
    </w:p>
    <w:p w:rsidR="009964DD" w:rsidRDefault="009964DD">
      <w:pPr>
        <w:tabs>
          <w:tab w:val="left" w:pos="738"/>
        </w:tabs>
        <w:ind w:left="738"/>
        <w:rPr>
          <w:b/>
          <w:bCs/>
          <w:sz w:val="24"/>
          <w:szCs w:val="24"/>
        </w:rPr>
      </w:pPr>
    </w:p>
    <w:p w:rsidR="009964DD" w:rsidRDefault="006A2406">
      <w:pPr>
        <w:tabs>
          <w:tab w:val="left" w:pos="738"/>
        </w:tabs>
        <w:ind w:left="738"/>
        <w:rPr>
          <w:b/>
          <w:bCs/>
          <w:sz w:val="24"/>
          <w:szCs w:val="24"/>
        </w:rPr>
      </w:pPr>
      <w:r>
        <w:rPr>
          <w:b/>
          <w:bCs/>
          <w:sz w:val="24"/>
          <w:szCs w:val="24"/>
        </w:rPr>
        <w:t>Тим за развој међупредметних компетенција и предузетништва</w:t>
      </w:r>
    </w:p>
    <w:p w:rsidR="009964DD" w:rsidRDefault="006A2406">
      <w:pPr>
        <w:tabs>
          <w:tab w:val="left" w:pos="738"/>
        </w:tabs>
        <w:ind w:left="738"/>
        <w:rPr>
          <w:sz w:val="24"/>
          <w:szCs w:val="24"/>
        </w:rPr>
      </w:pPr>
      <w:r>
        <w:rPr>
          <w:sz w:val="24"/>
          <w:szCs w:val="24"/>
        </w:rPr>
        <w:t>Никола Крецуљ, наставник предметне наставе - координатор;</w:t>
      </w:r>
    </w:p>
    <w:p w:rsidR="009964DD" w:rsidRDefault="006A2406">
      <w:pPr>
        <w:tabs>
          <w:tab w:val="left" w:pos="738"/>
        </w:tabs>
        <w:ind w:left="738"/>
        <w:rPr>
          <w:sz w:val="24"/>
          <w:szCs w:val="24"/>
        </w:rPr>
      </w:pPr>
      <w:r>
        <w:rPr>
          <w:sz w:val="24"/>
          <w:szCs w:val="24"/>
        </w:rPr>
        <w:t>Милена Нешић, наставник физике и хемије;</w:t>
      </w:r>
    </w:p>
    <w:p w:rsidR="009964DD" w:rsidRDefault="006A2406">
      <w:pPr>
        <w:tabs>
          <w:tab w:val="left" w:pos="738"/>
        </w:tabs>
        <w:ind w:left="738"/>
        <w:rPr>
          <w:sz w:val="24"/>
          <w:szCs w:val="24"/>
        </w:rPr>
      </w:pPr>
      <w:r>
        <w:rPr>
          <w:sz w:val="24"/>
          <w:szCs w:val="24"/>
        </w:rPr>
        <w:t>Милена Алићајић, наставник предметне наставе;</w:t>
      </w:r>
    </w:p>
    <w:p w:rsidR="009964DD" w:rsidRDefault="006A2406">
      <w:pPr>
        <w:tabs>
          <w:tab w:val="left" w:pos="738"/>
        </w:tabs>
        <w:ind w:left="738"/>
        <w:rPr>
          <w:sz w:val="24"/>
          <w:szCs w:val="24"/>
        </w:rPr>
      </w:pPr>
      <w:r>
        <w:rPr>
          <w:sz w:val="24"/>
          <w:szCs w:val="24"/>
        </w:rPr>
        <w:t>Александра Резач, наставник предметне наставе;</w:t>
      </w:r>
    </w:p>
    <w:p w:rsidR="009964DD" w:rsidRDefault="006A2406">
      <w:pPr>
        <w:tabs>
          <w:tab w:val="left" w:pos="738"/>
        </w:tabs>
        <w:ind w:left="738"/>
        <w:rPr>
          <w:sz w:val="24"/>
          <w:szCs w:val="24"/>
        </w:rPr>
      </w:pPr>
      <w:r>
        <w:rPr>
          <w:sz w:val="24"/>
          <w:szCs w:val="24"/>
        </w:rPr>
        <w:t>Милена Нешић, наставник предметне наставе;</w:t>
      </w:r>
    </w:p>
    <w:p w:rsidR="009964DD" w:rsidRDefault="006A2406">
      <w:pPr>
        <w:tabs>
          <w:tab w:val="left" w:pos="738"/>
        </w:tabs>
        <w:ind w:left="738"/>
        <w:rPr>
          <w:sz w:val="24"/>
          <w:szCs w:val="24"/>
        </w:rPr>
      </w:pPr>
      <w:r>
        <w:rPr>
          <w:sz w:val="24"/>
          <w:szCs w:val="24"/>
        </w:rPr>
        <w:t>Александра Бесу ,наставник предметне наставе</w:t>
      </w:r>
    </w:p>
    <w:p w:rsidR="009964DD" w:rsidRDefault="006A2406">
      <w:pPr>
        <w:tabs>
          <w:tab w:val="left" w:pos="738"/>
        </w:tabs>
        <w:ind w:left="738"/>
        <w:rPr>
          <w:sz w:val="24"/>
          <w:szCs w:val="24"/>
        </w:rPr>
      </w:pPr>
      <w:r>
        <w:rPr>
          <w:sz w:val="24"/>
          <w:szCs w:val="24"/>
        </w:rPr>
        <w:t>Весна Данилов, наставник предметне наставе.</w:t>
      </w:r>
    </w:p>
    <w:p w:rsidR="009964DD" w:rsidRDefault="006A2406">
      <w:pPr>
        <w:tabs>
          <w:tab w:val="left" w:pos="738"/>
        </w:tabs>
        <w:ind w:left="738"/>
        <w:rPr>
          <w:sz w:val="24"/>
          <w:szCs w:val="24"/>
        </w:rPr>
      </w:pPr>
      <w:r>
        <w:rPr>
          <w:sz w:val="24"/>
          <w:szCs w:val="24"/>
        </w:rPr>
        <w:t>Ксенија Мијајловић, представник ученика;</w:t>
      </w:r>
    </w:p>
    <w:p w:rsidR="009964DD" w:rsidRDefault="006A2406">
      <w:pPr>
        <w:tabs>
          <w:tab w:val="left" w:pos="738"/>
        </w:tabs>
        <w:ind w:left="738"/>
        <w:rPr>
          <w:sz w:val="24"/>
          <w:szCs w:val="24"/>
        </w:rPr>
      </w:pPr>
      <w:r>
        <w:rPr>
          <w:sz w:val="24"/>
          <w:szCs w:val="24"/>
        </w:rPr>
        <w:t>Данијела Фрич, представник родитеља ученика и</w:t>
      </w:r>
    </w:p>
    <w:p w:rsidR="009964DD" w:rsidRDefault="006A2406">
      <w:pPr>
        <w:tabs>
          <w:tab w:val="left" w:pos="738"/>
        </w:tabs>
        <w:ind w:left="738"/>
        <w:rPr>
          <w:sz w:val="24"/>
          <w:szCs w:val="24"/>
        </w:rPr>
      </w:pPr>
      <w:r>
        <w:rPr>
          <w:sz w:val="24"/>
          <w:szCs w:val="24"/>
        </w:rPr>
        <w:t>Бранкица Николић, представник локалне самоуправе.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Тим за самовредновање</w:t>
      </w:r>
    </w:p>
    <w:p w:rsidR="009964DD" w:rsidRDefault="006A2406">
      <w:pPr>
        <w:tabs>
          <w:tab w:val="left" w:pos="738"/>
        </w:tabs>
        <w:ind w:left="738"/>
        <w:rPr>
          <w:sz w:val="24"/>
          <w:szCs w:val="24"/>
        </w:rPr>
      </w:pPr>
      <w:r>
        <w:rPr>
          <w:sz w:val="24"/>
          <w:szCs w:val="24"/>
        </w:rPr>
        <w:t>Сузана Милојков, директор школе;</w:t>
      </w:r>
    </w:p>
    <w:p w:rsidR="009964DD" w:rsidRDefault="006A2406">
      <w:pPr>
        <w:tabs>
          <w:tab w:val="left" w:pos="738"/>
        </w:tabs>
        <w:ind w:left="738"/>
        <w:rPr>
          <w:sz w:val="24"/>
          <w:szCs w:val="24"/>
        </w:rPr>
      </w:pPr>
      <w:r>
        <w:rPr>
          <w:sz w:val="24"/>
          <w:szCs w:val="24"/>
        </w:rPr>
        <w:t>Милица Шпика, стручни сарадник, психолог;</w:t>
      </w:r>
    </w:p>
    <w:p w:rsidR="009964DD" w:rsidRDefault="006A2406">
      <w:pPr>
        <w:tabs>
          <w:tab w:val="left" w:pos="738"/>
        </w:tabs>
        <w:ind w:left="738"/>
        <w:rPr>
          <w:sz w:val="24"/>
          <w:szCs w:val="24"/>
        </w:rPr>
      </w:pPr>
      <w:r>
        <w:rPr>
          <w:sz w:val="24"/>
          <w:szCs w:val="24"/>
        </w:rPr>
        <w:t>Живко Жарков, стручни сарадник - библиотекар;</w:t>
      </w:r>
    </w:p>
    <w:p w:rsidR="009964DD" w:rsidRDefault="006A2406">
      <w:pPr>
        <w:tabs>
          <w:tab w:val="left" w:pos="738"/>
        </w:tabs>
        <w:ind w:left="738"/>
        <w:rPr>
          <w:sz w:val="24"/>
          <w:szCs w:val="24"/>
        </w:rPr>
      </w:pPr>
      <w:r>
        <w:rPr>
          <w:sz w:val="24"/>
          <w:szCs w:val="24"/>
        </w:rPr>
        <w:t>Оливера Стефановић, наставник разредне наставе;</w:t>
      </w:r>
    </w:p>
    <w:p w:rsidR="009964DD" w:rsidRDefault="006A2406">
      <w:pPr>
        <w:tabs>
          <w:tab w:val="left" w:pos="738"/>
        </w:tabs>
        <w:ind w:left="738"/>
        <w:rPr>
          <w:sz w:val="24"/>
          <w:szCs w:val="24"/>
        </w:rPr>
      </w:pPr>
      <w:r>
        <w:rPr>
          <w:sz w:val="24"/>
          <w:szCs w:val="24"/>
        </w:rPr>
        <w:t>Марија Ћирић, наставник предметне наставе;</w:t>
      </w:r>
    </w:p>
    <w:p w:rsidR="009964DD" w:rsidRDefault="006A2406">
      <w:pPr>
        <w:tabs>
          <w:tab w:val="left" w:pos="738"/>
        </w:tabs>
        <w:ind w:left="738"/>
        <w:rPr>
          <w:sz w:val="24"/>
          <w:szCs w:val="24"/>
        </w:rPr>
      </w:pPr>
      <w:r>
        <w:rPr>
          <w:sz w:val="24"/>
          <w:szCs w:val="24"/>
        </w:rPr>
        <w:t>Ксенија Мијајловић, представник ученика;</w:t>
      </w:r>
    </w:p>
    <w:p w:rsidR="009964DD" w:rsidRDefault="006A2406">
      <w:pPr>
        <w:tabs>
          <w:tab w:val="left" w:pos="738"/>
        </w:tabs>
        <w:ind w:left="738"/>
        <w:rPr>
          <w:sz w:val="24"/>
          <w:szCs w:val="24"/>
        </w:rPr>
      </w:pPr>
      <w:r>
        <w:rPr>
          <w:sz w:val="24"/>
          <w:szCs w:val="24"/>
        </w:rPr>
        <w:t>Данијела Фрич, председник Савета родитеља;</w:t>
      </w:r>
    </w:p>
    <w:p w:rsidR="009964DD" w:rsidRDefault="006A2406">
      <w:pPr>
        <w:tabs>
          <w:tab w:val="left" w:pos="738"/>
        </w:tabs>
        <w:ind w:left="738"/>
        <w:rPr>
          <w:sz w:val="24"/>
          <w:szCs w:val="24"/>
        </w:rPr>
      </w:pPr>
      <w:r>
        <w:rPr>
          <w:sz w:val="24"/>
          <w:szCs w:val="24"/>
        </w:rPr>
        <w:t>Бранкица Николић, представник локалне самоуправе;</w:t>
      </w:r>
    </w:p>
    <w:p w:rsidR="009964DD" w:rsidRDefault="006A2406">
      <w:pPr>
        <w:tabs>
          <w:tab w:val="left" w:pos="738"/>
        </w:tabs>
        <w:ind w:left="738"/>
        <w:rPr>
          <w:sz w:val="24"/>
          <w:szCs w:val="24"/>
        </w:rPr>
      </w:pPr>
      <w:r>
        <w:rPr>
          <w:sz w:val="24"/>
          <w:szCs w:val="24"/>
        </w:rPr>
        <w:t>Јована Ћурчић, наставник предметне наставе - координатор.</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Тим за заштиту од дискриминације, насиља, злостављања и занемаривања</w:t>
      </w:r>
    </w:p>
    <w:p w:rsidR="009964DD" w:rsidRDefault="006A2406">
      <w:pPr>
        <w:tabs>
          <w:tab w:val="left" w:pos="738"/>
        </w:tabs>
        <w:ind w:left="738"/>
        <w:rPr>
          <w:sz w:val="24"/>
          <w:szCs w:val="24"/>
        </w:rPr>
      </w:pPr>
      <w:r>
        <w:rPr>
          <w:sz w:val="24"/>
          <w:szCs w:val="24"/>
        </w:rPr>
        <w:t>Марија Ћирић, наставник српског језика и књижевности;</w:t>
      </w:r>
    </w:p>
    <w:p w:rsidR="009964DD" w:rsidRDefault="006A2406">
      <w:pPr>
        <w:tabs>
          <w:tab w:val="left" w:pos="738"/>
        </w:tabs>
        <w:ind w:left="738"/>
        <w:rPr>
          <w:sz w:val="24"/>
          <w:szCs w:val="24"/>
        </w:rPr>
      </w:pPr>
      <w:r>
        <w:rPr>
          <w:sz w:val="24"/>
          <w:szCs w:val="24"/>
        </w:rPr>
        <w:t>Маја Јовановић, наставник биологије;</w:t>
      </w:r>
    </w:p>
    <w:p w:rsidR="009964DD" w:rsidRDefault="006A2406">
      <w:pPr>
        <w:tabs>
          <w:tab w:val="left" w:pos="738"/>
        </w:tabs>
        <w:ind w:left="738"/>
        <w:rPr>
          <w:sz w:val="24"/>
          <w:szCs w:val="24"/>
        </w:rPr>
      </w:pPr>
      <w:r>
        <w:rPr>
          <w:sz w:val="24"/>
          <w:szCs w:val="24"/>
        </w:rPr>
        <w:t>Сузана Милојков, директор школе;</w:t>
      </w:r>
    </w:p>
    <w:p w:rsidR="009964DD" w:rsidRDefault="006A2406">
      <w:pPr>
        <w:tabs>
          <w:tab w:val="left" w:pos="738"/>
        </w:tabs>
        <w:ind w:left="738"/>
        <w:rPr>
          <w:sz w:val="24"/>
          <w:szCs w:val="24"/>
        </w:rPr>
      </w:pPr>
      <w:r>
        <w:rPr>
          <w:sz w:val="24"/>
          <w:szCs w:val="24"/>
        </w:rPr>
        <w:t>Милица Шпика, психолог - координатор;</w:t>
      </w:r>
    </w:p>
    <w:p w:rsidR="009964DD" w:rsidRDefault="006A2406">
      <w:pPr>
        <w:tabs>
          <w:tab w:val="left" w:pos="738"/>
        </w:tabs>
        <w:ind w:left="738"/>
        <w:rPr>
          <w:sz w:val="24"/>
          <w:szCs w:val="24"/>
        </w:rPr>
      </w:pPr>
      <w:r>
        <w:rPr>
          <w:sz w:val="24"/>
          <w:szCs w:val="24"/>
        </w:rPr>
        <w:t>Иван Здравковић, секретар школе;</w:t>
      </w:r>
    </w:p>
    <w:p w:rsidR="009964DD" w:rsidRDefault="006A2406">
      <w:pPr>
        <w:tabs>
          <w:tab w:val="left" w:pos="738"/>
        </w:tabs>
        <w:ind w:left="738"/>
        <w:rPr>
          <w:sz w:val="24"/>
          <w:szCs w:val="24"/>
        </w:rPr>
      </w:pPr>
      <w:r>
        <w:rPr>
          <w:sz w:val="24"/>
          <w:szCs w:val="24"/>
        </w:rPr>
        <w:t>Ђурђевка Симеоновић, наставник разредне наставе;</w:t>
      </w:r>
    </w:p>
    <w:p w:rsidR="009964DD" w:rsidRDefault="006A2406">
      <w:pPr>
        <w:tabs>
          <w:tab w:val="left" w:pos="738"/>
        </w:tabs>
        <w:ind w:left="738"/>
        <w:rPr>
          <w:sz w:val="24"/>
          <w:szCs w:val="24"/>
        </w:rPr>
      </w:pPr>
      <w:r>
        <w:rPr>
          <w:sz w:val="24"/>
          <w:szCs w:val="24"/>
        </w:rPr>
        <w:t>Весна Данилов, наставник немачког језика;</w:t>
      </w:r>
    </w:p>
    <w:p w:rsidR="009964DD" w:rsidRDefault="006A2406">
      <w:pPr>
        <w:tabs>
          <w:tab w:val="left" w:pos="738"/>
        </w:tabs>
        <w:ind w:left="738"/>
        <w:rPr>
          <w:sz w:val="24"/>
          <w:szCs w:val="24"/>
        </w:rPr>
      </w:pPr>
      <w:r>
        <w:rPr>
          <w:sz w:val="24"/>
          <w:szCs w:val="24"/>
        </w:rPr>
        <w:t>Оливера Стефановић, наставник разредне настве;</w:t>
      </w:r>
    </w:p>
    <w:p w:rsidR="009964DD" w:rsidRDefault="006A2406">
      <w:pPr>
        <w:tabs>
          <w:tab w:val="left" w:pos="738"/>
        </w:tabs>
        <w:ind w:left="738"/>
        <w:rPr>
          <w:sz w:val="24"/>
          <w:szCs w:val="24"/>
        </w:rPr>
      </w:pPr>
      <w:r>
        <w:rPr>
          <w:sz w:val="24"/>
          <w:szCs w:val="24"/>
        </w:rPr>
        <w:t>Ксенија Мијајловић, представник ученика;</w:t>
      </w:r>
    </w:p>
    <w:p w:rsidR="009964DD" w:rsidRDefault="006A2406">
      <w:pPr>
        <w:tabs>
          <w:tab w:val="left" w:pos="738"/>
        </w:tabs>
        <w:ind w:left="738"/>
        <w:rPr>
          <w:sz w:val="24"/>
          <w:szCs w:val="24"/>
        </w:rPr>
      </w:pPr>
      <w:r>
        <w:rPr>
          <w:sz w:val="24"/>
          <w:szCs w:val="24"/>
        </w:rPr>
        <w:t>Данијела Фрич, представник родитеља ученика и</w:t>
      </w:r>
    </w:p>
    <w:p w:rsidR="009964DD" w:rsidRDefault="006A2406">
      <w:pPr>
        <w:tabs>
          <w:tab w:val="left" w:pos="738"/>
        </w:tabs>
        <w:ind w:left="738"/>
        <w:rPr>
          <w:sz w:val="24"/>
          <w:szCs w:val="24"/>
        </w:rPr>
      </w:pPr>
      <w:r>
        <w:rPr>
          <w:sz w:val="24"/>
          <w:szCs w:val="24"/>
        </w:rPr>
        <w:t>Бранкица Николић, представник локалне самоуправе.</w:t>
      </w:r>
    </w:p>
    <w:p w:rsidR="009964DD" w:rsidRDefault="009964DD">
      <w:pPr>
        <w:tabs>
          <w:tab w:val="left" w:pos="738"/>
        </w:tabs>
        <w:ind w:left="738"/>
        <w:rPr>
          <w:sz w:val="24"/>
          <w:szCs w:val="24"/>
        </w:rPr>
      </w:pPr>
    </w:p>
    <w:p w:rsidR="009964DD" w:rsidRDefault="006A2406">
      <w:pPr>
        <w:tabs>
          <w:tab w:val="left" w:pos="738"/>
        </w:tabs>
        <w:ind w:left="738"/>
        <w:rPr>
          <w:b/>
          <w:bCs/>
          <w:sz w:val="24"/>
          <w:szCs w:val="24"/>
        </w:rPr>
      </w:pPr>
      <w:r>
        <w:rPr>
          <w:b/>
          <w:bCs/>
          <w:sz w:val="24"/>
          <w:szCs w:val="24"/>
        </w:rPr>
        <w:t>Тим за професионални развој</w:t>
      </w:r>
    </w:p>
    <w:p w:rsidR="009964DD" w:rsidRDefault="006A2406">
      <w:pPr>
        <w:tabs>
          <w:tab w:val="left" w:pos="738"/>
        </w:tabs>
        <w:ind w:left="738"/>
        <w:rPr>
          <w:sz w:val="24"/>
          <w:szCs w:val="24"/>
        </w:rPr>
      </w:pPr>
      <w:r>
        <w:rPr>
          <w:sz w:val="24"/>
          <w:szCs w:val="24"/>
        </w:rPr>
        <w:t>Милена Нешић, наставник предметне настaве - координатор;</w:t>
      </w:r>
    </w:p>
    <w:p w:rsidR="009964DD" w:rsidRDefault="006A2406">
      <w:pPr>
        <w:tabs>
          <w:tab w:val="left" w:pos="738"/>
        </w:tabs>
        <w:ind w:left="738"/>
        <w:rPr>
          <w:sz w:val="24"/>
          <w:szCs w:val="24"/>
        </w:rPr>
      </w:pPr>
      <w:r>
        <w:rPr>
          <w:sz w:val="24"/>
          <w:szCs w:val="24"/>
        </w:rPr>
        <w:t>Милица Шпика, стручни сарадник - психолог;</w:t>
      </w:r>
    </w:p>
    <w:p w:rsidR="009964DD" w:rsidRDefault="006A2406">
      <w:pPr>
        <w:tabs>
          <w:tab w:val="left" w:pos="738"/>
        </w:tabs>
        <w:ind w:left="738"/>
        <w:rPr>
          <w:sz w:val="24"/>
          <w:szCs w:val="24"/>
        </w:rPr>
      </w:pPr>
      <w:r>
        <w:rPr>
          <w:sz w:val="24"/>
          <w:szCs w:val="24"/>
        </w:rPr>
        <w:t>Јелена Росић, наставник предметне наставе;</w:t>
      </w:r>
    </w:p>
    <w:p w:rsidR="009964DD" w:rsidRDefault="006A2406">
      <w:pPr>
        <w:tabs>
          <w:tab w:val="left" w:pos="738"/>
        </w:tabs>
        <w:ind w:left="738"/>
        <w:rPr>
          <w:sz w:val="24"/>
          <w:szCs w:val="24"/>
        </w:rPr>
      </w:pPr>
      <w:r>
        <w:rPr>
          <w:sz w:val="24"/>
          <w:szCs w:val="24"/>
        </w:rPr>
        <w:t>Марија Ћирић, наставник предметне наставе;</w:t>
      </w:r>
    </w:p>
    <w:p w:rsidR="009964DD" w:rsidRDefault="006A2406">
      <w:pPr>
        <w:tabs>
          <w:tab w:val="left" w:pos="738"/>
        </w:tabs>
        <w:ind w:left="738"/>
        <w:rPr>
          <w:sz w:val="24"/>
          <w:szCs w:val="24"/>
        </w:rPr>
      </w:pPr>
      <w:r>
        <w:rPr>
          <w:sz w:val="24"/>
          <w:szCs w:val="24"/>
        </w:rPr>
        <w:t>Данијела Фрич, представник родитеља;</w:t>
      </w:r>
    </w:p>
    <w:p w:rsidR="009964DD" w:rsidRDefault="006A2406">
      <w:pPr>
        <w:tabs>
          <w:tab w:val="left" w:pos="738"/>
        </w:tabs>
        <w:ind w:left="738"/>
        <w:rPr>
          <w:sz w:val="24"/>
          <w:szCs w:val="24"/>
        </w:rPr>
      </w:pPr>
      <w:r>
        <w:rPr>
          <w:sz w:val="24"/>
          <w:szCs w:val="24"/>
        </w:rPr>
        <w:t>Ксенија Мијајловић, представник ученика;</w:t>
      </w:r>
    </w:p>
    <w:p w:rsidR="009964DD" w:rsidRDefault="006A2406">
      <w:pPr>
        <w:tabs>
          <w:tab w:val="left" w:pos="738"/>
        </w:tabs>
        <w:ind w:left="738"/>
        <w:rPr>
          <w:sz w:val="24"/>
          <w:szCs w:val="24"/>
          <w:lang w:val="sr-Cyrl-RS"/>
        </w:rPr>
      </w:pPr>
      <w:r>
        <w:rPr>
          <w:sz w:val="24"/>
          <w:szCs w:val="24"/>
        </w:rPr>
        <w:t xml:space="preserve">Бранкица Николић, </w:t>
      </w:r>
      <w:r w:rsidR="009E2B37">
        <w:rPr>
          <w:sz w:val="24"/>
          <w:szCs w:val="24"/>
        </w:rPr>
        <w:t>представник локалне самоуправе</w:t>
      </w:r>
    </w:p>
    <w:p w:rsidR="009E2B37" w:rsidRPr="00B128A9" w:rsidRDefault="009E2B37">
      <w:pPr>
        <w:tabs>
          <w:tab w:val="left" w:pos="738"/>
        </w:tabs>
        <w:ind w:left="738"/>
        <w:rPr>
          <w:b/>
          <w:sz w:val="24"/>
          <w:szCs w:val="24"/>
          <w:lang w:val="sr-Cyrl-RS"/>
        </w:rPr>
      </w:pPr>
      <w:r w:rsidRPr="00B128A9">
        <w:rPr>
          <w:b/>
          <w:sz w:val="24"/>
          <w:szCs w:val="24"/>
          <w:lang w:val="sr-Cyrl-RS"/>
        </w:rPr>
        <w:lastRenderedPageBreak/>
        <w:t>Тим за ажурирање школског сајта и вођење школских новина</w:t>
      </w:r>
    </w:p>
    <w:p w:rsidR="009E2B37" w:rsidRDefault="009E2B37">
      <w:pPr>
        <w:tabs>
          <w:tab w:val="left" w:pos="738"/>
        </w:tabs>
        <w:ind w:left="738"/>
        <w:rPr>
          <w:sz w:val="24"/>
          <w:szCs w:val="24"/>
          <w:lang w:val="sr-Cyrl-RS"/>
        </w:rPr>
      </w:pPr>
      <w:r>
        <w:rPr>
          <w:sz w:val="24"/>
          <w:szCs w:val="24"/>
          <w:lang w:val="sr-Cyrl-RS"/>
        </w:rPr>
        <w:t>Александра Резач, наставник предметне наставе – координатор</w:t>
      </w:r>
    </w:p>
    <w:p w:rsidR="009E2B37" w:rsidRDefault="009E2B37">
      <w:pPr>
        <w:tabs>
          <w:tab w:val="left" w:pos="738"/>
        </w:tabs>
        <w:ind w:left="738"/>
        <w:rPr>
          <w:sz w:val="24"/>
          <w:szCs w:val="24"/>
          <w:lang w:val="sr-Cyrl-RS"/>
        </w:rPr>
      </w:pPr>
      <w:r>
        <w:rPr>
          <w:sz w:val="24"/>
          <w:szCs w:val="24"/>
          <w:lang w:val="sr-Cyrl-RS"/>
        </w:rPr>
        <w:t>Марија Тодореско, наставник разредне наставе</w:t>
      </w:r>
    </w:p>
    <w:p w:rsidR="009E2B37" w:rsidRDefault="009E2B37">
      <w:pPr>
        <w:tabs>
          <w:tab w:val="left" w:pos="738"/>
        </w:tabs>
        <w:ind w:left="738"/>
        <w:rPr>
          <w:sz w:val="24"/>
          <w:szCs w:val="24"/>
          <w:lang w:val="sr-Cyrl-RS"/>
        </w:rPr>
      </w:pPr>
      <w:r>
        <w:rPr>
          <w:sz w:val="24"/>
          <w:szCs w:val="24"/>
          <w:lang w:val="sr-Cyrl-RS"/>
        </w:rPr>
        <w:t>Марија Ћирић, наставник предметне наставе</w:t>
      </w:r>
    </w:p>
    <w:p w:rsidR="009E2B37" w:rsidRDefault="009E2B37">
      <w:pPr>
        <w:tabs>
          <w:tab w:val="left" w:pos="738"/>
        </w:tabs>
        <w:ind w:left="738"/>
        <w:rPr>
          <w:sz w:val="24"/>
          <w:szCs w:val="24"/>
          <w:lang w:val="sr-Cyrl-RS"/>
        </w:rPr>
      </w:pPr>
      <w:r>
        <w:rPr>
          <w:sz w:val="24"/>
          <w:szCs w:val="24"/>
          <w:lang w:val="sr-Cyrl-RS"/>
        </w:rPr>
        <w:t>Живко Жарков, библиотекар</w:t>
      </w:r>
    </w:p>
    <w:p w:rsidR="009E2B37" w:rsidRDefault="009E2B37">
      <w:pPr>
        <w:tabs>
          <w:tab w:val="left" w:pos="738"/>
        </w:tabs>
        <w:ind w:left="738"/>
        <w:rPr>
          <w:sz w:val="24"/>
          <w:szCs w:val="24"/>
          <w:lang w:val="sr-Cyrl-RS"/>
        </w:rPr>
      </w:pPr>
    </w:p>
    <w:p w:rsidR="009E2B37" w:rsidRPr="00B128A9" w:rsidRDefault="009E2B37">
      <w:pPr>
        <w:tabs>
          <w:tab w:val="left" w:pos="738"/>
        </w:tabs>
        <w:ind w:left="738"/>
        <w:rPr>
          <w:b/>
          <w:sz w:val="24"/>
          <w:szCs w:val="24"/>
          <w:lang w:val="sr-Cyrl-RS"/>
        </w:rPr>
      </w:pPr>
      <w:r w:rsidRPr="00B128A9">
        <w:rPr>
          <w:b/>
          <w:sz w:val="24"/>
          <w:szCs w:val="24"/>
          <w:lang w:val="sr-Cyrl-RS"/>
        </w:rPr>
        <w:t>Еколошки тим</w:t>
      </w:r>
    </w:p>
    <w:p w:rsidR="009E2B37" w:rsidRDefault="009E2B37">
      <w:pPr>
        <w:tabs>
          <w:tab w:val="left" w:pos="738"/>
        </w:tabs>
        <w:ind w:left="738"/>
        <w:rPr>
          <w:sz w:val="24"/>
          <w:szCs w:val="24"/>
          <w:lang w:val="sr-Cyrl-RS"/>
        </w:rPr>
      </w:pPr>
      <w:r>
        <w:rPr>
          <w:sz w:val="24"/>
          <w:szCs w:val="24"/>
          <w:lang w:val="sr-Cyrl-RS"/>
        </w:rPr>
        <w:t>Маја Јовановић, наставник предметне наставе – координатор</w:t>
      </w:r>
    </w:p>
    <w:p w:rsidR="009E2B37" w:rsidRDefault="009E2B37">
      <w:pPr>
        <w:tabs>
          <w:tab w:val="left" w:pos="738"/>
        </w:tabs>
        <w:ind w:left="738"/>
        <w:rPr>
          <w:sz w:val="24"/>
          <w:szCs w:val="24"/>
          <w:lang w:val="sr-Cyrl-RS"/>
        </w:rPr>
      </w:pPr>
      <w:r>
        <w:rPr>
          <w:sz w:val="24"/>
          <w:szCs w:val="24"/>
          <w:lang w:val="sr-Cyrl-RS"/>
        </w:rPr>
        <w:t>Марија Тодореско, наставник разредне наставе</w:t>
      </w:r>
    </w:p>
    <w:p w:rsidR="009E2B37" w:rsidRDefault="009E2B37">
      <w:pPr>
        <w:tabs>
          <w:tab w:val="left" w:pos="738"/>
        </w:tabs>
        <w:ind w:left="738"/>
        <w:rPr>
          <w:sz w:val="24"/>
          <w:szCs w:val="24"/>
          <w:lang w:val="sr-Cyrl-RS"/>
        </w:rPr>
      </w:pPr>
      <w:r>
        <w:rPr>
          <w:sz w:val="24"/>
          <w:szCs w:val="24"/>
          <w:lang w:val="sr-Cyrl-RS"/>
        </w:rPr>
        <w:t>Никола Крецуљ, наставник предметне наставе</w:t>
      </w:r>
    </w:p>
    <w:p w:rsidR="009E2B37" w:rsidRDefault="009E2B37">
      <w:pPr>
        <w:tabs>
          <w:tab w:val="left" w:pos="738"/>
        </w:tabs>
        <w:ind w:left="738"/>
        <w:rPr>
          <w:sz w:val="24"/>
          <w:szCs w:val="24"/>
          <w:lang w:val="sr-Cyrl-RS"/>
        </w:rPr>
      </w:pPr>
    </w:p>
    <w:p w:rsidR="009E2B37" w:rsidRPr="00B128A9" w:rsidRDefault="00B128A9">
      <w:pPr>
        <w:tabs>
          <w:tab w:val="left" w:pos="738"/>
        </w:tabs>
        <w:ind w:left="738"/>
        <w:rPr>
          <w:b/>
          <w:sz w:val="24"/>
          <w:szCs w:val="24"/>
          <w:lang w:val="sr-Cyrl-RS"/>
        </w:rPr>
      </w:pPr>
      <w:r w:rsidRPr="00B128A9">
        <w:rPr>
          <w:b/>
          <w:sz w:val="24"/>
          <w:szCs w:val="24"/>
          <w:lang w:val="sr-Cyrl-RS"/>
        </w:rPr>
        <w:t>Тим за културне манифестације</w:t>
      </w:r>
    </w:p>
    <w:p w:rsidR="009E2B37" w:rsidRDefault="009E2B37">
      <w:pPr>
        <w:tabs>
          <w:tab w:val="left" w:pos="738"/>
        </w:tabs>
        <w:ind w:left="738"/>
        <w:rPr>
          <w:sz w:val="24"/>
          <w:szCs w:val="24"/>
          <w:lang w:val="sr-Cyrl-RS"/>
        </w:rPr>
      </w:pPr>
      <w:r>
        <w:rPr>
          <w:sz w:val="24"/>
          <w:szCs w:val="24"/>
          <w:lang w:val="sr-Cyrl-RS"/>
        </w:rPr>
        <w:t>Маја Лукић, наставник предметне наставе – координатор</w:t>
      </w:r>
    </w:p>
    <w:p w:rsidR="009E2B37" w:rsidRDefault="009E2B37">
      <w:pPr>
        <w:tabs>
          <w:tab w:val="left" w:pos="738"/>
        </w:tabs>
        <w:ind w:left="738"/>
        <w:rPr>
          <w:sz w:val="24"/>
          <w:szCs w:val="24"/>
          <w:lang w:val="sr-Cyrl-RS"/>
        </w:rPr>
      </w:pPr>
      <w:r>
        <w:rPr>
          <w:sz w:val="24"/>
          <w:szCs w:val="24"/>
          <w:lang w:val="sr-Cyrl-RS"/>
        </w:rPr>
        <w:t>Марија Ћирић,</w:t>
      </w:r>
      <w:r w:rsidRPr="009E2B37">
        <w:t xml:space="preserve"> </w:t>
      </w:r>
      <w:r w:rsidRPr="009E2B37">
        <w:rPr>
          <w:sz w:val="24"/>
          <w:szCs w:val="24"/>
          <w:lang w:val="sr-Cyrl-RS"/>
        </w:rPr>
        <w:t>наставник предметне наставе</w:t>
      </w:r>
    </w:p>
    <w:p w:rsidR="009E2B37" w:rsidRDefault="009E2B37">
      <w:pPr>
        <w:tabs>
          <w:tab w:val="left" w:pos="738"/>
        </w:tabs>
        <w:ind w:left="738"/>
        <w:rPr>
          <w:sz w:val="24"/>
          <w:szCs w:val="24"/>
          <w:lang w:val="sr-Cyrl-RS"/>
        </w:rPr>
      </w:pPr>
      <w:r>
        <w:rPr>
          <w:sz w:val="24"/>
          <w:szCs w:val="24"/>
          <w:lang w:val="sr-Cyrl-RS"/>
        </w:rPr>
        <w:t xml:space="preserve">Александра Бесу, </w:t>
      </w:r>
      <w:r w:rsidRPr="009E2B37">
        <w:rPr>
          <w:sz w:val="24"/>
          <w:szCs w:val="24"/>
          <w:lang w:val="sr-Cyrl-RS"/>
        </w:rPr>
        <w:t>наставник предметне наставе</w:t>
      </w:r>
    </w:p>
    <w:p w:rsidR="009E2B37" w:rsidRDefault="009E2B37" w:rsidP="009E2B37">
      <w:pPr>
        <w:tabs>
          <w:tab w:val="left" w:pos="738"/>
        </w:tabs>
        <w:ind w:left="738"/>
        <w:rPr>
          <w:sz w:val="24"/>
          <w:szCs w:val="24"/>
          <w:lang w:val="sr-Cyrl-RS"/>
        </w:rPr>
      </w:pPr>
      <w:r>
        <w:rPr>
          <w:sz w:val="24"/>
          <w:szCs w:val="24"/>
          <w:lang w:val="sr-Cyrl-RS"/>
        </w:rPr>
        <w:t>Гордана Арклинић,</w:t>
      </w:r>
      <w:r w:rsidR="00B128A9" w:rsidRPr="00B128A9">
        <w:t xml:space="preserve"> </w:t>
      </w:r>
      <w:r w:rsidR="00B128A9" w:rsidRPr="00B128A9">
        <w:rPr>
          <w:sz w:val="24"/>
          <w:szCs w:val="24"/>
          <w:lang w:val="sr-Cyrl-RS"/>
        </w:rPr>
        <w:t>наставник разредне наставе</w:t>
      </w:r>
    </w:p>
    <w:p w:rsidR="009E2B37" w:rsidRDefault="009E2B37" w:rsidP="009E2B37">
      <w:pPr>
        <w:tabs>
          <w:tab w:val="left" w:pos="738"/>
        </w:tabs>
        <w:ind w:left="738"/>
        <w:rPr>
          <w:sz w:val="24"/>
          <w:szCs w:val="24"/>
          <w:lang w:val="sr-Cyrl-RS"/>
        </w:rPr>
      </w:pPr>
      <w:r>
        <w:rPr>
          <w:sz w:val="24"/>
          <w:szCs w:val="24"/>
          <w:lang w:val="sr-Cyrl-RS"/>
        </w:rPr>
        <w:t>Виолета Ракоц Стојковић</w:t>
      </w:r>
      <w:r w:rsidR="00B128A9">
        <w:rPr>
          <w:sz w:val="24"/>
          <w:szCs w:val="24"/>
          <w:lang w:val="sr-Cyrl-RS"/>
        </w:rPr>
        <w:t xml:space="preserve">, </w:t>
      </w:r>
      <w:r w:rsidR="00B128A9" w:rsidRPr="00B128A9">
        <w:rPr>
          <w:sz w:val="24"/>
          <w:szCs w:val="24"/>
          <w:lang w:val="sr-Cyrl-RS"/>
        </w:rPr>
        <w:t>наставник разредне наставе</w:t>
      </w:r>
    </w:p>
    <w:p w:rsidR="009E2B37" w:rsidRDefault="009E2B37" w:rsidP="009E2B37">
      <w:pPr>
        <w:tabs>
          <w:tab w:val="left" w:pos="738"/>
        </w:tabs>
        <w:ind w:left="738"/>
        <w:rPr>
          <w:sz w:val="24"/>
          <w:szCs w:val="24"/>
          <w:lang w:val="sr-Cyrl-RS"/>
        </w:rPr>
      </w:pPr>
      <w:r>
        <w:rPr>
          <w:sz w:val="24"/>
          <w:szCs w:val="24"/>
          <w:lang w:val="sr-Cyrl-RS"/>
        </w:rPr>
        <w:t>Милена Алићајић</w:t>
      </w:r>
      <w:r w:rsidR="00B128A9">
        <w:rPr>
          <w:sz w:val="24"/>
          <w:szCs w:val="24"/>
          <w:lang w:val="sr-Cyrl-RS"/>
        </w:rPr>
        <w:t>, наставник предметне наставе</w:t>
      </w:r>
    </w:p>
    <w:p w:rsidR="009E2B37" w:rsidRDefault="009E2B37" w:rsidP="009E2B37">
      <w:pPr>
        <w:tabs>
          <w:tab w:val="left" w:pos="738"/>
        </w:tabs>
        <w:ind w:left="738"/>
        <w:rPr>
          <w:sz w:val="24"/>
          <w:szCs w:val="24"/>
          <w:lang w:val="sr-Cyrl-RS"/>
        </w:rPr>
      </w:pPr>
      <w:r>
        <w:rPr>
          <w:sz w:val="24"/>
          <w:szCs w:val="24"/>
          <w:lang w:val="sr-Cyrl-RS"/>
        </w:rPr>
        <w:t>Јована Ћурчић</w:t>
      </w:r>
      <w:r w:rsidR="00B128A9">
        <w:rPr>
          <w:sz w:val="24"/>
          <w:szCs w:val="24"/>
          <w:lang w:val="sr-Cyrl-RS"/>
        </w:rPr>
        <w:t>,</w:t>
      </w:r>
      <w:r w:rsidR="00B128A9" w:rsidRPr="00B128A9">
        <w:rPr>
          <w:sz w:val="24"/>
          <w:szCs w:val="24"/>
          <w:lang w:val="sr-Cyrl-RS"/>
        </w:rPr>
        <w:t xml:space="preserve"> </w:t>
      </w:r>
      <w:r w:rsidR="00B128A9">
        <w:rPr>
          <w:sz w:val="24"/>
          <w:szCs w:val="24"/>
          <w:lang w:val="sr-Cyrl-RS"/>
        </w:rPr>
        <w:t xml:space="preserve">наставник предметне наставе </w:t>
      </w:r>
    </w:p>
    <w:p w:rsidR="009E2B37" w:rsidRPr="009E2B37" w:rsidRDefault="009E2B37" w:rsidP="009E2B37">
      <w:pPr>
        <w:tabs>
          <w:tab w:val="left" w:pos="738"/>
        </w:tabs>
        <w:ind w:left="738"/>
        <w:rPr>
          <w:sz w:val="24"/>
          <w:szCs w:val="24"/>
          <w:lang w:val="sr-Cyrl-RS"/>
        </w:rPr>
      </w:pPr>
      <w:r>
        <w:rPr>
          <w:sz w:val="24"/>
          <w:szCs w:val="24"/>
          <w:lang w:val="sr-Cyrl-RS"/>
        </w:rPr>
        <w:t xml:space="preserve">Весна Данилов, </w:t>
      </w:r>
      <w:r w:rsidR="00B128A9" w:rsidRPr="00B128A9">
        <w:rPr>
          <w:sz w:val="24"/>
          <w:szCs w:val="24"/>
          <w:lang w:val="sr-Cyrl-RS"/>
        </w:rPr>
        <w:t>наставник предметне наставе</w:t>
      </w:r>
    </w:p>
    <w:p w:rsidR="009964DD" w:rsidRDefault="009964DD">
      <w:pPr>
        <w:tabs>
          <w:tab w:val="left" w:pos="738"/>
        </w:tabs>
        <w:ind w:left="738"/>
        <w:rPr>
          <w:sz w:val="24"/>
          <w:szCs w:val="24"/>
        </w:rPr>
      </w:pPr>
    </w:p>
    <w:p w:rsidR="009964DD" w:rsidRDefault="006A2406">
      <w:pPr>
        <w:pBdr>
          <w:top w:val="nil"/>
          <w:left w:val="nil"/>
          <w:bottom w:val="nil"/>
          <w:right w:val="nil"/>
          <w:between w:val="nil"/>
        </w:pBdr>
        <w:tabs>
          <w:tab w:val="left" w:pos="738"/>
        </w:tabs>
        <w:spacing w:before="271" w:line="275" w:lineRule="auto"/>
        <w:rPr>
          <w:b/>
          <w:bCs/>
          <w:color w:val="FF0000"/>
          <w:sz w:val="24"/>
          <w:szCs w:val="24"/>
        </w:rPr>
      </w:pPr>
      <w:r>
        <w:rPr>
          <w:b/>
          <w:bCs/>
          <w:color w:val="FF0000"/>
          <w:sz w:val="24"/>
          <w:szCs w:val="24"/>
        </w:rPr>
        <w:t xml:space="preserve"> </w:t>
      </w:r>
    </w:p>
    <w:p w:rsidR="009964DD" w:rsidRDefault="006A2406">
      <w:pPr>
        <w:pBdr>
          <w:top w:val="nil"/>
          <w:left w:val="nil"/>
          <w:bottom w:val="nil"/>
          <w:right w:val="nil"/>
          <w:between w:val="nil"/>
        </w:pBdr>
        <w:tabs>
          <w:tab w:val="left" w:pos="738"/>
        </w:tabs>
        <w:spacing w:before="271" w:line="275" w:lineRule="auto"/>
        <w:rPr>
          <w:b/>
          <w:bCs/>
          <w:color w:val="FF0000"/>
          <w:sz w:val="24"/>
          <w:szCs w:val="24"/>
        </w:rPr>
        <w:sectPr w:rsidR="009964DD">
          <w:pgSz w:w="11910" w:h="16840"/>
          <w:pgMar w:top="1360" w:right="425" w:bottom="1860" w:left="850" w:header="0" w:footer="1616" w:gutter="0"/>
          <w:cols w:space="720"/>
        </w:sectPr>
      </w:pPr>
      <w:r>
        <w:rPr>
          <w:b/>
          <w:bCs/>
          <w:color w:val="FF0000"/>
          <w:sz w:val="24"/>
          <w:szCs w:val="24"/>
        </w:rPr>
        <w:t xml:space="preserve"> </w:t>
      </w:r>
    </w:p>
    <w:p w:rsidR="009964DD" w:rsidRDefault="009964DD">
      <w:pPr>
        <w:pBdr>
          <w:top w:val="nil"/>
          <w:left w:val="nil"/>
          <w:bottom w:val="nil"/>
          <w:right w:val="nil"/>
          <w:between w:val="nil"/>
        </w:pBdr>
        <w:spacing w:line="242" w:lineRule="auto"/>
        <w:ind w:left="498" w:right="4178"/>
        <w:rPr>
          <w:color w:val="FF0000"/>
          <w:sz w:val="24"/>
          <w:szCs w:val="24"/>
        </w:rPr>
      </w:pPr>
    </w:p>
    <w:p w:rsidR="009964DD" w:rsidRDefault="009964DD">
      <w:pPr>
        <w:pBdr>
          <w:top w:val="nil"/>
          <w:left w:val="nil"/>
          <w:bottom w:val="nil"/>
          <w:right w:val="nil"/>
          <w:between w:val="nil"/>
        </w:pBdr>
        <w:tabs>
          <w:tab w:val="left" w:pos="738"/>
        </w:tabs>
        <w:spacing w:before="254" w:line="275" w:lineRule="auto"/>
        <w:ind w:left="738"/>
        <w:rPr>
          <w:sz w:val="24"/>
          <w:szCs w:val="24"/>
        </w:rPr>
      </w:pPr>
    </w:p>
    <w:p w:rsidR="009964DD" w:rsidRDefault="009964DD">
      <w:pPr>
        <w:pBdr>
          <w:top w:val="nil"/>
          <w:left w:val="nil"/>
          <w:bottom w:val="nil"/>
          <w:right w:val="nil"/>
          <w:between w:val="nil"/>
        </w:pBdr>
        <w:tabs>
          <w:tab w:val="left" w:pos="738"/>
        </w:tabs>
        <w:spacing w:before="254" w:line="275" w:lineRule="auto"/>
        <w:ind w:left="738"/>
        <w:rPr>
          <w:sz w:val="24"/>
          <w:szCs w:val="24"/>
        </w:rPr>
      </w:pPr>
    </w:p>
    <w:p w:rsidR="009964DD" w:rsidRPr="00B128A9" w:rsidRDefault="006A2406">
      <w:pPr>
        <w:spacing w:before="240" w:after="240"/>
        <w:jc w:val="center"/>
        <w:rPr>
          <w:b/>
          <w:sz w:val="24"/>
          <w:szCs w:val="24"/>
        </w:rPr>
      </w:pPr>
      <w:r w:rsidRPr="00B128A9">
        <w:rPr>
          <w:b/>
          <w:sz w:val="24"/>
          <w:szCs w:val="24"/>
        </w:rPr>
        <w:t>План рада тима за развој међупредметних компетенција и предузетништва</w:t>
      </w:r>
    </w:p>
    <w:p w:rsidR="009964DD" w:rsidRDefault="006A2406">
      <w:pPr>
        <w:spacing w:before="240" w:after="240"/>
        <w:rPr>
          <w:sz w:val="24"/>
          <w:szCs w:val="24"/>
        </w:rPr>
      </w:pPr>
      <w:r>
        <w:rPr>
          <w:sz w:val="24"/>
          <w:szCs w:val="24"/>
        </w:rPr>
        <w:t xml:space="preserve"> </w:t>
      </w:r>
    </w:p>
    <w:p w:rsidR="009964DD" w:rsidRDefault="006A2406">
      <w:pPr>
        <w:spacing w:before="240" w:after="240"/>
        <w:rPr>
          <w:sz w:val="24"/>
          <w:szCs w:val="24"/>
        </w:rPr>
      </w:pPr>
      <w:r>
        <w:rPr>
          <w:sz w:val="24"/>
          <w:szCs w:val="24"/>
        </w:rPr>
        <w:t>Чланови тима: Милена Нешић, Милена Алићајић, Видосав Обрадовић и Александра Резач.</w:t>
      </w:r>
    </w:p>
    <w:p w:rsidR="009964DD" w:rsidRDefault="006A2406">
      <w:pPr>
        <w:spacing w:before="240" w:after="240"/>
        <w:rPr>
          <w:sz w:val="24"/>
          <w:szCs w:val="24"/>
        </w:rPr>
      </w:pPr>
      <w:r>
        <w:rPr>
          <w:sz w:val="24"/>
          <w:szCs w:val="24"/>
        </w:rPr>
        <w:t>Координатор тима: Никола Крецуљ</w:t>
      </w:r>
    </w:p>
    <w:tbl>
      <w:tblPr>
        <w:tblStyle w:val="afff3"/>
        <w:tblW w:w="9620" w:type="dxa"/>
        <w:tblBorders>
          <w:top w:val="nil"/>
          <w:left w:val="nil"/>
          <w:bottom w:val="nil"/>
          <w:right w:val="nil"/>
          <w:insideH w:val="nil"/>
          <w:insideV w:val="nil"/>
        </w:tblBorders>
        <w:tblLayout w:type="fixed"/>
        <w:tblLook w:val="0600" w:firstRow="0" w:lastRow="0" w:firstColumn="0" w:lastColumn="0" w:noHBand="1" w:noVBand="1"/>
      </w:tblPr>
      <w:tblGrid>
        <w:gridCol w:w="2405"/>
        <w:gridCol w:w="2405"/>
        <w:gridCol w:w="2405"/>
        <w:gridCol w:w="2405"/>
      </w:tblGrid>
      <w:tr w:rsidR="009964DD">
        <w:trPr>
          <w:trHeight w:val="785"/>
        </w:trPr>
        <w:tc>
          <w:tcPr>
            <w:tcW w:w="24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Време реализације</w:t>
            </w:r>
          </w:p>
        </w:tc>
        <w:tc>
          <w:tcPr>
            <w:tcW w:w="24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Активности/теме</w:t>
            </w:r>
          </w:p>
        </w:tc>
        <w:tc>
          <w:tcPr>
            <w:tcW w:w="24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Начин реализације</w:t>
            </w:r>
          </w:p>
        </w:tc>
        <w:tc>
          <w:tcPr>
            <w:tcW w:w="2405"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Носиоци реализације</w:t>
            </w:r>
          </w:p>
        </w:tc>
      </w:tr>
      <w:tr w:rsidR="009964DD">
        <w:trPr>
          <w:trHeight w:val="2435"/>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Септембар</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Дефинисање циљева Тима</w:t>
            </w:r>
            <w:r>
              <w:rPr>
                <w:sz w:val="24"/>
                <w:szCs w:val="24"/>
              </w:rPr>
              <w:br/>
              <w:t>2) Избор председника, записничара</w:t>
            </w:r>
            <w:r>
              <w:rPr>
                <w:sz w:val="24"/>
                <w:szCs w:val="24"/>
              </w:rPr>
              <w:br/>
              <w:t>3) Израда Годишњег плана рада Тима</w:t>
            </w:r>
            <w:r>
              <w:rPr>
                <w:sz w:val="24"/>
                <w:szCs w:val="24"/>
              </w:rPr>
              <w:br/>
              <w:t>4) Еколошке акције</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Анализа, дискусија, сугестија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r w:rsidR="009964DD">
        <w:trPr>
          <w:trHeight w:val="2705"/>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Октобар</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Развијање компетенција кроз ,,Дечју недељу''</w:t>
            </w:r>
            <w:r>
              <w:rPr>
                <w:sz w:val="24"/>
                <w:szCs w:val="24"/>
              </w:rPr>
              <w:br/>
              <w:t>2) Прослава Дана школе 14.10.2025.</w:t>
            </w:r>
            <w:r>
              <w:rPr>
                <w:sz w:val="24"/>
                <w:szCs w:val="24"/>
              </w:rPr>
              <w:br/>
              <w:t>3) Учешће ученика у предлозима за активности</w:t>
            </w:r>
            <w:r>
              <w:rPr>
                <w:sz w:val="24"/>
                <w:szCs w:val="24"/>
              </w:rPr>
              <w:br/>
              <w:t>4) Еколошке акције</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Дискусија, анализа, размена идеја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r w:rsidR="009964DD">
        <w:trPr>
          <w:trHeight w:val="1610"/>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Новембар</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Подстицање наставника за развој компетенција на часовима</w:t>
            </w:r>
            <w:r>
              <w:rPr>
                <w:sz w:val="24"/>
                <w:szCs w:val="24"/>
              </w:rPr>
              <w:br/>
              <w:t>2) Еколошке акције</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Анализа планова, дискусија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r w:rsidR="009964DD">
        <w:trPr>
          <w:trHeight w:val="1880"/>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lastRenderedPageBreak/>
              <w:t>Јануар</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Праћење часова који подстичу компетенције</w:t>
            </w:r>
            <w:r>
              <w:rPr>
                <w:sz w:val="24"/>
                <w:szCs w:val="24"/>
              </w:rPr>
              <w:br/>
              <w:t>2) Еколошке акције</w:t>
            </w:r>
            <w:r>
              <w:rPr>
                <w:sz w:val="24"/>
                <w:szCs w:val="24"/>
              </w:rPr>
              <w:br/>
              <w:t>3) Полугодишњи извештај</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Анализа извештаја, педагошких свесака, дискусија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r w:rsidR="009964DD">
        <w:trPr>
          <w:trHeight w:val="1070"/>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Март</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Обележавање Осмог марта</w:t>
            </w:r>
            <w:r>
              <w:rPr>
                <w:sz w:val="24"/>
                <w:szCs w:val="24"/>
              </w:rPr>
              <w:br/>
              <w:t>2) Еколошке акције</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Дискусија, размена идеја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r w:rsidR="009964DD">
        <w:trPr>
          <w:trHeight w:val="1610"/>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Април</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Еколошке акције</w:t>
            </w:r>
            <w:r>
              <w:rPr>
                <w:sz w:val="24"/>
                <w:szCs w:val="24"/>
              </w:rPr>
              <w:br/>
              <w:t>2) Учествовање ученика у подизању еколошке свести и предузетништва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Дискусија, размена идеја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r w:rsidR="009964DD">
        <w:trPr>
          <w:trHeight w:val="1610"/>
        </w:trPr>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jc w:val="center"/>
              <w:rPr>
                <w:sz w:val="24"/>
                <w:szCs w:val="24"/>
              </w:rPr>
            </w:pPr>
            <w:r>
              <w:rPr>
                <w:sz w:val="24"/>
                <w:szCs w:val="24"/>
              </w:rPr>
              <w:t>Јун</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1) Годишњи извештај о раду тима</w:t>
            </w:r>
            <w:r>
              <w:rPr>
                <w:sz w:val="24"/>
                <w:szCs w:val="24"/>
              </w:rPr>
              <w:br/>
              <w:t>2) Предлози о даљем раду</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Анализа документације, дискусија</w:t>
            </w:r>
          </w:p>
        </w:tc>
        <w:tc>
          <w:tcPr>
            <w:tcW w:w="2405" w:type="dxa"/>
            <w:tcBorders>
              <w:top w:val="nil"/>
              <w:left w:val="single" w:sz="6" w:space="0" w:color="000000"/>
              <w:bottom w:val="single" w:sz="6" w:space="0" w:color="000000"/>
              <w:right w:val="single" w:sz="6" w:space="0" w:color="000000"/>
            </w:tcBorders>
            <w:tcMar>
              <w:top w:w="100" w:type="dxa"/>
              <w:left w:w="100" w:type="dxa"/>
              <w:bottom w:w="100" w:type="dxa"/>
              <w:right w:w="100" w:type="dxa"/>
            </w:tcMar>
          </w:tcPr>
          <w:p w:rsidR="009964DD" w:rsidRDefault="006A2406">
            <w:pPr>
              <w:spacing w:before="240" w:after="240"/>
              <w:rPr>
                <w:sz w:val="24"/>
                <w:szCs w:val="24"/>
              </w:rPr>
            </w:pPr>
            <w:r>
              <w:rPr>
                <w:sz w:val="24"/>
                <w:szCs w:val="24"/>
              </w:rPr>
              <w:t>Чланови Тима</w:t>
            </w:r>
          </w:p>
        </w:tc>
      </w:tr>
    </w:tbl>
    <w:p w:rsidR="009964DD" w:rsidRDefault="006A2406">
      <w:pPr>
        <w:pBdr>
          <w:top w:val="nil"/>
          <w:left w:val="nil"/>
          <w:bottom w:val="nil"/>
          <w:right w:val="nil"/>
          <w:between w:val="nil"/>
        </w:pBdr>
        <w:rPr>
          <w:color w:val="FF0000"/>
          <w:sz w:val="24"/>
          <w:szCs w:val="24"/>
        </w:rPr>
      </w:pPr>
      <w:r>
        <w:rPr>
          <w:sz w:val="24"/>
          <w:szCs w:val="24"/>
        </w:rPr>
        <w:t>*Начини праћења реализације програма рада Тима:* извештаји, записници</w:t>
      </w:r>
    </w:p>
    <w:p w:rsidR="009964DD" w:rsidRDefault="009964DD">
      <w:pPr>
        <w:pBdr>
          <w:top w:val="nil"/>
          <w:left w:val="nil"/>
          <w:bottom w:val="nil"/>
          <w:right w:val="nil"/>
          <w:between w:val="nil"/>
        </w:pBdr>
        <w:spacing w:before="6"/>
        <w:rPr>
          <w:color w:val="FF0000"/>
          <w:sz w:val="24"/>
          <w:szCs w:val="24"/>
        </w:rPr>
      </w:pPr>
    </w:p>
    <w:p w:rsidR="009964DD" w:rsidRDefault="006A2406" w:rsidP="002A0441">
      <w:pPr>
        <w:pStyle w:val="Heading6"/>
        <w:numPr>
          <w:ilvl w:val="1"/>
          <w:numId w:val="112"/>
        </w:numPr>
        <w:tabs>
          <w:tab w:val="left" w:pos="1216"/>
        </w:tabs>
      </w:pPr>
      <w:bookmarkStart w:id="32" w:name="_heading=h.t3j2qowf8swn" w:colFirst="0" w:colLast="0"/>
      <w:bookmarkEnd w:id="32"/>
      <w:r>
        <w:t xml:space="preserve">ПРОГРАМ РАДА ПЕДАГОШКОГ КОЛЕГИЈУМА </w:t>
      </w:r>
    </w:p>
    <w:p w:rsidR="009964DD" w:rsidRDefault="006A2406" w:rsidP="00B128A9">
      <w:pPr>
        <w:pBdr>
          <w:top w:val="nil"/>
          <w:left w:val="nil"/>
          <w:bottom w:val="nil"/>
          <w:right w:val="nil"/>
          <w:between w:val="nil"/>
        </w:pBdr>
        <w:spacing w:before="282" w:line="254" w:lineRule="auto"/>
        <w:ind w:left="498" w:right="145"/>
        <w:rPr>
          <w:sz w:val="24"/>
          <w:szCs w:val="24"/>
        </w:rPr>
      </w:pPr>
      <w:r>
        <w:rPr>
          <w:b/>
          <w:bCs/>
          <w:sz w:val="24"/>
          <w:szCs w:val="24"/>
        </w:rPr>
        <w:t xml:space="preserve">Педагошки колегијум </w:t>
      </w:r>
      <w:r>
        <w:rPr>
          <w:sz w:val="24"/>
          <w:szCs w:val="24"/>
        </w:rPr>
        <w:t>чине председници свих стручних већа и стручних актива, координатори тимова и стручни сарадници:</w:t>
      </w:r>
    </w:p>
    <w:p w:rsidR="009964DD" w:rsidRDefault="006A2406" w:rsidP="00B128A9">
      <w:pPr>
        <w:pBdr>
          <w:top w:val="nil"/>
          <w:left w:val="nil"/>
          <w:bottom w:val="nil"/>
          <w:right w:val="nil"/>
          <w:between w:val="nil"/>
        </w:pBdr>
        <w:spacing w:before="158" w:line="259" w:lineRule="auto"/>
        <w:ind w:left="498" w:right="145"/>
        <w:rPr>
          <w:sz w:val="24"/>
          <w:szCs w:val="24"/>
        </w:rPr>
      </w:pPr>
      <w:r>
        <w:rPr>
          <w:sz w:val="24"/>
          <w:szCs w:val="24"/>
        </w:rPr>
        <w:t xml:space="preserve">Сузана Милојков, директор и председник стручног актива за развој школског програма </w:t>
      </w:r>
    </w:p>
    <w:p w:rsidR="009964DD" w:rsidRDefault="006A2406" w:rsidP="00B128A9">
      <w:pPr>
        <w:pBdr>
          <w:top w:val="nil"/>
          <w:left w:val="nil"/>
          <w:bottom w:val="nil"/>
          <w:right w:val="nil"/>
          <w:between w:val="nil"/>
        </w:pBdr>
        <w:ind w:right="145"/>
        <w:rPr>
          <w:sz w:val="24"/>
          <w:szCs w:val="24"/>
        </w:rPr>
      </w:pPr>
      <w:r>
        <w:rPr>
          <w:sz w:val="24"/>
          <w:szCs w:val="24"/>
        </w:rPr>
        <w:t xml:space="preserve">        Милица Шпика, психолог и координатор тима за инклузивно образовање и тима за заштиту</w:t>
      </w:r>
    </w:p>
    <w:p w:rsidR="009964DD" w:rsidRDefault="006A2406" w:rsidP="00B128A9">
      <w:pPr>
        <w:pBdr>
          <w:top w:val="nil"/>
          <w:left w:val="nil"/>
          <w:bottom w:val="nil"/>
          <w:right w:val="nil"/>
          <w:between w:val="nil"/>
        </w:pBdr>
        <w:spacing w:line="254" w:lineRule="auto"/>
        <w:ind w:left="498" w:right="145"/>
        <w:rPr>
          <w:sz w:val="24"/>
          <w:szCs w:val="24"/>
        </w:rPr>
      </w:pPr>
      <w:r>
        <w:rPr>
          <w:sz w:val="24"/>
          <w:szCs w:val="24"/>
        </w:rPr>
        <w:t>Милена Нешић, председник стручног већа природних наука и тима за професионални развој</w:t>
      </w:r>
    </w:p>
    <w:p w:rsidR="009964DD" w:rsidRDefault="006A2406" w:rsidP="00B128A9">
      <w:pPr>
        <w:pBdr>
          <w:top w:val="nil"/>
          <w:left w:val="nil"/>
          <w:bottom w:val="nil"/>
          <w:right w:val="nil"/>
          <w:between w:val="nil"/>
        </w:pBdr>
        <w:spacing w:before="1" w:line="256" w:lineRule="auto"/>
        <w:ind w:left="498" w:right="145"/>
        <w:rPr>
          <w:sz w:val="24"/>
          <w:szCs w:val="24"/>
        </w:rPr>
      </w:pPr>
      <w:r>
        <w:rPr>
          <w:sz w:val="24"/>
          <w:szCs w:val="24"/>
        </w:rPr>
        <w:t>Никола Крецуљ, председник стручног већа за друштвене науке и координатор тима за развој међупредметних компетенција и предузетништво</w:t>
      </w:r>
    </w:p>
    <w:p w:rsidR="009964DD" w:rsidRDefault="00B128A9" w:rsidP="00B128A9">
      <w:pPr>
        <w:pBdr>
          <w:top w:val="nil"/>
          <w:left w:val="nil"/>
          <w:bottom w:val="nil"/>
          <w:right w:val="nil"/>
          <w:between w:val="nil"/>
        </w:pBdr>
        <w:spacing w:line="237" w:lineRule="auto"/>
        <w:ind w:left="498" w:right="145"/>
        <w:rPr>
          <w:sz w:val="24"/>
          <w:szCs w:val="24"/>
        </w:rPr>
      </w:pPr>
      <w:r w:rsidRPr="00B128A9">
        <w:rPr>
          <w:color w:val="000000" w:themeColor="text1"/>
          <w:sz w:val="24"/>
          <w:szCs w:val="24"/>
          <w:lang w:val="sr-Cyrl-RS"/>
        </w:rPr>
        <w:t>Емилија Шушулић</w:t>
      </w:r>
      <w:r w:rsidR="006A2406">
        <w:rPr>
          <w:sz w:val="24"/>
          <w:szCs w:val="24"/>
        </w:rPr>
        <w:t>, председник стручног већа умметности и вештина</w:t>
      </w:r>
    </w:p>
    <w:p w:rsidR="009964DD" w:rsidRPr="00B128A9" w:rsidRDefault="00B128A9" w:rsidP="00B128A9">
      <w:pPr>
        <w:pBdr>
          <w:top w:val="nil"/>
          <w:left w:val="nil"/>
          <w:bottom w:val="nil"/>
          <w:right w:val="nil"/>
          <w:between w:val="nil"/>
        </w:pBdr>
        <w:spacing w:before="2" w:line="237" w:lineRule="auto"/>
        <w:ind w:left="498" w:right="145"/>
        <w:rPr>
          <w:sz w:val="24"/>
          <w:szCs w:val="24"/>
          <w:lang w:val="sr-Cyrl-RS"/>
        </w:rPr>
      </w:pPr>
      <w:r>
        <w:rPr>
          <w:sz w:val="24"/>
          <w:szCs w:val="24"/>
          <w:lang w:val="sr-Cyrl-RS"/>
        </w:rPr>
        <w:t>Оливера Стефановић</w:t>
      </w:r>
      <w:r w:rsidR="006A2406">
        <w:rPr>
          <w:sz w:val="24"/>
          <w:szCs w:val="24"/>
        </w:rPr>
        <w:t xml:space="preserve">, председник стручног већа за разредну наставу </w:t>
      </w:r>
      <w:r>
        <w:rPr>
          <w:sz w:val="24"/>
          <w:szCs w:val="24"/>
          <w:lang w:val="sr-Cyrl-RS"/>
        </w:rPr>
        <w:t xml:space="preserve">и </w:t>
      </w:r>
      <w:r w:rsidR="006A2406">
        <w:rPr>
          <w:sz w:val="24"/>
          <w:szCs w:val="24"/>
        </w:rPr>
        <w:t>председник стручног актива за развојно планирање</w:t>
      </w:r>
    </w:p>
    <w:p w:rsidR="009964DD" w:rsidRDefault="006A2406" w:rsidP="00B128A9">
      <w:pPr>
        <w:pBdr>
          <w:top w:val="nil"/>
          <w:left w:val="nil"/>
          <w:bottom w:val="nil"/>
          <w:right w:val="nil"/>
          <w:between w:val="nil"/>
        </w:pBdr>
        <w:spacing w:before="5" w:line="237" w:lineRule="auto"/>
        <w:ind w:left="498" w:right="145"/>
        <w:rPr>
          <w:sz w:val="24"/>
          <w:szCs w:val="24"/>
        </w:rPr>
        <w:sectPr w:rsidR="009964DD">
          <w:pgSz w:w="11910" w:h="16840"/>
          <w:pgMar w:top="1360" w:right="425" w:bottom="1860" w:left="850" w:header="0" w:footer="1616" w:gutter="0"/>
          <w:cols w:space="720"/>
        </w:sectPr>
      </w:pPr>
      <w:r>
        <w:rPr>
          <w:sz w:val="24"/>
          <w:szCs w:val="24"/>
        </w:rPr>
        <w:t>Марија Тодореско, координатор тима за обезбеђивање квалитета и развој установе , Марија Ћирић, координатор тима за професионалну оријентацију</w:t>
      </w:r>
    </w:p>
    <w:p w:rsidR="009964DD" w:rsidRDefault="009964DD">
      <w:pPr>
        <w:pBdr>
          <w:top w:val="nil"/>
          <w:left w:val="nil"/>
          <w:bottom w:val="nil"/>
          <w:right w:val="nil"/>
          <w:between w:val="nil"/>
        </w:pBdr>
        <w:rPr>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spacing w:before="26"/>
        <w:rPr>
          <w:color w:val="FF0000"/>
          <w:sz w:val="20"/>
          <w:szCs w:val="20"/>
        </w:rPr>
      </w:pPr>
    </w:p>
    <w:tbl>
      <w:tblPr>
        <w:tblStyle w:val="afff4"/>
        <w:tblW w:w="10031"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9"/>
        <w:gridCol w:w="4675"/>
        <w:gridCol w:w="1987"/>
        <w:gridCol w:w="2270"/>
      </w:tblGrid>
      <w:tr w:rsidR="009964DD">
        <w:trPr>
          <w:trHeight w:val="273"/>
        </w:trPr>
        <w:tc>
          <w:tcPr>
            <w:tcW w:w="10031" w:type="dxa"/>
            <w:gridSpan w:val="4"/>
          </w:tcPr>
          <w:p w:rsidR="009964DD" w:rsidRDefault="006A2406">
            <w:pPr>
              <w:pBdr>
                <w:top w:val="nil"/>
                <w:left w:val="nil"/>
                <w:bottom w:val="nil"/>
                <w:right w:val="nil"/>
                <w:between w:val="nil"/>
              </w:pBdr>
              <w:spacing w:line="253" w:lineRule="auto"/>
              <w:ind w:left="14"/>
              <w:jc w:val="center"/>
              <w:rPr>
                <w:b/>
                <w:bCs/>
                <w:sz w:val="24"/>
                <w:szCs w:val="24"/>
              </w:rPr>
            </w:pPr>
            <w:r>
              <w:rPr>
                <w:b/>
                <w:bCs/>
                <w:sz w:val="24"/>
                <w:szCs w:val="24"/>
              </w:rPr>
              <w:t>Програм рада педагошког колегијума</w:t>
            </w:r>
          </w:p>
        </w:tc>
      </w:tr>
      <w:tr w:rsidR="009964DD">
        <w:trPr>
          <w:trHeight w:val="551"/>
        </w:trPr>
        <w:tc>
          <w:tcPr>
            <w:tcW w:w="1099" w:type="dxa"/>
          </w:tcPr>
          <w:p w:rsidR="009964DD" w:rsidRDefault="006A2406">
            <w:pPr>
              <w:pBdr>
                <w:top w:val="nil"/>
                <w:left w:val="nil"/>
                <w:bottom w:val="nil"/>
                <w:right w:val="nil"/>
                <w:between w:val="nil"/>
              </w:pBdr>
              <w:spacing w:line="273" w:lineRule="auto"/>
              <w:ind w:left="16" w:right="1"/>
              <w:jc w:val="center"/>
              <w:rPr>
                <w:b/>
                <w:bCs/>
                <w:sz w:val="24"/>
                <w:szCs w:val="24"/>
              </w:rPr>
            </w:pPr>
            <w:r>
              <w:rPr>
                <w:b/>
                <w:bCs/>
                <w:sz w:val="24"/>
                <w:szCs w:val="24"/>
              </w:rPr>
              <w:t>Месец</w:t>
            </w:r>
          </w:p>
        </w:tc>
        <w:tc>
          <w:tcPr>
            <w:tcW w:w="4675" w:type="dxa"/>
          </w:tcPr>
          <w:p w:rsidR="009964DD" w:rsidRDefault="006A2406">
            <w:pPr>
              <w:pBdr>
                <w:top w:val="nil"/>
                <w:left w:val="nil"/>
                <w:bottom w:val="nil"/>
                <w:right w:val="nil"/>
                <w:between w:val="nil"/>
              </w:pBdr>
              <w:spacing w:line="273" w:lineRule="auto"/>
              <w:ind w:left="1205"/>
              <w:rPr>
                <w:b/>
                <w:bCs/>
                <w:sz w:val="24"/>
                <w:szCs w:val="24"/>
              </w:rPr>
            </w:pPr>
            <w:r>
              <w:rPr>
                <w:b/>
                <w:bCs/>
                <w:sz w:val="24"/>
                <w:szCs w:val="24"/>
              </w:rPr>
              <w:t>Програмски садржај</w:t>
            </w:r>
          </w:p>
        </w:tc>
        <w:tc>
          <w:tcPr>
            <w:tcW w:w="1987" w:type="dxa"/>
          </w:tcPr>
          <w:p w:rsidR="009964DD" w:rsidRDefault="006A2406">
            <w:pPr>
              <w:pBdr>
                <w:top w:val="nil"/>
                <w:left w:val="nil"/>
                <w:bottom w:val="nil"/>
                <w:right w:val="nil"/>
                <w:between w:val="nil"/>
              </w:pBdr>
              <w:spacing w:line="273" w:lineRule="auto"/>
              <w:ind w:left="634"/>
              <w:rPr>
                <w:b/>
                <w:bCs/>
                <w:sz w:val="24"/>
                <w:szCs w:val="24"/>
              </w:rPr>
            </w:pPr>
            <w:r>
              <w:rPr>
                <w:b/>
                <w:bCs/>
                <w:sz w:val="24"/>
                <w:szCs w:val="24"/>
              </w:rPr>
              <w:t>Облик</w:t>
            </w:r>
          </w:p>
        </w:tc>
        <w:tc>
          <w:tcPr>
            <w:tcW w:w="2270" w:type="dxa"/>
          </w:tcPr>
          <w:p w:rsidR="009964DD" w:rsidRDefault="006A2406">
            <w:pPr>
              <w:pBdr>
                <w:top w:val="nil"/>
                <w:left w:val="nil"/>
                <w:bottom w:val="nil"/>
                <w:right w:val="nil"/>
                <w:between w:val="nil"/>
              </w:pBdr>
              <w:spacing w:line="273" w:lineRule="auto"/>
              <w:ind w:left="519"/>
              <w:rPr>
                <w:b/>
                <w:bCs/>
                <w:sz w:val="24"/>
                <w:szCs w:val="24"/>
              </w:rPr>
            </w:pPr>
            <w:r>
              <w:rPr>
                <w:b/>
                <w:bCs/>
                <w:sz w:val="24"/>
                <w:szCs w:val="24"/>
              </w:rPr>
              <w:t>Реализатор</w:t>
            </w:r>
          </w:p>
        </w:tc>
      </w:tr>
      <w:tr w:rsidR="009964DD">
        <w:trPr>
          <w:trHeight w:val="7454"/>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VIII</w:t>
            </w:r>
          </w:p>
        </w:tc>
        <w:tc>
          <w:tcPr>
            <w:tcW w:w="4675" w:type="dxa"/>
          </w:tcPr>
          <w:p w:rsidR="009964DD" w:rsidRDefault="006A2406">
            <w:pPr>
              <w:pBdr>
                <w:top w:val="nil"/>
                <w:left w:val="nil"/>
                <w:bottom w:val="nil"/>
                <w:right w:val="nil"/>
                <w:between w:val="nil"/>
              </w:pBdr>
              <w:tabs>
                <w:tab w:val="left" w:pos="249"/>
              </w:tabs>
              <w:ind w:left="110" w:right="219"/>
              <w:rPr>
                <w:sz w:val="24"/>
                <w:szCs w:val="24"/>
              </w:rPr>
            </w:pPr>
            <w:r>
              <w:rPr>
                <w:sz w:val="24"/>
                <w:szCs w:val="24"/>
              </w:rPr>
              <w:t>-Анализа и евалуација успеха ученика и стандарда постигнућа на крају школске године; Предлог мера за наредну школску годину;</w:t>
            </w:r>
          </w:p>
          <w:p w:rsidR="009964DD" w:rsidRDefault="006A2406">
            <w:pPr>
              <w:pBdr>
                <w:top w:val="nil"/>
                <w:left w:val="nil"/>
                <w:bottom w:val="nil"/>
                <w:right w:val="nil"/>
                <w:between w:val="nil"/>
              </w:pBdr>
              <w:tabs>
                <w:tab w:val="left" w:pos="249"/>
              </w:tabs>
              <w:spacing w:line="242" w:lineRule="auto"/>
              <w:ind w:left="110" w:right="251"/>
              <w:rPr>
                <w:sz w:val="24"/>
                <w:szCs w:val="24"/>
              </w:rPr>
            </w:pPr>
            <w:r>
              <w:rPr>
                <w:sz w:val="24"/>
                <w:szCs w:val="24"/>
              </w:rPr>
              <w:t>-Извештај о раду Педагошког колегијума у школској 2025/26.</w:t>
            </w:r>
          </w:p>
          <w:p w:rsidR="009964DD" w:rsidRDefault="006A2406">
            <w:pPr>
              <w:pBdr>
                <w:top w:val="nil"/>
                <w:left w:val="nil"/>
                <w:bottom w:val="nil"/>
                <w:right w:val="nil"/>
                <w:between w:val="nil"/>
              </w:pBdr>
              <w:spacing w:line="242" w:lineRule="auto"/>
              <w:ind w:left="110"/>
              <w:rPr>
                <w:sz w:val="24"/>
                <w:szCs w:val="24"/>
              </w:rPr>
            </w:pPr>
            <w:r>
              <w:rPr>
                <w:sz w:val="24"/>
                <w:szCs w:val="24"/>
              </w:rPr>
              <w:t>-Усвајање плана рада за школску 2026/27. годину</w:t>
            </w:r>
          </w:p>
          <w:p w:rsidR="009964DD" w:rsidRDefault="006A2406">
            <w:pPr>
              <w:pBdr>
                <w:top w:val="nil"/>
                <w:left w:val="nil"/>
                <w:bottom w:val="nil"/>
                <w:right w:val="nil"/>
                <w:between w:val="nil"/>
              </w:pBdr>
              <w:spacing w:line="271" w:lineRule="auto"/>
              <w:ind w:left="110"/>
              <w:rPr>
                <w:sz w:val="24"/>
                <w:szCs w:val="24"/>
              </w:rPr>
            </w:pPr>
            <w:r>
              <w:rPr>
                <w:sz w:val="24"/>
                <w:szCs w:val="24"/>
              </w:rPr>
              <w:t>-Анализа реализације пројеката обогаћеног једносменског рада;</w:t>
            </w:r>
          </w:p>
          <w:p w:rsidR="009964DD" w:rsidRDefault="006A2406">
            <w:pPr>
              <w:pBdr>
                <w:top w:val="nil"/>
                <w:left w:val="nil"/>
                <w:bottom w:val="nil"/>
                <w:right w:val="nil"/>
                <w:between w:val="nil"/>
              </w:pBdr>
              <w:spacing w:line="271" w:lineRule="auto"/>
              <w:ind w:left="110"/>
              <w:rPr>
                <w:sz w:val="24"/>
                <w:szCs w:val="24"/>
              </w:rPr>
            </w:pPr>
            <w:r>
              <w:rPr>
                <w:sz w:val="24"/>
                <w:szCs w:val="24"/>
              </w:rPr>
              <w:t>-представљање организације продуженог школског дана у оквиру пројекта ИПЕИП</w:t>
            </w:r>
          </w:p>
          <w:p w:rsidR="009964DD" w:rsidRDefault="006A2406">
            <w:pPr>
              <w:pBdr>
                <w:top w:val="nil"/>
                <w:left w:val="nil"/>
                <w:bottom w:val="nil"/>
                <w:right w:val="nil"/>
                <w:between w:val="nil"/>
              </w:pBdr>
              <w:tabs>
                <w:tab w:val="left" w:pos="249"/>
              </w:tabs>
              <w:ind w:left="110" w:right="487"/>
              <w:rPr>
                <w:sz w:val="24"/>
                <w:szCs w:val="24"/>
              </w:rPr>
            </w:pPr>
            <w:r>
              <w:rPr>
                <w:sz w:val="24"/>
                <w:szCs w:val="24"/>
              </w:rPr>
              <w:t>-Вредновање остварености исхода предвиђених ИОП-ом на крају школске године, утврђивање почетног стања на почетку школске године;</w:t>
            </w:r>
          </w:p>
          <w:p w:rsidR="009964DD" w:rsidRDefault="006A2406">
            <w:pPr>
              <w:pBdr>
                <w:top w:val="nil"/>
                <w:left w:val="nil"/>
                <w:bottom w:val="nil"/>
                <w:right w:val="nil"/>
                <w:between w:val="nil"/>
              </w:pBdr>
              <w:tabs>
                <w:tab w:val="left" w:pos="249"/>
              </w:tabs>
              <w:ind w:left="110" w:right="285"/>
              <w:jc w:val="both"/>
              <w:rPr>
                <w:sz w:val="24"/>
                <w:szCs w:val="24"/>
              </w:rPr>
            </w:pPr>
            <w:r>
              <w:rPr>
                <w:sz w:val="24"/>
                <w:szCs w:val="24"/>
              </w:rPr>
              <w:t>-Израда глобалних и месечних планова – повезивање са стандардима – иницијални тестови;</w:t>
            </w:r>
          </w:p>
          <w:p w:rsidR="009964DD" w:rsidRDefault="006A2406">
            <w:pPr>
              <w:pBdr>
                <w:top w:val="nil"/>
                <w:left w:val="nil"/>
                <w:bottom w:val="nil"/>
                <w:right w:val="nil"/>
                <w:between w:val="nil"/>
              </w:pBdr>
              <w:tabs>
                <w:tab w:val="left" w:pos="249"/>
              </w:tabs>
              <w:ind w:left="110" w:right="161"/>
              <w:rPr>
                <w:sz w:val="24"/>
                <w:szCs w:val="24"/>
              </w:rPr>
            </w:pPr>
            <w:r>
              <w:rPr>
                <w:sz w:val="24"/>
                <w:szCs w:val="24"/>
              </w:rPr>
              <w:t>-Разматрање плана стручног усавршавања запослених, унапређивање компетенција</w:t>
            </w:r>
          </w:p>
          <w:p w:rsidR="009964DD" w:rsidRDefault="006A2406">
            <w:pPr>
              <w:pBdr>
                <w:top w:val="nil"/>
                <w:left w:val="nil"/>
                <w:bottom w:val="nil"/>
                <w:right w:val="nil"/>
                <w:between w:val="nil"/>
              </w:pBdr>
              <w:tabs>
                <w:tab w:val="left" w:pos="249"/>
              </w:tabs>
              <w:ind w:left="110" w:right="161"/>
              <w:rPr>
                <w:sz w:val="24"/>
                <w:szCs w:val="24"/>
              </w:rPr>
            </w:pPr>
            <w:r>
              <w:rPr>
                <w:sz w:val="24"/>
                <w:szCs w:val="24"/>
              </w:rPr>
              <w:t>-Усвајање критеријума оцењивања</w:t>
            </w:r>
          </w:p>
          <w:p w:rsidR="009964DD" w:rsidRDefault="006A2406">
            <w:pPr>
              <w:pBdr>
                <w:top w:val="nil"/>
                <w:left w:val="nil"/>
                <w:bottom w:val="nil"/>
                <w:right w:val="nil"/>
                <w:between w:val="nil"/>
              </w:pBdr>
              <w:tabs>
                <w:tab w:val="left" w:pos="394"/>
              </w:tabs>
              <w:ind w:left="110" w:right="97"/>
              <w:jc w:val="both"/>
              <w:rPr>
                <w:sz w:val="24"/>
                <w:szCs w:val="24"/>
              </w:rPr>
            </w:pPr>
            <w:r>
              <w:rPr>
                <w:sz w:val="24"/>
                <w:szCs w:val="24"/>
              </w:rPr>
              <w:t>-Планирање активности у складу са стручним упутствима које је школа добила од Министарства просвете</w:t>
            </w:r>
          </w:p>
        </w:tc>
        <w:tc>
          <w:tcPr>
            <w:tcW w:w="1987" w:type="dxa"/>
          </w:tcPr>
          <w:p w:rsidR="009964DD" w:rsidRDefault="006A2406" w:rsidP="002A0441">
            <w:pPr>
              <w:numPr>
                <w:ilvl w:val="0"/>
                <w:numId w:val="75"/>
              </w:numPr>
              <w:pBdr>
                <w:top w:val="nil"/>
                <w:left w:val="nil"/>
                <w:bottom w:val="nil"/>
                <w:right w:val="nil"/>
                <w:between w:val="nil"/>
              </w:pBdr>
              <w:tabs>
                <w:tab w:val="left" w:pos="244"/>
              </w:tabs>
              <w:spacing w:line="273" w:lineRule="auto"/>
              <w:ind w:left="244" w:hanging="139"/>
              <w:rPr>
                <w:b/>
                <w:bCs/>
                <w:sz w:val="24"/>
                <w:szCs w:val="24"/>
              </w:rPr>
            </w:pPr>
            <w:r>
              <w:rPr>
                <w:sz w:val="24"/>
                <w:szCs w:val="24"/>
              </w:rPr>
              <w:t>Договор</w:t>
            </w:r>
          </w:p>
          <w:p w:rsidR="009964DD" w:rsidRDefault="006A2406" w:rsidP="002A0441">
            <w:pPr>
              <w:numPr>
                <w:ilvl w:val="0"/>
                <w:numId w:val="75"/>
              </w:numPr>
              <w:pBdr>
                <w:top w:val="nil"/>
                <w:left w:val="nil"/>
                <w:bottom w:val="nil"/>
                <w:right w:val="nil"/>
                <w:between w:val="nil"/>
              </w:pBdr>
              <w:tabs>
                <w:tab w:val="left" w:pos="244"/>
              </w:tabs>
              <w:spacing w:before="2" w:line="275" w:lineRule="auto"/>
              <w:ind w:left="244" w:hanging="139"/>
              <w:rPr>
                <w:sz w:val="24"/>
                <w:szCs w:val="24"/>
              </w:rPr>
            </w:pPr>
            <w:r>
              <w:rPr>
                <w:sz w:val="24"/>
                <w:szCs w:val="24"/>
              </w:rPr>
              <w:t>дискусија</w:t>
            </w:r>
          </w:p>
          <w:p w:rsidR="009964DD" w:rsidRDefault="006A2406">
            <w:pPr>
              <w:pBdr>
                <w:top w:val="nil"/>
                <w:left w:val="nil"/>
                <w:bottom w:val="nil"/>
                <w:right w:val="nil"/>
                <w:between w:val="nil"/>
              </w:pBdr>
              <w:tabs>
                <w:tab w:val="left" w:pos="244"/>
              </w:tabs>
              <w:spacing w:line="242" w:lineRule="auto"/>
              <w:ind w:left="105" w:right="873"/>
              <w:rPr>
                <w:sz w:val="24"/>
                <w:szCs w:val="24"/>
              </w:rPr>
            </w:pPr>
            <w:r>
              <w:rPr>
                <w:sz w:val="24"/>
                <w:szCs w:val="24"/>
              </w:rPr>
              <w:t>-подела задужења</w:t>
            </w:r>
          </w:p>
        </w:tc>
        <w:tc>
          <w:tcPr>
            <w:tcW w:w="2270" w:type="dxa"/>
          </w:tcPr>
          <w:p w:rsidR="009964DD" w:rsidRDefault="006A2406">
            <w:pPr>
              <w:pBdr>
                <w:top w:val="nil"/>
                <w:left w:val="nil"/>
                <w:bottom w:val="nil"/>
                <w:right w:val="nil"/>
                <w:between w:val="nil"/>
              </w:pBdr>
              <w:ind w:left="110" w:right="381"/>
              <w:rPr>
                <w:sz w:val="24"/>
                <w:szCs w:val="24"/>
              </w:rPr>
            </w:pPr>
            <w:r>
              <w:rPr>
                <w:b/>
                <w:bCs/>
                <w:sz w:val="24"/>
                <w:szCs w:val="24"/>
              </w:rPr>
              <w:t xml:space="preserve">- </w:t>
            </w:r>
            <w:r>
              <w:rPr>
                <w:sz w:val="24"/>
                <w:szCs w:val="24"/>
              </w:rPr>
              <w:t>чланови Педагошког колегијума</w:t>
            </w:r>
          </w:p>
          <w:p w:rsidR="009964DD" w:rsidRDefault="006A2406">
            <w:pPr>
              <w:pBdr>
                <w:top w:val="nil"/>
                <w:left w:val="nil"/>
                <w:bottom w:val="nil"/>
                <w:right w:val="nil"/>
                <w:between w:val="nil"/>
              </w:pBdr>
              <w:ind w:left="110" w:right="381"/>
              <w:rPr>
                <w:sz w:val="24"/>
                <w:szCs w:val="24"/>
              </w:rPr>
            </w:pPr>
            <w:r>
              <w:rPr>
                <w:sz w:val="24"/>
                <w:szCs w:val="24"/>
              </w:rPr>
              <w:t>-Тим за Инклузивно образовање</w:t>
            </w:r>
          </w:p>
        </w:tc>
      </w:tr>
      <w:tr w:rsidR="009964DD">
        <w:trPr>
          <w:trHeight w:val="3585"/>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IX</w:t>
            </w:r>
          </w:p>
        </w:tc>
        <w:tc>
          <w:tcPr>
            <w:tcW w:w="4675" w:type="dxa"/>
          </w:tcPr>
          <w:p w:rsidR="009964DD" w:rsidRDefault="006A2406">
            <w:pPr>
              <w:pBdr>
                <w:top w:val="nil"/>
                <w:left w:val="nil"/>
                <w:bottom w:val="nil"/>
                <w:right w:val="nil"/>
                <w:between w:val="nil"/>
              </w:pBdr>
              <w:tabs>
                <w:tab w:val="left" w:pos="249"/>
              </w:tabs>
              <w:spacing w:line="237" w:lineRule="auto"/>
              <w:ind w:left="110" w:right="1050"/>
              <w:rPr>
                <w:sz w:val="24"/>
                <w:szCs w:val="24"/>
              </w:rPr>
            </w:pPr>
            <w:r>
              <w:rPr>
                <w:sz w:val="24"/>
                <w:szCs w:val="24"/>
              </w:rPr>
              <w:t>-Именовање чланова Педагошког колегијума;</w:t>
            </w:r>
          </w:p>
          <w:p w:rsidR="009964DD" w:rsidRDefault="006A2406">
            <w:pPr>
              <w:pBdr>
                <w:top w:val="nil"/>
                <w:left w:val="nil"/>
                <w:bottom w:val="nil"/>
                <w:right w:val="nil"/>
                <w:between w:val="nil"/>
              </w:pBdr>
              <w:tabs>
                <w:tab w:val="left" w:pos="249"/>
              </w:tabs>
              <w:spacing w:before="4" w:line="237" w:lineRule="auto"/>
              <w:ind w:right="294"/>
              <w:rPr>
                <w:sz w:val="24"/>
                <w:szCs w:val="24"/>
              </w:rPr>
            </w:pPr>
            <w:r>
              <w:rPr>
                <w:sz w:val="24"/>
                <w:szCs w:val="24"/>
              </w:rPr>
              <w:t xml:space="preserve"> -Разматрање Годишњег извештаја о раду школе у школској 2025/26.;</w:t>
            </w:r>
          </w:p>
          <w:p w:rsidR="009964DD" w:rsidRDefault="006A2406">
            <w:pPr>
              <w:pBdr>
                <w:top w:val="nil"/>
                <w:left w:val="nil"/>
                <w:bottom w:val="nil"/>
                <w:right w:val="nil"/>
                <w:between w:val="nil"/>
              </w:pBdr>
              <w:tabs>
                <w:tab w:val="left" w:pos="249"/>
              </w:tabs>
              <w:spacing w:before="6" w:line="237" w:lineRule="auto"/>
              <w:ind w:left="110" w:right="202"/>
              <w:rPr>
                <w:sz w:val="24"/>
                <w:szCs w:val="24"/>
              </w:rPr>
            </w:pPr>
            <w:r>
              <w:rPr>
                <w:sz w:val="24"/>
                <w:szCs w:val="24"/>
              </w:rPr>
              <w:t>-Разматрање Годишњег плана рада школе за школску 2026/27.;</w:t>
            </w:r>
          </w:p>
          <w:p w:rsidR="009964DD" w:rsidRDefault="006A2406">
            <w:pPr>
              <w:pBdr>
                <w:top w:val="nil"/>
                <w:left w:val="nil"/>
                <w:bottom w:val="nil"/>
                <w:right w:val="nil"/>
                <w:between w:val="nil"/>
              </w:pBdr>
              <w:tabs>
                <w:tab w:val="left" w:pos="249"/>
              </w:tabs>
              <w:spacing w:before="3"/>
              <w:ind w:left="110" w:right="272"/>
              <w:rPr>
                <w:sz w:val="24"/>
                <w:szCs w:val="24"/>
              </w:rPr>
            </w:pPr>
            <w:r>
              <w:rPr>
                <w:sz w:val="24"/>
                <w:szCs w:val="24"/>
              </w:rPr>
              <w:t>-Доношење индивидуалних образовних планова за ученике којима је потребна додатна подршка у образовању и васпитању, као и за ученике са изузетним способностима за прво полугодиште;</w:t>
            </w:r>
          </w:p>
          <w:p w:rsidR="009964DD" w:rsidRDefault="006A2406" w:rsidP="002A0441">
            <w:pPr>
              <w:numPr>
                <w:ilvl w:val="0"/>
                <w:numId w:val="74"/>
              </w:numPr>
              <w:pBdr>
                <w:top w:val="nil"/>
                <w:left w:val="nil"/>
                <w:bottom w:val="nil"/>
                <w:right w:val="nil"/>
                <w:between w:val="nil"/>
              </w:pBdr>
              <w:tabs>
                <w:tab w:val="left" w:pos="249"/>
              </w:tabs>
              <w:spacing w:line="274" w:lineRule="auto"/>
              <w:ind w:left="249" w:hanging="139"/>
            </w:pPr>
            <w:r>
              <w:rPr>
                <w:sz w:val="24"/>
                <w:szCs w:val="24"/>
              </w:rPr>
              <w:t>Доношење Програма рада Педагошког</w:t>
            </w:r>
          </w:p>
          <w:p w:rsidR="009964DD" w:rsidRDefault="006A2406">
            <w:pPr>
              <w:pBdr>
                <w:top w:val="nil"/>
                <w:left w:val="nil"/>
                <w:bottom w:val="nil"/>
                <w:right w:val="nil"/>
                <w:between w:val="nil"/>
              </w:pBdr>
              <w:spacing w:before="2" w:line="257" w:lineRule="auto"/>
              <w:ind w:left="110"/>
              <w:rPr>
                <w:sz w:val="24"/>
                <w:szCs w:val="24"/>
              </w:rPr>
            </w:pPr>
            <w:r>
              <w:rPr>
                <w:sz w:val="24"/>
                <w:szCs w:val="24"/>
              </w:rPr>
              <w:t>колегијума;</w:t>
            </w:r>
          </w:p>
        </w:tc>
        <w:tc>
          <w:tcPr>
            <w:tcW w:w="1987" w:type="dxa"/>
          </w:tcPr>
          <w:p w:rsidR="009964DD" w:rsidRDefault="006A2406" w:rsidP="002A0441">
            <w:pPr>
              <w:numPr>
                <w:ilvl w:val="0"/>
                <w:numId w:val="73"/>
              </w:numPr>
              <w:pBdr>
                <w:top w:val="nil"/>
                <w:left w:val="nil"/>
                <w:bottom w:val="nil"/>
                <w:right w:val="nil"/>
                <w:between w:val="nil"/>
              </w:pBdr>
              <w:tabs>
                <w:tab w:val="left" w:pos="244"/>
              </w:tabs>
              <w:spacing w:line="271" w:lineRule="auto"/>
              <w:ind w:left="244" w:hanging="139"/>
            </w:pPr>
            <w:r>
              <w:rPr>
                <w:sz w:val="24"/>
                <w:szCs w:val="24"/>
              </w:rPr>
              <w:t>Договор</w:t>
            </w:r>
          </w:p>
          <w:p w:rsidR="009964DD" w:rsidRDefault="006A2406" w:rsidP="002A0441">
            <w:pPr>
              <w:numPr>
                <w:ilvl w:val="0"/>
                <w:numId w:val="73"/>
              </w:numPr>
              <w:pBdr>
                <w:top w:val="nil"/>
                <w:left w:val="nil"/>
                <w:bottom w:val="nil"/>
                <w:right w:val="nil"/>
                <w:between w:val="nil"/>
              </w:pBdr>
              <w:tabs>
                <w:tab w:val="left" w:pos="244"/>
              </w:tabs>
              <w:spacing w:line="275" w:lineRule="auto"/>
              <w:ind w:left="244" w:hanging="139"/>
            </w:pPr>
            <w:r>
              <w:rPr>
                <w:sz w:val="24"/>
                <w:szCs w:val="24"/>
              </w:rPr>
              <w:t>дискусија</w:t>
            </w:r>
          </w:p>
          <w:p w:rsidR="009964DD" w:rsidRDefault="006A2406">
            <w:pPr>
              <w:pBdr>
                <w:top w:val="nil"/>
                <w:left w:val="nil"/>
                <w:bottom w:val="nil"/>
                <w:right w:val="nil"/>
                <w:between w:val="nil"/>
              </w:pBdr>
              <w:tabs>
                <w:tab w:val="left" w:pos="244"/>
              </w:tabs>
              <w:spacing w:before="4" w:line="237" w:lineRule="auto"/>
              <w:ind w:left="105" w:right="873"/>
              <w:rPr>
                <w:sz w:val="24"/>
                <w:szCs w:val="24"/>
              </w:rPr>
            </w:pPr>
            <w:r>
              <w:rPr>
                <w:sz w:val="24"/>
                <w:szCs w:val="24"/>
              </w:rPr>
              <w:t>-подела задужења</w:t>
            </w:r>
          </w:p>
          <w:p w:rsidR="009964DD" w:rsidRDefault="006A2406" w:rsidP="002A0441">
            <w:pPr>
              <w:numPr>
                <w:ilvl w:val="0"/>
                <w:numId w:val="73"/>
              </w:numPr>
              <w:pBdr>
                <w:top w:val="nil"/>
                <w:left w:val="nil"/>
                <w:bottom w:val="nil"/>
                <w:right w:val="nil"/>
                <w:between w:val="nil"/>
              </w:pBdr>
              <w:tabs>
                <w:tab w:val="left" w:pos="244"/>
              </w:tabs>
              <w:spacing w:before="4"/>
              <w:ind w:left="244" w:hanging="139"/>
            </w:pPr>
            <w:r>
              <w:rPr>
                <w:sz w:val="24"/>
                <w:szCs w:val="24"/>
              </w:rPr>
              <w:t>извештавање</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 чланови Педагошког колегијума</w:t>
            </w:r>
          </w:p>
          <w:p w:rsidR="009964DD" w:rsidRDefault="009964DD">
            <w:pPr>
              <w:pBdr>
                <w:top w:val="nil"/>
                <w:left w:val="nil"/>
                <w:bottom w:val="nil"/>
                <w:right w:val="nil"/>
                <w:between w:val="nil"/>
              </w:pBdr>
              <w:spacing w:before="270"/>
              <w:rPr>
                <w:sz w:val="24"/>
                <w:szCs w:val="24"/>
              </w:rPr>
            </w:pPr>
          </w:p>
          <w:p w:rsidR="009964DD" w:rsidRDefault="006A2406">
            <w:pPr>
              <w:pBdr>
                <w:top w:val="nil"/>
                <w:left w:val="nil"/>
                <w:bottom w:val="nil"/>
                <w:right w:val="nil"/>
                <w:between w:val="nil"/>
              </w:pBdr>
              <w:ind w:left="110" w:right="381"/>
              <w:rPr>
                <w:sz w:val="24"/>
                <w:szCs w:val="24"/>
              </w:rPr>
            </w:pPr>
            <w:r>
              <w:rPr>
                <w:sz w:val="24"/>
                <w:szCs w:val="24"/>
              </w:rPr>
              <w:t>-Тим за Инклузивно образовање</w:t>
            </w:r>
          </w:p>
        </w:tc>
      </w:tr>
    </w:tbl>
    <w:p w:rsidR="009964DD" w:rsidRDefault="009964DD">
      <w:pPr>
        <w:pBdr>
          <w:top w:val="nil"/>
          <w:left w:val="nil"/>
          <w:bottom w:val="nil"/>
          <w:right w:val="nil"/>
          <w:between w:val="nil"/>
        </w:pBdr>
        <w:rPr>
          <w:sz w:val="24"/>
          <w:szCs w:val="24"/>
        </w:rPr>
        <w:sectPr w:rsidR="009964DD">
          <w:pgSz w:w="11910" w:h="16840"/>
          <w:pgMar w:top="1920" w:right="425" w:bottom="1860" w:left="850" w:header="0" w:footer="1616" w:gutter="0"/>
          <w:cols w:space="720"/>
        </w:sectPr>
      </w:pPr>
    </w:p>
    <w:p w:rsidR="009964DD" w:rsidRDefault="009964DD">
      <w:pPr>
        <w:pBdr>
          <w:top w:val="nil"/>
          <w:left w:val="nil"/>
          <w:bottom w:val="nil"/>
          <w:right w:val="nil"/>
          <w:between w:val="nil"/>
        </w:pBdr>
        <w:spacing w:before="3"/>
        <w:rPr>
          <w:sz w:val="2"/>
          <w:szCs w:val="2"/>
        </w:rPr>
      </w:pPr>
    </w:p>
    <w:tbl>
      <w:tblPr>
        <w:tblStyle w:val="afff5"/>
        <w:tblW w:w="10031"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9"/>
        <w:gridCol w:w="4675"/>
        <w:gridCol w:w="1987"/>
        <w:gridCol w:w="2270"/>
      </w:tblGrid>
      <w:tr w:rsidR="009964DD">
        <w:trPr>
          <w:trHeight w:val="1934"/>
        </w:trPr>
        <w:tc>
          <w:tcPr>
            <w:tcW w:w="1099" w:type="dxa"/>
          </w:tcPr>
          <w:p w:rsidR="009964DD" w:rsidRDefault="009964DD">
            <w:pPr>
              <w:pBdr>
                <w:top w:val="nil"/>
                <w:left w:val="nil"/>
                <w:bottom w:val="nil"/>
                <w:right w:val="nil"/>
                <w:between w:val="nil"/>
              </w:pBdr>
              <w:rPr>
                <w:sz w:val="24"/>
                <w:szCs w:val="24"/>
              </w:rPr>
            </w:pPr>
          </w:p>
        </w:tc>
        <w:tc>
          <w:tcPr>
            <w:tcW w:w="4675" w:type="dxa"/>
          </w:tcPr>
          <w:p w:rsidR="009964DD" w:rsidRDefault="006A2406">
            <w:pPr>
              <w:pBdr>
                <w:top w:val="nil"/>
                <w:left w:val="nil"/>
                <w:bottom w:val="nil"/>
                <w:right w:val="nil"/>
                <w:between w:val="nil"/>
              </w:pBdr>
              <w:spacing w:before="275"/>
              <w:ind w:left="110" w:right="159"/>
              <w:rPr>
                <w:sz w:val="24"/>
                <w:szCs w:val="24"/>
              </w:rPr>
            </w:pPr>
            <w:r>
              <w:rPr>
                <w:sz w:val="24"/>
                <w:szCs w:val="24"/>
              </w:rPr>
              <w:t>- Договор о организацији рада, о планирању и организовању остваривања програма образовања и васпитања и свих облика образовно – васпитног рада у установи;</w:t>
            </w:r>
          </w:p>
        </w:tc>
        <w:tc>
          <w:tcPr>
            <w:tcW w:w="1987" w:type="dxa"/>
          </w:tcPr>
          <w:p w:rsidR="009964DD" w:rsidRDefault="009964DD">
            <w:pPr>
              <w:pBdr>
                <w:top w:val="nil"/>
                <w:left w:val="nil"/>
                <w:bottom w:val="nil"/>
                <w:right w:val="nil"/>
                <w:between w:val="nil"/>
              </w:pBdr>
              <w:rPr>
                <w:sz w:val="24"/>
                <w:szCs w:val="24"/>
              </w:rPr>
            </w:pPr>
          </w:p>
        </w:tc>
        <w:tc>
          <w:tcPr>
            <w:tcW w:w="2270" w:type="dxa"/>
          </w:tcPr>
          <w:p w:rsidR="009964DD" w:rsidRDefault="009964DD">
            <w:pPr>
              <w:pBdr>
                <w:top w:val="nil"/>
                <w:left w:val="nil"/>
                <w:bottom w:val="nil"/>
                <w:right w:val="nil"/>
                <w:between w:val="nil"/>
              </w:pBdr>
              <w:rPr>
                <w:sz w:val="24"/>
                <w:szCs w:val="24"/>
              </w:rPr>
            </w:pPr>
          </w:p>
        </w:tc>
      </w:tr>
      <w:tr w:rsidR="009964DD">
        <w:trPr>
          <w:trHeight w:val="3863"/>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X</w:t>
            </w:r>
          </w:p>
        </w:tc>
        <w:tc>
          <w:tcPr>
            <w:tcW w:w="4675" w:type="dxa"/>
          </w:tcPr>
          <w:p w:rsidR="009964DD" w:rsidRDefault="006A2406">
            <w:pPr>
              <w:pBdr>
                <w:top w:val="nil"/>
                <w:left w:val="nil"/>
                <w:bottom w:val="nil"/>
                <w:right w:val="nil"/>
                <w:between w:val="nil"/>
              </w:pBdr>
              <w:tabs>
                <w:tab w:val="left" w:pos="249"/>
              </w:tabs>
              <w:spacing w:line="237" w:lineRule="auto"/>
              <w:ind w:left="110" w:right="631"/>
              <w:rPr>
                <w:sz w:val="24"/>
                <w:szCs w:val="24"/>
              </w:rPr>
            </w:pPr>
            <w:r>
              <w:rPr>
                <w:sz w:val="24"/>
                <w:szCs w:val="24"/>
              </w:rPr>
              <w:t>-Анализа успеха и дисциплине у току првог квартала;</w:t>
            </w:r>
          </w:p>
          <w:p w:rsidR="009964DD" w:rsidRDefault="006A2406">
            <w:pPr>
              <w:pBdr>
                <w:top w:val="nil"/>
                <w:left w:val="nil"/>
                <w:bottom w:val="nil"/>
                <w:right w:val="nil"/>
                <w:between w:val="nil"/>
              </w:pBdr>
              <w:tabs>
                <w:tab w:val="left" w:pos="249"/>
              </w:tabs>
              <w:spacing w:line="237" w:lineRule="auto"/>
              <w:ind w:left="110" w:right="631"/>
              <w:rPr>
                <w:sz w:val="24"/>
                <w:szCs w:val="24"/>
              </w:rPr>
            </w:pPr>
            <w:r>
              <w:rPr>
                <w:sz w:val="24"/>
                <w:szCs w:val="24"/>
              </w:rPr>
              <w:t>-Анализа посећености факулативних активности и вредновање досадашње оганизације активности у оквиру пројекта ИПЕИП.</w:t>
            </w:r>
          </w:p>
          <w:p w:rsidR="009964DD" w:rsidRDefault="006A2406">
            <w:pPr>
              <w:pBdr>
                <w:top w:val="nil"/>
                <w:left w:val="nil"/>
                <w:bottom w:val="nil"/>
                <w:right w:val="nil"/>
                <w:between w:val="nil"/>
              </w:pBdr>
              <w:tabs>
                <w:tab w:val="left" w:pos="249"/>
              </w:tabs>
              <w:spacing w:before="2"/>
              <w:ind w:left="110" w:right="370"/>
              <w:rPr>
                <w:b/>
                <w:bCs/>
                <w:sz w:val="24"/>
                <w:szCs w:val="24"/>
              </w:rPr>
            </w:pPr>
            <w:r>
              <w:rPr>
                <w:sz w:val="24"/>
                <w:szCs w:val="24"/>
              </w:rPr>
              <w:t>-Сарадња са органима јединице локалне самоуправе, организацијама и удружењима;</w:t>
            </w:r>
          </w:p>
          <w:p w:rsidR="009964DD" w:rsidRDefault="006A2406">
            <w:pPr>
              <w:pBdr>
                <w:top w:val="nil"/>
                <w:left w:val="nil"/>
                <w:bottom w:val="nil"/>
                <w:right w:val="nil"/>
                <w:between w:val="nil"/>
              </w:pBdr>
              <w:tabs>
                <w:tab w:val="left" w:pos="249"/>
              </w:tabs>
              <w:ind w:left="110" w:right="226"/>
              <w:rPr>
                <w:sz w:val="24"/>
                <w:szCs w:val="24"/>
              </w:rPr>
            </w:pPr>
            <w:r>
              <w:rPr>
                <w:sz w:val="24"/>
                <w:szCs w:val="24"/>
              </w:rPr>
              <w:t>-Организовање и вршење педагошко-инструктивног увида и надзора и праћење квалитета образовно-васпитног рада и педагошке праксе;</w:t>
            </w:r>
          </w:p>
          <w:p w:rsidR="009964DD" w:rsidRDefault="006A2406">
            <w:pPr>
              <w:pBdr>
                <w:top w:val="nil"/>
                <w:left w:val="nil"/>
                <w:bottom w:val="nil"/>
                <w:right w:val="nil"/>
                <w:between w:val="nil"/>
              </w:pBdr>
              <w:tabs>
                <w:tab w:val="left" w:pos="249"/>
              </w:tabs>
              <w:spacing w:line="242" w:lineRule="auto"/>
              <w:ind w:left="110" w:right="839"/>
              <w:rPr>
                <w:sz w:val="24"/>
                <w:szCs w:val="24"/>
              </w:rPr>
            </w:pPr>
            <w:r>
              <w:rPr>
                <w:sz w:val="24"/>
                <w:szCs w:val="24"/>
              </w:rPr>
              <w:t>-Вредновање квалитета рада и мере унапређења наставног процеса;</w:t>
            </w:r>
          </w:p>
          <w:p w:rsidR="009964DD" w:rsidRDefault="006A2406" w:rsidP="002A0441">
            <w:pPr>
              <w:numPr>
                <w:ilvl w:val="0"/>
                <w:numId w:val="71"/>
              </w:numPr>
              <w:pBdr>
                <w:top w:val="nil"/>
                <w:left w:val="nil"/>
                <w:bottom w:val="nil"/>
                <w:right w:val="nil"/>
                <w:between w:val="nil"/>
              </w:pBdr>
              <w:tabs>
                <w:tab w:val="left" w:pos="249"/>
              </w:tabs>
              <w:spacing w:line="271" w:lineRule="auto"/>
              <w:ind w:left="249" w:hanging="139"/>
              <w:rPr>
                <w:sz w:val="24"/>
                <w:szCs w:val="24"/>
              </w:rPr>
            </w:pPr>
            <w:r>
              <w:rPr>
                <w:sz w:val="24"/>
                <w:szCs w:val="24"/>
              </w:rPr>
              <w:t>Предузимање мера за унапређивање и</w:t>
            </w:r>
          </w:p>
          <w:p w:rsidR="009964DD" w:rsidRDefault="006A2406">
            <w:pPr>
              <w:pBdr>
                <w:top w:val="nil"/>
                <w:left w:val="nil"/>
                <w:bottom w:val="nil"/>
                <w:right w:val="nil"/>
                <w:between w:val="nil"/>
              </w:pBdr>
              <w:spacing w:line="274" w:lineRule="auto"/>
              <w:ind w:left="110"/>
              <w:rPr>
                <w:sz w:val="24"/>
                <w:szCs w:val="24"/>
              </w:rPr>
            </w:pPr>
            <w:r>
              <w:rPr>
                <w:sz w:val="24"/>
                <w:szCs w:val="24"/>
              </w:rPr>
              <w:t>усавршавање рада наставника и стручних сарадника;</w:t>
            </w:r>
          </w:p>
        </w:tc>
        <w:tc>
          <w:tcPr>
            <w:tcW w:w="1987" w:type="dxa"/>
          </w:tcPr>
          <w:p w:rsidR="009964DD" w:rsidRDefault="006A2406" w:rsidP="002A0441">
            <w:pPr>
              <w:numPr>
                <w:ilvl w:val="0"/>
                <w:numId w:val="70"/>
              </w:numPr>
              <w:pBdr>
                <w:top w:val="nil"/>
                <w:left w:val="nil"/>
                <w:bottom w:val="nil"/>
                <w:right w:val="nil"/>
                <w:between w:val="nil"/>
              </w:pBdr>
              <w:tabs>
                <w:tab w:val="left" w:pos="244"/>
              </w:tabs>
              <w:spacing w:line="271" w:lineRule="auto"/>
              <w:ind w:left="244" w:hanging="139"/>
            </w:pPr>
            <w:r>
              <w:rPr>
                <w:sz w:val="24"/>
                <w:szCs w:val="24"/>
              </w:rPr>
              <w:t>Договор</w:t>
            </w:r>
          </w:p>
          <w:p w:rsidR="009964DD" w:rsidRDefault="006A2406" w:rsidP="002A0441">
            <w:pPr>
              <w:numPr>
                <w:ilvl w:val="0"/>
                <w:numId w:val="70"/>
              </w:numPr>
              <w:pBdr>
                <w:top w:val="nil"/>
                <w:left w:val="nil"/>
                <w:bottom w:val="nil"/>
                <w:right w:val="nil"/>
                <w:between w:val="nil"/>
              </w:pBdr>
              <w:tabs>
                <w:tab w:val="left" w:pos="244"/>
              </w:tabs>
              <w:spacing w:line="275" w:lineRule="auto"/>
              <w:ind w:left="244" w:hanging="139"/>
            </w:pPr>
            <w:r>
              <w:rPr>
                <w:sz w:val="24"/>
                <w:szCs w:val="24"/>
              </w:rPr>
              <w:t>дискусија</w:t>
            </w:r>
          </w:p>
          <w:p w:rsidR="009964DD" w:rsidRDefault="006A2406" w:rsidP="002A0441">
            <w:pPr>
              <w:numPr>
                <w:ilvl w:val="0"/>
                <w:numId w:val="70"/>
              </w:numPr>
              <w:pBdr>
                <w:top w:val="nil"/>
                <w:left w:val="nil"/>
                <w:bottom w:val="nil"/>
                <w:right w:val="nil"/>
                <w:between w:val="nil"/>
              </w:pBdr>
              <w:tabs>
                <w:tab w:val="left" w:pos="244"/>
              </w:tabs>
              <w:spacing w:before="2" w:line="275" w:lineRule="auto"/>
              <w:ind w:left="244" w:hanging="139"/>
            </w:pPr>
            <w:r>
              <w:rPr>
                <w:sz w:val="24"/>
                <w:szCs w:val="24"/>
              </w:rPr>
              <w:t>извештавање</w:t>
            </w:r>
          </w:p>
          <w:p w:rsidR="009964DD" w:rsidRDefault="006A2406" w:rsidP="002A0441">
            <w:pPr>
              <w:numPr>
                <w:ilvl w:val="0"/>
                <w:numId w:val="70"/>
              </w:numPr>
              <w:pBdr>
                <w:top w:val="nil"/>
                <w:left w:val="nil"/>
                <w:bottom w:val="nil"/>
                <w:right w:val="nil"/>
                <w:between w:val="nil"/>
              </w:pBdr>
              <w:tabs>
                <w:tab w:val="left" w:pos="244"/>
              </w:tabs>
              <w:spacing w:line="275" w:lineRule="auto"/>
              <w:ind w:left="244" w:hanging="139"/>
            </w:pPr>
            <w:r>
              <w:rPr>
                <w:sz w:val="24"/>
                <w:szCs w:val="24"/>
              </w:rPr>
              <w:t>анализа</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r w:rsidR="009964DD">
        <w:trPr>
          <w:trHeight w:val="1377"/>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XI</w:t>
            </w:r>
          </w:p>
        </w:tc>
        <w:tc>
          <w:tcPr>
            <w:tcW w:w="4675" w:type="dxa"/>
          </w:tcPr>
          <w:p w:rsidR="009964DD" w:rsidRDefault="006A2406">
            <w:pPr>
              <w:pBdr>
                <w:top w:val="nil"/>
                <w:left w:val="nil"/>
                <w:bottom w:val="nil"/>
                <w:right w:val="nil"/>
                <w:between w:val="nil"/>
              </w:pBdr>
              <w:ind w:left="110" w:right="159"/>
              <w:rPr>
                <w:sz w:val="24"/>
                <w:szCs w:val="24"/>
              </w:rPr>
            </w:pPr>
            <w:r>
              <w:rPr>
                <w:sz w:val="24"/>
                <w:szCs w:val="24"/>
              </w:rPr>
              <w:t>- Праћење самовредновања рада школе и стварање услова за спровођење спољашњег вредновања, остваривање стандарда постигнућа и унапређивање</w:t>
            </w:r>
          </w:p>
          <w:p w:rsidR="009964DD" w:rsidRDefault="006A2406">
            <w:pPr>
              <w:pBdr>
                <w:top w:val="nil"/>
                <w:left w:val="nil"/>
                <w:bottom w:val="nil"/>
                <w:right w:val="nil"/>
                <w:between w:val="nil"/>
              </w:pBdr>
              <w:spacing w:line="257" w:lineRule="auto"/>
              <w:ind w:left="110"/>
              <w:rPr>
                <w:sz w:val="24"/>
                <w:szCs w:val="24"/>
              </w:rPr>
            </w:pPr>
            <w:r>
              <w:rPr>
                <w:sz w:val="24"/>
                <w:szCs w:val="24"/>
              </w:rPr>
              <w:t>квалитета образовно-васпитног рада;</w:t>
            </w:r>
          </w:p>
        </w:tc>
        <w:tc>
          <w:tcPr>
            <w:tcW w:w="1987" w:type="dxa"/>
          </w:tcPr>
          <w:p w:rsidR="009964DD" w:rsidRDefault="006A2406" w:rsidP="002A0441">
            <w:pPr>
              <w:numPr>
                <w:ilvl w:val="0"/>
                <w:numId w:val="69"/>
              </w:numPr>
              <w:pBdr>
                <w:top w:val="nil"/>
                <w:left w:val="nil"/>
                <w:bottom w:val="nil"/>
                <w:right w:val="nil"/>
                <w:between w:val="nil"/>
              </w:pBdr>
              <w:tabs>
                <w:tab w:val="left" w:pos="244"/>
              </w:tabs>
              <w:spacing w:line="271" w:lineRule="auto"/>
              <w:ind w:left="244" w:hanging="139"/>
            </w:pPr>
            <w:r>
              <w:rPr>
                <w:sz w:val="24"/>
                <w:szCs w:val="24"/>
              </w:rPr>
              <w:t>договор</w:t>
            </w:r>
          </w:p>
          <w:p w:rsidR="009964DD" w:rsidRDefault="006A2406" w:rsidP="002A0441">
            <w:pPr>
              <w:numPr>
                <w:ilvl w:val="0"/>
                <w:numId w:val="69"/>
              </w:numPr>
              <w:pBdr>
                <w:top w:val="nil"/>
                <w:left w:val="nil"/>
                <w:bottom w:val="nil"/>
                <w:right w:val="nil"/>
                <w:between w:val="nil"/>
              </w:pBdr>
              <w:tabs>
                <w:tab w:val="left" w:pos="244"/>
              </w:tabs>
              <w:spacing w:line="275" w:lineRule="auto"/>
              <w:ind w:left="244" w:hanging="139"/>
            </w:pPr>
            <w:r>
              <w:rPr>
                <w:sz w:val="24"/>
                <w:szCs w:val="24"/>
              </w:rPr>
              <w:t>дискусија</w:t>
            </w:r>
          </w:p>
          <w:p w:rsidR="009964DD" w:rsidRDefault="006A2406" w:rsidP="002A0441">
            <w:pPr>
              <w:numPr>
                <w:ilvl w:val="0"/>
                <w:numId w:val="69"/>
              </w:numPr>
              <w:pBdr>
                <w:top w:val="nil"/>
                <w:left w:val="nil"/>
                <w:bottom w:val="nil"/>
                <w:right w:val="nil"/>
                <w:between w:val="nil"/>
              </w:pBdr>
              <w:tabs>
                <w:tab w:val="left" w:pos="244"/>
              </w:tabs>
              <w:spacing w:before="2"/>
              <w:ind w:left="244" w:hanging="139"/>
            </w:pPr>
            <w:r>
              <w:rPr>
                <w:sz w:val="24"/>
                <w:szCs w:val="24"/>
              </w:rPr>
              <w:t>извештавање</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r w:rsidR="009964DD">
        <w:trPr>
          <w:trHeight w:val="4694"/>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XII</w:t>
            </w:r>
          </w:p>
        </w:tc>
        <w:tc>
          <w:tcPr>
            <w:tcW w:w="4675" w:type="dxa"/>
          </w:tcPr>
          <w:p w:rsidR="009964DD" w:rsidRDefault="006A2406">
            <w:pPr>
              <w:pBdr>
                <w:top w:val="nil"/>
                <w:left w:val="nil"/>
                <w:bottom w:val="nil"/>
                <w:right w:val="nil"/>
                <w:between w:val="nil"/>
              </w:pBdr>
              <w:ind w:left="110" w:right="349"/>
              <w:rPr>
                <w:sz w:val="24"/>
                <w:szCs w:val="24"/>
              </w:rPr>
            </w:pPr>
            <w:r>
              <w:rPr>
                <w:sz w:val="24"/>
                <w:szCs w:val="24"/>
              </w:rPr>
              <w:t>-Анализа и евалуација успеха и дисциплине ученика и стандарда постигнућа на крају првог полугодишта-предлог мера за унапређивање квалитета рада и унапређивање успеха;</w:t>
            </w:r>
          </w:p>
          <w:p w:rsidR="009964DD" w:rsidRDefault="006A2406">
            <w:pPr>
              <w:pBdr>
                <w:top w:val="nil"/>
                <w:left w:val="nil"/>
                <w:bottom w:val="nil"/>
                <w:right w:val="nil"/>
                <w:between w:val="nil"/>
              </w:pBdr>
              <w:tabs>
                <w:tab w:val="left" w:pos="249"/>
              </w:tabs>
              <w:spacing w:before="272"/>
              <w:ind w:left="110" w:right="168"/>
              <w:jc w:val="both"/>
              <w:rPr>
                <w:sz w:val="24"/>
                <w:szCs w:val="24"/>
              </w:rPr>
            </w:pPr>
            <w:r>
              <w:rPr>
                <w:sz w:val="24"/>
                <w:szCs w:val="24"/>
              </w:rPr>
              <w:t>-Праћење остварености исхода по ИОП-у, након извршене евалуације на крају првог полугодишта;</w:t>
            </w:r>
          </w:p>
          <w:p w:rsidR="009964DD" w:rsidRDefault="006A2406">
            <w:pPr>
              <w:pBdr>
                <w:top w:val="nil"/>
                <w:left w:val="nil"/>
                <w:bottom w:val="nil"/>
                <w:right w:val="nil"/>
                <w:between w:val="nil"/>
              </w:pBdr>
              <w:tabs>
                <w:tab w:val="left" w:pos="249"/>
              </w:tabs>
              <w:spacing w:before="5" w:line="237" w:lineRule="auto"/>
              <w:ind w:left="110" w:right="455"/>
              <w:rPr>
                <w:sz w:val="24"/>
                <w:szCs w:val="24"/>
              </w:rPr>
            </w:pPr>
            <w:r>
              <w:rPr>
                <w:sz w:val="24"/>
                <w:szCs w:val="24"/>
              </w:rPr>
              <w:t>-Праћење остваривања Развојног плана Школе;</w:t>
            </w:r>
          </w:p>
          <w:p w:rsidR="009964DD" w:rsidRDefault="006A2406">
            <w:pPr>
              <w:pBdr>
                <w:top w:val="nil"/>
                <w:left w:val="nil"/>
                <w:bottom w:val="nil"/>
                <w:right w:val="nil"/>
                <w:between w:val="nil"/>
              </w:pBdr>
              <w:tabs>
                <w:tab w:val="left" w:pos="249"/>
              </w:tabs>
              <w:spacing w:before="6" w:line="237" w:lineRule="auto"/>
              <w:ind w:left="110" w:right="782"/>
              <w:rPr>
                <w:sz w:val="24"/>
                <w:szCs w:val="24"/>
              </w:rPr>
            </w:pPr>
            <w:r>
              <w:rPr>
                <w:sz w:val="24"/>
                <w:szCs w:val="24"/>
              </w:rPr>
              <w:t>-Праћење реализације ваннаставних активности;</w:t>
            </w:r>
          </w:p>
          <w:p w:rsidR="009964DD" w:rsidRDefault="006A2406">
            <w:pPr>
              <w:pBdr>
                <w:top w:val="nil"/>
                <w:left w:val="nil"/>
                <w:bottom w:val="nil"/>
                <w:right w:val="nil"/>
                <w:between w:val="nil"/>
              </w:pBdr>
              <w:tabs>
                <w:tab w:val="left" w:pos="249"/>
              </w:tabs>
              <w:spacing w:before="3" w:line="275" w:lineRule="auto"/>
              <w:ind w:left="110"/>
              <w:rPr>
                <w:b/>
                <w:bCs/>
                <w:sz w:val="24"/>
                <w:szCs w:val="24"/>
              </w:rPr>
            </w:pPr>
            <w:r>
              <w:rPr>
                <w:sz w:val="24"/>
                <w:szCs w:val="24"/>
              </w:rPr>
              <w:t>-Праћење рада приправника и ментора;</w:t>
            </w:r>
          </w:p>
          <w:p w:rsidR="009964DD" w:rsidRDefault="006A2406">
            <w:pPr>
              <w:pBdr>
                <w:top w:val="nil"/>
                <w:left w:val="nil"/>
                <w:bottom w:val="nil"/>
                <w:right w:val="nil"/>
                <w:between w:val="nil"/>
              </w:pBdr>
              <w:tabs>
                <w:tab w:val="left" w:pos="249"/>
              </w:tabs>
              <w:spacing w:line="275" w:lineRule="auto"/>
              <w:ind w:left="110"/>
              <w:rPr>
                <w:sz w:val="24"/>
                <w:szCs w:val="24"/>
              </w:rPr>
            </w:pPr>
            <w:r>
              <w:rPr>
                <w:sz w:val="24"/>
                <w:szCs w:val="24"/>
              </w:rPr>
              <w:t>-Реализација стручног усавршавања</w:t>
            </w:r>
          </w:p>
          <w:p w:rsidR="009964DD" w:rsidRDefault="006A2406">
            <w:pPr>
              <w:pBdr>
                <w:top w:val="nil"/>
                <w:left w:val="nil"/>
                <w:bottom w:val="nil"/>
                <w:right w:val="nil"/>
                <w:between w:val="nil"/>
              </w:pBdr>
              <w:spacing w:line="274" w:lineRule="auto"/>
              <w:ind w:left="110"/>
              <w:rPr>
                <w:sz w:val="24"/>
                <w:szCs w:val="24"/>
              </w:rPr>
            </w:pPr>
            <w:r>
              <w:rPr>
                <w:sz w:val="24"/>
                <w:szCs w:val="24"/>
              </w:rPr>
              <w:t>запослених у установи (угледни часови, и сл.)</w:t>
            </w:r>
          </w:p>
          <w:p w:rsidR="009964DD" w:rsidRDefault="006A2406">
            <w:pPr>
              <w:pBdr>
                <w:top w:val="nil"/>
                <w:left w:val="nil"/>
                <w:bottom w:val="nil"/>
                <w:right w:val="nil"/>
                <w:between w:val="nil"/>
              </w:pBdr>
              <w:spacing w:line="274" w:lineRule="auto"/>
              <w:ind w:left="110"/>
              <w:rPr>
                <w:sz w:val="24"/>
                <w:szCs w:val="24"/>
              </w:rPr>
            </w:pPr>
            <w:r>
              <w:rPr>
                <w:sz w:val="24"/>
                <w:szCs w:val="24"/>
              </w:rPr>
              <w:lastRenderedPageBreak/>
              <w:t>-Праћење реализације факултативних активности и активности подршке у учењу у оквиру пројекта ИПЕИП.</w:t>
            </w:r>
          </w:p>
        </w:tc>
        <w:tc>
          <w:tcPr>
            <w:tcW w:w="1987" w:type="dxa"/>
          </w:tcPr>
          <w:p w:rsidR="009964DD" w:rsidRDefault="006A2406" w:rsidP="002A0441">
            <w:pPr>
              <w:numPr>
                <w:ilvl w:val="0"/>
                <w:numId w:val="68"/>
              </w:numPr>
              <w:pBdr>
                <w:top w:val="nil"/>
                <w:left w:val="nil"/>
                <w:bottom w:val="nil"/>
                <w:right w:val="nil"/>
                <w:between w:val="nil"/>
              </w:pBdr>
              <w:tabs>
                <w:tab w:val="left" w:pos="244"/>
              </w:tabs>
              <w:spacing w:line="273" w:lineRule="auto"/>
              <w:ind w:left="244" w:hanging="139"/>
            </w:pPr>
            <w:r>
              <w:rPr>
                <w:sz w:val="24"/>
                <w:szCs w:val="24"/>
              </w:rPr>
              <w:lastRenderedPageBreak/>
              <w:t>договор</w:t>
            </w:r>
          </w:p>
          <w:p w:rsidR="009964DD" w:rsidRDefault="006A2406" w:rsidP="002A0441">
            <w:pPr>
              <w:numPr>
                <w:ilvl w:val="0"/>
                <w:numId w:val="68"/>
              </w:numPr>
              <w:pBdr>
                <w:top w:val="nil"/>
                <w:left w:val="nil"/>
                <w:bottom w:val="nil"/>
                <w:right w:val="nil"/>
                <w:between w:val="nil"/>
              </w:pBdr>
              <w:tabs>
                <w:tab w:val="left" w:pos="244"/>
              </w:tabs>
              <w:spacing w:before="2" w:line="275" w:lineRule="auto"/>
              <w:ind w:left="244" w:hanging="139"/>
            </w:pPr>
            <w:r>
              <w:rPr>
                <w:sz w:val="24"/>
                <w:szCs w:val="24"/>
              </w:rPr>
              <w:t>дискусија</w:t>
            </w:r>
          </w:p>
          <w:p w:rsidR="009964DD" w:rsidRDefault="006A2406" w:rsidP="002A0441">
            <w:pPr>
              <w:numPr>
                <w:ilvl w:val="0"/>
                <w:numId w:val="68"/>
              </w:numPr>
              <w:pBdr>
                <w:top w:val="nil"/>
                <w:left w:val="nil"/>
                <w:bottom w:val="nil"/>
                <w:right w:val="nil"/>
                <w:between w:val="nil"/>
              </w:pBdr>
              <w:tabs>
                <w:tab w:val="left" w:pos="244"/>
              </w:tabs>
              <w:spacing w:line="275" w:lineRule="auto"/>
              <w:ind w:left="244" w:hanging="139"/>
            </w:pPr>
            <w:r>
              <w:rPr>
                <w:sz w:val="24"/>
                <w:szCs w:val="24"/>
              </w:rPr>
              <w:t>извештавање</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r w:rsidR="009964DD">
        <w:trPr>
          <w:trHeight w:val="1377"/>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lastRenderedPageBreak/>
              <w:t>I и II</w:t>
            </w:r>
          </w:p>
        </w:tc>
        <w:tc>
          <w:tcPr>
            <w:tcW w:w="4675" w:type="dxa"/>
          </w:tcPr>
          <w:p w:rsidR="009964DD" w:rsidRDefault="006A2406">
            <w:pPr>
              <w:pBdr>
                <w:top w:val="nil"/>
                <w:left w:val="nil"/>
                <w:bottom w:val="nil"/>
                <w:right w:val="nil"/>
                <w:between w:val="nil"/>
              </w:pBdr>
              <w:ind w:left="110" w:right="159"/>
              <w:rPr>
                <w:sz w:val="24"/>
                <w:szCs w:val="24"/>
              </w:rPr>
            </w:pPr>
            <w:r>
              <w:rPr>
                <w:sz w:val="24"/>
                <w:szCs w:val="24"/>
              </w:rPr>
              <w:t>- Доношење индивидуалних образовних планова за ученике којима је потребна додатна подршка у образовању и васпитању, као и за ученике са изузетним</w:t>
            </w:r>
          </w:p>
          <w:p w:rsidR="009964DD" w:rsidRDefault="006A2406">
            <w:pPr>
              <w:pBdr>
                <w:top w:val="nil"/>
                <w:left w:val="nil"/>
                <w:bottom w:val="nil"/>
                <w:right w:val="nil"/>
                <w:between w:val="nil"/>
              </w:pBdr>
              <w:spacing w:line="257" w:lineRule="auto"/>
              <w:ind w:left="110"/>
              <w:rPr>
                <w:sz w:val="24"/>
                <w:szCs w:val="24"/>
              </w:rPr>
            </w:pPr>
            <w:r>
              <w:rPr>
                <w:sz w:val="24"/>
                <w:szCs w:val="24"/>
              </w:rPr>
              <w:t>способностима за друго полугодиште;</w:t>
            </w:r>
          </w:p>
        </w:tc>
        <w:tc>
          <w:tcPr>
            <w:tcW w:w="1987" w:type="dxa"/>
          </w:tcPr>
          <w:p w:rsidR="009964DD" w:rsidRDefault="006A2406" w:rsidP="002A0441">
            <w:pPr>
              <w:numPr>
                <w:ilvl w:val="0"/>
                <w:numId w:val="67"/>
              </w:numPr>
              <w:pBdr>
                <w:top w:val="nil"/>
                <w:left w:val="nil"/>
                <w:bottom w:val="nil"/>
                <w:right w:val="nil"/>
                <w:between w:val="nil"/>
              </w:pBdr>
              <w:tabs>
                <w:tab w:val="left" w:pos="244"/>
              </w:tabs>
              <w:spacing w:line="271" w:lineRule="auto"/>
              <w:ind w:left="244" w:hanging="139"/>
            </w:pPr>
            <w:r>
              <w:rPr>
                <w:sz w:val="24"/>
                <w:szCs w:val="24"/>
              </w:rPr>
              <w:t>договор</w:t>
            </w:r>
          </w:p>
          <w:p w:rsidR="009964DD" w:rsidRDefault="006A2406" w:rsidP="002A0441">
            <w:pPr>
              <w:numPr>
                <w:ilvl w:val="0"/>
                <w:numId w:val="67"/>
              </w:numPr>
              <w:pBdr>
                <w:top w:val="nil"/>
                <w:left w:val="nil"/>
                <w:bottom w:val="nil"/>
                <w:right w:val="nil"/>
                <w:between w:val="nil"/>
              </w:pBdr>
              <w:tabs>
                <w:tab w:val="left" w:pos="244"/>
              </w:tabs>
              <w:spacing w:line="275" w:lineRule="auto"/>
              <w:ind w:left="244" w:hanging="139"/>
            </w:pPr>
            <w:r>
              <w:rPr>
                <w:sz w:val="24"/>
                <w:szCs w:val="24"/>
              </w:rPr>
              <w:t>дискусија</w:t>
            </w:r>
          </w:p>
          <w:p w:rsidR="009964DD" w:rsidRDefault="006A2406" w:rsidP="002A0441">
            <w:pPr>
              <w:numPr>
                <w:ilvl w:val="0"/>
                <w:numId w:val="67"/>
              </w:numPr>
              <w:pBdr>
                <w:top w:val="nil"/>
                <w:left w:val="nil"/>
                <w:bottom w:val="nil"/>
                <w:right w:val="nil"/>
                <w:between w:val="nil"/>
              </w:pBdr>
              <w:tabs>
                <w:tab w:val="left" w:pos="244"/>
              </w:tabs>
              <w:spacing w:before="2"/>
              <w:ind w:left="244" w:hanging="139"/>
            </w:pPr>
            <w:r>
              <w:rPr>
                <w:sz w:val="24"/>
                <w:szCs w:val="24"/>
              </w:rPr>
              <w:t>извештавање</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bl>
    <w:p w:rsidR="009964DD" w:rsidRDefault="009964DD">
      <w:pPr>
        <w:pBdr>
          <w:top w:val="nil"/>
          <w:left w:val="nil"/>
          <w:bottom w:val="nil"/>
          <w:right w:val="nil"/>
          <w:between w:val="nil"/>
        </w:pBdr>
        <w:rPr>
          <w:color w:val="FF0000"/>
          <w:sz w:val="24"/>
          <w:szCs w:val="24"/>
        </w:rPr>
        <w:sectPr w:rsidR="009964DD">
          <w:pgSz w:w="11910" w:h="16840"/>
          <w:pgMar w:top="1400" w:right="425" w:bottom="1860" w:left="850" w:header="0" w:footer="1616" w:gutter="0"/>
          <w:cols w:space="720"/>
        </w:sectPr>
      </w:pPr>
    </w:p>
    <w:p w:rsidR="009964DD" w:rsidRDefault="009964DD">
      <w:pPr>
        <w:pBdr>
          <w:top w:val="nil"/>
          <w:left w:val="nil"/>
          <w:bottom w:val="nil"/>
          <w:right w:val="nil"/>
          <w:between w:val="nil"/>
        </w:pBdr>
        <w:spacing w:before="3"/>
        <w:rPr>
          <w:color w:val="FF0000"/>
          <w:sz w:val="2"/>
          <w:szCs w:val="2"/>
        </w:rPr>
      </w:pPr>
    </w:p>
    <w:tbl>
      <w:tblPr>
        <w:tblStyle w:val="afff6"/>
        <w:tblW w:w="10031"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9"/>
        <w:gridCol w:w="4675"/>
        <w:gridCol w:w="1987"/>
        <w:gridCol w:w="2270"/>
      </w:tblGrid>
      <w:tr w:rsidR="009964DD">
        <w:trPr>
          <w:trHeight w:val="1103"/>
        </w:trPr>
        <w:tc>
          <w:tcPr>
            <w:tcW w:w="1099" w:type="dxa"/>
          </w:tcPr>
          <w:p w:rsidR="009964DD" w:rsidRDefault="009964DD">
            <w:pPr>
              <w:pBdr>
                <w:top w:val="nil"/>
                <w:left w:val="nil"/>
                <w:bottom w:val="nil"/>
                <w:right w:val="nil"/>
                <w:between w:val="nil"/>
              </w:pBdr>
              <w:rPr>
                <w:color w:val="FF0000"/>
                <w:sz w:val="24"/>
                <w:szCs w:val="24"/>
              </w:rPr>
            </w:pPr>
          </w:p>
        </w:tc>
        <w:tc>
          <w:tcPr>
            <w:tcW w:w="4675" w:type="dxa"/>
          </w:tcPr>
          <w:p w:rsidR="009964DD" w:rsidRDefault="006A2406">
            <w:pPr>
              <w:pBdr>
                <w:top w:val="nil"/>
                <w:left w:val="nil"/>
                <w:bottom w:val="nil"/>
                <w:right w:val="nil"/>
                <w:between w:val="nil"/>
              </w:pBdr>
              <w:tabs>
                <w:tab w:val="left" w:pos="249"/>
              </w:tabs>
              <w:spacing w:line="242" w:lineRule="auto"/>
              <w:ind w:left="110" w:right="517"/>
              <w:rPr>
                <w:b/>
                <w:bCs/>
                <w:sz w:val="24"/>
                <w:szCs w:val="24"/>
              </w:rPr>
            </w:pPr>
            <w:r>
              <w:rPr>
                <w:sz w:val="24"/>
                <w:szCs w:val="24"/>
              </w:rPr>
              <w:t>-Извештавање о активностима Тима за самовредновање;</w:t>
            </w:r>
          </w:p>
          <w:p w:rsidR="009964DD" w:rsidRDefault="006A2406">
            <w:pPr>
              <w:pBdr>
                <w:top w:val="nil"/>
                <w:left w:val="nil"/>
                <w:bottom w:val="nil"/>
                <w:right w:val="nil"/>
                <w:between w:val="nil"/>
              </w:pBdr>
              <w:tabs>
                <w:tab w:val="left" w:pos="249"/>
              </w:tabs>
              <w:spacing w:line="271" w:lineRule="auto"/>
              <w:ind w:left="110"/>
              <w:rPr>
                <w:sz w:val="24"/>
                <w:szCs w:val="24"/>
              </w:rPr>
            </w:pPr>
            <w:r>
              <w:rPr>
                <w:sz w:val="24"/>
                <w:szCs w:val="24"/>
              </w:rPr>
              <w:t>-Мере за унапређење образовно-васпитног</w:t>
            </w:r>
          </w:p>
          <w:p w:rsidR="009964DD" w:rsidRDefault="006A2406">
            <w:pPr>
              <w:pBdr>
                <w:top w:val="nil"/>
                <w:left w:val="nil"/>
                <w:bottom w:val="nil"/>
                <w:right w:val="nil"/>
                <w:between w:val="nil"/>
              </w:pBdr>
              <w:spacing w:line="257" w:lineRule="auto"/>
              <w:ind w:left="110"/>
              <w:rPr>
                <w:sz w:val="24"/>
                <w:szCs w:val="24"/>
              </w:rPr>
            </w:pPr>
            <w:r>
              <w:rPr>
                <w:sz w:val="24"/>
                <w:szCs w:val="24"/>
              </w:rPr>
              <w:t>рада у другом полугодишту;</w:t>
            </w:r>
          </w:p>
        </w:tc>
        <w:tc>
          <w:tcPr>
            <w:tcW w:w="1987" w:type="dxa"/>
          </w:tcPr>
          <w:p w:rsidR="009964DD" w:rsidRDefault="009964DD">
            <w:pPr>
              <w:pBdr>
                <w:top w:val="nil"/>
                <w:left w:val="nil"/>
                <w:bottom w:val="nil"/>
                <w:right w:val="nil"/>
                <w:between w:val="nil"/>
              </w:pBdr>
              <w:rPr>
                <w:sz w:val="24"/>
                <w:szCs w:val="24"/>
              </w:rPr>
            </w:pP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-Тим за Инклузивно образовање;</w:t>
            </w:r>
          </w:p>
        </w:tc>
      </w:tr>
      <w:tr w:rsidR="009964DD">
        <w:trPr>
          <w:trHeight w:val="3037"/>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III</w:t>
            </w:r>
          </w:p>
        </w:tc>
        <w:tc>
          <w:tcPr>
            <w:tcW w:w="4675" w:type="dxa"/>
          </w:tcPr>
          <w:p w:rsidR="009964DD" w:rsidRDefault="006A2406">
            <w:pPr>
              <w:pBdr>
                <w:top w:val="nil"/>
                <w:left w:val="nil"/>
                <w:bottom w:val="nil"/>
                <w:right w:val="nil"/>
                <w:between w:val="nil"/>
              </w:pBdr>
              <w:tabs>
                <w:tab w:val="left" w:pos="249"/>
              </w:tabs>
              <w:spacing w:line="242" w:lineRule="auto"/>
              <w:ind w:left="110" w:right="265"/>
              <w:rPr>
                <w:sz w:val="24"/>
                <w:szCs w:val="24"/>
              </w:rPr>
            </w:pPr>
            <w:r>
              <w:rPr>
                <w:sz w:val="24"/>
                <w:szCs w:val="24"/>
              </w:rPr>
              <w:t>-Анализа успеха и дисциплине ученика у току трећег квартала;</w:t>
            </w:r>
          </w:p>
          <w:p w:rsidR="009964DD" w:rsidRDefault="006A2406">
            <w:pPr>
              <w:pBdr>
                <w:top w:val="nil"/>
                <w:left w:val="nil"/>
                <w:bottom w:val="nil"/>
                <w:right w:val="nil"/>
                <w:between w:val="nil"/>
              </w:pBdr>
              <w:spacing w:line="271" w:lineRule="auto"/>
              <w:ind w:left="110"/>
              <w:rPr>
                <w:sz w:val="24"/>
                <w:szCs w:val="24"/>
              </w:rPr>
            </w:pPr>
            <w:r>
              <w:rPr>
                <w:sz w:val="24"/>
                <w:szCs w:val="24"/>
              </w:rPr>
              <w:t>-Праћење спровођења пројеката ИПЕИП и обогаћеног једносменског рада;</w:t>
            </w:r>
          </w:p>
          <w:p w:rsidR="009964DD" w:rsidRDefault="006A2406">
            <w:pPr>
              <w:pBdr>
                <w:top w:val="nil"/>
                <w:left w:val="nil"/>
                <w:bottom w:val="nil"/>
                <w:right w:val="nil"/>
                <w:between w:val="nil"/>
              </w:pBdr>
              <w:tabs>
                <w:tab w:val="left" w:pos="249"/>
              </w:tabs>
              <w:spacing w:before="1" w:line="237" w:lineRule="auto"/>
              <w:ind w:left="110" w:right="240"/>
              <w:rPr>
                <w:sz w:val="24"/>
                <w:szCs w:val="24"/>
              </w:rPr>
            </w:pPr>
            <w:r>
              <w:rPr>
                <w:sz w:val="24"/>
                <w:szCs w:val="24"/>
              </w:rPr>
              <w:t>-Анализа резултата самовредновања рада школе;</w:t>
            </w:r>
          </w:p>
          <w:p w:rsidR="009964DD" w:rsidRDefault="006A2406">
            <w:pPr>
              <w:pBdr>
                <w:top w:val="nil"/>
                <w:left w:val="nil"/>
                <w:bottom w:val="nil"/>
                <w:right w:val="nil"/>
                <w:between w:val="nil"/>
              </w:pBdr>
              <w:tabs>
                <w:tab w:val="left" w:pos="249"/>
              </w:tabs>
              <w:spacing w:before="5" w:line="237" w:lineRule="auto"/>
              <w:ind w:left="110" w:right="659"/>
              <w:rPr>
                <w:sz w:val="24"/>
                <w:szCs w:val="24"/>
              </w:rPr>
            </w:pPr>
            <w:r>
              <w:rPr>
                <w:sz w:val="24"/>
                <w:szCs w:val="24"/>
              </w:rPr>
              <w:t>-Праћење рада Тима за обезбеђивање квалитета рада школе;</w:t>
            </w:r>
          </w:p>
          <w:p w:rsidR="009964DD" w:rsidRDefault="006A2406" w:rsidP="002A0441">
            <w:pPr>
              <w:numPr>
                <w:ilvl w:val="0"/>
                <w:numId w:val="66"/>
              </w:numPr>
              <w:pBdr>
                <w:top w:val="nil"/>
                <w:left w:val="nil"/>
                <w:bottom w:val="nil"/>
                <w:right w:val="nil"/>
                <w:between w:val="nil"/>
              </w:pBdr>
              <w:tabs>
                <w:tab w:val="left" w:pos="249"/>
              </w:tabs>
              <w:spacing w:before="4" w:line="275" w:lineRule="auto"/>
              <w:ind w:left="249" w:hanging="139"/>
            </w:pPr>
            <w:r>
              <w:rPr>
                <w:sz w:val="24"/>
                <w:szCs w:val="24"/>
              </w:rPr>
              <w:t>Анализа ваннаставних активности;</w:t>
            </w:r>
          </w:p>
          <w:p w:rsidR="009964DD" w:rsidRDefault="006A2406" w:rsidP="002A0441">
            <w:pPr>
              <w:numPr>
                <w:ilvl w:val="0"/>
                <w:numId w:val="66"/>
              </w:numPr>
              <w:pBdr>
                <w:top w:val="nil"/>
                <w:left w:val="nil"/>
                <w:bottom w:val="nil"/>
                <w:right w:val="nil"/>
                <w:between w:val="nil"/>
              </w:pBdr>
              <w:tabs>
                <w:tab w:val="left" w:pos="249"/>
              </w:tabs>
              <w:spacing w:line="275" w:lineRule="auto"/>
              <w:ind w:left="249" w:hanging="139"/>
            </w:pPr>
            <w:r>
              <w:rPr>
                <w:sz w:val="24"/>
                <w:szCs w:val="24"/>
              </w:rPr>
              <w:t>Праћење ефеката припремне наставе за</w:t>
            </w:r>
          </w:p>
          <w:p w:rsidR="009964DD" w:rsidRDefault="006A2406">
            <w:pPr>
              <w:pBdr>
                <w:top w:val="nil"/>
                <w:left w:val="nil"/>
                <w:bottom w:val="nil"/>
                <w:right w:val="nil"/>
                <w:between w:val="nil"/>
              </w:pBdr>
              <w:spacing w:line="274" w:lineRule="auto"/>
              <w:ind w:left="110"/>
              <w:rPr>
                <w:sz w:val="24"/>
                <w:szCs w:val="24"/>
              </w:rPr>
            </w:pPr>
            <w:r>
              <w:rPr>
                <w:sz w:val="24"/>
                <w:szCs w:val="24"/>
              </w:rPr>
              <w:t>полагање завршног испита ученика осмих разреда, као и припреме за такмичења;</w:t>
            </w:r>
          </w:p>
        </w:tc>
        <w:tc>
          <w:tcPr>
            <w:tcW w:w="1987" w:type="dxa"/>
          </w:tcPr>
          <w:p w:rsidR="009964DD" w:rsidRDefault="006A2406" w:rsidP="002A0441">
            <w:pPr>
              <w:numPr>
                <w:ilvl w:val="0"/>
                <w:numId w:val="65"/>
              </w:numPr>
              <w:pBdr>
                <w:top w:val="nil"/>
                <w:left w:val="nil"/>
                <w:bottom w:val="nil"/>
                <w:right w:val="nil"/>
                <w:between w:val="nil"/>
              </w:pBdr>
              <w:tabs>
                <w:tab w:val="left" w:pos="244"/>
              </w:tabs>
              <w:spacing w:line="273" w:lineRule="auto"/>
              <w:ind w:left="244" w:hanging="139"/>
              <w:rPr>
                <w:b/>
                <w:bCs/>
                <w:sz w:val="24"/>
                <w:szCs w:val="24"/>
              </w:rPr>
            </w:pPr>
            <w:r>
              <w:rPr>
                <w:sz w:val="24"/>
                <w:szCs w:val="24"/>
              </w:rPr>
              <w:t>договор</w:t>
            </w:r>
          </w:p>
          <w:p w:rsidR="009964DD" w:rsidRDefault="006A2406" w:rsidP="002A0441">
            <w:pPr>
              <w:numPr>
                <w:ilvl w:val="0"/>
                <w:numId w:val="65"/>
              </w:numPr>
              <w:pBdr>
                <w:top w:val="nil"/>
                <w:left w:val="nil"/>
                <w:bottom w:val="nil"/>
                <w:right w:val="nil"/>
                <w:between w:val="nil"/>
              </w:pBdr>
              <w:tabs>
                <w:tab w:val="left" w:pos="244"/>
              </w:tabs>
              <w:spacing w:before="2" w:line="275" w:lineRule="auto"/>
              <w:ind w:left="244" w:hanging="139"/>
              <w:rPr>
                <w:sz w:val="24"/>
                <w:szCs w:val="24"/>
              </w:rPr>
            </w:pPr>
            <w:r>
              <w:rPr>
                <w:sz w:val="24"/>
                <w:szCs w:val="24"/>
              </w:rPr>
              <w:t>дискусија</w:t>
            </w:r>
          </w:p>
          <w:p w:rsidR="009964DD" w:rsidRDefault="006A2406">
            <w:pPr>
              <w:pBdr>
                <w:top w:val="nil"/>
                <w:left w:val="nil"/>
                <w:bottom w:val="nil"/>
                <w:right w:val="nil"/>
                <w:between w:val="nil"/>
              </w:pBdr>
              <w:tabs>
                <w:tab w:val="left" w:pos="244"/>
              </w:tabs>
              <w:spacing w:line="242" w:lineRule="auto"/>
              <w:ind w:left="105" w:right="873"/>
              <w:rPr>
                <w:sz w:val="24"/>
                <w:szCs w:val="24"/>
              </w:rPr>
            </w:pPr>
            <w:r>
              <w:rPr>
                <w:sz w:val="24"/>
                <w:szCs w:val="24"/>
              </w:rPr>
              <w:t>-подела задужења</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r w:rsidR="009964DD">
        <w:trPr>
          <w:trHeight w:val="1655"/>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IV</w:t>
            </w:r>
          </w:p>
        </w:tc>
        <w:tc>
          <w:tcPr>
            <w:tcW w:w="4675" w:type="dxa"/>
          </w:tcPr>
          <w:p w:rsidR="009964DD" w:rsidRDefault="006A2406">
            <w:pPr>
              <w:pBdr>
                <w:top w:val="nil"/>
                <w:left w:val="nil"/>
                <w:bottom w:val="nil"/>
                <w:right w:val="nil"/>
                <w:between w:val="nil"/>
              </w:pBdr>
              <w:spacing w:line="237" w:lineRule="auto"/>
              <w:ind w:left="110"/>
              <w:rPr>
                <w:sz w:val="24"/>
                <w:szCs w:val="24"/>
              </w:rPr>
            </w:pPr>
            <w:r>
              <w:rPr>
                <w:sz w:val="18"/>
                <w:szCs w:val="18"/>
              </w:rPr>
              <w:t>-</w:t>
            </w:r>
            <w:r>
              <w:rPr>
                <w:sz w:val="24"/>
                <w:szCs w:val="24"/>
              </w:rPr>
              <w:t>Подизање квалитета наставе и мере за унапређивње васпитно-образовног рада;</w:t>
            </w:r>
          </w:p>
          <w:p w:rsidR="009964DD" w:rsidRDefault="006A2406">
            <w:pPr>
              <w:pBdr>
                <w:top w:val="nil"/>
                <w:left w:val="nil"/>
                <w:bottom w:val="nil"/>
                <w:right w:val="nil"/>
                <w:between w:val="nil"/>
              </w:pBdr>
              <w:spacing w:before="275" w:line="242" w:lineRule="auto"/>
              <w:ind w:left="110"/>
              <w:rPr>
                <w:sz w:val="24"/>
                <w:szCs w:val="24"/>
              </w:rPr>
            </w:pPr>
            <w:r>
              <w:rPr>
                <w:sz w:val="24"/>
                <w:szCs w:val="24"/>
              </w:rPr>
              <w:t>- Извештавање о активностима Тима за безбедност и заштиту од насиља;</w:t>
            </w:r>
          </w:p>
        </w:tc>
        <w:tc>
          <w:tcPr>
            <w:tcW w:w="1987" w:type="dxa"/>
          </w:tcPr>
          <w:p w:rsidR="009964DD" w:rsidRDefault="006A2406" w:rsidP="002A0441">
            <w:pPr>
              <w:numPr>
                <w:ilvl w:val="0"/>
                <w:numId w:val="64"/>
              </w:numPr>
              <w:pBdr>
                <w:top w:val="nil"/>
                <w:left w:val="nil"/>
                <w:bottom w:val="nil"/>
                <w:right w:val="nil"/>
                <w:between w:val="nil"/>
              </w:pBdr>
              <w:tabs>
                <w:tab w:val="left" w:pos="244"/>
              </w:tabs>
              <w:spacing w:line="271" w:lineRule="auto"/>
              <w:ind w:left="244" w:hanging="139"/>
              <w:rPr>
                <w:b/>
                <w:bCs/>
                <w:sz w:val="24"/>
                <w:szCs w:val="24"/>
              </w:rPr>
            </w:pPr>
            <w:r>
              <w:rPr>
                <w:sz w:val="24"/>
                <w:szCs w:val="24"/>
              </w:rPr>
              <w:t>договор</w:t>
            </w:r>
          </w:p>
          <w:p w:rsidR="009964DD" w:rsidRDefault="006A2406" w:rsidP="002A0441">
            <w:pPr>
              <w:numPr>
                <w:ilvl w:val="0"/>
                <w:numId w:val="64"/>
              </w:numPr>
              <w:pBdr>
                <w:top w:val="nil"/>
                <w:left w:val="nil"/>
                <w:bottom w:val="nil"/>
                <w:right w:val="nil"/>
                <w:between w:val="nil"/>
              </w:pBdr>
              <w:tabs>
                <w:tab w:val="left" w:pos="244"/>
              </w:tabs>
              <w:spacing w:line="275" w:lineRule="auto"/>
              <w:ind w:left="244" w:hanging="139"/>
              <w:rPr>
                <w:sz w:val="24"/>
                <w:szCs w:val="24"/>
              </w:rPr>
            </w:pPr>
            <w:r>
              <w:rPr>
                <w:sz w:val="24"/>
                <w:szCs w:val="24"/>
              </w:rPr>
              <w:t>дискусија</w:t>
            </w:r>
          </w:p>
          <w:p w:rsidR="009964DD" w:rsidRDefault="006A2406">
            <w:pPr>
              <w:pBdr>
                <w:top w:val="nil"/>
                <w:left w:val="nil"/>
                <w:bottom w:val="nil"/>
                <w:right w:val="nil"/>
                <w:between w:val="nil"/>
              </w:pBdr>
              <w:tabs>
                <w:tab w:val="left" w:pos="244"/>
              </w:tabs>
              <w:spacing w:before="4" w:line="237" w:lineRule="auto"/>
              <w:ind w:left="105" w:right="873"/>
              <w:rPr>
                <w:sz w:val="24"/>
                <w:szCs w:val="24"/>
              </w:rPr>
            </w:pPr>
            <w:r>
              <w:rPr>
                <w:sz w:val="24"/>
                <w:szCs w:val="24"/>
              </w:rPr>
              <w:t>-подела задужења</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r w:rsidR="009964DD">
        <w:trPr>
          <w:trHeight w:val="1929"/>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V</w:t>
            </w:r>
          </w:p>
        </w:tc>
        <w:tc>
          <w:tcPr>
            <w:tcW w:w="4675" w:type="dxa"/>
          </w:tcPr>
          <w:p w:rsidR="009964DD" w:rsidRDefault="006A2406">
            <w:pPr>
              <w:pBdr>
                <w:top w:val="nil"/>
                <w:left w:val="nil"/>
                <w:bottom w:val="nil"/>
                <w:right w:val="nil"/>
                <w:between w:val="nil"/>
              </w:pBdr>
              <w:tabs>
                <w:tab w:val="left" w:pos="249"/>
              </w:tabs>
              <w:spacing w:line="237" w:lineRule="auto"/>
              <w:ind w:left="110" w:right="270"/>
              <w:rPr>
                <w:sz w:val="24"/>
                <w:szCs w:val="24"/>
              </w:rPr>
            </w:pPr>
            <w:r>
              <w:rPr>
                <w:sz w:val="24"/>
                <w:szCs w:val="24"/>
              </w:rPr>
              <w:t>-Извештај о упису ученика у први разред за школску 2027/26. годину;</w:t>
            </w:r>
          </w:p>
          <w:p w:rsidR="009964DD" w:rsidRDefault="006A2406">
            <w:pPr>
              <w:pBdr>
                <w:top w:val="nil"/>
                <w:left w:val="nil"/>
                <w:bottom w:val="nil"/>
                <w:right w:val="nil"/>
                <w:between w:val="nil"/>
              </w:pBdr>
              <w:tabs>
                <w:tab w:val="left" w:pos="249"/>
              </w:tabs>
              <w:spacing w:before="2"/>
              <w:ind w:left="110" w:right="214"/>
              <w:rPr>
                <w:sz w:val="24"/>
                <w:szCs w:val="24"/>
              </w:rPr>
            </w:pPr>
            <w:r>
              <w:rPr>
                <w:sz w:val="24"/>
                <w:szCs w:val="24"/>
              </w:rPr>
              <w:t>-Пружање подршке у стварању амбијента за остваривање предузетничког образовања и предузетничких активности ученика; Разматрање програма рада</w:t>
            </w:r>
          </w:p>
          <w:p w:rsidR="009964DD" w:rsidRDefault="006A2406">
            <w:pPr>
              <w:pBdr>
                <w:top w:val="nil"/>
                <w:left w:val="nil"/>
                <w:bottom w:val="nil"/>
                <w:right w:val="nil"/>
                <w:between w:val="nil"/>
              </w:pBdr>
              <w:spacing w:line="257" w:lineRule="auto"/>
              <w:ind w:left="110"/>
              <w:rPr>
                <w:sz w:val="24"/>
                <w:szCs w:val="24"/>
              </w:rPr>
            </w:pPr>
            <w:r>
              <w:rPr>
                <w:sz w:val="24"/>
                <w:szCs w:val="24"/>
              </w:rPr>
              <w:t>Професионалне оријентације;</w:t>
            </w:r>
          </w:p>
        </w:tc>
        <w:tc>
          <w:tcPr>
            <w:tcW w:w="1987" w:type="dxa"/>
          </w:tcPr>
          <w:p w:rsidR="009964DD" w:rsidRDefault="006A2406" w:rsidP="002A0441">
            <w:pPr>
              <w:numPr>
                <w:ilvl w:val="0"/>
                <w:numId w:val="63"/>
              </w:numPr>
              <w:pBdr>
                <w:top w:val="nil"/>
                <w:left w:val="nil"/>
                <w:bottom w:val="nil"/>
                <w:right w:val="nil"/>
                <w:between w:val="nil"/>
              </w:pBdr>
              <w:tabs>
                <w:tab w:val="left" w:pos="244"/>
              </w:tabs>
              <w:spacing w:line="271" w:lineRule="auto"/>
              <w:ind w:left="244" w:hanging="139"/>
              <w:rPr>
                <w:b/>
                <w:bCs/>
                <w:sz w:val="24"/>
                <w:szCs w:val="24"/>
              </w:rPr>
            </w:pPr>
            <w:r>
              <w:rPr>
                <w:sz w:val="24"/>
                <w:szCs w:val="24"/>
              </w:rPr>
              <w:t>договор</w:t>
            </w:r>
          </w:p>
          <w:p w:rsidR="009964DD" w:rsidRDefault="006A2406" w:rsidP="002A0441">
            <w:pPr>
              <w:numPr>
                <w:ilvl w:val="0"/>
                <w:numId w:val="63"/>
              </w:numPr>
              <w:pBdr>
                <w:top w:val="nil"/>
                <w:left w:val="nil"/>
                <w:bottom w:val="nil"/>
                <w:right w:val="nil"/>
                <w:between w:val="nil"/>
              </w:pBdr>
              <w:tabs>
                <w:tab w:val="left" w:pos="244"/>
              </w:tabs>
              <w:spacing w:line="275" w:lineRule="auto"/>
              <w:ind w:left="244" w:hanging="139"/>
              <w:rPr>
                <w:sz w:val="24"/>
                <w:szCs w:val="24"/>
              </w:rPr>
            </w:pPr>
            <w:r>
              <w:rPr>
                <w:sz w:val="24"/>
                <w:szCs w:val="24"/>
              </w:rPr>
              <w:t>дискусија</w:t>
            </w:r>
          </w:p>
          <w:p w:rsidR="009964DD" w:rsidRDefault="006A2406">
            <w:pPr>
              <w:pBdr>
                <w:top w:val="nil"/>
                <w:left w:val="nil"/>
                <w:bottom w:val="nil"/>
                <w:right w:val="nil"/>
                <w:between w:val="nil"/>
              </w:pBdr>
              <w:tabs>
                <w:tab w:val="left" w:pos="244"/>
              </w:tabs>
              <w:spacing w:before="4" w:line="237" w:lineRule="auto"/>
              <w:ind w:left="105" w:right="873"/>
              <w:rPr>
                <w:sz w:val="24"/>
                <w:szCs w:val="24"/>
              </w:rPr>
            </w:pPr>
            <w:r>
              <w:rPr>
                <w:sz w:val="24"/>
                <w:szCs w:val="24"/>
              </w:rPr>
              <w:t xml:space="preserve"> -подела задужења</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r w:rsidR="009964DD">
        <w:trPr>
          <w:trHeight w:val="5246"/>
        </w:trPr>
        <w:tc>
          <w:tcPr>
            <w:tcW w:w="1099" w:type="dxa"/>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lastRenderedPageBreak/>
              <w:t>VI</w:t>
            </w:r>
          </w:p>
        </w:tc>
        <w:tc>
          <w:tcPr>
            <w:tcW w:w="4675" w:type="dxa"/>
          </w:tcPr>
          <w:p w:rsidR="009964DD" w:rsidRDefault="006A2406">
            <w:pPr>
              <w:pBdr>
                <w:top w:val="nil"/>
                <w:left w:val="nil"/>
                <w:bottom w:val="nil"/>
                <w:right w:val="nil"/>
                <w:between w:val="nil"/>
              </w:pBdr>
              <w:tabs>
                <w:tab w:val="left" w:pos="249"/>
              </w:tabs>
              <w:ind w:left="110" w:right="346"/>
              <w:rPr>
                <w:sz w:val="24"/>
                <w:szCs w:val="24"/>
              </w:rPr>
            </w:pPr>
            <w:r>
              <w:rPr>
                <w:sz w:val="24"/>
                <w:szCs w:val="24"/>
              </w:rPr>
              <w:t>-Анализа и евалуација постигнућа ученика и стандарда постигнућа на крају другог полугодишта;</w:t>
            </w:r>
          </w:p>
          <w:p w:rsidR="009964DD" w:rsidRDefault="006A2406">
            <w:pPr>
              <w:pBdr>
                <w:top w:val="nil"/>
                <w:left w:val="nil"/>
                <w:bottom w:val="nil"/>
                <w:right w:val="nil"/>
                <w:between w:val="nil"/>
              </w:pBdr>
              <w:tabs>
                <w:tab w:val="left" w:pos="214"/>
              </w:tabs>
              <w:ind w:left="110" w:right="413"/>
              <w:jc w:val="both"/>
              <w:rPr>
                <w:sz w:val="18"/>
                <w:szCs w:val="18"/>
              </w:rPr>
            </w:pPr>
            <w:r>
              <w:rPr>
                <w:sz w:val="24"/>
                <w:szCs w:val="24"/>
              </w:rPr>
              <w:t>-Анализа резултата остварених на свим нивоима такмичења и из свих предмета-вредновање резултата рада;</w:t>
            </w:r>
          </w:p>
          <w:p w:rsidR="009964DD" w:rsidRDefault="006A2406">
            <w:pPr>
              <w:pBdr>
                <w:top w:val="nil"/>
                <w:left w:val="nil"/>
                <w:bottom w:val="nil"/>
                <w:right w:val="nil"/>
                <w:between w:val="nil"/>
              </w:pBdr>
              <w:tabs>
                <w:tab w:val="left" w:pos="249"/>
              </w:tabs>
              <w:ind w:left="110" w:right="965"/>
              <w:rPr>
                <w:sz w:val="24"/>
                <w:szCs w:val="24"/>
              </w:rPr>
            </w:pPr>
            <w:r>
              <w:rPr>
                <w:sz w:val="24"/>
                <w:szCs w:val="24"/>
              </w:rPr>
              <w:t>-Вредновање остварености исхода предвиђених ИОП-ом на крају 2. полугодишта</w:t>
            </w:r>
          </w:p>
          <w:p w:rsidR="009964DD" w:rsidRDefault="006A2406">
            <w:pPr>
              <w:pBdr>
                <w:top w:val="nil"/>
                <w:left w:val="nil"/>
                <w:bottom w:val="nil"/>
                <w:right w:val="nil"/>
                <w:between w:val="nil"/>
              </w:pBdr>
              <w:tabs>
                <w:tab w:val="left" w:pos="249"/>
              </w:tabs>
              <w:ind w:left="110" w:right="1051"/>
              <w:rPr>
                <w:sz w:val="24"/>
                <w:szCs w:val="24"/>
              </w:rPr>
            </w:pPr>
            <w:r>
              <w:rPr>
                <w:sz w:val="24"/>
                <w:szCs w:val="24"/>
              </w:rPr>
              <w:t>-Анализа и вредновање резултата завршног испита и остварености образовних стандарда</w:t>
            </w:r>
          </w:p>
          <w:p w:rsidR="009964DD" w:rsidRDefault="006A2406">
            <w:pPr>
              <w:pBdr>
                <w:top w:val="nil"/>
                <w:left w:val="nil"/>
                <w:bottom w:val="nil"/>
                <w:right w:val="nil"/>
                <w:between w:val="nil"/>
              </w:pBdr>
              <w:tabs>
                <w:tab w:val="left" w:pos="249"/>
              </w:tabs>
              <w:spacing w:line="242" w:lineRule="auto"/>
              <w:ind w:left="110" w:right="455"/>
              <w:rPr>
                <w:sz w:val="24"/>
                <w:szCs w:val="24"/>
              </w:rPr>
            </w:pPr>
            <w:r>
              <w:rPr>
                <w:sz w:val="24"/>
                <w:szCs w:val="24"/>
              </w:rPr>
              <w:t>-Праћење остваривања Развојног плана Школе;</w:t>
            </w:r>
          </w:p>
          <w:p w:rsidR="009964DD" w:rsidRDefault="006A2406">
            <w:pPr>
              <w:pBdr>
                <w:top w:val="nil"/>
                <w:left w:val="nil"/>
                <w:bottom w:val="nil"/>
                <w:right w:val="nil"/>
                <w:between w:val="nil"/>
              </w:pBdr>
              <w:tabs>
                <w:tab w:val="left" w:pos="249"/>
              </w:tabs>
              <w:spacing w:line="242" w:lineRule="auto"/>
              <w:ind w:left="110" w:right="842"/>
              <w:rPr>
                <w:sz w:val="24"/>
                <w:szCs w:val="24"/>
              </w:rPr>
            </w:pPr>
            <w:r>
              <w:rPr>
                <w:sz w:val="24"/>
                <w:szCs w:val="24"/>
              </w:rPr>
              <w:t>-Евалуација и извештај о стручном усавршавању;</w:t>
            </w:r>
          </w:p>
          <w:p w:rsidR="009964DD" w:rsidRDefault="006A2406">
            <w:pPr>
              <w:spacing w:line="271" w:lineRule="auto"/>
              <w:ind w:left="110"/>
              <w:rPr>
                <w:sz w:val="24"/>
                <w:szCs w:val="24"/>
              </w:rPr>
            </w:pPr>
            <w:r>
              <w:rPr>
                <w:sz w:val="24"/>
                <w:szCs w:val="24"/>
              </w:rPr>
              <w:t>-Праћење спровођења пројеката ИПЕИП и обогаћеног једносменског рада;</w:t>
            </w:r>
          </w:p>
          <w:p w:rsidR="009964DD" w:rsidRDefault="006A2406">
            <w:pPr>
              <w:pBdr>
                <w:top w:val="nil"/>
                <w:left w:val="nil"/>
                <w:bottom w:val="nil"/>
                <w:right w:val="nil"/>
                <w:between w:val="nil"/>
              </w:pBdr>
              <w:tabs>
                <w:tab w:val="left" w:pos="249"/>
              </w:tabs>
              <w:spacing w:line="242" w:lineRule="auto"/>
              <w:ind w:right="913"/>
              <w:rPr>
                <w:sz w:val="24"/>
                <w:szCs w:val="24"/>
              </w:rPr>
            </w:pPr>
            <w:r>
              <w:rPr>
                <w:sz w:val="24"/>
                <w:szCs w:val="24"/>
              </w:rPr>
              <w:t xml:space="preserve"> -Реализација школских програма и пројеката;</w:t>
            </w:r>
          </w:p>
          <w:p w:rsidR="009964DD" w:rsidRDefault="006A2406" w:rsidP="002A0441">
            <w:pPr>
              <w:numPr>
                <w:ilvl w:val="0"/>
                <w:numId w:val="62"/>
              </w:numPr>
              <w:pBdr>
                <w:top w:val="nil"/>
                <w:left w:val="nil"/>
                <w:bottom w:val="nil"/>
                <w:right w:val="nil"/>
                <w:between w:val="nil"/>
              </w:pBdr>
              <w:tabs>
                <w:tab w:val="left" w:pos="249"/>
              </w:tabs>
              <w:spacing w:line="256" w:lineRule="auto"/>
              <w:ind w:left="249" w:hanging="139"/>
              <w:rPr>
                <w:sz w:val="24"/>
                <w:szCs w:val="24"/>
              </w:rPr>
            </w:pPr>
            <w:r>
              <w:rPr>
                <w:sz w:val="24"/>
                <w:szCs w:val="24"/>
              </w:rPr>
              <w:t>Извештај о самовредновању рада школе;</w:t>
            </w:r>
          </w:p>
        </w:tc>
        <w:tc>
          <w:tcPr>
            <w:tcW w:w="1987" w:type="dxa"/>
          </w:tcPr>
          <w:p w:rsidR="009964DD" w:rsidRDefault="006A2406" w:rsidP="002A0441">
            <w:pPr>
              <w:numPr>
                <w:ilvl w:val="0"/>
                <w:numId w:val="61"/>
              </w:numPr>
              <w:pBdr>
                <w:top w:val="nil"/>
                <w:left w:val="nil"/>
                <w:bottom w:val="nil"/>
                <w:right w:val="nil"/>
                <w:between w:val="nil"/>
              </w:pBdr>
              <w:tabs>
                <w:tab w:val="left" w:pos="244"/>
              </w:tabs>
              <w:spacing w:line="273" w:lineRule="auto"/>
              <w:ind w:left="244" w:hanging="139"/>
            </w:pPr>
            <w:r>
              <w:rPr>
                <w:sz w:val="24"/>
                <w:szCs w:val="24"/>
              </w:rPr>
              <w:t>договор</w:t>
            </w:r>
          </w:p>
          <w:p w:rsidR="009964DD" w:rsidRDefault="006A2406" w:rsidP="002A0441">
            <w:pPr>
              <w:numPr>
                <w:ilvl w:val="0"/>
                <w:numId w:val="61"/>
              </w:numPr>
              <w:pBdr>
                <w:top w:val="nil"/>
                <w:left w:val="nil"/>
                <w:bottom w:val="nil"/>
                <w:right w:val="nil"/>
                <w:between w:val="nil"/>
              </w:pBdr>
              <w:tabs>
                <w:tab w:val="left" w:pos="244"/>
              </w:tabs>
              <w:spacing w:before="2" w:line="275" w:lineRule="auto"/>
              <w:ind w:left="244" w:hanging="139"/>
            </w:pPr>
            <w:r>
              <w:rPr>
                <w:sz w:val="24"/>
                <w:szCs w:val="24"/>
              </w:rPr>
              <w:t>дискусија</w:t>
            </w:r>
          </w:p>
          <w:p w:rsidR="009964DD" w:rsidRDefault="006A2406" w:rsidP="002A0441">
            <w:pPr>
              <w:numPr>
                <w:ilvl w:val="0"/>
                <w:numId w:val="61"/>
              </w:numPr>
              <w:pBdr>
                <w:top w:val="nil"/>
                <w:left w:val="nil"/>
                <w:bottom w:val="nil"/>
                <w:right w:val="nil"/>
                <w:between w:val="nil"/>
              </w:pBdr>
              <w:tabs>
                <w:tab w:val="left" w:pos="244"/>
              </w:tabs>
              <w:spacing w:line="275" w:lineRule="auto"/>
              <w:ind w:left="244" w:hanging="139"/>
            </w:pPr>
            <w:r>
              <w:rPr>
                <w:sz w:val="24"/>
                <w:szCs w:val="24"/>
              </w:rPr>
              <w:t>извештавање</w:t>
            </w:r>
          </w:p>
        </w:tc>
        <w:tc>
          <w:tcPr>
            <w:tcW w:w="2270" w:type="dxa"/>
          </w:tcPr>
          <w:p w:rsidR="009964DD" w:rsidRDefault="006A2406">
            <w:pPr>
              <w:pBdr>
                <w:top w:val="nil"/>
                <w:left w:val="nil"/>
                <w:bottom w:val="nil"/>
                <w:right w:val="nil"/>
                <w:between w:val="nil"/>
              </w:pBdr>
              <w:ind w:left="110" w:right="381"/>
              <w:rPr>
                <w:sz w:val="24"/>
                <w:szCs w:val="24"/>
              </w:rPr>
            </w:pPr>
            <w:r>
              <w:rPr>
                <w:sz w:val="24"/>
                <w:szCs w:val="24"/>
              </w:rPr>
              <w:t>чланови Педагошког колегијума</w:t>
            </w:r>
          </w:p>
        </w:tc>
      </w:tr>
    </w:tbl>
    <w:p w:rsidR="009964DD" w:rsidRDefault="009964DD">
      <w:pPr>
        <w:pBdr>
          <w:top w:val="nil"/>
          <w:left w:val="nil"/>
          <w:bottom w:val="nil"/>
          <w:right w:val="nil"/>
          <w:between w:val="nil"/>
        </w:pBdr>
        <w:rPr>
          <w:color w:val="FF0000"/>
          <w:sz w:val="24"/>
          <w:szCs w:val="24"/>
        </w:rPr>
        <w:sectPr w:rsidR="009964DD">
          <w:pgSz w:w="11910" w:h="16840"/>
          <w:pgMar w:top="1400" w:right="425" w:bottom="1860" w:left="850" w:header="0" w:footer="1616" w:gutter="0"/>
          <w:cols w:space="720"/>
        </w:sectPr>
      </w:pPr>
    </w:p>
    <w:p w:rsidR="009964DD" w:rsidRDefault="009964DD">
      <w:pPr>
        <w:pBdr>
          <w:top w:val="nil"/>
          <w:left w:val="nil"/>
          <w:bottom w:val="nil"/>
          <w:right w:val="nil"/>
          <w:between w:val="nil"/>
        </w:pBdr>
        <w:spacing w:before="3"/>
        <w:rPr>
          <w:color w:val="FF0000"/>
          <w:sz w:val="2"/>
          <w:szCs w:val="2"/>
        </w:rPr>
      </w:pPr>
    </w:p>
    <w:tbl>
      <w:tblPr>
        <w:tblStyle w:val="afff7"/>
        <w:tblW w:w="10031"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9"/>
        <w:gridCol w:w="4675"/>
        <w:gridCol w:w="1987"/>
        <w:gridCol w:w="2270"/>
      </w:tblGrid>
      <w:tr w:rsidR="009964DD">
        <w:trPr>
          <w:trHeight w:val="1934"/>
        </w:trPr>
        <w:tc>
          <w:tcPr>
            <w:tcW w:w="1099" w:type="dxa"/>
          </w:tcPr>
          <w:p w:rsidR="009964DD" w:rsidRDefault="009964DD">
            <w:pPr>
              <w:pBdr>
                <w:top w:val="nil"/>
                <w:left w:val="nil"/>
                <w:bottom w:val="nil"/>
                <w:right w:val="nil"/>
                <w:between w:val="nil"/>
              </w:pBdr>
              <w:rPr>
                <w:color w:val="FF0000"/>
                <w:sz w:val="24"/>
                <w:szCs w:val="24"/>
              </w:rPr>
            </w:pPr>
          </w:p>
        </w:tc>
        <w:tc>
          <w:tcPr>
            <w:tcW w:w="4675" w:type="dxa"/>
          </w:tcPr>
          <w:p w:rsidR="009964DD" w:rsidRDefault="006A2406">
            <w:pPr>
              <w:pBdr>
                <w:top w:val="nil"/>
                <w:left w:val="nil"/>
                <w:bottom w:val="nil"/>
                <w:right w:val="nil"/>
                <w:between w:val="nil"/>
              </w:pBdr>
              <w:tabs>
                <w:tab w:val="left" w:pos="249"/>
              </w:tabs>
              <w:spacing w:line="242" w:lineRule="auto"/>
              <w:ind w:right="619"/>
              <w:rPr>
                <w:sz w:val="24"/>
                <w:szCs w:val="24"/>
              </w:rPr>
            </w:pPr>
            <w:r>
              <w:rPr>
                <w:sz w:val="24"/>
                <w:szCs w:val="24"/>
              </w:rPr>
              <w:t>-Праћење и реализација остварености Годишњег плана рада;</w:t>
            </w:r>
          </w:p>
          <w:p w:rsidR="009964DD" w:rsidRDefault="006A2406">
            <w:pPr>
              <w:pBdr>
                <w:top w:val="nil"/>
                <w:left w:val="nil"/>
                <w:bottom w:val="nil"/>
                <w:right w:val="nil"/>
                <w:between w:val="nil"/>
              </w:pBdr>
              <w:tabs>
                <w:tab w:val="left" w:pos="249"/>
              </w:tabs>
              <w:spacing w:line="242" w:lineRule="auto"/>
              <w:ind w:right="573"/>
              <w:rPr>
                <w:sz w:val="24"/>
                <w:szCs w:val="24"/>
              </w:rPr>
            </w:pPr>
            <w:r>
              <w:rPr>
                <w:sz w:val="24"/>
                <w:szCs w:val="24"/>
              </w:rPr>
              <w:t>-Извештај о сарадњи са родитељима и ваншколским институцијама;</w:t>
            </w:r>
          </w:p>
        </w:tc>
        <w:tc>
          <w:tcPr>
            <w:tcW w:w="1987" w:type="dxa"/>
          </w:tcPr>
          <w:p w:rsidR="009964DD" w:rsidRDefault="009964DD">
            <w:pPr>
              <w:pBdr>
                <w:top w:val="nil"/>
                <w:left w:val="nil"/>
                <w:bottom w:val="nil"/>
                <w:right w:val="nil"/>
                <w:between w:val="nil"/>
              </w:pBdr>
              <w:rPr>
                <w:color w:val="FF0000"/>
                <w:sz w:val="24"/>
                <w:szCs w:val="24"/>
              </w:rPr>
            </w:pPr>
          </w:p>
        </w:tc>
        <w:tc>
          <w:tcPr>
            <w:tcW w:w="2270" w:type="dxa"/>
          </w:tcPr>
          <w:p w:rsidR="009964DD" w:rsidRDefault="009964DD">
            <w:pPr>
              <w:pBdr>
                <w:top w:val="nil"/>
                <w:left w:val="nil"/>
                <w:bottom w:val="nil"/>
                <w:right w:val="nil"/>
                <w:between w:val="nil"/>
              </w:pBdr>
              <w:rPr>
                <w:color w:val="FF0000"/>
                <w:sz w:val="24"/>
                <w:szCs w:val="24"/>
              </w:rPr>
            </w:pPr>
          </w:p>
        </w:tc>
      </w:tr>
    </w:tbl>
    <w:p w:rsidR="009964DD" w:rsidRDefault="009964DD">
      <w:pPr>
        <w:pBdr>
          <w:top w:val="nil"/>
          <w:left w:val="nil"/>
          <w:bottom w:val="nil"/>
          <w:right w:val="nil"/>
          <w:between w:val="nil"/>
        </w:pBdr>
        <w:spacing w:before="255"/>
        <w:rPr>
          <w:sz w:val="26"/>
          <w:szCs w:val="26"/>
        </w:rPr>
      </w:pPr>
    </w:p>
    <w:p w:rsidR="009964DD" w:rsidRDefault="006A2406" w:rsidP="002A0441">
      <w:pPr>
        <w:pStyle w:val="Heading6"/>
        <w:numPr>
          <w:ilvl w:val="1"/>
          <w:numId w:val="112"/>
        </w:numPr>
        <w:tabs>
          <w:tab w:val="left" w:pos="1216"/>
        </w:tabs>
      </w:pPr>
      <w:bookmarkStart w:id="33" w:name="_heading=h.sfoygdcicyz6" w:colFirst="0" w:colLast="0"/>
      <w:bookmarkEnd w:id="33"/>
      <w:r>
        <w:t xml:space="preserve">ПРОГРАМ РАДА ОДЕЉЕЊСКИХ ВЕЋА </w:t>
      </w:r>
    </w:p>
    <w:p w:rsidR="009964DD" w:rsidRDefault="006A2406">
      <w:pPr>
        <w:pBdr>
          <w:top w:val="nil"/>
          <w:left w:val="nil"/>
          <w:bottom w:val="nil"/>
          <w:right w:val="nil"/>
          <w:between w:val="nil"/>
        </w:pBdr>
        <w:spacing w:before="1"/>
        <w:ind w:left="498" w:right="709"/>
        <w:jc w:val="both"/>
        <w:rPr>
          <w:sz w:val="24"/>
          <w:szCs w:val="24"/>
        </w:rPr>
      </w:pPr>
      <w:r>
        <w:rPr>
          <w:sz w:val="24"/>
          <w:szCs w:val="24"/>
        </w:rPr>
        <w:t>Одељењска већа сачињавају сви наставници и стручни сарадници који врше образовно-васпитни рад у једном разреду односно у одељењу одређеног разреда. Њихов рад одвијаће се према плану и програму који је донесен на почетку школске године. Програми у одељењу одређеног узраста ученика зависиће од питања и проблема који су до сада сагледани или се буду временом појавили.</w:t>
      </w:r>
    </w:p>
    <w:p w:rsidR="009964DD" w:rsidRDefault="006A2406">
      <w:pPr>
        <w:pBdr>
          <w:top w:val="nil"/>
          <w:left w:val="nil"/>
          <w:bottom w:val="nil"/>
          <w:right w:val="nil"/>
          <w:between w:val="nil"/>
        </w:pBdr>
        <w:spacing w:before="276" w:line="275" w:lineRule="auto"/>
        <w:ind w:left="498"/>
        <w:rPr>
          <w:sz w:val="24"/>
          <w:szCs w:val="24"/>
        </w:rPr>
      </w:pPr>
      <w:r>
        <w:rPr>
          <w:sz w:val="24"/>
          <w:szCs w:val="24"/>
        </w:rPr>
        <w:t>Од питања и послова за које се опредељујемонабројаћемо следећа:</w:t>
      </w:r>
    </w:p>
    <w:p w:rsidR="009964DD" w:rsidRDefault="006A2406" w:rsidP="002A0441">
      <w:pPr>
        <w:numPr>
          <w:ilvl w:val="0"/>
          <w:numId w:val="60"/>
        </w:numPr>
        <w:pBdr>
          <w:top w:val="nil"/>
          <w:left w:val="nil"/>
          <w:bottom w:val="nil"/>
          <w:right w:val="nil"/>
          <w:between w:val="nil"/>
        </w:pBdr>
        <w:tabs>
          <w:tab w:val="left" w:pos="637"/>
        </w:tabs>
        <w:spacing w:line="275" w:lineRule="auto"/>
        <w:ind w:left="637" w:hanging="139"/>
      </w:pPr>
      <w:r>
        <w:rPr>
          <w:sz w:val="24"/>
          <w:szCs w:val="24"/>
        </w:rPr>
        <w:t>Непосредно организовање образовно васпитног рада у одељењу</w:t>
      </w:r>
    </w:p>
    <w:p w:rsidR="009964DD" w:rsidRDefault="006A2406" w:rsidP="002A0441">
      <w:pPr>
        <w:numPr>
          <w:ilvl w:val="0"/>
          <w:numId w:val="60"/>
        </w:numPr>
        <w:pBdr>
          <w:top w:val="nil"/>
          <w:left w:val="nil"/>
          <w:bottom w:val="nil"/>
          <w:right w:val="nil"/>
          <w:between w:val="nil"/>
        </w:pBdr>
        <w:tabs>
          <w:tab w:val="left" w:pos="637"/>
        </w:tabs>
        <w:spacing w:before="2" w:line="275" w:lineRule="auto"/>
        <w:ind w:left="637" w:hanging="139"/>
      </w:pPr>
      <w:r>
        <w:rPr>
          <w:sz w:val="24"/>
          <w:szCs w:val="24"/>
        </w:rPr>
        <w:t>Доношење плана и програма образовно васпитног рада одељења односно разреда</w:t>
      </w:r>
    </w:p>
    <w:p w:rsidR="009964DD" w:rsidRDefault="006A2406">
      <w:pPr>
        <w:pBdr>
          <w:top w:val="nil"/>
          <w:left w:val="nil"/>
          <w:bottom w:val="nil"/>
          <w:right w:val="nil"/>
          <w:between w:val="nil"/>
        </w:pBdr>
        <w:spacing w:line="275" w:lineRule="auto"/>
        <w:ind w:left="498"/>
        <w:rPr>
          <w:sz w:val="24"/>
          <w:szCs w:val="24"/>
        </w:rPr>
      </w:pPr>
      <w:r>
        <w:rPr>
          <w:sz w:val="24"/>
          <w:szCs w:val="24"/>
        </w:rPr>
        <w:t>- Самовредновање и вредновање рада школе</w:t>
      </w:r>
    </w:p>
    <w:p w:rsidR="009964DD" w:rsidRDefault="006A2406" w:rsidP="002A0441">
      <w:pPr>
        <w:numPr>
          <w:ilvl w:val="0"/>
          <w:numId w:val="60"/>
        </w:numPr>
        <w:pBdr>
          <w:top w:val="nil"/>
          <w:left w:val="nil"/>
          <w:bottom w:val="nil"/>
          <w:right w:val="nil"/>
          <w:between w:val="nil"/>
        </w:pBdr>
        <w:tabs>
          <w:tab w:val="left" w:pos="637"/>
        </w:tabs>
        <w:spacing w:before="2" w:line="275" w:lineRule="auto"/>
        <w:ind w:left="637" w:hanging="139"/>
      </w:pPr>
      <w:r>
        <w:rPr>
          <w:sz w:val="24"/>
          <w:szCs w:val="24"/>
        </w:rPr>
        <w:t>Праћење и учешће у реализацији Развојног плана школе</w:t>
      </w:r>
    </w:p>
    <w:p w:rsidR="009964DD" w:rsidRDefault="006A2406" w:rsidP="002A0441">
      <w:pPr>
        <w:numPr>
          <w:ilvl w:val="0"/>
          <w:numId w:val="60"/>
        </w:numPr>
        <w:pBdr>
          <w:top w:val="nil"/>
          <w:left w:val="nil"/>
          <w:bottom w:val="nil"/>
          <w:right w:val="nil"/>
          <w:between w:val="nil"/>
        </w:pBdr>
        <w:tabs>
          <w:tab w:val="left" w:pos="637"/>
        </w:tabs>
        <w:spacing w:line="275" w:lineRule="auto"/>
        <w:ind w:left="637" w:hanging="139"/>
      </w:pPr>
      <w:r>
        <w:rPr>
          <w:sz w:val="24"/>
          <w:szCs w:val="24"/>
        </w:rPr>
        <w:t>Унапредјење образовно васпитног рада у одељењу и разреду</w:t>
      </w:r>
    </w:p>
    <w:p w:rsidR="009964DD" w:rsidRDefault="006A2406" w:rsidP="002A0441">
      <w:pPr>
        <w:numPr>
          <w:ilvl w:val="0"/>
          <w:numId w:val="60"/>
        </w:numPr>
        <w:pBdr>
          <w:top w:val="nil"/>
          <w:left w:val="nil"/>
          <w:bottom w:val="nil"/>
          <w:right w:val="nil"/>
          <w:between w:val="nil"/>
        </w:pBdr>
        <w:tabs>
          <w:tab w:val="left" w:pos="637"/>
        </w:tabs>
        <w:spacing w:before="3" w:line="275" w:lineRule="auto"/>
        <w:ind w:left="637" w:hanging="139"/>
      </w:pPr>
      <w:r>
        <w:rPr>
          <w:sz w:val="24"/>
          <w:szCs w:val="24"/>
        </w:rPr>
        <w:t>Спровођење оперативног програма васпитног рада одељења</w:t>
      </w:r>
    </w:p>
    <w:p w:rsidR="009964DD" w:rsidRDefault="006A2406">
      <w:pPr>
        <w:pBdr>
          <w:top w:val="nil"/>
          <w:left w:val="nil"/>
          <w:bottom w:val="nil"/>
          <w:right w:val="nil"/>
          <w:between w:val="nil"/>
        </w:pBdr>
        <w:tabs>
          <w:tab w:val="left" w:pos="637"/>
        </w:tabs>
        <w:spacing w:line="242" w:lineRule="auto"/>
        <w:ind w:right="836"/>
        <w:rPr>
          <w:sz w:val="24"/>
          <w:szCs w:val="24"/>
        </w:rPr>
      </w:pPr>
      <w:r>
        <w:rPr>
          <w:sz w:val="24"/>
          <w:szCs w:val="24"/>
        </w:rPr>
        <w:t xml:space="preserve">         - Сарадња са родитељима у вези свих питања која су везана за живот и рад деце у школи и ван ње</w:t>
      </w:r>
    </w:p>
    <w:p w:rsidR="009964DD" w:rsidRDefault="006A2406">
      <w:pPr>
        <w:pBdr>
          <w:top w:val="nil"/>
          <w:left w:val="nil"/>
          <w:bottom w:val="nil"/>
          <w:right w:val="nil"/>
          <w:between w:val="nil"/>
        </w:pBdr>
        <w:tabs>
          <w:tab w:val="left" w:pos="637"/>
        </w:tabs>
        <w:spacing w:line="242" w:lineRule="auto"/>
        <w:ind w:left="498" w:right="2342"/>
        <w:rPr>
          <w:sz w:val="24"/>
          <w:szCs w:val="24"/>
        </w:rPr>
      </w:pPr>
      <w:r>
        <w:rPr>
          <w:sz w:val="24"/>
          <w:szCs w:val="24"/>
        </w:rPr>
        <w:t>- Сарадња и координирање свих чланова одељењских већа ради обезбеђења јединствнеогнаступаи акција</w:t>
      </w:r>
    </w:p>
    <w:p w:rsidR="009964DD" w:rsidRDefault="006A2406" w:rsidP="002A0441">
      <w:pPr>
        <w:numPr>
          <w:ilvl w:val="0"/>
          <w:numId w:val="60"/>
        </w:numPr>
        <w:pBdr>
          <w:top w:val="nil"/>
          <w:left w:val="nil"/>
          <w:bottom w:val="nil"/>
          <w:right w:val="nil"/>
          <w:between w:val="nil"/>
        </w:pBdr>
        <w:tabs>
          <w:tab w:val="left" w:pos="637"/>
        </w:tabs>
        <w:spacing w:line="271" w:lineRule="auto"/>
        <w:ind w:left="637" w:hanging="139"/>
      </w:pPr>
      <w:r>
        <w:rPr>
          <w:sz w:val="24"/>
          <w:szCs w:val="24"/>
        </w:rPr>
        <w:t>Анализирање проблема учења и напредовање сваког ученика као и одељења у целини</w:t>
      </w:r>
    </w:p>
    <w:p w:rsidR="009964DD" w:rsidRDefault="006A2406" w:rsidP="002A0441">
      <w:pPr>
        <w:numPr>
          <w:ilvl w:val="0"/>
          <w:numId w:val="60"/>
        </w:numPr>
        <w:pBdr>
          <w:top w:val="nil"/>
          <w:left w:val="nil"/>
          <w:bottom w:val="nil"/>
          <w:right w:val="nil"/>
          <w:between w:val="nil"/>
        </w:pBdr>
        <w:tabs>
          <w:tab w:val="left" w:pos="637"/>
        </w:tabs>
        <w:spacing w:line="275" w:lineRule="auto"/>
        <w:ind w:left="637" w:hanging="139"/>
      </w:pPr>
      <w:r>
        <w:rPr>
          <w:sz w:val="24"/>
          <w:szCs w:val="24"/>
        </w:rPr>
        <w:t>Решавање васпитних проблема</w:t>
      </w:r>
    </w:p>
    <w:p w:rsidR="009964DD" w:rsidRDefault="006A2406" w:rsidP="002A0441">
      <w:pPr>
        <w:numPr>
          <w:ilvl w:val="0"/>
          <w:numId w:val="60"/>
        </w:numPr>
        <w:pBdr>
          <w:top w:val="nil"/>
          <w:left w:val="nil"/>
          <w:bottom w:val="nil"/>
          <w:right w:val="nil"/>
          <w:between w:val="nil"/>
        </w:pBdr>
        <w:tabs>
          <w:tab w:val="left" w:pos="637"/>
        </w:tabs>
        <w:spacing w:line="275" w:lineRule="auto"/>
        <w:ind w:left="637" w:hanging="139"/>
      </w:pPr>
      <w:r>
        <w:rPr>
          <w:sz w:val="24"/>
          <w:szCs w:val="24"/>
        </w:rPr>
        <w:t>Организовање радних акција, излета, екскурзија и друго</w:t>
      </w:r>
    </w:p>
    <w:p w:rsidR="009964DD" w:rsidRDefault="006A2406" w:rsidP="002A0441">
      <w:pPr>
        <w:numPr>
          <w:ilvl w:val="0"/>
          <w:numId w:val="60"/>
        </w:numPr>
        <w:pBdr>
          <w:top w:val="nil"/>
          <w:left w:val="nil"/>
          <w:bottom w:val="nil"/>
          <w:right w:val="nil"/>
          <w:between w:val="nil"/>
        </w:pBdr>
        <w:tabs>
          <w:tab w:val="left" w:pos="637"/>
        </w:tabs>
        <w:spacing w:line="275" w:lineRule="auto"/>
        <w:ind w:left="637" w:hanging="139"/>
      </w:pPr>
      <w:r>
        <w:rPr>
          <w:sz w:val="24"/>
          <w:szCs w:val="24"/>
        </w:rPr>
        <w:t>Остваривање сталног увида у резултате рада ученика</w:t>
      </w:r>
    </w:p>
    <w:p w:rsidR="009964DD" w:rsidRDefault="006A2406" w:rsidP="002A0441">
      <w:pPr>
        <w:numPr>
          <w:ilvl w:val="0"/>
          <w:numId w:val="106"/>
        </w:numPr>
        <w:pBdr>
          <w:top w:val="nil"/>
          <w:left w:val="nil"/>
          <w:bottom w:val="nil"/>
          <w:right w:val="nil"/>
          <w:between w:val="nil"/>
        </w:pBdr>
        <w:tabs>
          <w:tab w:val="left" w:pos="637"/>
        </w:tabs>
        <w:spacing w:line="242" w:lineRule="auto"/>
        <w:ind w:right="862"/>
        <w:rPr>
          <w:sz w:val="24"/>
          <w:szCs w:val="24"/>
        </w:rPr>
      </w:pPr>
      <w:r>
        <w:rPr>
          <w:sz w:val="24"/>
          <w:szCs w:val="24"/>
        </w:rPr>
        <w:t>Упознавање са условима рада ученика и живота ученика и предлаже мере Наставничком већу и Школском одбору за њихово побољшање</w:t>
      </w:r>
    </w:p>
    <w:p w:rsidR="009964DD" w:rsidRDefault="006A2406" w:rsidP="002A0441">
      <w:pPr>
        <w:numPr>
          <w:ilvl w:val="0"/>
          <w:numId w:val="60"/>
        </w:numPr>
        <w:pBdr>
          <w:top w:val="nil"/>
          <w:left w:val="nil"/>
          <w:bottom w:val="nil"/>
          <w:right w:val="nil"/>
          <w:between w:val="nil"/>
        </w:pBdr>
        <w:tabs>
          <w:tab w:val="left" w:pos="637"/>
        </w:tabs>
        <w:spacing w:line="271" w:lineRule="auto"/>
        <w:ind w:left="637" w:hanging="139"/>
      </w:pPr>
      <w:r>
        <w:rPr>
          <w:sz w:val="24"/>
          <w:szCs w:val="24"/>
        </w:rPr>
        <w:t xml:space="preserve"> Утврђивање оцена и општег успеха ученика на основу оцена предметних наставника</w:t>
      </w:r>
    </w:p>
    <w:p w:rsidR="009964DD" w:rsidRDefault="006A2406">
      <w:pPr>
        <w:pBdr>
          <w:top w:val="nil"/>
          <w:left w:val="nil"/>
          <w:bottom w:val="nil"/>
          <w:right w:val="nil"/>
          <w:between w:val="nil"/>
        </w:pBdr>
        <w:tabs>
          <w:tab w:val="left" w:pos="637"/>
        </w:tabs>
        <w:spacing w:line="480" w:lineRule="auto"/>
        <w:ind w:left="498" w:right="1114"/>
        <w:rPr>
          <w:sz w:val="24"/>
          <w:szCs w:val="24"/>
        </w:rPr>
        <w:sectPr w:rsidR="009964DD">
          <w:pgSz w:w="11910" w:h="16840"/>
          <w:pgMar w:top="1400" w:right="425" w:bottom="1860" w:left="850" w:header="0" w:footer="1616" w:gutter="0"/>
          <w:cols w:space="720"/>
        </w:sectPr>
      </w:pPr>
      <w:r>
        <w:rPr>
          <w:sz w:val="24"/>
          <w:szCs w:val="24"/>
        </w:rPr>
        <w:t>- Похваљивање ученика и изрицање васпитно дисциплинских мера у складу са Планирамо најмање 4 седницe одељењских већа.</w:t>
      </w:r>
    </w:p>
    <w:p w:rsidR="009964DD" w:rsidRDefault="006A2406" w:rsidP="002A0441">
      <w:pPr>
        <w:pStyle w:val="Heading6"/>
        <w:numPr>
          <w:ilvl w:val="1"/>
          <w:numId w:val="112"/>
        </w:numPr>
        <w:tabs>
          <w:tab w:val="left" w:pos="1216"/>
        </w:tabs>
        <w:spacing w:before="63"/>
      </w:pPr>
      <w:bookmarkStart w:id="34" w:name="_heading=h.sqv4hjdtawn5" w:colFirst="0" w:colLast="0"/>
      <w:bookmarkEnd w:id="34"/>
      <w:r>
        <w:lastRenderedPageBreak/>
        <w:t>ПРОГРАМ РАДА ОДЕЉЕЊСКОГ СТАРЕШИНЕ</w:t>
      </w:r>
    </w:p>
    <w:p w:rsidR="009964DD" w:rsidRDefault="009964DD">
      <w:pPr>
        <w:pBdr>
          <w:top w:val="nil"/>
          <w:left w:val="nil"/>
          <w:bottom w:val="nil"/>
          <w:right w:val="nil"/>
          <w:between w:val="nil"/>
        </w:pBdr>
        <w:spacing w:before="251"/>
        <w:rPr>
          <w:b/>
          <w:bCs/>
          <w:sz w:val="26"/>
          <w:szCs w:val="26"/>
        </w:rPr>
      </w:pPr>
    </w:p>
    <w:p w:rsidR="009964DD" w:rsidRDefault="006A2406">
      <w:pPr>
        <w:pBdr>
          <w:top w:val="nil"/>
          <w:left w:val="nil"/>
          <w:bottom w:val="nil"/>
          <w:right w:val="nil"/>
          <w:between w:val="nil"/>
        </w:pBdr>
        <w:ind w:left="498"/>
        <w:rPr>
          <w:b/>
          <w:bCs/>
          <w:sz w:val="24"/>
          <w:szCs w:val="24"/>
        </w:rPr>
      </w:pPr>
      <w:r>
        <w:rPr>
          <w:b/>
          <w:bCs/>
          <w:sz w:val="24"/>
          <w:szCs w:val="24"/>
        </w:rPr>
        <w:t>Програм рада одељењског старешине састоји се из следећих подручја :</w:t>
      </w:r>
    </w:p>
    <w:p w:rsidR="009964DD" w:rsidRDefault="009964DD">
      <w:pPr>
        <w:pBdr>
          <w:top w:val="nil"/>
          <w:left w:val="nil"/>
          <w:bottom w:val="nil"/>
          <w:right w:val="nil"/>
          <w:between w:val="nil"/>
        </w:pBdr>
        <w:spacing w:before="4"/>
        <w:rPr>
          <w:b/>
          <w:bCs/>
          <w:sz w:val="24"/>
          <w:szCs w:val="24"/>
        </w:rPr>
      </w:pPr>
    </w:p>
    <w:p w:rsidR="009964DD" w:rsidRDefault="006A2406">
      <w:pPr>
        <w:ind w:left="648" w:right="3610"/>
        <w:rPr>
          <w:sz w:val="20"/>
          <w:szCs w:val="20"/>
        </w:rPr>
      </w:pPr>
      <w:r>
        <w:rPr>
          <w:sz w:val="20"/>
          <w:szCs w:val="20"/>
        </w:rPr>
        <w:t>а) Рад на часу одељењског старешинства и одељењске заједнице ученика б) Сарадња са родитељима</w:t>
      </w:r>
    </w:p>
    <w:p w:rsidR="009964DD" w:rsidRDefault="006A2406">
      <w:pPr>
        <w:spacing w:before="1"/>
        <w:ind w:left="648" w:right="6767"/>
        <w:rPr>
          <w:sz w:val="20"/>
          <w:szCs w:val="20"/>
        </w:rPr>
      </w:pPr>
      <w:r>
        <w:rPr>
          <w:sz w:val="20"/>
          <w:szCs w:val="20"/>
        </w:rPr>
        <w:t>в) Вођење педагошке документације г) Праћење развоја ученика</w:t>
      </w:r>
    </w:p>
    <w:p w:rsidR="009964DD" w:rsidRDefault="006A2406">
      <w:pPr>
        <w:spacing w:before="1"/>
        <w:ind w:left="648" w:right="4549"/>
        <w:rPr>
          <w:sz w:val="20"/>
          <w:szCs w:val="20"/>
        </w:rPr>
      </w:pPr>
      <w:r>
        <w:rPr>
          <w:sz w:val="20"/>
          <w:szCs w:val="20"/>
        </w:rPr>
        <w:t>д) Контакт са ученицима (групни, колективни, индивидуални) ђ) Сарадња са наставницима</w:t>
      </w: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spacing w:before="12"/>
        <w:rPr>
          <w:color w:val="FF0000"/>
          <w:sz w:val="20"/>
          <w:szCs w:val="20"/>
        </w:rPr>
      </w:pPr>
    </w:p>
    <w:p w:rsidR="009964DD" w:rsidRPr="00B128A9" w:rsidRDefault="006A2406" w:rsidP="002A0441">
      <w:pPr>
        <w:numPr>
          <w:ilvl w:val="2"/>
          <w:numId w:val="112"/>
        </w:numPr>
        <w:pBdr>
          <w:top w:val="nil"/>
          <w:left w:val="nil"/>
          <w:bottom w:val="nil"/>
          <w:right w:val="nil"/>
          <w:between w:val="nil"/>
        </w:pBdr>
        <w:tabs>
          <w:tab w:val="left" w:pos="2118"/>
        </w:tabs>
        <w:ind w:left="2118"/>
        <w:rPr>
          <w:color w:val="000000" w:themeColor="text1"/>
        </w:rPr>
      </w:pPr>
      <w:bookmarkStart w:id="35" w:name="_heading=h.55lwste2tjyi" w:colFirst="0" w:colLast="0"/>
      <w:bookmarkEnd w:id="35"/>
      <w:r w:rsidRPr="00B128A9">
        <w:rPr>
          <w:b/>
          <w:bCs/>
          <w:color w:val="000000" w:themeColor="text1"/>
          <w:sz w:val="24"/>
          <w:szCs w:val="24"/>
        </w:rPr>
        <w:t>ТЕМЕ ЗА ЧАС ОДЕЉЕЊСКОГ СТАРЕШИНЕ</w:t>
      </w:r>
    </w:p>
    <w:p w:rsidR="00B128A9" w:rsidRPr="00B128A9" w:rsidRDefault="00B128A9" w:rsidP="00B128A9">
      <w:pPr>
        <w:pBdr>
          <w:top w:val="nil"/>
          <w:left w:val="nil"/>
          <w:bottom w:val="nil"/>
          <w:right w:val="nil"/>
          <w:between w:val="nil"/>
        </w:pBdr>
        <w:tabs>
          <w:tab w:val="left" w:pos="2118"/>
        </w:tabs>
        <w:ind w:left="1398"/>
        <w:rPr>
          <w:color w:val="000000" w:themeColor="text1"/>
        </w:rPr>
      </w:pPr>
    </w:p>
    <w:p w:rsidR="009964DD" w:rsidRPr="00B128A9" w:rsidRDefault="006A2406">
      <w:pPr>
        <w:pStyle w:val="Heading3"/>
        <w:spacing w:line="410" w:lineRule="auto"/>
        <w:ind w:left="4550" w:right="1602" w:hanging="3114"/>
        <w:rPr>
          <w:color w:val="000000" w:themeColor="text1"/>
          <w:sz w:val="24"/>
          <w:szCs w:val="24"/>
        </w:rPr>
      </w:pPr>
      <w:r w:rsidRPr="00B128A9">
        <w:rPr>
          <w:color w:val="000000" w:themeColor="text1"/>
          <w:sz w:val="24"/>
          <w:szCs w:val="24"/>
        </w:rPr>
        <w:t>ПРЕДЛОГ ТЕМА ЗА ЧАС ОДЕЉЕЊСКОГ СТАРЕШИНЕ I РАЗРЕД</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Срећан почетак, драги прваци!</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Ми смо одељењска заједница</w:t>
      </w:r>
    </w:p>
    <w:p w:rsidR="009964DD" w:rsidRPr="00B128A9" w:rsidRDefault="006A2406"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Како школа изгледа - шта све има у њој</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Постао сам ученик</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Понашање на путу до школе,безбедност у саобраћају...</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Која су дечја права</w:t>
      </w:r>
    </w:p>
    <w:p w:rsidR="009964DD" w:rsidRPr="00B128A9" w:rsidRDefault="006A2406"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Цртање на асфалту</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Гледање цртаног филма</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Чланови моје породице - поштовање, обавезе...</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Моје ђачке обавезе</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Како да разбијем страх</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Учионица – наша дружионица</w:t>
      </w:r>
    </w:p>
    <w:p w:rsidR="009964DD" w:rsidRPr="00B128A9" w:rsidRDefault="006A2406"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Хигијена простора, моја соба</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Цртеж жељеног занимања</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Шта желим да будем кад порастем</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Како се осећам као ученик првог разреда</w:t>
      </w:r>
    </w:p>
    <w:p w:rsidR="009964DD" w:rsidRPr="00B128A9" w:rsidRDefault="006A2406"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Дружење за крај првог полугодишта</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Наш полугодишњи успех - како га побољшати</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Час посвећен Светом Сави</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Ко се брине о мом здрављу</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Моја најомиљенија ТВ емисија</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Коме се обраћам када ми је потебна помоћ</w:t>
      </w:r>
    </w:p>
    <w:p w:rsidR="009964DD" w:rsidRPr="00B128A9" w:rsidRDefault="006A2406"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Понашање у школском дворишту</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Многа жива бића настају од својих родитеља, нас рађа мајка</w:t>
      </w:r>
    </w:p>
    <w:p w:rsidR="009964DD" w:rsidRPr="00B128A9" w:rsidRDefault="006A2406"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Чиме да обрадујем своју мајку</w:t>
      </w:r>
    </w:p>
    <w:p w:rsidR="009964DD"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Посета културној установи</w:t>
      </w:r>
    </w:p>
    <w:p w:rsidR="009964DD" w:rsidRPr="00B128A9" w:rsidRDefault="006A2406"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Шта се ради у Дому здравља и болници</w:t>
      </w:r>
    </w:p>
    <w:p w:rsidR="00B128A9" w:rsidRPr="00B128A9" w:rsidRDefault="006A2406"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lastRenderedPageBreak/>
        <w:t>Зелени кутак у мојој учионици</w:t>
      </w:r>
    </w:p>
    <w:p w:rsidR="00B128A9" w:rsidRPr="00B128A9" w:rsidRDefault="00B128A9" w:rsidP="002A0441">
      <w:pPr>
        <w:numPr>
          <w:ilvl w:val="0"/>
          <w:numId w:val="59"/>
        </w:numPr>
        <w:pBdr>
          <w:top w:val="nil"/>
          <w:left w:val="nil"/>
          <w:bottom w:val="nil"/>
          <w:right w:val="nil"/>
          <w:between w:val="nil"/>
        </w:pBdr>
        <w:tabs>
          <w:tab w:val="left" w:pos="1218"/>
        </w:tabs>
        <w:spacing w:before="63" w:line="275" w:lineRule="auto"/>
        <w:rPr>
          <w:color w:val="000000" w:themeColor="text1"/>
        </w:rPr>
      </w:pPr>
      <w:r w:rsidRPr="00B128A9">
        <w:rPr>
          <w:color w:val="000000" w:themeColor="text1"/>
          <w:sz w:val="24"/>
          <w:szCs w:val="24"/>
        </w:rPr>
        <w:t>Моја школа - Дан школе</w:t>
      </w:r>
    </w:p>
    <w:p w:rsidR="00B128A9" w:rsidRPr="00B128A9" w:rsidRDefault="00B128A9"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Чуо сам и сазнао од старијих</w:t>
      </w:r>
    </w:p>
    <w:p w:rsidR="00B128A9" w:rsidRPr="00B128A9" w:rsidRDefault="00B128A9"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Колико волимо животиње - мој љубимац</w:t>
      </w:r>
    </w:p>
    <w:p w:rsidR="00B128A9" w:rsidRPr="00B128A9" w:rsidRDefault="00B128A9"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Математичка радионица</w:t>
      </w:r>
    </w:p>
    <w:p w:rsidR="00B128A9" w:rsidRPr="00B128A9" w:rsidRDefault="00B128A9" w:rsidP="002A0441">
      <w:pPr>
        <w:numPr>
          <w:ilvl w:val="0"/>
          <w:numId w:val="59"/>
        </w:numPr>
        <w:pBdr>
          <w:top w:val="nil"/>
          <w:left w:val="nil"/>
          <w:bottom w:val="nil"/>
          <w:right w:val="nil"/>
          <w:between w:val="nil"/>
        </w:pBdr>
        <w:tabs>
          <w:tab w:val="left" w:pos="1218"/>
        </w:tabs>
        <w:spacing w:before="3" w:line="275" w:lineRule="auto"/>
        <w:rPr>
          <w:color w:val="000000" w:themeColor="text1"/>
        </w:rPr>
      </w:pPr>
      <w:r w:rsidRPr="00B128A9">
        <w:rPr>
          <w:color w:val="000000" w:themeColor="text1"/>
          <w:sz w:val="24"/>
          <w:szCs w:val="24"/>
        </w:rPr>
        <w:t>Волимо ли да читамо</w:t>
      </w:r>
    </w:p>
    <w:p w:rsidR="00B128A9" w:rsidRPr="00B128A9" w:rsidRDefault="00B128A9"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Краћи излет</w:t>
      </w:r>
    </w:p>
    <w:p w:rsidR="00B128A9" w:rsidRPr="00B128A9" w:rsidRDefault="00B128A9" w:rsidP="002A0441">
      <w:pPr>
        <w:numPr>
          <w:ilvl w:val="0"/>
          <w:numId w:val="59"/>
        </w:numPr>
        <w:pBdr>
          <w:top w:val="nil"/>
          <w:left w:val="nil"/>
          <w:bottom w:val="nil"/>
          <w:right w:val="nil"/>
          <w:between w:val="nil"/>
        </w:pBdr>
        <w:tabs>
          <w:tab w:val="left" w:pos="1218"/>
        </w:tabs>
        <w:spacing w:before="2" w:line="275" w:lineRule="auto"/>
        <w:rPr>
          <w:color w:val="000000" w:themeColor="text1"/>
        </w:rPr>
      </w:pPr>
      <w:r w:rsidRPr="00B128A9">
        <w:rPr>
          <w:color w:val="000000" w:themeColor="text1"/>
          <w:sz w:val="24"/>
          <w:szCs w:val="24"/>
        </w:rPr>
        <w:t>Да ли смо задовољни оним што смо научили</w:t>
      </w:r>
    </w:p>
    <w:p w:rsidR="00B128A9" w:rsidRPr="00B128A9" w:rsidRDefault="00B128A9" w:rsidP="002A0441">
      <w:pPr>
        <w:numPr>
          <w:ilvl w:val="0"/>
          <w:numId w:val="59"/>
        </w:numPr>
        <w:pBdr>
          <w:top w:val="nil"/>
          <w:left w:val="nil"/>
          <w:bottom w:val="nil"/>
          <w:right w:val="nil"/>
          <w:between w:val="nil"/>
        </w:pBdr>
        <w:tabs>
          <w:tab w:val="left" w:pos="1218"/>
        </w:tabs>
        <w:spacing w:line="275" w:lineRule="auto"/>
        <w:rPr>
          <w:color w:val="000000" w:themeColor="text1"/>
        </w:rPr>
      </w:pPr>
      <w:r w:rsidRPr="00B128A9">
        <w:rPr>
          <w:color w:val="000000" w:themeColor="text1"/>
          <w:sz w:val="24"/>
          <w:szCs w:val="24"/>
        </w:rPr>
        <w:t>Заједничка игра и дружење деце</w:t>
      </w:r>
    </w:p>
    <w:p w:rsidR="00B128A9" w:rsidRPr="00B128A9" w:rsidRDefault="00B128A9" w:rsidP="00B128A9">
      <w:pPr>
        <w:ind w:left="498" w:right="689"/>
        <w:rPr>
          <w:color w:val="000000" w:themeColor="text1"/>
          <w:sz w:val="24"/>
          <w:szCs w:val="24"/>
          <w:lang w:val="sr-Cyrl-RS"/>
        </w:rPr>
        <w:sectPr w:rsidR="00B128A9" w:rsidRPr="00B128A9">
          <w:pgSz w:w="11910" w:h="16840"/>
          <w:pgMar w:top="1360" w:right="425" w:bottom="1860" w:left="850" w:header="0" w:footer="1616" w:gutter="0"/>
          <w:cols w:space="720"/>
        </w:sectPr>
      </w:pPr>
      <w:r w:rsidRPr="00B128A9">
        <w:rPr>
          <w:color w:val="000000" w:themeColor="text1"/>
          <w:sz w:val="24"/>
          <w:szCs w:val="24"/>
        </w:rPr>
        <w:t>Све предложене теме могу бити реализоване радионичарским обликом рада или активностима по избору учитеља или ученика.</w:t>
      </w:r>
    </w:p>
    <w:p w:rsidR="009964DD" w:rsidRPr="00B128A9" w:rsidRDefault="009964DD" w:rsidP="00B128A9">
      <w:pPr>
        <w:pBdr>
          <w:top w:val="nil"/>
          <w:left w:val="nil"/>
          <w:bottom w:val="nil"/>
          <w:right w:val="nil"/>
          <w:between w:val="nil"/>
        </w:pBdr>
        <w:spacing w:before="3"/>
        <w:rPr>
          <w:color w:val="000000" w:themeColor="text1"/>
          <w:sz w:val="28"/>
          <w:szCs w:val="28"/>
          <w:lang w:val="sr-Cyrl-RS"/>
        </w:rPr>
      </w:pPr>
    </w:p>
    <w:p w:rsidR="009964DD" w:rsidRPr="00B128A9" w:rsidRDefault="006A2406">
      <w:pPr>
        <w:pStyle w:val="Heading3"/>
        <w:ind w:right="357" w:firstLine="146"/>
        <w:jc w:val="center"/>
        <w:rPr>
          <w:color w:val="000000" w:themeColor="text1"/>
        </w:rPr>
      </w:pPr>
      <w:r w:rsidRPr="00B128A9">
        <w:rPr>
          <w:color w:val="000000" w:themeColor="text1"/>
        </w:rPr>
        <w:t>ПРЕДЛОГ ТЕМА ЗА ЧАС ОДЕЉЕЊСКОГ СТАРЕШИНЕ</w:t>
      </w:r>
    </w:p>
    <w:p w:rsidR="009964DD" w:rsidRPr="00B128A9" w:rsidRDefault="006A2406">
      <w:pPr>
        <w:spacing w:before="225" w:after="7"/>
        <w:ind w:left="4495"/>
        <w:rPr>
          <w:b/>
          <w:bCs/>
          <w:color w:val="000000" w:themeColor="text1"/>
          <w:sz w:val="28"/>
          <w:szCs w:val="28"/>
        </w:rPr>
      </w:pPr>
      <w:r w:rsidRPr="00B128A9">
        <w:rPr>
          <w:b/>
          <w:bCs/>
          <w:color w:val="000000" w:themeColor="text1"/>
          <w:sz w:val="28"/>
          <w:szCs w:val="28"/>
        </w:rPr>
        <w:t>II РАЗРЕД</w:t>
      </w:r>
    </w:p>
    <w:tbl>
      <w:tblPr>
        <w:tblW w:w="0" w:type="auto"/>
        <w:tblCellMar>
          <w:top w:w="15" w:type="dxa"/>
          <w:left w:w="15" w:type="dxa"/>
          <w:bottom w:w="15" w:type="dxa"/>
          <w:right w:w="15" w:type="dxa"/>
        </w:tblCellMar>
        <w:tblLook w:val="04A0" w:firstRow="1" w:lastRow="0" w:firstColumn="1" w:lastColumn="0" w:noHBand="0" w:noVBand="1"/>
      </w:tblPr>
      <w:tblGrid>
        <w:gridCol w:w="1149"/>
        <w:gridCol w:w="446"/>
        <w:gridCol w:w="6843"/>
        <w:gridCol w:w="2227"/>
      </w:tblGrid>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right="1"/>
              <w:jc w:val="center"/>
              <w:rPr>
                <w:sz w:val="24"/>
                <w:szCs w:val="24"/>
              </w:rPr>
            </w:pPr>
            <w:r w:rsidRPr="00B128A9">
              <w:rPr>
                <w:b/>
                <w:bCs/>
                <w:color w:val="000000"/>
                <w:sz w:val="24"/>
                <w:szCs w:val="24"/>
              </w:rPr>
              <w:t>Месец</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3"/>
              <w:jc w:val="center"/>
              <w:rPr>
                <w:sz w:val="24"/>
                <w:szCs w:val="24"/>
              </w:rPr>
            </w:pPr>
            <w:r w:rsidRPr="00B128A9">
              <w:rPr>
                <w:b/>
                <w:bCs/>
                <w:color w:val="000000"/>
                <w:sz w:val="24"/>
                <w:szCs w:val="24"/>
              </w:rPr>
              <w:t>Час</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b/>
                <w:bCs/>
                <w:color w:val="000000"/>
                <w:sz w:val="24"/>
                <w:szCs w:val="24"/>
              </w:rPr>
              <w:t>Активност везана за тему</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b/>
                <w:bCs/>
                <w:color w:val="000000"/>
                <w:sz w:val="24"/>
                <w:szCs w:val="24"/>
              </w:rPr>
              <w:t>Сарадници</w:t>
            </w:r>
          </w:p>
        </w:tc>
      </w:tr>
      <w:tr w:rsidR="00B128A9" w:rsidRPr="00B128A9" w:rsidTr="00B128A9">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t>Септембар</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1.</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Поново у школи – "Како се данас осећам у свом</w:t>
            </w:r>
          </w:p>
          <w:p w:rsidR="00B128A9" w:rsidRPr="00B128A9" w:rsidRDefault="00B128A9" w:rsidP="00B128A9">
            <w:pPr>
              <w:widowControl/>
              <w:spacing w:before="2"/>
              <w:ind w:left="110"/>
              <w:rPr>
                <w:sz w:val="24"/>
                <w:szCs w:val="24"/>
              </w:rPr>
            </w:pPr>
            <w:r w:rsidRPr="00B128A9">
              <w:rPr>
                <w:color w:val="000000"/>
                <w:sz w:val="24"/>
                <w:szCs w:val="24"/>
              </w:rPr>
              <w:t>разреду"</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2.</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Наша одељењска заједница-избор руководства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3,</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Подсетимо се наших правила понашања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4.</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Чистоћа је пола здравља-хигијенске навике ученика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5.</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У сусрет Дану школе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t>Октобар</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6.</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Цртање на асфалту,уз игру се лепше расте...</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8"/>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7.</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Корпа пуна здравља-витамини у очувању здравља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8.</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Правила понашања у саобраћају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208"/>
              <w:jc w:val="center"/>
              <w:rPr>
                <w:sz w:val="24"/>
                <w:szCs w:val="24"/>
              </w:rPr>
            </w:pPr>
            <w:r w:rsidRPr="00B128A9">
              <w:rPr>
                <w:color w:val="000000"/>
                <w:sz w:val="24"/>
                <w:szCs w:val="24"/>
              </w:rPr>
              <w:t>9.</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Моја помоћ у породици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t>Новембар</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10.</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Здрави зуби-леп осмех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8"/>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spacing w:before="1"/>
              <w:ind w:right="88"/>
              <w:jc w:val="center"/>
              <w:rPr>
                <w:sz w:val="24"/>
                <w:szCs w:val="24"/>
              </w:rPr>
            </w:pPr>
            <w:r w:rsidRPr="00B128A9">
              <w:rPr>
                <w:color w:val="000000"/>
                <w:sz w:val="24"/>
                <w:szCs w:val="24"/>
              </w:rPr>
              <w:t>11.</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spacing w:before="1"/>
              <w:ind w:left="110"/>
              <w:rPr>
                <w:sz w:val="24"/>
                <w:szCs w:val="24"/>
              </w:rPr>
            </w:pPr>
            <w:r w:rsidRPr="00B128A9">
              <w:rPr>
                <w:color w:val="000000"/>
                <w:sz w:val="24"/>
                <w:szCs w:val="24"/>
              </w:rPr>
              <w:t>Помоћ другу у учењу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spacing w:before="1"/>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12.</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Препоручио бих другу да прочита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13.</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Друштвене игре</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8"/>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t>Децембар</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14.</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„Ко има друга има све“-разговор о другарству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15.</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У сусрет празницима-новогодишње сређивање учионице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16.</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На крају 1.полугодишта-анализа постигнутих резултата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17.</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Новогодишња чаролија-ведар одељењски састанак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8"/>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t>Јануар</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spacing w:before="1"/>
              <w:ind w:right="88"/>
              <w:jc w:val="center"/>
              <w:rPr>
                <w:sz w:val="24"/>
                <w:szCs w:val="24"/>
              </w:rPr>
            </w:pPr>
            <w:r w:rsidRPr="00B128A9">
              <w:rPr>
                <w:color w:val="000000"/>
                <w:sz w:val="24"/>
                <w:szCs w:val="24"/>
              </w:rPr>
              <w:t>18.</w:t>
            </w:r>
          </w:p>
        </w:tc>
        <w:tc>
          <w:tcPr>
            <w:tcW w:w="0" w:type="auto"/>
            <w:tcBorders>
              <w:top w:val="single" w:sz="4" w:space="0" w:color="000000"/>
              <w:left w:val="single" w:sz="4" w:space="0" w:color="000000"/>
              <w:bottom w:val="single" w:sz="6" w:space="0" w:color="000000"/>
              <w:right w:val="single" w:sz="4" w:space="0" w:color="000000"/>
            </w:tcBorders>
            <w:hideMark/>
          </w:tcPr>
          <w:p w:rsidR="00B128A9" w:rsidRPr="00B128A9" w:rsidRDefault="00B128A9" w:rsidP="00B128A9">
            <w:pPr>
              <w:widowControl/>
              <w:spacing w:before="1"/>
              <w:ind w:left="110"/>
              <w:rPr>
                <w:sz w:val="24"/>
                <w:szCs w:val="24"/>
              </w:rPr>
            </w:pPr>
            <w:r w:rsidRPr="00B128A9">
              <w:rPr>
                <w:color w:val="000000"/>
                <w:sz w:val="24"/>
                <w:szCs w:val="24"/>
              </w:rPr>
              <w:t>Филм који бих препоручио другу да гледа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spacing w:before="1"/>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12"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19.</w:t>
            </w:r>
          </w:p>
        </w:tc>
        <w:tc>
          <w:tcPr>
            <w:tcW w:w="0" w:type="auto"/>
            <w:tcBorders>
              <w:top w:val="single" w:sz="6" w:space="0" w:color="000000"/>
              <w:left w:val="single" w:sz="12" w:space="0" w:color="000000"/>
              <w:bottom w:val="single" w:sz="6" w:space="0" w:color="000000"/>
              <w:right w:val="single" w:sz="12" w:space="0" w:color="000000"/>
            </w:tcBorders>
            <w:tcMar>
              <w:top w:w="0" w:type="dxa"/>
              <w:left w:w="100" w:type="dxa"/>
              <w:bottom w:w="0" w:type="dxa"/>
              <w:right w:w="100" w:type="dxa"/>
            </w:tcMar>
            <w:hideMark/>
          </w:tcPr>
          <w:p w:rsidR="00B128A9" w:rsidRPr="00B128A9" w:rsidRDefault="00B128A9" w:rsidP="00B128A9">
            <w:pPr>
              <w:widowControl/>
              <w:spacing w:before="120" w:after="120"/>
              <w:rPr>
                <w:sz w:val="24"/>
                <w:szCs w:val="24"/>
              </w:rPr>
            </w:pPr>
            <w:r w:rsidRPr="00B128A9">
              <w:rPr>
                <w:color w:val="000000"/>
                <w:sz w:val="24"/>
                <w:szCs w:val="24"/>
              </w:rPr>
              <w:t>Кад порастем бићу</w:t>
            </w:r>
          </w:p>
        </w:tc>
        <w:tc>
          <w:tcPr>
            <w:tcW w:w="0" w:type="auto"/>
            <w:tcBorders>
              <w:top w:val="single" w:sz="4" w:space="0" w:color="000000"/>
              <w:left w:val="single" w:sz="12"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20.</w:t>
            </w:r>
          </w:p>
        </w:tc>
        <w:tc>
          <w:tcPr>
            <w:tcW w:w="0" w:type="auto"/>
            <w:tcBorders>
              <w:top w:val="single" w:sz="6"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У сусрет Светом Сави-школској слави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lastRenderedPageBreak/>
              <w:t>Фебруар</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21.</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Зашто се тужакамо?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22.</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Насиље и коме се обратити за помоћ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23.</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Моје слободно време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8"/>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2"/>
              <w:jc w:val="center"/>
              <w:rPr>
                <w:sz w:val="24"/>
                <w:szCs w:val="24"/>
              </w:rPr>
            </w:pPr>
            <w:r w:rsidRPr="00B128A9">
              <w:rPr>
                <w:color w:val="000000"/>
                <w:sz w:val="24"/>
                <w:szCs w:val="24"/>
              </w:rPr>
              <w:t>Март</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24.</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У сусрет Дану жена -Како да обрадујем своју маму</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sz w:val="24"/>
                <w:szCs w:val="24"/>
              </w:rPr>
            </w:pPr>
            <w:r w:rsidRPr="00B128A9">
              <w:rPr>
                <w:color w:val="000000"/>
                <w:sz w:val="24"/>
                <w:szCs w:val="24"/>
              </w:rPr>
              <w:t>25.</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Однос између дечака и девојчица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26.</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color w:val="000000"/>
                <w:sz w:val="24"/>
                <w:szCs w:val="24"/>
              </w:rPr>
            </w:pPr>
            <w:r w:rsidRPr="00B128A9">
              <w:rPr>
                <w:color w:val="000000"/>
                <w:sz w:val="24"/>
                <w:szCs w:val="24"/>
              </w:rPr>
              <w:t>Пролеће је стигло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27.</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„Смеха,и смеха дајте деци“-у сусрет 1.априлу  Дану шала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r w:rsidRPr="00B128A9">
              <w:rPr>
                <w:sz w:val="24"/>
                <w:szCs w:val="24"/>
              </w:rPr>
              <w:t xml:space="preserve">       Април</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28.</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Помоћ другу у учењу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29.</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Како да сазнам оно што ме интересује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30.</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Хало,ко је тамо?-како користимо телефон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31.</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Ускрс у мом дому-обичаји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r w:rsidRPr="00B128A9">
              <w:rPr>
                <w:sz w:val="24"/>
                <w:szCs w:val="24"/>
              </w:rPr>
              <w:t>Мај</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32.</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Дрво лепих речи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33.</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Правила лепог понашања на улици,у превозном средству,музеју...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34.</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color w:val="000000"/>
                <w:sz w:val="24"/>
                <w:szCs w:val="24"/>
              </w:rPr>
            </w:pPr>
            <w:r w:rsidRPr="00B128A9">
              <w:rPr>
                <w:color w:val="000000"/>
                <w:sz w:val="24"/>
                <w:szCs w:val="24"/>
              </w:rPr>
              <w:t>Наша екскурзија-анализа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rPr>
                <w:sz w:val="24"/>
                <w:szCs w:val="24"/>
              </w:rPr>
            </w:pPr>
            <w:r w:rsidRPr="00B128A9">
              <w:rPr>
                <w:sz w:val="24"/>
                <w:szCs w:val="24"/>
              </w:rPr>
              <w:t>Јун</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35.</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Наш успех-да ли смо задовољни постигнутим резултатима </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r w:rsidRPr="00B128A9">
              <w:rPr>
                <w:color w:val="000000"/>
                <w:sz w:val="24"/>
                <w:szCs w:val="24"/>
              </w:rPr>
              <w:t>36.</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Ведар одељењски састанак за крај</w:t>
            </w: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ind w:left="110"/>
              <w:rPr>
                <w:color w:val="000000"/>
                <w:sz w:val="24"/>
                <w:szCs w:val="24"/>
              </w:rPr>
            </w:pPr>
            <w:r w:rsidRPr="00B128A9">
              <w:rPr>
                <w:color w:val="000000"/>
                <w:sz w:val="24"/>
                <w:szCs w:val="24"/>
              </w:rPr>
              <w:t>Психолог, родитељи</w:t>
            </w:r>
          </w:p>
        </w:tc>
      </w:tr>
      <w:tr w:rsidR="00B128A9" w:rsidRPr="00B128A9" w:rsidTr="00B128A9">
        <w:trPr>
          <w:trHeight w:val="273"/>
        </w:trPr>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1F3A56">
            <w:pPr>
              <w:widowControl/>
              <w:rPr>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right="88"/>
              <w:jc w:val="center"/>
              <w:rPr>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hideMark/>
          </w:tcPr>
          <w:p w:rsidR="00B128A9" w:rsidRPr="00B128A9" w:rsidRDefault="00B128A9" w:rsidP="00B128A9">
            <w:pPr>
              <w:widowControl/>
              <w:ind w:left="110"/>
              <w:rPr>
                <w:color w:val="000000"/>
                <w:sz w:val="24"/>
                <w:szCs w:val="24"/>
              </w:rPr>
            </w:pPr>
          </w:p>
        </w:tc>
      </w:tr>
    </w:tbl>
    <w:p w:rsidR="00B128A9" w:rsidRPr="00B128A9" w:rsidRDefault="00B128A9" w:rsidP="00B128A9">
      <w:pPr>
        <w:widowControl/>
        <w:rPr>
          <w:sz w:val="24"/>
          <w:szCs w:val="24"/>
        </w:rPr>
      </w:pPr>
      <w:r w:rsidRPr="00B128A9">
        <w:rPr>
          <w:sz w:val="24"/>
          <w:szCs w:val="24"/>
        </w:rPr>
        <w:br/>
      </w:r>
      <w:r w:rsidRPr="00B128A9">
        <w:rPr>
          <w:color w:val="000000"/>
          <w:sz w:val="24"/>
          <w:szCs w:val="24"/>
        </w:rPr>
        <w:br/>
      </w:r>
    </w:p>
    <w:p w:rsidR="009964DD" w:rsidRDefault="009964DD">
      <w:pPr>
        <w:pBdr>
          <w:top w:val="nil"/>
          <w:left w:val="nil"/>
          <w:bottom w:val="nil"/>
          <w:right w:val="nil"/>
          <w:between w:val="nil"/>
        </w:pBdr>
        <w:rPr>
          <w:b/>
          <w:bCs/>
          <w:color w:val="FF0000"/>
          <w:sz w:val="24"/>
          <w:szCs w:val="24"/>
          <w:lang w:val="sr-Cyrl-RS"/>
        </w:rPr>
      </w:pPr>
    </w:p>
    <w:p w:rsidR="00B128A9" w:rsidRDefault="00B128A9">
      <w:pPr>
        <w:pBdr>
          <w:top w:val="nil"/>
          <w:left w:val="nil"/>
          <w:bottom w:val="nil"/>
          <w:right w:val="nil"/>
          <w:between w:val="nil"/>
        </w:pBdr>
        <w:rPr>
          <w:b/>
          <w:bCs/>
          <w:color w:val="FF0000"/>
          <w:sz w:val="24"/>
          <w:szCs w:val="24"/>
          <w:lang w:val="sr-Cyrl-RS"/>
        </w:rPr>
      </w:pPr>
    </w:p>
    <w:p w:rsidR="00B128A9" w:rsidRDefault="00B128A9">
      <w:pPr>
        <w:pBdr>
          <w:top w:val="nil"/>
          <w:left w:val="nil"/>
          <w:bottom w:val="nil"/>
          <w:right w:val="nil"/>
          <w:between w:val="nil"/>
        </w:pBdr>
        <w:rPr>
          <w:b/>
          <w:bCs/>
          <w:color w:val="FF0000"/>
          <w:sz w:val="24"/>
          <w:szCs w:val="24"/>
          <w:lang w:val="sr-Cyrl-RS"/>
        </w:rPr>
      </w:pPr>
    </w:p>
    <w:p w:rsidR="00B128A9" w:rsidRDefault="00B128A9">
      <w:pPr>
        <w:pBdr>
          <w:top w:val="nil"/>
          <w:left w:val="nil"/>
          <w:bottom w:val="nil"/>
          <w:right w:val="nil"/>
          <w:between w:val="nil"/>
        </w:pBdr>
        <w:rPr>
          <w:b/>
          <w:bCs/>
          <w:color w:val="FF0000"/>
          <w:sz w:val="24"/>
          <w:szCs w:val="24"/>
          <w:lang w:val="sr-Cyrl-RS"/>
        </w:rPr>
      </w:pPr>
    </w:p>
    <w:p w:rsidR="00B128A9" w:rsidRDefault="00B128A9">
      <w:pPr>
        <w:pBdr>
          <w:top w:val="nil"/>
          <w:left w:val="nil"/>
          <w:bottom w:val="nil"/>
          <w:right w:val="nil"/>
          <w:between w:val="nil"/>
        </w:pBdr>
        <w:rPr>
          <w:b/>
          <w:bCs/>
          <w:color w:val="FF0000"/>
          <w:sz w:val="24"/>
          <w:szCs w:val="24"/>
          <w:lang w:val="sr-Cyrl-RS"/>
        </w:rPr>
      </w:pPr>
    </w:p>
    <w:p w:rsidR="00B128A9" w:rsidRDefault="00B128A9">
      <w:pPr>
        <w:pBdr>
          <w:top w:val="nil"/>
          <w:left w:val="nil"/>
          <w:bottom w:val="nil"/>
          <w:right w:val="nil"/>
          <w:between w:val="nil"/>
        </w:pBdr>
        <w:rPr>
          <w:b/>
          <w:bCs/>
          <w:color w:val="FF0000"/>
          <w:sz w:val="24"/>
          <w:szCs w:val="24"/>
          <w:lang w:val="sr-Cyrl-RS"/>
        </w:rPr>
      </w:pPr>
    </w:p>
    <w:p w:rsidR="00B128A9" w:rsidRDefault="00B128A9">
      <w:pPr>
        <w:pBdr>
          <w:top w:val="nil"/>
          <w:left w:val="nil"/>
          <w:bottom w:val="nil"/>
          <w:right w:val="nil"/>
          <w:between w:val="nil"/>
        </w:pBdr>
        <w:rPr>
          <w:b/>
          <w:bCs/>
          <w:color w:val="FF0000"/>
          <w:sz w:val="24"/>
          <w:szCs w:val="24"/>
          <w:lang w:val="sr-Cyrl-RS"/>
        </w:rPr>
      </w:pPr>
    </w:p>
    <w:p w:rsidR="00B128A9" w:rsidRPr="00B128A9" w:rsidRDefault="00B128A9">
      <w:pPr>
        <w:pBdr>
          <w:top w:val="nil"/>
          <w:left w:val="nil"/>
          <w:bottom w:val="nil"/>
          <w:right w:val="nil"/>
          <w:between w:val="nil"/>
        </w:pBdr>
        <w:rPr>
          <w:b/>
          <w:bCs/>
          <w:color w:val="FF0000"/>
          <w:sz w:val="24"/>
          <w:szCs w:val="24"/>
          <w:lang w:val="sr-Latn-RS"/>
        </w:rPr>
      </w:pP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140"/>
        <w:rPr>
          <w:b/>
          <w:bCs/>
          <w:color w:val="FF0000"/>
          <w:sz w:val="24"/>
          <w:szCs w:val="24"/>
        </w:rPr>
      </w:pPr>
    </w:p>
    <w:p w:rsidR="00B128A9" w:rsidRPr="008813A2" w:rsidRDefault="006A2406" w:rsidP="00B128A9">
      <w:pPr>
        <w:pBdr>
          <w:top w:val="nil"/>
          <w:left w:val="nil"/>
          <w:bottom w:val="nil"/>
          <w:right w:val="nil"/>
          <w:between w:val="nil"/>
        </w:pBdr>
        <w:spacing w:line="480" w:lineRule="auto"/>
        <w:ind w:left="4550" w:right="1966" w:hanging="2576"/>
        <w:rPr>
          <w:bCs/>
          <w:color w:val="000000" w:themeColor="text1"/>
          <w:sz w:val="24"/>
          <w:szCs w:val="24"/>
          <w:lang w:val="sr-Cyrl-RS"/>
        </w:rPr>
      </w:pPr>
      <w:r w:rsidRPr="008813A2">
        <w:rPr>
          <w:b/>
          <w:bCs/>
          <w:color w:val="000000" w:themeColor="text1"/>
          <w:sz w:val="24"/>
          <w:szCs w:val="24"/>
        </w:rPr>
        <w:lastRenderedPageBreak/>
        <w:t>ПРЕДЛОГ ТЕМА ЗА ЧАС</w:t>
      </w:r>
      <w:r w:rsidR="00B128A9" w:rsidRPr="008813A2">
        <w:rPr>
          <w:b/>
          <w:bCs/>
          <w:color w:val="000000" w:themeColor="text1"/>
          <w:sz w:val="24"/>
          <w:szCs w:val="24"/>
        </w:rPr>
        <w:t xml:space="preserve"> ОДЕЉЕЊСКОГ СТАРЕШИНЕ </w:t>
      </w:r>
      <w:r w:rsidR="00B128A9" w:rsidRPr="008813A2">
        <w:rPr>
          <w:bCs/>
          <w:color w:val="000000" w:themeColor="text1"/>
          <w:sz w:val="24"/>
          <w:szCs w:val="24"/>
        </w:rPr>
        <w:t>III РАЗР</w:t>
      </w:r>
      <w:r w:rsidR="008813A2" w:rsidRPr="008813A2">
        <w:rPr>
          <w:bCs/>
          <w:color w:val="000000" w:themeColor="text1"/>
          <w:sz w:val="24"/>
          <w:szCs w:val="24"/>
          <w:lang w:val="sr-Cyrl-RS"/>
        </w:rPr>
        <w:t>ЕД</w:t>
      </w:r>
    </w:p>
    <w:p w:rsidR="008813A2" w:rsidRPr="008813A2" w:rsidRDefault="008813A2" w:rsidP="008813A2">
      <w:pPr>
        <w:widowControl/>
        <w:suppressAutoHyphens/>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Прво полугодиште</w:t>
      </w:r>
    </w:p>
    <w:p w:rsidR="008813A2" w:rsidRPr="008813A2" w:rsidRDefault="008813A2" w:rsidP="008813A2">
      <w:pPr>
        <w:widowControl/>
        <w:suppressAutoHyphens/>
        <w:jc w:val="center"/>
        <w:rPr>
          <w:rFonts w:ascii="Liberation Serif" w:eastAsia="NSimSun" w:hAnsi="Liberation Serif" w:cs="Lucida Sans" w:hint="eastAsia"/>
          <w:b/>
          <w:bCs/>
          <w:kern w:val="2"/>
          <w:sz w:val="24"/>
          <w:szCs w:val="24"/>
          <w:lang w:eastAsia="zh-CN" w:bidi="hi-IN"/>
        </w:rPr>
      </w:pP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Септембар</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 xml:space="preserve">1. </w:t>
      </w:r>
      <w:r w:rsidRPr="008813A2">
        <w:rPr>
          <w:rFonts w:ascii="Liberation Serif" w:eastAsia="NSimSun" w:hAnsi="Liberation Serif" w:cs="Lucida Sans"/>
          <w:kern w:val="2"/>
          <w:sz w:val="24"/>
          <w:szCs w:val="24"/>
          <w:lang w:eastAsia="zh-CN" w:bidi="hi-IN"/>
        </w:rPr>
        <w:t>У трећем разреду-шта ћемо радити</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w:t>
      </w:r>
      <w:r w:rsidRPr="008813A2">
        <w:rPr>
          <w:rFonts w:ascii="Liberation Serif" w:eastAsia="NSimSun" w:hAnsi="Liberation Serif" w:cs="Lucida Sans"/>
          <w:kern w:val="2"/>
          <w:sz w:val="24"/>
          <w:szCs w:val="24"/>
          <w:lang w:eastAsia="zh-CN" w:bidi="hi-IN"/>
        </w:rPr>
        <w:t>. Мој портфолио</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3</w:t>
      </w:r>
      <w:r w:rsidRPr="008813A2">
        <w:rPr>
          <w:rFonts w:ascii="Liberation Serif" w:eastAsia="NSimSun" w:hAnsi="Liberation Serif" w:cs="Lucida Sans"/>
          <w:kern w:val="2"/>
          <w:sz w:val="24"/>
          <w:szCs w:val="24"/>
          <w:lang w:eastAsia="zh-CN" w:bidi="hi-IN"/>
        </w:rPr>
        <w:t>. Ово сам ја- представљам себе другима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4.</w:t>
      </w:r>
      <w:r w:rsidRPr="008813A2">
        <w:rPr>
          <w:rFonts w:ascii="Liberation Serif" w:eastAsia="NSimSun" w:hAnsi="Liberation Serif" w:cs="Lucida Sans"/>
          <w:kern w:val="2"/>
          <w:sz w:val="24"/>
          <w:szCs w:val="24"/>
          <w:lang w:eastAsia="zh-CN" w:bidi="hi-IN"/>
        </w:rPr>
        <w:t xml:space="preserve"> Уговор ученика одељења</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Октобар</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5.</w:t>
      </w:r>
      <w:r w:rsidRPr="008813A2">
        <w:rPr>
          <w:rFonts w:ascii="Liberation Serif" w:eastAsia="NSimSun" w:hAnsi="Liberation Serif" w:cs="Lucida Sans"/>
          <w:kern w:val="2"/>
          <w:sz w:val="24"/>
          <w:szCs w:val="24"/>
          <w:lang w:eastAsia="zh-CN" w:bidi="hi-IN"/>
        </w:rPr>
        <w:t xml:space="preserve"> Планиране активности за школску 2026/2027.</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6.</w:t>
      </w:r>
      <w:r w:rsidRPr="008813A2">
        <w:rPr>
          <w:rFonts w:ascii="Liberation Serif" w:eastAsia="NSimSun" w:hAnsi="Liberation Serif" w:cs="Lucida Sans"/>
          <w:kern w:val="2"/>
          <w:sz w:val="24"/>
          <w:szCs w:val="24"/>
          <w:lang w:eastAsia="zh-CN" w:bidi="hi-IN"/>
        </w:rPr>
        <w:t xml:space="preserve"> Погледај у себе- сагледавање личних особина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7.</w:t>
      </w:r>
      <w:r w:rsidRPr="008813A2">
        <w:rPr>
          <w:rFonts w:ascii="Liberation Serif" w:eastAsia="NSimSun" w:hAnsi="Liberation Serif" w:cs="Lucida Sans"/>
          <w:kern w:val="2"/>
          <w:sz w:val="24"/>
          <w:szCs w:val="24"/>
          <w:lang w:eastAsia="zh-CN" w:bidi="hi-IN"/>
        </w:rPr>
        <w:t xml:space="preserve"> У сусрет Дечјој недељи</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 xml:space="preserve">8. </w:t>
      </w:r>
      <w:r w:rsidRPr="008813A2">
        <w:rPr>
          <w:rFonts w:ascii="Liberation Serif" w:eastAsia="NSimSun" w:hAnsi="Liberation Serif" w:cs="Lucida Sans"/>
          <w:kern w:val="2"/>
          <w:sz w:val="24"/>
          <w:szCs w:val="24"/>
          <w:lang w:eastAsia="zh-CN" w:bidi="hi-IN"/>
        </w:rPr>
        <w:t>Рад у школи- самопроцена</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Новембар</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 xml:space="preserve">9. </w:t>
      </w:r>
      <w:r w:rsidRPr="008813A2">
        <w:rPr>
          <w:rFonts w:ascii="Liberation Serif" w:eastAsia="NSimSun" w:hAnsi="Liberation Serif" w:cs="Lucida Sans"/>
          <w:kern w:val="2"/>
          <w:sz w:val="24"/>
          <w:szCs w:val="24"/>
          <w:lang w:eastAsia="zh-CN" w:bidi="hi-IN"/>
        </w:rPr>
        <w:t>Други о мени</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10</w:t>
      </w:r>
      <w:r w:rsidRPr="008813A2">
        <w:rPr>
          <w:rFonts w:ascii="Liberation Serif" w:eastAsia="NSimSun" w:hAnsi="Liberation Serif" w:cs="Lucida Sans"/>
          <w:kern w:val="2"/>
          <w:sz w:val="24"/>
          <w:szCs w:val="24"/>
          <w:lang w:eastAsia="zh-CN" w:bidi="hi-IN"/>
        </w:rPr>
        <w:t>. Кад порастем бићу..</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11</w:t>
      </w:r>
      <w:r w:rsidRPr="008813A2">
        <w:rPr>
          <w:rFonts w:ascii="Liberation Serif" w:eastAsia="NSimSun" w:hAnsi="Liberation Serif" w:cs="Lucida Sans"/>
          <w:kern w:val="2"/>
          <w:sz w:val="24"/>
          <w:szCs w:val="24"/>
          <w:lang w:eastAsia="zh-CN" w:bidi="hi-IN"/>
        </w:rPr>
        <w:t>. Ово си ти- колико се познајемо</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12</w:t>
      </w:r>
      <w:r w:rsidRPr="008813A2">
        <w:rPr>
          <w:rFonts w:ascii="Liberation Serif" w:eastAsia="NSimSun" w:hAnsi="Liberation Serif" w:cs="Lucida Sans"/>
          <w:kern w:val="2"/>
          <w:sz w:val="24"/>
          <w:szCs w:val="24"/>
          <w:lang w:eastAsia="zh-CN" w:bidi="hi-IN"/>
        </w:rPr>
        <w:t>. Значај очувања природне средине</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Децембар</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13.</w:t>
      </w:r>
      <w:r w:rsidRPr="008813A2">
        <w:rPr>
          <w:rFonts w:ascii="Liberation Serif" w:eastAsia="NSimSun" w:hAnsi="Liberation Serif" w:cs="Lucida Sans"/>
          <w:kern w:val="2"/>
          <w:sz w:val="24"/>
          <w:szCs w:val="24"/>
          <w:lang w:eastAsia="zh-CN" w:bidi="hi-IN"/>
        </w:rPr>
        <w:t xml:space="preserve"> Како да откријем своје способности</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14</w:t>
      </w:r>
      <w:r w:rsidRPr="008813A2">
        <w:rPr>
          <w:rFonts w:ascii="Liberation Serif" w:eastAsia="NSimSun" w:hAnsi="Liberation Serif" w:cs="Lucida Sans"/>
          <w:kern w:val="2"/>
          <w:sz w:val="24"/>
          <w:szCs w:val="24"/>
          <w:lang w:eastAsia="zh-CN" w:bidi="hi-IN"/>
        </w:rPr>
        <w:t>. Како да учимо</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15</w:t>
      </w:r>
      <w:r w:rsidRPr="008813A2">
        <w:rPr>
          <w:rFonts w:ascii="Liberation Serif" w:eastAsia="NSimSun" w:hAnsi="Liberation Serif" w:cs="Lucida Sans"/>
          <w:kern w:val="2"/>
          <w:sz w:val="24"/>
          <w:szCs w:val="24"/>
          <w:lang w:eastAsia="zh-CN" w:bidi="hi-IN"/>
        </w:rPr>
        <w:t>. Како да учимо- мапе ума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16.</w:t>
      </w:r>
      <w:r w:rsidRPr="008813A2">
        <w:rPr>
          <w:rFonts w:ascii="Liberation Serif" w:eastAsia="NSimSun" w:hAnsi="Liberation Serif" w:cs="Lucida Sans"/>
          <w:kern w:val="2"/>
          <w:sz w:val="24"/>
          <w:szCs w:val="24"/>
          <w:lang w:eastAsia="zh-CN" w:bidi="hi-IN"/>
        </w:rPr>
        <w:t xml:space="preserve"> Весело одељењско дружење- новогодишња журка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Друго полугодиште</w:t>
      </w:r>
    </w:p>
    <w:p w:rsidR="008813A2" w:rsidRPr="008813A2" w:rsidRDefault="008813A2" w:rsidP="008813A2">
      <w:pPr>
        <w:widowControl/>
        <w:suppressAutoHyphens/>
        <w:ind w:firstLine="426"/>
        <w:jc w:val="center"/>
        <w:rPr>
          <w:rFonts w:ascii="Liberation Serif" w:eastAsia="NSimSun" w:hAnsi="Liberation Serif" w:cs="Lucida Sans" w:hint="eastAsia"/>
          <w:b/>
          <w:bCs/>
          <w:kern w:val="2"/>
          <w:sz w:val="24"/>
          <w:szCs w:val="24"/>
          <w:lang w:eastAsia="zh-CN" w:bidi="hi-IN"/>
        </w:rPr>
      </w:pP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Јануар</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17.</w:t>
      </w:r>
      <w:r w:rsidRPr="008813A2">
        <w:rPr>
          <w:rFonts w:ascii="Liberation Serif" w:eastAsia="NSimSun" w:hAnsi="Liberation Serif" w:cs="Lucida Sans"/>
          <w:kern w:val="2"/>
          <w:sz w:val="24"/>
          <w:szCs w:val="24"/>
          <w:lang w:eastAsia="zh-CN" w:bidi="hi-IN"/>
        </w:rPr>
        <w:t xml:space="preserve"> Свети Сава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 xml:space="preserve">18. </w:t>
      </w:r>
      <w:r w:rsidRPr="008813A2">
        <w:rPr>
          <w:rFonts w:ascii="Liberation Serif" w:eastAsia="NSimSun" w:hAnsi="Liberation Serif" w:cs="Lucida Sans"/>
          <w:kern w:val="2"/>
          <w:sz w:val="24"/>
          <w:szCs w:val="24"/>
          <w:lang w:eastAsia="zh-CN" w:bidi="hi-IN"/>
        </w:rPr>
        <w:t>Планирање дневних активности</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Фебруар</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 xml:space="preserve">19. </w:t>
      </w:r>
      <w:r w:rsidRPr="008813A2">
        <w:rPr>
          <w:rFonts w:ascii="Liberation Serif" w:eastAsia="NSimSun" w:hAnsi="Liberation Serif" w:cs="Lucida Sans"/>
          <w:kern w:val="2"/>
          <w:sz w:val="24"/>
          <w:szCs w:val="24"/>
          <w:lang w:eastAsia="zh-CN" w:bidi="hi-IN"/>
        </w:rPr>
        <w:t>Навике и понашања за здрав живот</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20</w:t>
      </w:r>
      <w:r w:rsidRPr="008813A2">
        <w:rPr>
          <w:rFonts w:ascii="Liberation Serif" w:eastAsia="NSimSun" w:hAnsi="Liberation Serif" w:cs="Lucida Sans"/>
          <w:kern w:val="2"/>
          <w:sz w:val="24"/>
          <w:szCs w:val="24"/>
          <w:lang w:eastAsia="zh-CN" w:bidi="hi-IN"/>
        </w:rPr>
        <w:t>. Упознајмо људе са различитим потребама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21</w:t>
      </w:r>
      <w:r w:rsidRPr="008813A2">
        <w:rPr>
          <w:rFonts w:ascii="Liberation Serif" w:eastAsia="NSimSun" w:hAnsi="Liberation Serif" w:cs="Lucida Sans"/>
          <w:kern w:val="2"/>
          <w:sz w:val="24"/>
          <w:szCs w:val="24"/>
          <w:lang w:eastAsia="zh-CN" w:bidi="hi-IN"/>
        </w:rPr>
        <w:t>. Дрога , алкохол и пушење</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22</w:t>
      </w:r>
      <w:r w:rsidRPr="008813A2">
        <w:rPr>
          <w:rFonts w:ascii="Liberation Serif" w:eastAsia="NSimSun" w:hAnsi="Liberation Serif" w:cs="Lucida Sans"/>
          <w:kern w:val="2"/>
          <w:sz w:val="24"/>
          <w:szCs w:val="24"/>
          <w:lang w:eastAsia="zh-CN" w:bidi="hi-IN"/>
        </w:rPr>
        <w:t>. Како разрешити конфликт</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Март</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23.</w:t>
      </w:r>
      <w:r w:rsidRPr="008813A2">
        <w:rPr>
          <w:rFonts w:ascii="Liberation Serif" w:eastAsia="NSimSun" w:hAnsi="Liberation Serif" w:cs="Lucida Sans"/>
          <w:kern w:val="2"/>
          <w:sz w:val="24"/>
          <w:szCs w:val="24"/>
          <w:lang w:eastAsia="zh-CN" w:bidi="hi-IN"/>
        </w:rPr>
        <w:t xml:space="preserve"> Моји кораци на путу до успеха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24.  и 25</w:t>
      </w:r>
      <w:r w:rsidRPr="008813A2">
        <w:rPr>
          <w:rFonts w:ascii="Liberation Serif" w:eastAsia="NSimSun" w:hAnsi="Liberation Serif" w:cs="Lucida Sans"/>
          <w:kern w:val="2"/>
          <w:sz w:val="24"/>
          <w:szCs w:val="24"/>
          <w:lang w:eastAsia="zh-CN" w:bidi="hi-IN"/>
        </w:rPr>
        <w:t>. Рециклирај не фолирај</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26. и 27.</w:t>
      </w:r>
      <w:r w:rsidRPr="008813A2">
        <w:rPr>
          <w:rFonts w:ascii="Liberation Serif" w:eastAsia="NSimSun" w:hAnsi="Liberation Serif" w:cs="Lucida Sans"/>
          <w:kern w:val="2"/>
          <w:sz w:val="24"/>
          <w:szCs w:val="24"/>
          <w:lang w:eastAsia="zh-CN" w:bidi="hi-IN"/>
        </w:rPr>
        <w:t xml:space="preserve"> – Дан вода</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Април</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28.</w:t>
      </w:r>
      <w:r w:rsidRPr="008813A2">
        <w:rPr>
          <w:rFonts w:ascii="Liberation Serif" w:eastAsia="NSimSun" w:hAnsi="Liberation Serif" w:cs="Lucida Sans"/>
          <w:kern w:val="2"/>
          <w:sz w:val="24"/>
          <w:szCs w:val="24"/>
          <w:lang w:eastAsia="zh-CN" w:bidi="hi-IN"/>
        </w:rPr>
        <w:t xml:space="preserve"> Дан планете Земље</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29</w:t>
      </w:r>
      <w:r w:rsidRPr="008813A2">
        <w:rPr>
          <w:rFonts w:ascii="Liberation Serif" w:eastAsia="NSimSun" w:hAnsi="Liberation Serif" w:cs="Lucida Sans"/>
          <w:kern w:val="2"/>
          <w:sz w:val="24"/>
          <w:szCs w:val="24"/>
          <w:lang w:eastAsia="zh-CN" w:bidi="hi-IN"/>
        </w:rPr>
        <w:t>. Лепа реч и гвоздена врата отвара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 xml:space="preserve">30. </w:t>
      </w:r>
      <w:r w:rsidRPr="008813A2">
        <w:rPr>
          <w:rFonts w:ascii="Liberation Serif" w:eastAsia="NSimSun" w:hAnsi="Liberation Serif" w:cs="Lucida Sans"/>
          <w:kern w:val="2"/>
          <w:sz w:val="24"/>
          <w:szCs w:val="24"/>
          <w:lang w:eastAsia="zh-CN" w:bidi="hi-IN"/>
        </w:rPr>
        <w:t>Припремамо се за екскурзију</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Мај</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31.</w:t>
      </w:r>
      <w:r w:rsidRPr="008813A2">
        <w:rPr>
          <w:rFonts w:ascii="Liberation Serif" w:eastAsia="NSimSun" w:hAnsi="Liberation Serif" w:cs="Lucida Sans"/>
          <w:kern w:val="2"/>
          <w:sz w:val="24"/>
          <w:szCs w:val="24"/>
          <w:lang w:eastAsia="zh-CN" w:bidi="hi-IN"/>
        </w:rPr>
        <w:t xml:space="preserve"> Лепо понашање: на улици, у школи, породици, биоскопу, позоришту…</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32.</w:t>
      </w:r>
      <w:r w:rsidRPr="008813A2">
        <w:rPr>
          <w:rFonts w:ascii="Liberation Serif" w:eastAsia="NSimSun" w:hAnsi="Liberation Serif" w:cs="Lucida Sans"/>
          <w:kern w:val="2"/>
          <w:sz w:val="24"/>
          <w:szCs w:val="24"/>
          <w:lang w:eastAsia="zh-CN" w:bidi="hi-IN"/>
        </w:rPr>
        <w:t xml:space="preserve"> Рефлексија</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t>33</w:t>
      </w:r>
      <w:r w:rsidRPr="008813A2">
        <w:rPr>
          <w:rFonts w:ascii="Liberation Serif" w:eastAsia="NSimSun" w:hAnsi="Liberation Serif" w:cs="Lucida Sans"/>
          <w:kern w:val="2"/>
          <w:sz w:val="24"/>
          <w:szCs w:val="24"/>
          <w:lang w:eastAsia="zh-CN" w:bidi="hi-IN"/>
        </w:rPr>
        <w:t>. Да ли сам задовољан постигнутим успехом</w:t>
      </w:r>
    </w:p>
    <w:p w:rsidR="008813A2" w:rsidRPr="008813A2" w:rsidRDefault="008813A2" w:rsidP="008813A2">
      <w:pPr>
        <w:widowControl/>
        <w:suppressAutoHyphens/>
        <w:ind w:firstLine="426"/>
        <w:rPr>
          <w:rFonts w:ascii="Liberation Serif" w:eastAsia="NSimSun" w:hAnsi="Liberation Serif" w:cs="Lucida Sans" w:hint="eastAsia"/>
          <w:kern w:val="2"/>
          <w:sz w:val="24"/>
          <w:szCs w:val="24"/>
          <w:lang w:eastAsia="zh-CN" w:bidi="hi-IN"/>
        </w:rPr>
      </w:pPr>
      <w:r w:rsidRPr="008813A2">
        <w:rPr>
          <w:rFonts w:ascii="Liberation Serif" w:eastAsia="NSimSun" w:hAnsi="Liberation Serif" w:cs="Lucida Sans"/>
          <w:b/>
          <w:bCs/>
          <w:kern w:val="2"/>
          <w:sz w:val="24"/>
          <w:szCs w:val="24"/>
          <w:lang w:eastAsia="zh-CN" w:bidi="hi-IN"/>
        </w:rPr>
        <w:lastRenderedPageBreak/>
        <w:t>34</w:t>
      </w:r>
      <w:r w:rsidRPr="008813A2">
        <w:rPr>
          <w:rFonts w:ascii="Liberation Serif" w:eastAsia="NSimSun" w:hAnsi="Liberation Serif" w:cs="Lucida Sans"/>
          <w:kern w:val="2"/>
          <w:sz w:val="24"/>
          <w:szCs w:val="24"/>
          <w:lang w:eastAsia="zh-CN" w:bidi="hi-IN"/>
        </w:rPr>
        <w:t>. Шта сам планирао, шта сам остварио</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Јун</w:t>
      </w:r>
    </w:p>
    <w:p w:rsidR="008813A2" w:rsidRPr="008813A2" w:rsidRDefault="008813A2" w:rsidP="008813A2">
      <w:pPr>
        <w:widowControl/>
        <w:suppressAutoHyphens/>
        <w:ind w:firstLine="426"/>
        <w:rPr>
          <w:rFonts w:ascii="Liberation Serif" w:eastAsia="NSimSun" w:hAnsi="Liberation Serif" w:cs="Lucida Sans" w:hint="eastAsia"/>
          <w:b/>
          <w:bCs/>
          <w:kern w:val="2"/>
          <w:sz w:val="24"/>
          <w:szCs w:val="24"/>
          <w:lang w:eastAsia="zh-CN" w:bidi="hi-IN"/>
        </w:rPr>
      </w:pPr>
      <w:r w:rsidRPr="008813A2">
        <w:rPr>
          <w:rFonts w:ascii="Liberation Serif" w:eastAsia="NSimSun" w:hAnsi="Liberation Serif" w:cs="Lucida Sans"/>
          <w:b/>
          <w:bCs/>
          <w:kern w:val="2"/>
          <w:sz w:val="24"/>
          <w:szCs w:val="24"/>
          <w:lang w:eastAsia="zh-CN" w:bidi="hi-IN"/>
        </w:rPr>
        <w:t>35.</w:t>
      </w:r>
      <w:r w:rsidRPr="008813A2">
        <w:rPr>
          <w:rFonts w:ascii="Liberation Serif" w:eastAsia="NSimSun" w:hAnsi="Liberation Serif" w:cs="Lucida Sans"/>
          <w:kern w:val="2"/>
          <w:sz w:val="24"/>
          <w:szCs w:val="24"/>
          <w:lang w:eastAsia="zh-CN" w:bidi="hi-IN"/>
        </w:rPr>
        <w:t xml:space="preserve"> Одељењска изложба Портфолија ученика</w:t>
      </w:r>
    </w:p>
    <w:p w:rsidR="009964DD" w:rsidRPr="008813A2" w:rsidRDefault="008813A2" w:rsidP="008813A2">
      <w:pPr>
        <w:widowControl/>
        <w:suppressAutoHyphens/>
        <w:ind w:firstLine="426"/>
        <w:rPr>
          <w:rFonts w:ascii="Liberation Serif" w:eastAsia="NSimSun" w:hAnsi="Liberation Serif" w:cs="Lucida Sans" w:hint="eastAsia"/>
          <w:kern w:val="2"/>
          <w:sz w:val="24"/>
          <w:szCs w:val="24"/>
          <w:lang w:val="sr-Cyrl-RS" w:eastAsia="zh-CN" w:bidi="hi-IN"/>
        </w:rPr>
      </w:pPr>
      <w:r w:rsidRPr="008813A2">
        <w:rPr>
          <w:rFonts w:ascii="Liberation Serif" w:eastAsia="NSimSun" w:hAnsi="Liberation Serif" w:cs="Lucida Sans"/>
          <w:b/>
          <w:bCs/>
          <w:kern w:val="2"/>
          <w:sz w:val="24"/>
          <w:szCs w:val="24"/>
          <w:lang w:eastAsia="zh-CN" w:bidi="hi-IN"/>
        </w:rPr>
        <w:t>36.</w:t>
      </w:r>
      <w:r w:rsidRPr="008813A2">
        <w:rPr>
          <w:rFonts w:ascii="Liberation Serif" w:eastAsia="NSimSun" w:hAnsi="Liberation Serif" w:cs="Lucida Sans"/>
          <w:kern w:val="2"/>
          <w:sz w:val="24"/>
          <w:szCs w:val="24"/>
          <w:lang w:eastAsia="zh-CN" w:bidi="hi-IN"/>
        </w:rPr>
        <w:t xml:space="preserve"> Мала одељењска прослава завршетка школске године</w:t>
      </w:r>
    </w:p>
    <w:p w:rsidR="009964DD" w:rsidRDefault="009964DD" w:rsidP="00B128A9">
      <w:pPr>
        <w:pBdr>
          <w:top w:val="nil"/>
          <w:left w:val="nil"/>
          <w:bottom w:val="nil"/>
          <w:right w:val="nil"/>
          <w:between w:val="nil"/>
        </w:pBdr>
        <w:spacing w:before="298"/>
        <w:jc w:val="center"/>
        <w:rPr>
          <w:b/>
          <w:bCs/>
          <w:color w:val="FF0000"/>
          <w:sz w:val="28"/>
          <w:szCs w:val="28"/>
        </w:rPr>
      </w:pPr>
    </w:p>
    <w:p w:rsidR="009964DD" w:rsidRDefault="006A2406" w:rsidP="00B128A9">
      <w:pPr>
        <w:pStyle w:val="Heading3"/>
        <w:jc w:val="center"/>
      </w:pPr>
      <w:r>
        <w:t>ПРЕДЛОГ ТЕМА ЗА ЧАС ОДЕЉЕЊСКОГ СТАРЕШИНЕ</w:t>
      </w:r>
    </w:p>
    <w:p w:rsidR="009964DD" w:rsidRDefault="006A2406" w:rsidP="00B128A9">
      <w:pPr>
        <w:tabs>
          <w:tab w:val="left" w:pos="5115"/>
        </w:tabs>
        <w:jc w:val="center"/>
      </w:pPr>
      <w:r>
        <w:t>IV РАЗРЕД</w:t>
      </w:r>
    </w:p>
    <w:p w:rsidR="00B128A9" w:rsidRDefault="00B128A9">
      <w:pPr>
        <w:tabs>
          <w:tab w:val="left" w:pos="5115"/>
        </w:tabs>
      </w:pPr>
    </w:p>
    <w:p w:rsidR="009964DD" w:rsidRDefault="006A2406" w:rsidP="002A0441">
      <w:pPr>
        <w:numPr>
          <w:ilvl w:val="0"/>
          <w:numId w:val="58"/>
        </w:numPr>
        <w:tabs>
          <w:tab w:val="left" w:pos="1218"/>
        </w:tabs>
      </w:pPr>
      <w:r>
        <w:t>Интонирање државне химне; правила понашања у школи</w:t>
      </w:r>
    </w:p>
    <w:p w:rsidR="009964DD" w:rsidRDefault="006A2406" w:rsidP="002A0441">
      <w:pPr>
        <w:numPr>
          <w:ilvl w:val="0"/>
          <w:numId w:val="58"/>
        </w:numPr>
        <w:tabs>
          <w:tab w:val="left" w:pos="1218"/>
        </w:tabs>
      </w:pPr>
      <w:r>
        <w:t>Кућни ред школе,правила понашања и календар рада</w:t>
      </w:r>
    </w:p>
    <w:p w:rsidR="009964DD" w:rsidRDefault="006A2406" w:rsidP="002A0441">
      <w:pPr>
        <w:numPr>
          <w:ilvl w:val="0"/>
          <w:numId w:val="58"/>
        </w:numPr>
        <w:tabs>
          <w:tab w:val="left" w:pos="1218"/>
        </w:tabs>
      </w:pPr>
      <w:r>
        <w:t>Избор одељенског руководства</w:t>
      </w:r>
    </w:p>
    <w:p w:rsidR="00B128A9" w:rsidRPr="00B128A9" w:rsidRDefault="006A2406" w:rsidP="002A0441">
      <w:pPr>
        <w:numPr>
          <w:ilvl w:val="0"/>
          <w:numId w:val="58"/>
        </w:numPr>
        <w:tabs>
          <w:tab w:val="left" w:pos="1218"/>
        </w:tabs>
      </w:pPr>
      <w:r>
        <w:t>Уводимо своја правила понашања</w:t>
      </w:r>
    </w:p>
    <w:p w:rsidR="00B128A9" w:rsidRDefault="001C7F56" w:rsidP="002A0441">
      <w:pPr>
        <w:numPr>
          <w:ilvl w:val="0"/>
          <w:numId w:val="58"/>
        </w:numPr>
        <w:pBdr>
          <w:top w:val="nil"/>
          <w:left w:val="nil"/>
          <w:bottom w:val="nil"/>
          <w:right w:val="nil"/>
          <w:between w:val="nil"/>
        </w:pBdr>
        <w:tabs>
          <w:tab w:val="left" w:pos="1218"/>
        </w:tabs>
        <w:spacing w:before="63" w:line="275" w:lineRule="auto"/>
      </w:pPr>
      <w:r>
        <w:rPr>
          <w:sz w:val="24"/>
          <w:szCs w:val="24"/>
          <w:lang w:val="sr-Cyrl-RS"/>
        </w:rPr>
        <w:t>З</w:t>
      </w:r>
      <w:r w:rsidR="00B128A9">
        <w:rPr>
          <w:sz w:val="24"/>
          <w:szCs w:val="24"/>
        </w:rPr>
        <w:t>нам која су моја права, а које су моје обавезе</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Обележавање Дечје недеље</w:t>
      </w:r>
    </w:p>
    <w:p w:rsidR="00B128A9" w:rsidRDefault="00B128A9" w:rsidP="002A0441">
      <w:pPr>
        <w:numPr>
          <w:ilvl w:val="0"/>
          <w:numId w:val="58"/>
        </w:numPr>
        <w:pBdr>
          <w:top w:val="nil"/>
          <w:left w:val="nil"/>
          <w:bottom w:val="nil"/>
          <w:right w:val="nil"/>
          <w:between w:val="nil"/>
        </w:pBdr>
        <w:tabs>
          <w:tab w:val="left" w:pos="1218"/>
        </w:tabs>
        <w:spacing w:line="275" w:lineRule="auto"/>
        <w:rPr>
          <w:sz w:val="24"/>
          <w:szCs w:val="24"/>
        </w:rPr>
      </w:pPr>
      <w:r>
        <w:rPr>
          <w:sz w:val="24"/>
          <w:szCs w:val="24"/>
        </w:rPr>
        <w:t>Моја школа-Дан школе</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Породични и други празници</w:t>
      </w:r>
    </w:p>
    <w:p w:rsidR="00B128A9" w:rsidRDefault="00B128A9" w:rsidP="002A0441">
      <w:pPr>
        <w:numPr>
          <w:ilvl w:val="0"/>
          <w:numId w:val="58"/>
        </w:numPr>
        <w:pBdr>
          <w:top w:val="nil"/>
          <w:left w:val="nil"/>
          <w:bottom w:val="nil"/>
          <w:right w:val="nil"/>
          <w:between w:val="nil"/>
        </w:pBdr>
        <w:tabs>
          <w:tab w:val="left" w:pos="1218"/>
        </w:tabs>
        <w:spacing w:before="3" w:line="275" w:lineRule="auto"/>
      </w:pPr>
      <w:r>
        <w:rPr>
          <w:sz w:val="24"/>
          <w:szCs w:val="24"/>
        </w:rPr>
        <w:t>Да ли је срамота плакати (како показујемо бол, љутњу, страх, панику)</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Болести прљавих руку</w:t>
      </w:r>
    </w:p>
    <w:p w:rsidR="00B128A9" w:rsidRDefault="00B128A9" w:rsidP="002A0441">
      <w:pPr>
        <w:numPr>
          <w:ilvl w:val="0"/>
          <w:numId w:val="58"/>
        </w:numPr>
        <w:pBdr>
          <w:top w:val="nil"/>
          <w:left w:val="nil"/>
          <w:bottom w:val="nil"/>
          <w:right w:val="nil"/>
          <w:between w:val="nil"/>
        </w:pBdr>
        <w:tabs>
          <w:tab w:val="left" w:pos="1218"/>
        </w:tabs>
        <w:spacing w:before="2" w:line="275" w:lineRule="auto"/>
      </w:pPr>
      <w:r>
        <w:rPr>
          <w:sz w:val="24"/>
          <w:szCs w:val="24"/>
        </w:rPr>
        <w:t>Полиција у служби грађана</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Организација радног дана</w:t>
      </w:r>
    </w:p>
    <w:p w:rsidR="00B128A9" w:rsidRDefault="00B128A9" w:rsidP="002A0441">
      <w:pPr>
        <w:numPr>
          <w:ilvl w:val="0"/>
          <w:numId w:val="58"/>
        </w:numPr>
        <w:pBdr>
          <w:top w:val="nil"/>
          <w:left w:val="nil"/>
          <w:bottom w:val="nil"/>
          <w:right w:val="nil"/>
          <w:between w:val="nil"/>
        </w:pBdr>
        <w:tabs>
          <w:tab w:val="left" w:pos="1218"/>
        </w:tabs>
        <w:spacing w:before="3" w:line="275" w:lineRule="auto"/>
      </w:pPr>
      <w:r>
        <w:rPr>
          <w:sz w:val="24"/>
          <w:szCs w:val="24"/>
        </w:rPr>
        <w:t>Процена властитог понашања – шта замерам себи</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Како конструктивно разрешити конфликт и помоћи другу када му је тешко</w:t>
      </w:r>
    </w:p>
    <w:p w:rsidR="00B128A9" w:rsidRDefault="00B128A9" w:rsidP="002A0441">
      <w:pPr>
        <w:numPr>
          <w:ilvl w:val="0"/>
          <w:numId w:val="58"/>
        </w:numPr>
        <w:pBdr>
          <w:top w:val="nil"/>
          <w:left w:val="nil"/>
          <w:bottom w:val="nil"/>
          <w:right w:val="nil"/>
          <w:between w:val="nil"/>
        </w:pBdr>
        <w:tabs>
          <w:tab w:val="left" w:pos="1218"/>
        </w:tabs>
        <w:spacing w:before="2" w:line="275" w:lineRule="auto"/>
      </w:pPr>
      <w:r>
        <w:rPr>
          <w:sz w:val="24"/>
          <w:szCs w:val="24"/>
        </w:rPr>
        <w:t>Насиље као негативна појава</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Живот у одељењу, однос дечака и девојчица, прихватање  различитости</w:t>
      </w:r>
    </w:p>
    <w:p w:rsidR="00B128A9" w:rsidRDefault="00B128A9" w:rsidP="002A0441">
      <w:pPr>
        <w:numPr>
          <w:ilvl w:val="0"/>
          <w:numId w:val="58"/>
        </w:numPr>
        <w:pBdr>
          <w:top w:val="nil"/>
          <w:left w:val="nil"/>
          <w:bottom w:val="nil"/>
          <w:right w:val="nil"/>
          <w:between w:val="nil"/>
        </w:pBdr>
        <w:tabs>
          <w:tab w:val="left" w:pos="1218"/>
        </w:tabs>
        <w:spacing w:before="2" w:line="275" w:lineRule="auto"/>
      </w:pPr>
      <w:r>
        <w:rPr>
          <w:sz w:val="24"/>
          <w:szCs w:val="24"/>
        </w:rPr>
        <w:t>Дружење за крај првог полугодишта</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Превенција и заштита деце од опојних дрога и алкохола</w:t>
      </w:r>
    </w:p>
    <w:p w:rsidR="00B128A9" w:rsidRDefault="00B128A9" w:rsidP="002A0441">
      <w:pPr>
        <w:numPr>
          <w:ilvl w:val="0"/>
          <w:numId w:val="58"/>
        </w:numPr>
        <w:pBdr>
          <w:top w:val="nil"/>
          <w:left w:val="nil"/>
          <w:bottom w:val="nil"/>
          <w:right w:val="nil"/>
          <w:between w:val="nil"/>
        </w:pBdr>
        <w:tabs>
          <w:tab w:val="left" w:pos="1218"/>
        </w:tabs>
        <w:spacing w:before="3" w:line="275" w:lineRule="auto"/>
      </w:pPr>
      <w:r>
        <w:rPr>
          <w:sz w:val="24"/>
          <w:szCs w:val="24"/>
        </w:rPr>
        <w:t>Наш полугодишњи успех - како га побољшати</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Час посвећен Светом Сави</w:t>
      </w:r>
    </w:p>
    <w:p w:rsidR="00B128A9" w:rsidRDefault="00B128A9" w:rsidP="002A0441">
      <w:pPr>
        <w:numPr>
          <w:ilvl w:val="0"/>
          <w:numId w:val="58"/>
        </w:numPr>
        <w:pBdr>
          <w:top w:val="nil"/>
          <w:left w:val="nil"/>
          <w:bottom w:val="nil"/>
          <w:right w:val="nil"/>
          <w:between w:val="nil"/>
        </w:pBdr>
        <w:tabs>
          <w:tab w:val="left" w:pos="1278"/>
        </w:tabs>
        <w:spacing w:before="2" w:line="275" w:lineRule="auto"/>
        <w:ind w:left="1278" w:hanging="420"/>
      </w:pPr>
      <w:r>
        <w:rPr>
          <w:sz w:val="24"/>
          <w:szCs w:val="24"/>
        </w:rPr>
        <w:t>„Бунар жеља“ - радионица („Учионица добре воље“)</w:t>
      </w:r>
    </w:p>
    <w:p w:rsidR="00B128A9" w:rsidRDefault="00B128A9" w:rsidP="002A0441">
      <w:pPr>
        <w:numPr>
          <w:ilvl w:val="0"/>
          <w:numId w:val="58"/>
        </w:numPr>
        <w:pBdr>
          <w:top w:val="nil"/>
          <w:left w:val="nil"/>
          <w:bottom w:val="nil"/>
          <w:right w:val="nil"/>
          <w:between w:val="nil"/>
        </w:pBdr>
        <w:tabs>
          <w:tab w:val="left" w:pos="1278"/>
        </w:tabs>
        <w:spacing w:line="275" w:lineRule="auto"/>
        <w:ind w:left="1278" w:hanging="420"/>
      </w:pPr>
      <w:r>
        <w:rPr>
          <w:sz w:val="24"/>
          <w:szCs w:val="24"/>
        </w:rPr>
        <w:t>Безбедно коришћење интернета и друштвених мрежа</w:t>
      </w:r>
    </w:p>
    <w:p w:rsidR="00B128A9" w:rsidRDefault="00B128A9" w:rsidP="002A0441">
      <w:pPr>
        <w:numPr>
          <w:ilvl w:val="0"/>
          <w:numId w:val="58"/>
        </w:numPr>
        <w:pBdr>
          <w:top w:val="nil"/>
          <w:left w:val="nil"/>
          <w:bottom w:val="nil"/>
          <w:right w:val="nil"/>
          <w:between w:val="nil"/>
        </w:pBdr>
        <w:tabs>
          <w:tab w:val="left" w:pos="1218"/>
        </w:tabs>
        <w:spacing w:before="3" w:line="275" w:lineRule="auto"/>
      </w:pPr>
      <w:r>
        <w:rPr>
          <w:sz w:val="24"/>
          <w:szCs w:val="24"/>
        </w:rPr>
        <w:t>Учимо да сарађујемо - игрице у пару, и сл.</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Вербална и невербална комуникација („глуви телефони,  пантомима, и сл.)</w:t>
      </w:r>
    </w:p>
    <w:p w:rsidR="00B128A9" w:rsidRDefault="00B128A9" w:rsidP="002A0441">
      <w:pPr>
        <w:numPr>
          <w:ilvl w:val="0"/>
          <w:numId w:val="58"/>
        </w:numPr>
        <w:pBdr>
          <w:top w:val="nil"/>
          <w:left w:val="nil"/>
          <w:bottom w:val="nil"/>
          <w:right w:val="nil"/>
          <w:between w:val="nil"/>
        </w:pBdr>
        <w:tabs>
          <w:tab w:val="left" w:pos="1218"/>
        </w:tabs>
        <w:spacing w:before="2" w:line="275" w:lineRule="auto"/>
      </w:pPr>
      <w:r>
        <w:rPr>
          <w:sz w:val="24"/>
          <w:szCs w:val="24"/>
        </w:rPr>
        <w:t>Пажљиво са речима („Лепа реч гвоздена врата отвара“ извини, хвала...)</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Превенција и заштита деце од трговине људима</w:t>
      </w:r>
    </w:p>
    <w:p w:rsidR="00B128A9" w:rsidRDefault="00B128A9" w:rsidP="002A0441">
      <w:pPr>
        <w:numPr>
          <w:ilvl w:val="0"/>
          <w:numId w:val="58"/>
        </w:numPr>
        <w:pBdr>
          <w:top w:val="nil"/>
          <w:left w:val="nil"/>
          <w:bottom w:val="nil"/>
          <w:right w:val="nil"/>
          <w:between w:val="nil"/>
        </w:pBdr>
        <w:tabs>
          <w:tab w:val="left" w:pos="1218"/>
        </w:tabs>
        <w:spacing w:before="2" w:line="275" w:lineRule="auto"/>
      </w:pPr>
      <w:r>
        <w:rPr>
          <w:sz w:val="24"/>
          <w:szCs w:val="24"/>
        </w:rPr>
        <w:t>Како показујем љубав за маму, за баку ...</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Занимање мојих родитеља и познаника</w:t>
      </w:r>
    </w:p>
    <w:p w:rsidR="00B128A9" w:rsidRDefault="00B128A9" w:rsidP="002A0441">
      <w:pPr>
        <w:numPr>
          <w:ilvl w:val="0"/>
          <w:numId w:val="58"/>
        </w:numPr>
        <w:pBdr>
          <w:top w:val="nil"/>
          <w:left w:val="nil"/>
          <w:bottom w:val="nil"/>
          <w:right w:val="nil"/>
          <w:between w:val="nil"/>
        </w:pBdr>
        <w:tabs>
          <w:tab w:val="left" w:pos="1218"/>
        </w:tabs>
        <w:spacing w:before="3" w:line="275" w:lineRule="auto"/>
      </w:pPr>
      <w:r>
        <w:rPr>
          <w:sz w:val="24"/>
          <w:szCs w:val="24"/>
        </w:rPr>
        <w:t>Уређење учионица - пано. Зелени кутак ..</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Заштита од пожара</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Шта је пубертет (које промене примећујем код себе и другова)</w:t>
      </w:r>
    </w:p>
    <w:p w:rsidR="00B128A9" w:rsidRDefault="00B128A9" w:rsidP="002A0441">
      <w:pPr>
        <w:numPr>
          <w:ilvl w:val="0"/>
          <w:numId w:val="58"/>
        </w:numPr>
        <w:pBdr>
          <w:top w:val="nil"/>
          <w:left w:val="nil"/>
          <w:bottom w:val="nil"/>
          <w:right w:val="nil"/>
          <w:between w:val="nil"/>
        </w:pBdr>
        <w:tabs>
          <w:tab w:val="left" w:pos="1218"/>
        </w:tabs>
        <w:spacing w:line="275" w:lineRule="auto"/>
        <w:rPr>
          <w:sz w:val="24"/>
          <w:szCs w:val="24"/>
        </w:rPr>
      </w:pPr>
      <w:r>
        <w:rPr>
          <w:sz w:val="24"/>
          <w:szCs w:val="24"/>
        </w:rPr>
        <w:t>Безбедност деце у саобраћају</w:t>
      </w:r>
    </w:p>
    <w:p w:rsidR="00B128A9" w:rsidRDefault="00B128A9" w:rsidP="002A0441">
      <w:pPr>
        <w:numPr>
          <w:ilvl w:val="0"/>
          <w:numId w:val="58"/>
        </w:numPr>
        <w:pBdr>
          <w:top w:val="nil"/>
          <w:left w:val="nil"/>
          <w:bottom w:val="nil"/>
          <w:right w:val="nil"/>
          <w:between w:val="nil"/>
        </w:pBdr>
        <w:tabs>
          <w:tab w:val="left" w:pos="1218"/>
        </w:tabs>
        <w:spacing w:before="3" w:line="275" w:lineRule="auto"/>
      </w:pPr>
      <w:r>
        <w:rPr>
          <w:sz w:val="24"/>
          <w:szCs w:val="24"/>
        </w:rPr>
        <w:t>Увек ћу се сећати учитељице / учитеља</w:t>
      </w:r>
    </w:p>
    <w:p w:rsidR="00B128A9"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Заштита од техничко –технолошких опасности и природних непогода</w:t>
      </w:r>
    </w:p>
    <w:p w:rsidR="00B128A9" w:rsidRDefault="00B128A9" w:rsidP="002A0441">
      <w:pPr>
        <w:numPr>
          <w:ilvl w:val="0"/>
          <w:numId w:val="58"/>
        </w:numPr>
        <w:pBdr>
          <w:top w:val="nil"/>
          <w:left w:val="nil"/>
          <w:bottom w:val="nil"/>
          <w:right w:val="nil"/>
          <w:between w:val="nil"/>
        </w:pBdr>
        <w:tabs>
          <w:tab w:val="left" w:pos="1218"/>
        </w:tabs>
        <w:spacing w:before="2" w:line="275" w:lineRule="auto"/>
      </w:pPr>
      <w:r>
        <w:rPr>
          <w:sz w:val="24"/>
          <w:szCs w:val="24"/>
        </w:rPr>
        <w:lastRenderedPageBreak/>
        <w:t>Карактеристике предметне наставе</w:t>
      </w:r>
    </w:p>
    <w:p w:rsidR="00B128A9" w:rsidRPr="001C7F56" w:rsidRDefault="00B128A9" w:rsidP="002A0441">
      <w:pPr>
        <w:numPr>
          <w:ilvl w:val="0"/>
          <w:numId w:val="58"/>
        </w:numPr>
        <w:pBdr>
          <w:top w:val="nil"/>
          <w:left w:val="nil"/>
          <w:bottom w:val="nil"/>
          <w:right w:val="nil"/>
          <w:between w:val="nil"/>
        </w:pBdr>
        <w:tabs>
          <w:tab w:val="left" w:pos="1218"/>
        </w:tabs>
        <w:spacing w:line="275" w:lineRule="auto"/>
      </w:pPr>
      <w:r>
        <w:rPr>
          <w:sz w:val="24"/>
          <w:szCs w:val="24"/>
        </w:rPr>
        <w:t>Дружење за крај школске године</w:t>
      </w:r>
    </w:p>
    <w:p w:rsidR="001C7F56" w:rsidRPr="001C7F56" w:rsidRDefault="001C7F56" w:rsidP="001C7F56">
      <w:pPr>
        <w:pBdr>
          <w:top w:val="nil"/>
          <w:left w:val="nil"/>
          <w:bottom w:val="nil"/>
          <w:right w:val="nil"/>
          <w:between w:val="nil"/>
        </w:pBdr>
        <w:tabs>
          <w:tab w:val="left" w:pos="1218"/>
        </w:tabs>
        <w:spacing w:line="275" w:lineRule="auto"/>
        <w:ind w:left="1218"/>
      </w:pPr>
    </w:p>
    <w:p w:rsidR="00B128A9" w:rsidRDefault="00B128A9" w:rsidP="001C7F56">
      <w:pPr>
        <w:pBdr>
          <w:top w:val="nil"/>
          <w:left w:val="nil"/>
          <w:bottom w:val="nil"/>
          <w:right w:val="nil"/>
          <w:between w:val="nil"/>
        </w:pBdr>
        <w:spacing w:line="237" w:lineRule="auto"/>
        <w:ind w:left="498" w:right="689"/>
        <w:rPr>
          <w:color w:val="FF0000"/>
          <w:sz w:val="24"/>
          <w:szCs w:val="24"/>
          <w:lang w:val="sr-Cyrl-RS"/>
        </w:rPr>
      </w:pPr>
      <w:r>
        <w:rPr>
          <w:sz w:val="24"/>
          <w:szCs w:val="24"/>
        </w:rPr>
        <w:t>Све предложене теме могу бити реализоване радионичарским обликом рада или активностима по избору учитеља или ученика</w:t>
      </w:r>
    </w:p>
    <w:p w:rsidR="001C7F56" w:rsidRPr="001C7F56" w:rsidRDefault="001C7F56" w:rsidP="001C7F56">
      <w:pPr>
        <w:pBdr>
          <w:top w:val="nil"/>
          <w:left w:val="nil"/>
          <w:bottom w:val="nil"/>
          <w:right w:val="nil"/>
          <w:between w:val="nil"/>
        </w:pBdr>
        <w:spacing w:line="237" w:lineRule="auto"/>
        <w:ind w:left="498" w:right="689"/>
        <w:rPr>
          <w:color w:val="FF0000"/>
          <w:sz w:val="24"/>
          <w:szCs w:val="24"/>
          <w:lang w:val="sr-Cyrl-RS"/>
        </w:rPr>
        <w:sectPr w:rsidR="001C7F56" w:rsidRPr="001C7F56">
          <w:pgSz w:w="11910" w:h="16840"/>
          <w:pgMar w:top="1400" w:right="425" w:bottom="1860" w:left="850" w:header="0" w:footer="1616" w:gutter="0"/>
          <w:cols w:space="720"/>
        </w:sectPr>
      </w:pPr>
    </w:p>
    <w:p w:rsidR="009964DD" w:rsidRPr="001C7F56" w:rsidRDefault="009964DD">
      <w:pPr>
        <w:pBdr>
          <w:top w:val="nil"/>
          <w:left w:val="nil"/>
          <w:bottom w:val="nil"/>
          <w:right w:val="nil"/>
          <w:between w:val="nil"/>
        </w:pBdr>
        <w:rPr>
          <w:color w:val="FF0000"/>
          <w:sz w:val="24"/>
          <w:szCs w:val="24"/>
          <w:lang w:val="sr-Cyrl-RS"/>
        </w:rPr>
      </w:pPr>
    </w:p>
    <w:p w:rsidR="009964DD" w:rsidRDefault="009964DD">
      <w:pPr>
        <w:pBdr>
          <w:top w:val="nil"/>
          <w:left w:val="nil"/>
          <w:bottom w:val="nil"/>
          <w:right w:val="nil"/>
          <w:between w:val="nil"/>
        </w:pBdr>
        <w:spacing w:before="2"/>
        <w:rPr>
          <w:color w:val="FF0000"/>
          <w:sz w:val="24"/>
          <w:szCs w:val="24"/>
        </w:rPr>
      </w:pPr>
    </w:p>
    <w:p w:rsidR="009964DD" w:rsidRDefault="009964DD">
      <w:pPr>
        <w:pStyle w:val="Heading3"/>
        <w:spacing w:line="322" w:lineRule="auto"/>
        <w:ind w:right="357" w:firstLine="146"/>
        <w:jc w:val="center"/>
      </w:pPr>
    </w:p>
    <w:p w:rsidR="009964DD" w:rsidRDefault="006A2406">
      <w:pPr>
        <w:pStyle w:val="Heading3"/>
        <w:spacing w:line="322" w:lineRule="auto"/>
        <w:ind w:right="357" w:firstLine="146"/>
        <w:jc w:val="center"/>
      </w:pPr>
      <w:r>
        <w:t>ПРЕДЛОГ ТЕМА ЗА ЧАС ОДЕЉЕЊСКОГ СТАРЕШИНЕ</w:t>
      </w:r>
    </w:p>
    <w:p w:rsidR="009964DD" w:rsidRDefault="006A2406">
      <w:pPr>
        <w:ind w:left="357" w:right="211"/>
        <w:jc w:val="center"/>
        <w:rPr>
          <w:sz w:val="24"/>
          <w:szCs w:val="24"/>
        </w:rPr>
      </w:pPr>
      <w:r>
        <w:rPr>
          <w:sz w:val="24"/>
          <w:szCs w:val="24"/>
        </w:rPr>
        <w:t>V РАЗРЕД</w:t>
      </w:r>
    </w:p>
    <w:p w:rsidR="009964DD" w:rsidRDefault="009964DD">
      <w:pPr>
        <w:ind w:left="357" w:right="211"/>
        <w:jc w:val="center"/>
        <w:rPr>
          <w:sz w:val="24"/>
          <w:szCs w:val="24"/>
        </w:rPr>
      </w:pPr>
    </w:p>
    <w:p w:rsidR="009964DD" w:rsidRDefault="006A2406">
      <w:pPr>
        <w:spacing w:after="160"/>
        <w:rPr>
          <w:sz w:val="24"/>
          <w:szCs w:val="24"/>
        </w:rPr>
      </w:pPr>
      <w:r>
        <w:rPr>
          <w:sz w:val="24"/>
          <w:szCs w:val="24"/>
        </w:rPr>
        <w:t>Програм одељенског старешине за пети разред</w:t>
      </w:r>
    </w:p>
    <w:tbl>
      <w:tblPr>
        <w:tblStyle w:val="afffd"/>
        <w:tblW w:w="9536" w:type="dxa"/>
        <w:tblInd w:w="345" w:type="dxa"/>
        <w:tblBorders>
          <w:top w:val="nil"/>
          <w:left w:val="nil"/>
          <w:bottom w:val="nil"/>
          <w:right w:val="nil"/>
          <w:insideH w:val="nil"/>
          <w:insideV w:val="nil"/>
        </w:tblBorders>
        <w:tblLayout w:type="fixed"/>
        <w:tblLook w:val="0600" w:firstRow="0" w:lastRow="0" w:firstColumn="0" w:lastColumn="0" w:noHBand="1" w:noVBand="1"/>
      </w:tblPr>
      <w:tblGrid>
        <w:gridCol w:w="1590"/>
        <w:gridCol w:w="7946"/>
      </w:tblGrid>
      <w:tr w:rsidR="009964DD" w:rsidTr="00B128A9">
        <w:trPr>
          <w:trHeight w:val="1095"/>
        </w:trPr>
        <w:tc>
          <w:tcPr>
            <w:tcW w:w="159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Септембар</w:t>
            </w:r>
          </w:p>
        </w:tc>
        <w:tc>
          <w:tcPr>
            <w:tcW w:w="794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1.      Упознавање ученика петог разреда и сарадња са учитељицом.</w:t>
            </w:r>
          </w:p>
          <w:p w:rsidR="009964DD" w:rsidRDefault="006A2406">
            <w:pPr>
              <w:spacing w:line="276" w:lineRule="auto"/>
              <w:ind w:left="1080" w:hanging="360"/>
              <w:rPr>
                <w:sz w:val="24"/>
                <w:szCs w:val="24"/>
              </w:rPr>
            </w:pPr>
            <w:r>
              <w:rPr>
                <w:sz w:val="24"/>
                <w:szCs w:val="24"/>
              </w:rPr>
              <w:t>2.      Упознавање са календаром рада школе и усвајање плана рада.</w:t>
            </w:r>
          </w:p>
          <w:p w:rsidR="009964DD" w:rsidRDefault="006A2406">
            <w:pPr>
              <w:spacing w:line="276" w:lineRule="auto"/>
              <w:ind w:left="1080" w:hanging="360"/>
              <w:rPr>
                <w:sz w:val="24"/>
                <w:szCs w:val="24"/>
              </w:rPr>
            </w:pPr>
            <w:r>
              <w:rPr>
                <w:sz w:val="24"/>
                <w:szCs w:val="24"/>
              </w:rPr>
              <w:t>3.      Упознавање са правилником понашања.</w:t>
            </w:r>
          </w:p>
          <w:p w:rsidR="009964DD" w:rsidRDefault="006A2406">
            <w:pPr>
              <w:spacing w:line="276" w:lineRule="auto"/>
              <w:ind w:left="1080" w:hanging="360"/>
              <w:rPr>
                <w:sz w:val="24"/>
                <w:szCs w:val="24"/>
              </w:rPr>
            </w:pPr>
            <w:r>
              <w:rPr>
                <w:sz w:val="24"/>
                <w:szCs w:val="24"/>
              </w:rPr>
              <w:t>4.      Трговина децом - ,,Чувам те“ платформа</w:t>
            </w:r>
          </w:p>
        </w:tc>
      </w:tr>
      <w:tr w:rsidR="009964DD" w:rsidTr="00B128A9">
        <w:trPr>
          <w:trHeight w:val="136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Октобар</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5.      Самопоуздање и развој ученика</w:t>
            </w:r>
          </w:p>
          <w:p w:rsidR="009964DD" w:rsidRDefault="006A2406">
            <w:pPr>
              <w:spacing w:line="276" w:lineRule="auto"/>
              <w:ind w:left="1080" w:hanging="360"/>
              <w:rPr>
                <w:sz w:val="24"/>
                <w:szCs w:val="24"/>
              </w:rPr>
            </w:pPr>
            <w:r>
              <w:rPr>
                <w:sz w:val="24"/>
                <w:szCs w:val="24"/>
              </w:rPr>
              <w:t>6.      Дечија недеља</w:t>
            </w:r>
          </w:p>
          <w:p w:rsidR="009964DD" w:rsidRDefault="006A2406">
            <w:pPr>
              <w:spacing w:line="276" w:lineRule="auto"/>
              <w:ind w:left="1080" w:hanging="360"/>
              <w:rPr>
                <w:sz w:val="24"/>
                <w:szCs w:val="24"/>
              </w:rPr>
            </w:pPr>
            <w:r>
              <w:rPr>
                <w:sz w:val="24"/>
                <w:szCs w:val="24"/>
              </w:rPr>
              <w:t>7.      Дан школе</w:t>
            </w:r>
          </w:p>
          <w:p w:rsidR="009964DD" w:rsidRDefault="006A2406">
            <w:pPr>
              <w:spacing w:line="276" w:lineRule="auto"/>
              <w:ind w:left="1080" w:hanging="360"/>
              <w:rPr>
                <w:sz w:val="24"/>
                <w:szCs w:val="24"/>
              </w:rPr>
            </w:pPr>
            <w:r>
              <w:rPr>
                <w:sz w:val="24"/>
                <w:szCs w:val="24"/>
              </w:rPr>
              <w:t>8.      Чиме се баве људи у нашем крају</w:t>
            </w:r>
          </w:p>
          <w:p w:rsidR="009964DD" w:rsidRDefault="006A2406">
            <w:pPr>
              <w:spacing w:line="276" w:lineRule="auto"/>
              <w:ind w:left="1080" w:hanging="360"/>
              <w:rPr>
                <w:sz w:val="24"/>
                <w:szCs w:val="24"/>
              </w:rPr>
            </w:pPr>
            <w:r>
              <w:rPr>
                <w:sz w:val="24"/>
                <w:szCs w:val="24"/>
              </w:rPr>
              <w:t>9.      Сигурност на интернету</w:t>
            </w:r>
          </w:p>
        </w:tc>
      </w:tr>
      <w:tr w:rsidR="009964DD" w:rsidTr="00B128A9">
        <w:trPr>
          <w:trHeight w:val="109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Новембар</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10.   Анализа успеха на крају првог тромесечја</w:t>
            </w:r>
          </w:p>
          <w:p w:rsidR="009964DD" w:rsidRDefault="006A2406">
            <w:pPr>
              <w:spacing w:line="276" w:lineRule="auto"/>
              <w:ind w:left="1080" w:hanging="360"/>
              <w:rPr>
                <w:sz w:val="24"/>
                <w:szCs w:val="24"/>
              </w:rPr>
            </w:pPr>
            <w:r>
              <w:rPr>
                <w:sz w:val="24"/>
                <w:szCs w:val="24"/>
              </w:rPr>
              <w:t>11.   Родитељски састанак</w:t>
            </w:r>
          </w:p>
          <w:p w:rsidR="009964DD" w:rsidRDefault="006A2406">
            <w:pPr>
              <w:spacing w:line="276" w:lineRule="auto"/>
              <w:ind w:left="1080" w:hanging="360"/>
              <w:rPr>
                <w:sz w:val="24"/>
                <w:szCs w:val="24"/>
              </w:rPr>
            </w:pPr>
            <w:r>
              <w:rPr>
                <w:sz w:val="24"/>
                <w:szCs w:val="24"/>
              </w:rPr>
              <w:t>12.   Комуникација и решавање конфликта</w:t>
            </w:r>
          </w:p>
          <w:p w:rsidR="009964DD" w:rsidRDefault="006A2406">
            <w:pPr>
              <w:spacing w:line="276" w:lineRule="auto"/>
              <w:ind w:left="1080" w:hanging="360"/>
              <w:rPr>
                <w:sz w:val="24"/>
                <w:szCs w:val="24"/>
              </w:rPr>
            </w:pPr>
            <w:r>
              <w:rPr>
                <w:sz w:val="24"/>
                <w:szCs w:val="24"/>
              </w:rPr>
              <w:t>13.   Шаљемо лепе поруке другарима из разреда.</w:t>
            </w:r>
          </w:p>
        </w:tc>
      </w:tr>
      <w:tr w:rsidR="009964DD" w:rsidTr="00B128A9">
        <w:trPr>
          <w:trHeight w:val="82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Децембар</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14.   Сви смо исти, а различити</w:t>
            </w:r>
          </w:p>
          <w:p w:rsidR="009964DD" w:rsidRDefault="006A2406">
            <w:pPr>
              <w:spacing w:line="276" w:lineRule="auto"/>
              <w:ind w:left="1080" w:hanging="360"/>
              <w:rPr>
                <w:sz w:val="24"/>
                <w:szCs w:val="24"/>
              </w:rPr>
            </w:pPr>
            <w:r>
              <w:rPr>
                <w:sz w:val="24"/>
                <w:szCs w:val="24"/>
              </w:rPr>
              <w:t>15.   Болести зависти и њихова превенција</w:t>
            </w:r>
          </w:p>
          <w:p w:rsidR="009964DD" w:rsidRDefault="006A2406">
            <w:pPr>
              <w:spacing w:line="276" w:lineRule="auto"/>
              <w:ind w:left="1080" w:hanging="360"/>
              <w:rPr>
                <w:sz w:val="24"/>
                <w:szCs w:val="24"/>
              </w:rPr>
            </w:pPr>
            <w:r>
              <w:rPr>
                <w:sz w:val="24"/>
                <w:szCs w:val="24"/>
              </w:rPr>
              <w:t>16.   Анализа успеха на крају првог полугодишта</w:t>
            </w:r>
          </w:p>
        </w:tc>
      </w:tr>
      <w:tr w:rsidR="009964DD" w:rsidTr="00B128A9">
        <w:trPr>
          <w:trHeight w:val="82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Јануар</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17.   Како сам провео распуст?</w:t>
            </w:r>
          </w:p>
          <w:p w:rsidR="009964DD" w:rsidRDefault="006A2406">
            <w:pPr>
              <w:spacing w:line="276" w:lineRule="auto"/>
              <w:ind w:left="1080" w:hanging="360"/>
              <w:rPr>
                <w:sz w:val="24"/>
                <w:szCs w:val="24"/>
              </w:rPr>
            </w:pPr>
            <w:r>
              <w:rPr>
                <w:sz w:val="24"/>
                <w:szCs w:val="24"/>
              </w:rPr>
              <w:t>18.   Обележавања школске славе</w:t>
            </w:r>
          </w:p>
          <w:p w:rsidR="009964DD" w:rsidRDefault="006A2406">
            <w:pPr>
              <w:spacing w:line="276" w:lineRule="auto"/>
              <w:ind w:left="1080" w:hanging="360"/>
              <w:rPr>
                <w:sz w:val="24"/>
                <w:szCs w:val="24"/>
              </w:rPr>
            </w:pPr>
            <w:r>
              <w:rPr>
                <w:sz w:val="24"/>
                <w:szCs w:val="24"/>
              </w:rPr>
              <w:t>19.   Како се заштитити од насиља?</w:t>
            </w:r>
          </w:p>
        </w:tc>
      </w:tr>
      <w:tr w:rsidR="009964DD" w:rsidTr="00B128A9">
        <w:trPr>
          <w:trHeight w:val="82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Фебруар</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20.   Изражавање својих емоција, опажања и потреба</w:t>
            </w:r>
          </w:p>
          <w:p w:rsidR="009964DD" w:rsidRDefault="006A2406">
            <w:pPr>
              <w:spacing w:line="276" w:lineRule="auto"/>
              <w:ind w:left="1080" w:hanging="360"/>
              <w:rPr>
                <w:sz w:val="24"/>
                <w:szCs w:val="24"/>
              </w:rPr>
            </w:pPr>
            <w:r>
              <w:rPr>
                <w:sz w:val="24"/>
                <w:szCs w:val="24"/>
              </w:rPr>
              <w:t>21.   Како препознати своја осећања?</w:t>
            </w:r>
          </w:p>
          <w:p w:rsidR="009964DD" w:rsidRDefault="006A2406">
            <w:pPr>
              <w:spacing w:line="276" w:lineRule="auto"/>
              <w:ind w:left="1080" w:hanging="360"/>
              <w:rPr>
                <w:sz w:val="24"/>
                <w:szCs w:val="24"/>
              </w:rPr>
            </w:pPr>
            <w:r>
              <w:rPr>
                <w:sz w:val="24"/>
                <w:szCs w:val="24"/>
              </w:rPr>
              <w:t>22.   Правилна исхрана. Општа и лична хигијена.</w:t>
            </w:r>
          </w:p>
        </w:tc>
      </w:tr>
      <w:tr w:rsidR="009964DD" w:rsidTr="00B128A9">
        <w:trPr>
          <w:trHeight w:val="109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Март</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23.   Индивидуални разговори са ученицима</w:t>
            </w:r>
          </w:p>
          <w:p w:rsidR="009964DD" w:rsidRDefault="006A2406">
            <w:pPr>
              <w:spacing w:line="276" w:lineRule="auto"/>
              <w:ind w:left="1080" w:hanging="360"/>
              <w:rPr>
                <w:sz w:val="24"/>
                <w:szCs w:val="24"/>
              </w:rPr>
            </w:pPr>
            <w:r>
              <w:rPr>
                <w:sz w:val="24"/>
                <w:szCs w:val="24"/>
              </w:rPr>
              <w:t>24.   Како се понашам у саобраћају?</w:t>
            </w:r>
          </w:p>
          <w:p w:rsidR="009964DD" w:rsidRDefault="006A2406">
            <w:pPr>
              <w:spacing w:line="276" w:lineRule="auto"/>
              <w:ind w:left="1080" w:hanging="360"/>
              <w:rPr>
                <w:sz w:val="24"/>
                <w:szCs w:val="24"/>
              </w:rPr>
            </w:pPr>
            <w:r>
              <w:rPr>
                <w:sz w:val="24"/>
                <w:szCs w:val="24"/>
              </w:rPr>
              <w:t>25.   Хоби</w:t>
            </w:r>
          </w:p>
          <w:p w:rsidR="009964DD" w:rsidRDefault="006A2406">
            <w:pPr>
              <w:spacing w:line="276" w:lineRule="auto"/>
              <w:ind w:left="1080" w:hanging="360"/>
              <w:rPr>
                <w:sz w:val="24"/>
                <w:szCs w:val="24"/>
              </w:rPr>
            </w:pPr>
            <w:r>
              <w:rPr>
                <w:sz w:val="24"/>
                <w:szCs w:val="24"/>
              </w:rPr>
              <w:t>26.   Анализа успеха ученика на крају трећег класификационог периода</w:t>
            </w:r>
          </w:p>
        </w:tc>
      </w:tr>
      <w:tr w:rsidR="009964DD" w:rsidTr="00B128A9">
        <w:trPr>
          <w:trHeight w:val="109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Април</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27.   Родитељски састанак</w:t>
            </w:r>
          </w:p>
          <w:p w:rsidR="009964DD" w:rsidRDefault="006A2406">
            <w:pPr>
              <w:spacing w:line="276" w:lineRule="auto"/>
              <w:ind w:left="1080" w:hanging="360"/>
              <w:rPr>
                <w:sz w:val="24"/>
                <w:szCs w:val="24"/>
              </w:rPr>
            </w:pPr>
            <w:r>
              <w:rPr>
                <w:sz w:val="24"/>
                <w:szCs w:val="24"/>
              </w:rPr>
              <w:t>28.   Припрема за екскурзију</w:t>
            </w:r>
          </w:p>
          <w:p w:rsidR="009964DD" w:rsidRDefault="006A2406">
            <w:pPr>
              <w:spacing w:line="276" w:lineRule="auto"/>
              <w:ind w:left="1080" w:hanging="360"/>
              <w:rPr>
                <w:sz w:val="24"/>
                <w:szCs w:val="24"/>
              </w:rPr>
            </w:pPr>
            <w:r>
              <w:rPr>
                <w:sz w:val="24"/>
                <w:szCs w:val="24"/>
              </w:rPr>
              <w:t>29.   Ученички циљеви</w:t>
            </w:r>
          </w:p>
          <w:p w:rsidR="009964DD" w:rsidRDefault="006A2406">
            <w:pPr>
              <w:spacing w:line="276" w:lineRule="auto"/>
              <w:ind w:left="1080" w:hanging="360"/>
              <w:rPr>
                <w:sz w:val="24"/>
                <w:szCs w:val="24"/>
              </w:rPr>
            </w:pPr>
            <w:r>
              <w:rPr>
                <w:sz w:val="24"/>
                <w:szCs w:val="24"/>
              </w:rPr>
              <w:t>30.   Резултати на такмичењима</w:t>
            </w:r>
          </w:p>
        </w:tc>
      </w:tr>
      <w:tr w:rsidR="009964DD" w:rsidTr="00B128A9">
        <w:trPr>
          <w:trHeight w:val="82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t>Мај</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31.   Помоћ ученицима са слабим оценама</w:t>
            </w:r>
          </w:p>
          <w:p w:rsidR="009964DD" w:rsidRDefault="006A2406">
            <w:pPr>
              <w:spacing w:line="276" w:lineRule="auto"/>
              <w:ind w:left="1080" w:hanging="360"/>
              <w:rPr>
                <w:sz w:val="24"/>
                <w:szCs w:val="24"/>
              </w:rPr>
            </w:pPr>
            <w:r>
              <w:rPr>
                <w:sz w:val="24"/>
                <w:szCs w:val="24"/>
              </w:rPr>
              <w:t>32.   Дан игре</w:t>
            </w:r>
          </w:p>
          <w:p w:rsidR="009964DD" w:rsidRDefault="006A2406">
            <w:pPr>
              <w:spacing w:line="276" w:lineRule="auto"/>
              <w:ind w:left="1080" w:hanging="360"/>
              <w:rPr>
                <w:sz w:val="24"/>
                <w:szCs w:val="24"/>
              </w:rPr>
            </w:pPr>
            <w:r>
              <w:rPr>
                <w:sz w:val="24"/>
                <w:szCs w:val="24"/>
              </w:rPr>
              <w:t>33.   Сумирање утисака са ексурзије</w:t>
            </w:r>
          </w:p>
        </w:tc>
      </w:tr>
      <w:tr w:rsidR="009964DD" w:rsidTr="00B128A9">
        <w:trPr>
          <w:trHeight w:val="1095"/>
        </w:trPr>
        <w:tc>
          <w:tcPr>
            <w:tcW w:w="159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rPr>
                <w:sz w:val="24"/>
                <w:szCs w:val="24"/>
              </w:rPr>
            </w:pPr>
            <w:r>
              <w:rPr>
                <w:sz w:val="24"/>
                <w:szCs w:val="24"/>
              </w:rPr>
              <w:lastRenderedPageBreak/>
              <w:t>Јун</w:t>
            </w:r>
          </w:p>
        </w:tc>
        <w:tc>
          <w:tcPr>
            <w:tcW w:w="7946" w:type="dxa"/>
            <w:tcBorders>
              <w:top w:val="nil"/>
              <w:left w:val="nil"/>
              <w:bottom w:val="single" w:sz="6" w:space="0" w:color="000000"/>
              <w:right w:val="single" w:sz="6" w:space="0" w:color="000000"/>
            </w:tcBorders>
            <w:tcMar>
              <w:top w:w="0" w:type="dxa"/>
              <w:left w:w="100" w:type="dxa"/>
              <w:bottom w:w="0" w:type="dxa"/>
              <w:right w:w="100" w:type="dxa"/>
            </w:tcMar>
          </w:tcPr>
          <w:p w:rsidR="009964DD" w:rsidRDefault="006A2406">
            <w:pPr>
              <w:spacing w:line="276" w:lineRule="auto"/>
              <w:ind w:left="1080" w:hanging="360"/>
              <w:rPr>
                <w:sz w:val="24"/>
                <w:szCs w:val="24"/>
              </w:rPr>
            </w:pPr>
            <w:r>
              <w:rPr>
                <w:sz w:val="24"/>
                <w:szCs w:val="24"/>
              </w:rPr>
              <w:t>34.   Сумирање петог разреда</w:t>
            </w:r>
          </w:p>
          <w:p w:rsidR="009964DD" w:rsidRDefault="006A2406">
            <w:pPr>
              <w:spacing w:line="276" w:lineRule="auto"/>
              <w:ind w:left="1080" w:hanging="360"/>
              <w:rPr>
                <w:sz w:val="24"/>
                <w:szCs w:val="24"/>
              </w:rPr>
            </w:pPr>
            <w:r>
              <w:rPr>
                <w:sz w:val="24"/>
                <w:szCs w:val="24"/>
              </w:rPr>
              <w:t>35.   Анализа успеха на крају године</w:t>
            </w:r>
          </w:p>
          <w:p w:rsidR="009964DD" w:rsidRDefault="006A2406">
            <w:pPr>
              <w:spacing w:line="276" w:lineRule="auto"/>
              <w:ind w:left="1080" w:hanging="360"/>
              <w:rPr>
                <w:sz w:val="24"/>
                <w:szCs w:val="24"/>
              </w:rPr>
            </w:pPr>
            <w:r>
              <w:rPr>
                <w:sz w:val="24"/>
                <w:szCs w:val="24"/>
              </w:rPr>
              <w:t>36.   Летњи распусту, стижемо!</w:t>
            </w:r>
          </w:p>
          <w:p w:rsidR="009964DD" w:rsidRDefault="006A2406">
            <w:pPr>
              <w:spacing w:line="276" w:lineRule="auto"/>
              <w:rPr>
                <w:sz w:val="24"/>
                <w:szCs w:val="24"/>
              </w:rPr>
            </w:pPr>
            <w:r>
              <w:rPr>
                <w:sz w:val="24"/>
                <w:szCs w:val="24"/>
              </w:rPr>
              <w:t xml:space="preserve"> </w:t>
            </w:r>
          </w:p>
        </w:tc>
      </w:tr>
    </w:tbl>
    <w:p w:rsidR="009964DD" w:rsidRDefault="006A2406">
      <w:pPr>
        <w:spacing w:after="160"/>
        <w:jc w:val="center"/>
        <w:rPr>
          <w:b/>
          <w:bCs/>
          <w:color w:val="FF0000"/>
          <w:sz w:val="28"/>
          <w:szCs w:val="28"/>
        </w:rPr>
      </w:pPr>
      <w:r>
        <w:rPr>
          <w:b/>
          <w:bCs/>
          <w:color w:val="FF0000"/>
          <w:sz w:val="28"/>
          <w:szCs w:val="28"/>
        </w:rPr>
        <w:t xml:space="preserve"> </w:t>
      </w:r>
    </w:p>
    <w:p w:rsidR="009964DD" w:rsidRDefault="009964DD">
      <w:pPr>
        <w:pBdr>
          <w:top w:val="nil"/>
          <w:left w:val="nil"/>
          <w:bottom w:val="nil"/>
          <w:right w:val="nil"/>
          <w:between w:val="nil"/>
        </w:pBdr>
        <w:spacing w:before="95"/>
        <w:rPr>
          <w:color w:val="FF0000"/>
          <w:sz w:val="24"/>
          <w:szCs w:val="24"/>
        </w:rPr>
      </w:pPr>
    </w:p>
    <w:p w:rsidR="001C7F56" w:rsidRDefault="001C7F56">
      <w:pPr>
        <w:pStyle w:val="Heading3"/>
        <w:spacing w:line="322" w:lineRule="auto"/>
        <w:ind w:left="0"/>
        <w:jc w:val="center"/>
        <w:rPr>
          <w:lang w:val="sr-Cyrl-RS"/>
        </w:rPr>
      </w:pPr>
    </w:p>
    <w:p w:rsidR="009964DD" w:rsidRDefault="006A2406">
      <w:pPr>
        <w:pStyle w:val="Heading3"/>
        <w:spacing w:line="322" w:lineRule="auto"/>
        <w:ind w:left="0"/>
        <w:jc w:val="center"/>
      </w:pPr>
      <w:r>
        <w:t>ПРЕДЛОГ ТЕМА ЗА ЧАС ОДЕЉЕЊСКОГ СТАРЕШИНЕ</w:t>
      </w:r>
    </w:p>
    <w:p w:rsidR="009964DD" w:rsidRDefault="006A2406">
      <w:pPr>
        <w:ind w:left="4628"/>
        <w:rPr>
          <w:b/>
          <w:bCs/>
          <w:sz w:val="28"/>
          <w:szCs w:val="28"/>
        </w:rPr>
      </w:pPr>
      <w:r>
        <w:rPr>
          <w:b/>
          <w:bCs/>
          <w:sz w:val="28"/>
          <w:szCs w:val="28"/>
        </w:rPr>
        <w:t>VI РАЗРЕД</w:t>
      </w:r>
    </w:p>
    <w:p w:rsidR="009964DD" w:rsidRDefault="006A2406" w:rsidP="002A0441">
      <w:pPr>
        <w:numPr>
          <w:ilvl w:val="1"/>
          <w:numId w:val="57"/>
        </w:numPr>
        <w:pBdr>
          <w:top w:val="nil"/>
          <w:left w:val="nil"/>
          <w:bottom w:val="nil"/>
          <w:right w:val="nil"/>
          <w:between w:val="nil"/>
        </w:pBdr>
        <w:tabs>
          <w:tab w:val="left" w:pos="1531"/>
        </w:tabs>
        <w:spacing w:before="276"/>
        <w:ind w:left="1531" w:hanging="358"/>
      </w:pPr>
      <w:r>
        <w:t>Интонирање химне у школској сали и разговор на тему: „Како се осећам у свом разреду“</w:t>
      </w:r>
    </w:p>
    <w:p w:rsidR="009964DD" w:rsidRDefault="006A2406" w:rsidP="002A0441">
      <w:pPr>
        <w:numPr>
          <w:ilvl w:val="1"/>
          <w:numId w:val="57"/>
        </w:numPr>
        <w:pBdr>
          <w:top w:val="nil"/>
          <w:left w:val="nil"/>
          <w:bottom w:val="nil"/>
          <w:right w:val="nil"/>
          <w:between w:val="nil"/>
        </w:pBdr>
        <w:tabs>
          <w:tab w:val="left" w:pos="1531"/>
          <w:tab w:val="left" w:pos="1533"/>
        </w:tabs>
        <w:spacing w:before="1"/>
        <w:ind w:right="1300"/>
      </w:pPr>
      <w:r>
        <w:t>Упознавање са календаром рада,распоредом часова и кућним редом школе...Избор одељењског руководства</w:t>
      </w:r>
    </w:p>
    <w:p w:rsidR="009964DD" w:rsidRDefault="009964DD">
      <w:pPr>
        <w:pBdr>
          <w:top w:val="nil"/>
          <w:left w:val="nil"/>
          <w:bottom w:val="nil"/>
          <w:right w:val="nil"/>
          <w:between w:val="nil"/>
        </w:pBdr>
        <w:tabs>
          <w:tab w:val="left" w:pos="1531"/>
          <w:tab w:val="left" w:pos="1533"/>
        </w:tabs>
        <w:spacing w:before="1"/>
        <w:ind w:left="1533" w:right="1300"/>
        <w:rPr>
          <w:lang w:val="sr-Cyrl-RS"/>
        </w:rPr>
      </w:pPr>
    </w:p>
    <w:p w:rsidR="001C7F56" w:rsidRDefault="001C7F56" w:rsidP="002A0441">
      <w:pPr>
        <w:numPr>
          <w:ilvl w:val="1"/>
          <w:numId w:val="57"/>
        </w:numPr>
        <w:pBdr>
          <w:top w:val="nil"/>
          <w:left w:val="nil"/>
          <w:bottom w:val="nil"/>
          <w:right w:val="nil"/>
          <w:between w:val="nil"/>
        </w:pBdr>
        <w:tabs>
          <w:tab w:val="left" w:pos="1531"/>
          <w:tab w:val="left" w:pos="1533"/>
        </w:tabs>
        <w:spacing w:before="1"/>
        <w:ind w:right="1300"/>
      </w:pPr>
      <w:r>
        <w:t>одељењског руководства</w:t>
      </w:r>
    </w:p>
    <w:p w:rsidR="001C7F56" w:rsidRPr="001C7F56" w:rsidRDefault="001C7F56" w:rsidP="001C7F56">
      <w:pPr>
        <w:pBdr>
          <w:top w:val="nil"/>
          <w:left w:val="nil"/>
          <w:bottom w:val="nil"/>
          <w:right w:val="nil"/>
          <w:between w:val="nil"/>
        </w:pBdr>
        <w:tabs>
          <w:tab w:val="left" w:pos="1531"/>
          <w:tab w:val="left" w:pos="1533"/>
        </w:tabs>
        <w:spacing w:before="1"/>
        <w:ind w:left="1533" w:right="1300"/>
        <w:rPr>
          <w:lang w:val="sr-Cyrl-RS"/>
        </w:rPr>
        <w:sectPr w:rsidR="001C7F56" w:rsidRPr="001C7F56">
          <w:pgSz w:w="11910" w:h="16840"/>
          <w:pgMar w:top="1360" w:right="425" w:bottom="1860" w:left="850" w:header="0" w:footer="1616" w:gutter="0"/>
          <w:cols w:space="720"/>
        </w:sectPr>
      </w:pPr>
    </w:p>
    <w:p w:rsidR="001C7F56" w:rsidRPr="001C7F56" w:rsidRDefault="001C7F56" w:rsidP="001C7F56">
      <w:pPr>
        <w:widowControl/>
        <w:jc w:val="center"/>
        <w:outlineLvl w:val="2"/>
        <w:rPr>
          <w:b/>
          <w:bCs/>
          <w:sz w:val="27"/>
          <w:szCs w:val="27"/>
        </w:rPr>
      </w:pPr>
      <w:r w:rsidRPr="001C7F56">
        <w:rPr>
          <w:b/>
          <w:bCs/>
          <w:color w:val="000000"/>
          <w:sz w:val="28"/>
          <w:szCs w:val="28"/>
        </w:rPr>
        <w:lastRenderedPageBreak/>
        <w:t>ПРЕДЛОГ ТЕМА ЗА ЧАС ОДЕЉЕЊСКОГ СТАРЕШИНЕ</w:t>
      </w:r>
    </w:p>
    <w:p w:rsidR="001C7F56" w:rsidRPr="001C7F56" w:rsidRDefault="001C7F56" w:rsidP="001C7F56">
      <w:pPr>
        <w:widowControl/>
        <w:ind w:left="4628"/>
        <w:rPr>
          <w:sz w:val="24"/>
          <w:szCs w:val="24"/>
        </w:rPr>
      </w:pPr>
      <w:r w:rsidRPr="001C7F56">
        <w:rPr>
          <w:b/>
          <w:bCs/>
          <w:color w:val="000000"/>
          <w:sz w:val="28"/>
          <w:szCs w:val="28"/>
        </w:rPr>
        <w:t>VI РАЗРЕД</w:t>
      </w:r>
    </w:p>
    <w:p w:rsidR="001C7F56" w:rsidRPr="001C7F56" w:rsidRDefault="001C7F56" w:rsidP="002A0441">
      <w:pPr>
        <w:widowControl/>
        <w:numPr>
          <w:ilvl w:val="0"/>
          <w:numId w:val="122"/>
        </w:numPr>
        <w:spacing w:before="276"/>
        <w:ind w:left="709" w:firstLine="0"/>
        <w:textAlignment w:val="baseline"/>
        <w:rPr>
          <w:color w:val="000000"/>
        </w:rPr>
      </w:pPr>
      <w:r w:rsidRPr="001C7F56">
        <w:rPr>
          <w:color w:val="000000"/>
        </w:rPr>
        <w:t>Интонирање химне у школској сали и разговор на тему: „Како се осећам у свом разреду“</w:t>
      </w:r>
    </w:p>
    <w:p w:rsidR="001C7F56" w:rsidRPr="001C7F56" w:rsidRDefault="001C7F56" w:rsidP="002A0441">
      <w:pPr>
        <w:widowControl/>
        <w:numPr>
          <w:ilvl w:val="0"/>
          <w:numId w:val="122"/>
        </w:numPr>
        <w:spacing w:before="1"/>
        <w:ind w:left="709" w:right="1300" w:firstLine="0"/>
        <w:textAlignment w:val="baseline"/>
        <w:rPr>
          <w:color w:val="000000"/>
        </w:rPr>
      </w:pPr>
      <w:r w:rsidRPr="001C7F56">
        <w:rPr>
          <w:color w:val="000000"/>
        </w:rPr>
        <w:t>Упознавање са календаром рада,распоредом часова и кућним редом школе...Избор одељењског руководства</w:t>
      </w:r>
    </w:p>
    <w:p w:rsidR="001C7F56" w:rsidRPr="001C7F56" w:rsidRDefault="001C7F56" w:rsidP="002A0441">
      <w:pPr>
        <w:widowControl/>
        <w:numPr>
          <w:ilvl w:val="0"/>
          <w:numId w:val="123"/>
        </w:numPr>
        <w:spacing w:before="67"/>
        <w:ind w:left="709"/>
        <w:textAlignment w:val="baseline"/>
        <w:rPr>
          <w:color w:val="000000"/>
        </w:rPr>
      </w:pPr>
      <w:r w:rsidRPr="001C7F56">
        <w:rPr>
          <w:color w:val="000000"/>
        </w:rPr>
        <w:t>Како учити активно, значај радних навика</w:t>
      </w:r>
    </w:p>
    <w:p w:rsidR="001C7F56" w:rsidRPr="001C7F56" w:rsidRDefault="001C7F56" w:rsidP="002A0441">
      <w:pPr>
        <w:widowControl/>
        <w:numPr>
          <w:ilvl w:val="0"/>
          <w:numId w:val="124"/>
        </w:numPr>
        <w:ind w:left="709"/>
        <w:textAlignment w:val="baseline"/>
        <w:rPr>
          <w:color w:val="000000"/>
        </w:rPr>
      </w:pPr>
      <w:r w:rsidRPr="001C7F56">
        <w:rPr>
          <w:color w:val="000000"/>
        </w:rPr>
        <w:t>Буквар дечјих права, моја права и права других</w:t>
      </w:r>
    </w:p>
    <w:p w:rsidR="001C7F56" w:rsidRPr="001C7F56" w:rsidRDefault="001C7F56" w:rsidP="002A0441">
      <w:pPr>
        <w:widowControl/>
        <w:numPr>
          <w:ilvl w:val="0"/>
          <w:numId w:val="125"/>
        </w:numPr>
        <w:spacing w:before="2"/>
        <w:ind w:left="709"/>
        <w:textAlignment w:val="baseline"/>
        <w:rPr>
          <w:color w:val="000000"/>
        </w:rPr>
      </w:pPr>
      <w:r w:rsidRPr="001C7F56">
        <w:rPr>
          <w:color w:val="000000"/>
        </w:rPr>
        <w:t>Обележавање Дечје недеље (планиране активности)</w:t>
      </w:r>
    </w:p>
    <w:p w:rsidR="001C7F56" w:rsidRPr="001C7F56" w:rsidRDefault="001C7F56" w:rsidP="002A0441">
      <w:pPr>
        <w:widowControl/>
        <w:numPr>
          <w:ilvl w:val="0"/>
          <w:numId w:val="126"/>
        </w:numPr>
        <w:spacing w:before="1"/>
        <w:ind w:left="709"/>
        <w:textAlignment w:val="baseline"/>
        <w:rPr>
          <w:color w:val="000000"/>
        </w:rPr>
      </w:pPr>
      <w:r w:rsidRPr="001C7F56">
        <w:rPr>
          <w:color w:val="000000"/>
        </w:rPr>
        <w:t>Безбедност деце у саобраћају</w:t>
      </w:r>
    </w:p>
    <w:p w:rsidR="001C7F56" w:rsidRPr="001C7F56" w:rsidRDefault="001C7F56" w:rsidP="002A0441">
      <w:pPr>
        <w:widowControl/>
        <w:numPr>
          <w:ilvl w:val="0"/>
          <w:numId w:val="127"/>
        </w:numPr>
        <w:spacing w:before="1"/>
        <w:ind w:left="709"/>
        <w:textAlignment w:val="baseline"/>
        <w:rPr>
          <w:color w:val="000000"/>
        </w:rPr>
      </w:pPr>
      <w:r w:rsidRPr="001C7F56">
        <w:rPr>
          <w:color w:val="000000"/>
        </w:rPr>
        <w:t>Методе успешног учења и преслишавања</w:t>
      </w:r>
    </w:p>
    <w:p w:rsidR="001C7F56" w:rsidRPr="001C7F56" w:rsidRDefault="001C7F56" w:rsidP="002A0441">
      <w:pPr>
        <w:widowControl/>
        <w:numPr>
          <w:ilvl w:val="0"/>
          <w:numId w:val="128"/>
        </w:numPr>
        <w:ind w:left="709"/>
        <w:textAlignment w:val="baseline"/>
        <w:rPr>
          <w:color w:val="000000"/>
        </w:rPr>
      </w:pPr>
      <w:r w:rsidRPr="001C7F56">
        <w:rPr>
          <w:color w:val="000000"/>
        </w:rPr>
        <w:t>Зашто је спорт добар за наше здравље</w:t>
      </w:r>
    </w:p>
    <w:p w:rsidR="001C7F56" w:rsidRPr="001C7F56" w:rsidRDefault="001C7F56" w:rsidP="002A0441">
      <w:pPr>
        <w:widowControl/>
        <w:numPr>
          <w:ilvl w:val="0"/>
          <w:numId w:val="129"/>
        </w:numPr>
        <w:spacing w:before="2"/>
        <w:ind w:left="709"/>
        <w:textAlignment w:val="baseline"/>
        <w:rPr>
          <w:color w:val="000000"/>
        </w:rPr>
      </w:pPr>
      <w:r w:rsidRPr="001C7F56">
        <w:rPr>
          <w:color w:val="000000"/>
        </w:rPr>
        <w:t>Позив којим би желео да се бавим</w:t>
      </w:r>
    </w:p>
    <w:p w:rsidR="001C7F56" w:rsidRPr="001C7F56" w:rsidRDefault="001C7F56" w:rsidP="002A0441">
      <w:pPr>
        <w:widowControl/>
        <w:numPr>
          <w:ilvl w:val="0"/>
          <w:numId w:val="130"/>
        </w:numPr>
        <w:spacing w:before="1"/>
        <w:ind w:left="709"/>
        <w:textAlignment w:val="baseline"/>
        <w:rPr>
          <w:color w:val="000000"/>
        </w:rPr>
      </w:pPr>
      <w:r w:rsidRPr="001C7F56">
        <w:rPr>
          <w:color w:val="000000"/>
        </w:rPr>
        <w:t>Полиција у служби грађана</w:t>
      </w:r>
    </w:p>
    <w:p w:rsidR="001C7F56" w:rsidRPr="001C7F56" w:rsidRDefault="001C7F56" w:rsidP="002A0441">
      <w:pPr>
        <w:widowControl/>
        <w:numPr>
          <w:ilvl w:val="0"/>
          <w:numId w:val="131"/>
        </w:numPr>
        <w:ind w:left="709"/>
        <w:textAlignment w:val="baseline"/>
        <w:rPr>
          <w:color w:val="000000"/>
        </w:rPr>
      </w:pPr>
      <w:r w:rsidRPr="001C7F56">
        <w:rPr>
          <w:color w:val="000000"/>
        </w:rPr>
        <w:t>Културне манифестације у нашем граду</w:t>
      </w:r>
    </w:p>
    <w:p w:rsidR="001C7F56" w:rsidRPr="001C7F56" w:rsidRDefault="001C7F56" w:rsidP="002A0441">
      <w:pPr>
        <w:widowControl/>
        <w:numPr>
          <w:ilvl w:val="0"/>
          <w:numId w:val="132"/>
        </w:numPr>
        <w:spacing w:before="2"/>
        <w:ind w:left="709"/>
        <w:textAlignment w:val="baseline"/>
        <w:rPr>
          <w:color w:val="000000"/>
        </w:rPr>
      </w:pPr>
      <w:r w:rsidRPr="001C7F56">
        <w:rPr>
          <w:color w:val="000000"/>
        </w:rPr>
        <w:t>Колико смо одговорни за своје поступке и како реагујемо на насиље</w:t>
      </w:r>
    </w:p>
    <w:p w:rsidR="001C7F56" w:rsidRPr="001C7F56" w:rsidRDefault="001C7F56" w:rsidP="002A0441">
      <w:pPr>
        <w:widowControl/>
        <w:numPr>
          <w:ilvl w:val="0"/>
          <w:numId w:val="133"/>
        </w:numPr>
        <w:spacing w:before="1"/>
        <w:ind w:left="709"/>
        <w:textAlignment w:val="baseline"/>
        <w:rPr>
          <w:color w:val="000000"/>
        </w:rPr>
      </w:pPr>
      <w:r w:rsidRPr="001C7F56">
        <w:rPr>
          <w:color w:val="000000"/>
        </w:rPr>
        <w:t>Шта читамо:предлози и препоруке</w:t>
      </w:r>
    </w:p>
    <w:p w:rsidR="001C7F56" w:rsidRPr="001C7F56" w:rsidRDefault="001C7F56" w:rsidP="002A0441">
      <w:pPr>
        <w:widowControl/>
        <w:numPr>
          <w:ilvl w:val="0"/>
          <w:numId w:val="134"/>
        </w:numPr>
        <w:ind w:left="709"/>
        <w:textAlignment w:val="baseline"/>
        <w:rPr>
          <w:color w:val="000000"/>
        </w:rPr>
      </w:pPr>
      <w:r w:rsidRPr="001C7F56">
        <w:rPr>
          <w:color w:val="000000"/>
        </w:rPr>
        <w:t>Насиље као негативна појава</w:t>
      </w:r>
    </w:p>
    <w:p w:rsidR="001C7F56" w:rsidRPr="001C7F56" w:rsidRDefault="001C7F56" w:rsidP="002A0441">
      <w:pPr>
        <w:widowControl/>
        <w:numPr>
          <w:ilvl w:val="0"/>
          <w:numId w:val="135"/>
        </w:numPr>
        <w:spacing w:before="1"/>
        <w:ind w:left="709"/>
        <w:textAlignment w:val="baseline"/>
        <w:rPr>
          <w:color w:val="000000"/>
        </w:rPr>
      </w:pPr>
      <w:r w:rsidRPr="001C7F56">
        <w:rPr>
          <w:color w:val="000000"/>
        </w:rPr>
        <w:t>Одељењски квиз</w:t>
      </w:r>
    </w:p>
    <w:p w:rsidR="001C7F56" w:rsidRPr="001C7F56" w:rsidRDefault="001C7F56" w:rsidP="002A0441">
      <w:pPr>
        <w:widowControl/>
        <w:numPr>
          <w:ilvl w:val="0"/>
          <w:numId w:val="136"/>
        </w:numPr>
        <w:spacing w:before="2"/>
        <w:ind w:left="709"/>
        <w:textAlignment w:val="baseline"/>
        <w:rPr>
          <w:color w:val="000000"/>
        </w:rPr>
      </w:pPr>
      <w:r w:rsidRPr="001C7F56">
        <w:rPr>
          <w:color w:val="000000"/>
        </w:rPr>
        <w:t>Однос ученик-наставник</w:t>
      </w:r>
    </w:p>
    <w:p w:rsidR="001C7F56" w:rsidRPr="001C7F56" w:rsidRDefault="001C7F56" w:rsidP="002A0441">
      <w:pPr>
        <w:widowControl/>
        <w:numPr>
          <w:ilvl w:val="0"/>
          <w:numId w:val="137"/>
        </w:numPr>
        <w:spacing w:before="1"/>
        <w:ind w:left="709"/>
        <w:textAlignment w:val="baseline"/>
        <w:rPr>
          <w:color w:val="000000"/>
        </w:rPr>
      </w:pPr>
      <w:r w:rsidRPr="001C7F56">
        <w:rPr>
          <w:color w:val="000000"/>
        </w:rPr>
        <w:t>Права и обавезе ученика и права и обавезе наставника</w:t>
      </w:r>
    </w:p>
    <w:p w:rsidR="001C7F56" w:rsidRPr="001C7F56" w:rsidRDefault="001C7F56" w:rsidP="002A0441">
      <w:pPr>
        <w:widowControl/>
        <w:numPr>
          <w:ilvl w:val="0"/>
          <w:numId w:val="138"/>
        </w:numPr>
        <w:ind w:left="709"/>
        <w:textAlignment w:val="baseline"/>
        <w:rPr>
          <w:color w:val="000000"/>
        </w:rPr>
      </w:pPr>
      <w:r w:rsidRPr="001C7F56">
        <w:rPr>
          <w:color w:val="000000"/>
        </w:rPr>
        <w:t>Превенција и заштита деце од опојних дрога и алкохола</w:t>
      </w:r>
    </w:p>
    <w:p w:rsidR="001C7F56" w:rsidRPr="001C7F56" w:rsidRDefault="001C7F56" w:rsidP="002A0441">
      <w:pPr>
        <w:widowControl/>
        <w:numPr>
          <w:ilvl w:val="0"/>
          <w:numId w:val="139"/>
        </w:numPr>
        <w:spacing w:before="2"/>
        <w:ind w:left="709"/>
        <w:textAlignment w:val="baseline"/>
        <w:rPr>
          <w:color w:val="000000"/>
        </w:rPr>
      </w:pPr>
      <w:r w:rsidRPr="001C7F56">
        <w:rPr>
          <w:color w:val="000000"/>
        </w:rPr>
        <w:t>Одељењски квиз</w:t>
      </w:r>
    </w:p>
    <w:p w:rsidR="001C7F56" w:rsidRPr="001C7F56" w:rsidRDefault="001C7F56" w:rsidP="002A0441">
      <w:pPr>
        <w:widowControl/>
        <w:numPr>
          <w:ilvl w:val="0"/>
          <w:numId w:val="140"/>
        </w:numPr>
        <w:spacing w:before="1"/>
        <w:ind w:left="709"/>
        <w:textAlignment w:val="baseline"/>
        <w:rPr>
          <w:color w:val="000000"/>
        </w:rPr>
      </w:pPr>
      <w:r w:rsidRPr="001C7F56">
        <w:rPr>
          <w:color w:val="000000"/>
        </w:rPr>
        <w:t>Однос ученик-наставник</w:t>
      </w:r>
    </w:p>
    <w:p w:rsidR="001C7F56" w:rsidRPr="001C7F56" w:rsidRDefault="001C7F56" w:rsidP="002A0441">
      <w:pPr>
        <w:widowControl/>
        <w:numPr>
          <w:ilvl w:val="0"/>
          <w:numId w:val="141"/>
        </w:numPr>
        <w:ind w:left="709"/>
        <w:textAlignment w:val="baseline"/>
        <w:rPr>
          <w:color w:val="000000"/>
        </w:rPr>
      </w:pPr>
      <w:r w:rsidRPr="001C7F56">
        <w:rPr>
          <w:color w:val="000000"/>
        </w:rPr>
        <w:t>Права и обавезе ученика и права и обавезе наставника</w:t>
      </w:r>
    </w:p>
    <w:p w:rsidR="001C7F56" w:rsidRPr="001C7F56" w:rsidRDefault="001C7F56" w:rsidP="002A0441">
      <w:pPr>
        <w:widowControl/>
        <w:numPr>
          <w:ilvl w:val="0"/>
          <w:numId w:val="142"/>
        </w:numPr>
        <w:spacing w:before="2"/>
        <w:ind w:left="709"/>
        <w:textAlignment w:val="baseline"/>
        <w:rPr>
          <w:color w:val="000000"/>
        </w:rPr>
      </w:pPr>
      <w:r w:rsidRPr="001C7F56">
        <w:rPr>
          <w:color w:val="000000"/>
        </w:rPr>
        <w:t>Безбедно коришћење интернета и друштвених мрежа</w:t>
      </w:r>
    </w:p>
    <w:p w:rsidR="001C7F56" w:rsidRPr="001C7F56" w:rsidRDefault="001C7F56" w:rsidP="002A0441">
      <w:pPr>
        <w:widowControl/>
        <w:numPr>
          <w:ilvl w:val="0"/>
          <w:numId w:val="143"/>
        </w:numPr>
        <w:spacing w:before="3"/>
        <w:ind w:left="709" w:right="2610"/>
        <w:textAlignment w:val="baseline"/>
        <w:rPr>
          <w:color w:val="000000"/>
        </w:rPr>
      </w:pPr>
      <w:r w:rsidRPr="001C7F56">
        <w:rPr>
          <w:color w:val="000000"/>
        </w:rPr>
        <w:t>Дечаци и девојчице - сличности и разлике у физичком и психичком развоју</w:t>
      </w:r>
    </w:p>
    <w:p w:rsidR="001C7F56" w:rsidRPr="001C7F56" w:rsidRDefault="001C7F56" w:rsidP="002A0441">
      <w:pPr>
        <w:widowControl/>
        <w:numPr>
          <w:ilvl w:val="0"/>
          <w:numId w:val="144"/>
        </w:numPr>
        <w:spacing w:before="1"/>
        <w:ind w:left="709"/>
        <w:textAlignment w:val="baseline"/>
        <w:rPr>
          <w:color w:val="000000"/>
        </w:rPr>
      </w:pPr>
      <w:r w:rsidRPr="001C7F56">
        <w:rPr>
          <w:color w:val="000000"/>
        </w:rPr>
        <w:t>О чему треба водити рачуна приликом избора занимања</w:t>
      </w:r>
    </w:p>
    <w:p w:rsidR="001C7F56" w:rsidRPr="001C7F56" w:rsidRDefault="001C7F56" w:rsidP="002A0441">
      <w:pPr>
        <w:widowControl/>
        <w:numPr>
          <w:ilvl w:val="0"/>
          <w:numId w:val="145"/>
        </w:numPr>
        <w:spacing w:before="2"/>
        <w:ind w:left="709"/>
        <w:textAlignment w:val="baseline"/>
        <w:rPr>
          <w:color w:val="000000"/>
        </w:rPr>
      </w:pPr>
      <w:r w:rsidRPr="001C7F56">
        <w:rPr>
          <w:color w:val="000000"/>
        </w:rPr>
        <w:t>Прве симпатије</w:t>
      </w:r>
    </w:p>
    <w:p w:rsidR="001C7F56" w:rsidRPr="001C7F56" w:rsidRDefault="001C7F56" w:rsidP="002A0441">
      <w:pPr>
        <w:widowControl/>
        <w:numPr>
          <w:ilvl w:val="0"/>
          <w:numId w:val="146"/>
        </w:numPr>
        <w:spacing w:before="1"/>
        <w:ind w:left="709"/>
        <w:textAlignment w:val="baseline"/>
        <w:rPr>
          <w:color w:val="000000"/>
        </w:rPr>
      </w:pPr>
      <w:r w:rsidRPr="001C7F56">
        <w:rPr>
          <w:color w:val="000000"/>
        </w:rPr>
        <w:t>Превенција и заштита деце од трговине људима</w:t>
      </w:r>
    </w:p>
    <w:p w:rsidR="001C7F56" w:rsidRPr="001C7F56" w:rsidRDefault="001C7F56" w:rsidP="002A0441">
      <w:pPr>
        <w:widowControl/>
        <w:numPr>
          <w:ilvl w:val="0"/>
          <w:numId w:val="147"/>
        </w:numPr>
        <w:ind w:left="709" w:right="3597"/>
        <w:textAlignment w:val="baseline"/>
        <w:rPr>
          <w:color w:val="000000"/>
        </w:rPr>
      </w:pPr>
      <w:r w:rsidRPr="001C7F56">
        <w:rPr>
          <w:color w:val="000000"/>
        </w:rPr>
        <w:t>Шта бих мењао код себе (упознавање са РПШ и процесом самовредновања)</w:t>
      </w:r>
    </w:p>
    <w:p w:rsidR="001C7F56" w:rsidRPr="001C7F56" w:rsidRDefault="001C7F56" w:rsidP="002A0441">
      <w:pPr>
        <w:widowControl/>
        <w:numPr>
          <w:ilvl w:val="0"/>
          <w:numId w:val="148"/>
        </w:numPr>
        <w:spacing w:before="1"/>
        <w:ind w:left="709"/>
        <w:textAlignment w:val="baseline"/>
        <w:rPr>
          <w:color w:val="000000"/>
        </w:rPr>
      </w:pPr>
      <w:r w:rsidRPr="001C7F56">
        <w:rPr>
          <w:color w:val="000000"/>
        </w:rPr>
        <w:t>Школа и оцене као извор стреса-однос ученик наставник</w:t>
      </w:r>
    </w:p>
    <w:p w:rsidR="001C7F56" w:rsidRPr="001C7F56" w:rsidRDefault="001C7F56" w:rsidP="002A0441">
      <w:pPr>
        <w:widowControl/>
        <w:numPr>
          <w:ilvl w:val="0"/>
          <w:numId w:val="149"/>
        </w:numPr>
        <w:ind w:left="709"/>
        <w:textAlignment w:val="baseline"/>
        <w:rPr>
          <w:color w:val="000000"/>
        </w:rPr>
      </w:pPr>
      <w:r w:rsidRPr="001C7F56">
        <w:rPr>
          <w:color w:val="000000"/>
        </w:rPr>
        <w:t>Искрено другарство и добронамерна критика</w:t>
      </w:r>
    </w:p>
    <w:p w:rsidR="001C7F56" w:rsidRPr="001C7F56" w:rsidRDefault="001C7F56" w:rsidP="002A0441">
      <w:pPr>
        <w:widowControl/>
        <w:numPr>
          <w:ilvl w:val="0"/>
          <w:numId w:val="150"/>
        </w:numPr>
        <w:spacing w:before="2"/>
        <w:ind w:left="709"/>
        <w:textAlignment w:val="baseline"/>
        <w:rPr>
          <w:color w:val="000000"/>
        </w:rPr>
      </w:pPr>
      <w:r w:rsidRPr="001C7F56">
        <w:rPr>
          <w:color w:val="000000"/>
        </w:rPr>
        <w:t>Заштита од пожара</w:t>
      </w:r>
    </w:p>
    <w:p w:rsidR="001C7F56" w:rsidRPr="001C7F56" w:rsidRDefault="001C7F56" w:rsidP="002A0441">
      <w:pPr>
        <w:widowControl/>
        <w:numPr>
          <w:ilvl w:val="0"/>
          <w:numId w:val="151"/>
        </w:numPr>
        <w:spacing w:before="1"/>
        <w:ind w:left="709"/>
        <w:textAlignment w:val="baseline"/>
        <w:rPr>
          <w:color w:val="000000"/>
        </w:rPr>
      </w:pPr>
      <w:r w:rsidRPr="001C7F56">
        <w:rPr>
          <w:color w:val="000000"/>
        </w:rPr>
        <w:t>Значај љубави и поверења-у кога имам поверења.</w:t>
      </w:r>
    </w:p>
    <w:p w:rsidR="001C7F56" w:rsidRPr="001C7F56" w:rsidRDefault="001C7F56" w:rsidP="002A0441">
      <w:pPr>
        <w:widowControl/>
        <w:numPr>
          <w:ilvl w:val="0"/>
          <w:numId w:val="152"/>
        </w:numPr>
        <w:spacing w:before="1"/>
        <w:ind w:left="709"/>
        <w:textAlignment w:val="baseline"/>
        <w:rPr>
          <w:color w:val="000000"/>
        </w:rPr>
      </w:pPr>
      <w:r w:rsidRPr="001C7F56">
        <w:rPr>
          <w:color w:val="000000"/>
        </w:rPr>
        <w:t>Доношење одлука и ко на мене све утиче</w:t>
      </w:r>
    </w:p>
    <w:p w:rsidR="001C7F56" w:rsidRPr="001C7F56" w:rsidRDefault="001C7F56" w:rsidP="002A0441">
      <w:pPr>
        <w:widowControl/>
        <w:numPr>
          <w:ilvl w:val="0"/>
          <w:numId w:val="153"/>
        </w:numPr>
        <w:ind w:left="709"/>
        <w:textAlignment w:val="baseline"/>
        <w:rPr>
          <w:color w:val="000000"/>
        </w:rPr>
      </w:pPr>
      <w:r w:rsidRPr="001C7F56">
        <w:rPr>
          <w:color w:val="000000"/>
        </w:rPr>
        <w:t>Заштита од техничко-технолошких опасности и природних непогода</w:t>
      </w:r>
    </w:p>
    <w:p w:rsidR="001C7F56" w:rsidRPr="001C7F56" w:rsidRDefault="001C7F56" w:rsidP="002A0441">
      <w:pPr>
        <w:widowControl/>
        <w:numPr>
          <w:ilvl w:val="0"/>
          <w:numId w:val="154"/>
        </w:numPr>
        <w:spacing w:before="2"/>
        <w:ind w:left="709"/>
        <w:textAlignment w:val="baseline"/>
        <w:rPr>
          <w:color w:val="000000"/>
        </w:rPr>
      </w:pPr>
      <w:r w:rsidRPr="001C7F56">
        <w:rPr>
          <w:color w:val="000000"/>
        </w:rPr>
        <w:t>Брига о здрављу, здраве навике</w:t>
      </w:r>
    </w:p>
    <w:p w:rsidR="001C7F56" w:rsidRPr="001C7F56" w:rsidRDefault="001C7F56" w:rsidP="002A0441">
      <w:pPr>
        <w:widowControl/>
        <w:numPr>
          <w:ilvl w:val="0"/>
          <w:numId w:val="155"/>
        </w:numPr>
        <w:spacing w:before="1"/>
        <w:ind w:left="709"/>
        <w:textAlignment w:val="baseline"/>
        <w:rPr>
          <w:color w:val="000000"/>
        </w:rPr>
      </w:pPr>
      <w:r w:rsidRPr="001C7F56">
        <w:rPr>
          <w:color w:val="000000"/>
        </w:rPr>
        <w:t>Како волимо и чувамо животну средину, брига за планету.</w:t>
      </w:r>
    </w:p>
    <w:p w:rsidR="001C7F56" w:rsidRPr="001C7F56" w:rsidRDefault="001C7F56" w:rsidP="002A0441">
      <w:pPr>
        <w:widowControl/>
        <w:numPr>
          <w:ilvl w:val="0"/>
          <w:numId w:val="156"/>
        </w:numPr>
        <w:ind w:left="709"/>
        <w:textAlignment w:val="baseline"/>
        <w:rPr>
          <w:color w:val="000000"/>
        </w:rPr>
      </w:pPr>
      <w:r w:rsidRPr="001C7F56">
        <w:rPr>
          <w:color w:val="000000"/>
        </w:rPr>
        <w:t>Како смо радили и какав смо успех постигли</w:t>
      </w:r>
    </w:p>
    <w:p w:rsidR="001C7F56" w:rsidRPr="001C7F56" w:rsidRDefault="001C7F56" w:rsidP="001C7F56">
      <w:pPr>
        <w:widowControl/>
        <w:ind w:left="709"/>
        <w:rPr>
          <w:sz w:val="24"/>
          <w:szCs w:val="24"/>
        </w:rPr>
      </w:pPr>
    </w:p>
    <w:p w:rsidR="001C7F56" w:rsidRPr="001C7F56" w:rsidRDefault="001C7F56" w:rsidP="001C7F56">
      <w:pPr>
        <w:widowControl/>
        <w:ind w:left="709" w:right="689"/>
        <w:rPr>
          <w:sz w:val="24"/>
          <w:szCs w:val="24"/>
        </w:rPr>
      </w:pPr>
      <w:r w:rsidRPr="001C7F56">
        <w:rPr>
          <w:color w:val="000000"/>
        </w:rPr>
        <w:t>Све предложене теме могу бити реализоване радионичарским обликом рада или активностима по избору наставника или ученика</w:t>
      </w:r>
    </w:p>
    <w:p w:rsidR="001C7F56" w:rsidRPr="001C7F56" w:rsidRDefault="001C7F56" w:rsidP="001C7F56">
      <w:pPr>
        <w:pBdr>
          <w:top w:val="nil"/>
          <w:left w:val="nil"/>
          <w:bottom w:val="nil"/>
          <w:right w:val="nil"/>
          <w:between w:val="nil"/>
        </w:pBdr>
        <w:tabs>
          <w:tab w:val="left" w:pos="1531"/>
          <w:tab w:val="left" w:pos="1533"/>
        </w:tabs>
        <w:spacing w:before="1"/>
        <w:ind w:left="709" w:right="1300"/>
        <w:rPr>
          <w:lang w:val="sr-Cyrl-RS"/>
        </w:rPr>
        <w:sectPr w:rsidR="001C7F56" w:rsidRPr="001C7F56">
          <w:pgSz w:w="11910" w:h="16840"/>
          <w:pgMar w:top="1360" w:right="425" w:bottom="1860" w:left="850" w:header="0" w:footer="1616" w:gutter="0"/>
          <w:cols w:space="720"/>
        </w:sectPr>
      </w:pPr>
      <w:r w:rsidRPr="001C7F56">
        <w:rPr>
          <w:sz w:val="24"/>
          <w:szCs w:val="24"/>
        </w:rPr>
        <w:br/>
      </w:r>
      <w:r w:rsidRPr="001C7F56">
        <w:rPr>
          <w:sz w:val="24"/>
          <w:szCs w:val="24"/>
        </w:rPr>
        <w:br/>
      </w:r>
      <w:r w:rsidRPr="001C7F56">
        <w:rPr>
          <w:sz w:val="24"/>
          <w:szCs w:val="24"/>
        </w:rPr>
        <w:br/>
      </w:r>
    </w:p>
    <w:p w:rsidR="009964DD" w:rsidRPr="001C7F56" w:rsidRDefault="009964DD" w:rsidP="001C7F56">
      <w:pPr>
        <w:pStyle w:val="Heading3"/>
        <w:ind w:right="689"/>
        <w:rPr>
          <w:color w:val="FF0000"/>
          <w:lang w:val="sr-Cyrl-RS"/>
        </w:rPr>
      </w:pPr>
    </w:p>
    <w:p w:rsidR="009964DD" w:rsidRDefault="009964DD">
      <w:pPr>
        <w:pStyle w:val="Heading3"/>
        <w:ind w:left="3351" w:right="689" w:hanging="2060"/>
        <w:rPr>
          <w:color w:val="FF0000"/>
        </w:rPr>
      </w:pPr>
    </w:p>
    <w:p w:rsidR="009964DD" w:rsidRDefault="009964DD">
      <w:pPr>
        <w:pStyle w:val="Heading3"/>
        <w:ind w:left="3351" w:right="689" w:hanging="2060"/>
      </w:pPr>
    </w:p>
    <w:p w:rsidR="009964DD" w:rsidRDefault="006A2406">
      <w:pPr>
        <w:pStyle w:val="Heading3"/>
        <w:ind w:left="3351" w:right="689" w:hanging="2060"/>
      </w:pPr>
      <w:r>
        <w:t>ПРЕДЛОГ ТЕМА ЗА ЧАС ОДЕЉЕЊСКОГ СТАРЕШИНЕ И ОДЕЉЕЊСКЕ ЗАЈЕДНИЦЕ</w:t>
      </w:r>
    </w:p>
    <w:p w:rsidR="009964DD" w:rsidRDefault="006A2406">
      <w:pPr>
        <w:tabs>
          <w:tab w:val="left" w:pos="4989"/>
        </w:tabs>
        <w:spacing w:before="4"/>
        <w:ind w:left="4359"/>
        <w:rPr>
          <w:b/>
          <w:bCs/>
          <w:sz w:val="28"/>
          <w:szCs w:val="28"/>
        </w:rPr>
      </w:pPr>
      <w:r>
        <w:rPr>
          <w:b/>
          <w:bCs/>
          <w:sz w:val="28"/>
          <w:szCs w:val="28"/>
        </w:rPr>
        <w:t>VII</w:t>
      </w:r>
      <w:r>
        <w:rPr>
          <w:b/>
          <w:bCs/>
          <w:sz w:val="28"/>
          <w:szCs w:val="28"/>
        </w:rPr>
        <w:tab/>
        <w:t>РАЗРЕД</w:t>
      </w:r>
    </w:p>
    <w:p w:rsidR="001C7F56" w:rsidRPr="001C7F56" w:rsidRDefault="001C7F56" w:rsidP="002A0441">
      <w:pPr>
        <w:widowControl/>
        <w:numPr>
          <w:ilvl w:val="0"/>
          <w:numId w:val="157"/>
        </w:numPr>
        <w:spacing w:before="320"/>
        <w:ind w:left="858"/>
        <w:textAlignment w:val="baseline"/>
        <w:rPr>
          <w:color w:val="000000"/>
          <w:sz w:val="24"/>
          <w:szCs w:val="24"/>
        </w:rPr>
      </w:pPr>
      <w:r w:rsidRPr="001C7F56">
        <w:rPr>
          <w:color w:val="000000"/>
          <w:sz w:val="24"/>
          <w:szCs w:val="24"/>
        </w:rPr>
        <w:t>Интонирање химне Републике Србије и подсећање на правила понашања у школи;</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Календар рада, кућни ред школе;</w:t>
      </w:r>
    </w:p>
    <w:p w:rsidR="001C7F56" w:rsidRPr="001C7F56" w:rsidRDefault="001C7F56" w:rsidP="002A0441">
      <w:pPr>
        <w:widowControl/>
        <w:numPr>
          <w:ilvl w:val="0"/>
          <w:numId w:val="157"/>
        </w:numPr>
        <w:spacing w:before="65"/>
        <w:ind w:left="858" w:right="1556"/>
        <w:textAlignment w:val="baseline"/>
        <w:rPr>
          <w:color w:val="000000"/>
          <w:sz w:val="24"/>
          <w:szCs w:val="24"/>
        </w:rPr>
      </w:pPr>
      <w:r w:rsidRPr="001C7F56">
        <w:rPr>
          <w:color w:val="000000"/>
          <w:sz w:val="24"/>
          <w:szCs w:val="24"/>
        </w:rPr>
        <w:t>Избор одељењског руководства. Договор о узајамним очекивањима, потребама и захтевима;</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Општа безбедност деце (у школи, саобраћају, на улици...);</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Активно учење. Значај радних навика;</w:t>
      </w:r>
    </w:p>
    <w:p w:rsidR="001C7F56" w:rsidRPr="001C7F56" w:rsidRDefault="001C7F56" w:rsidP="002A0441">
      <w:pPr>
        <w:pStyle w:val="ListParagraph"/>
        <w:numPr>
          <w:ilvl w:val="0"/>
          <w:numId w:val="157"/>
        </w:numPr>
        <w:rPr>
          <w:color w:val="000000"/>
          <w:sz w:val="24"/>
          <w:szCs w:val="24"/>
        </w:rPr>
      </w:pPr>
      <w:r w:rsidRPr="001C7F56">
        <w:rPr>
          <w:color w:val="000000"/>
          <w:sz w:val="24"/>
          <w:szCs w:val="24"/>
        </w:rPr>
        <w:t>Моја школа – Дан школе;</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Шта је ризично понашање, а шта превенција;</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Алкохолизам као болест зависности и нови облици зависности (интернет);</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Активности у оквиру обележавања Дечје недеље;</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Какве су нам навике у исхрани и очувању здравља;</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Посета културној установи;</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Месец књиге, подстицање читалачких навика;</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Моралне вредности личности;</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Развијање толеранције;</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Физички умор. Значај бављења спортом;</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Социјализација полног нагона, последице прераних полних односа;</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Правила која ће нас штитити од дигиталног насиља;</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Шта нас омета у учењу?</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Дружење за крај првог полугодишта;</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Суочавање са неуспехом. Грађење модела за његово превазилажење;</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Час посвећен Светом Сави;</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Способности и интересовања као фактор избора занимања;</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Љубав и шта све уз љубави чинимо, како је показујемо;</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Ученик, проблеми одрастања и породица;</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Жене научници (групни рад);</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Учешће у процесу самовредновања рада школе;</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Гост на часу;</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Ствари које више не користимо, правимо збирку старина;</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Са ким разговарам о ономе што ме мучи?</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Кад бих ја био/била наставник – играње улога;</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Стресне животне ситуације – извори стреса;</w:t>
      </w:r>
    </w:p>
    <w:p w:rsidR="001C7F56" w:rsidRPr="001C7F56" w:rsidRDefault="001C7F56" w:rsidP="002A0441">
      <w:pPr>
        <w:widowControl/>
        <w:numPr>
          <w:ilvl w:val="0"/>
          <w:numId w:val="157"/>
        </w:numPr>
        <w:spacing w:before="2"/>
        <w:ind w:left="858"/>
        <w:textAlignment w:val="baseline"/>
        <w:rPr>
          <w:color w:val="000000"/>
          <w:sz w:val="24"/>
          <w:szCs w:val="24"/>
        </w:rPr>
      </w:pPr>
      <w:r w:rsidRPr="001C7F56">
        <w:rPr>
          <w:color w:val="000000"/>
          <w:sz w:val="24"/>
          <w:szCs w:val="24"/>
        </w:rPr>
        <w:t>Изградња одбрамбених механизама за превазилажење стреса;</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Појавни облици агресивног понашања;</w:t>
      </w:r>
    </w:p>
    <w:p w:rsidR="001C7F56" w:rsidRPr="001C7F56" w:rsidRDefault="001C7F56" w:rsidP="002A0441">
      <w:pPr>
        <w:widowControl/>
        <w:numPr>
          <w:ilvl w:val="0"/>
          <w:numId w:val="157"/>
        </w:numPr>
        <w:spacing w:before="3"/>
        <w:ind w:left="858"/>
        <w:textAlignment w:val="baseline"/>
        <w:rPr>
          <w:color w:val="000000"/>
          <w:sz w:val="24"/>
          <w:szCs w:val="24"/>
        </w:rPr>
      </w:pPr>
      <w:r w:rsidRPr="001C7F56">
        <w:rPr>
          <w:color w:val="000000"/>
          <w:sz w:val="24"/>
          <w:szCs w:val="24"/>
        </w:rPr>
        <w:t>Како најбоље решити сукоб. Развијање личне контроле;</w:t>
      </w:r>
    </w:p>
    <w:p w:rsidR="001C7F56" w:rsidRPr="001C7F56" w:rsidRDefault="001C7F56" w:rsidP="002A0441">
      <w:pPr>
        <w:widowControl/>
        <w:numPr>
          <w:ilvl w:val="0"/>
          <w:numId w:val="157"/>
        </w:numPr>
        <w:ind w:left="858"/>
        <w:textAlignment w:val="baseline"/>
        <w:rPr>
          <w:color w:val="000000"/>
          <w:sz w:val="24"/>
          <w:szCs w:val="24"/>
        </w:rPr>
      </w:pPr>
      <w:r w:rsidRPr="001C7F56">
        <w:rPr>
          <w:color w:val="000000"/>
          <w:sz w:val="24"/>
          <w:szCs w:val="24"/>
        </w:rPr>
        <w:t>Оплеменимо нашу животну средину;</w:t>
      </w:r>
    </w:p>
    <w:p w:rsidR="001C7F56" w:rsidRPr="001C7F56" w:rsidRDefault="001C7F56" w:rsidP="002A0441">
      <w:pPr>
        <w:widowControl/>
        <w:numPr>
          <w:ilvl w:val="0"/>
          <w:numId w:val="157"/>
        </w:numPr>
        <w:spacing w:before="2"/>
        <w:ind w:left="858"/>
        <w:textAlignment w:val="baseline"/>
        <w:rPr>
          <w:color w:val="000000" w:themeColor="text1"/>
          <w:sz w:val="24"/>
          <w:szCs w:val="24"/>
        </w:rPr>
      </w:pPr>
      <w:r w:rsidRPr="001C7F56">
        <w:rPr>
          <w:color w:val="000000" w:themeColor="text1"/>
          <w:sz w:val="24"/>
          <w:szCs w:val="24"/>
        </w:rPr>
        <w:t>Успех на крају другог полугодишта.</w:t>
      </w:r>
    </w:p>
    <w:p w:rsidR="001C7F56" w:rsidRPr="001C7F56" w:rsidRDefault="001C7F56" w:rsidP="001C7F56">
      <w:pPr>
        <w:widowControl/>
        <w:rPr>
          <w:color w:val="000000" w:themeColor="text1"/>
          <w:sz w:val="24"/>
          <w:szCs w:val="24"/>
        </w:rPr>
      </w:pPr>
    </w:p>
    <w:p w:rsidR="001C7F56" w:rsidRPr="001C7F56" w:rsidRDefault="001C7F56" w:rsidP="001C7F56">
      <w:pPr>
        <w:widowControl/>
        <w:ind w:left="498" w:right="799"/>
        <w:rPr>
          <w:color w:val="000000" w:themeColor="text1"/>
          <w:sz w:val="24"/>
          <w:szCs w:val="24"/>
        </w:rPr>
      </w:pPr>
      <w:r w:rsidRPr="001C7F56">
        <w:rPr>
          <w:color w:val="000000" w:themeColor="text1"/>
          <w:sz w:val="24"/>
          <w:szCs w:val="24"/>
        </w:rPr>
        <w:t>Све предложене теме се могу реализовати радионичарским обликом рада или активностима по избору наставника и ученика</w:t>
      </w:r>
    </w:p>
    <w:p w:rsidR="009964DD" w:rsidRPr="001C7F56" w:rsidRDefault="009964DD">
      <w:pPr>
        <w:pBdr>
          <w:top w:val="nil"/>
          <w:left w:val="nil"/>
          <w:bottom w:val="nil"/>
          <w:right w:val="nil"/>
          <w:between w:val="nil"/>
        </w:pBdr>
        <w:rPr>
          <w:color w:val="000000" w:themeColor="text1"/>
          <w:sz w:val="24"/>
          <w:szCs w:val="24"/>
        </w:rPr>
      </w:pPr>
    </w:p>
    <w:p w:rsidR="009964DD" w:rsidRPr="001C7F56" w:rsidRDefault="009964DD">
      <w:pPr>
        <w:pBdr>
          <w:top w:val="nil"/>
          <w:left w:val="nil"/>
          <w:bottom w:val="nil"/>
          <w:right w:val="nil"/>
          <w:between w:val="nil"/>
        </w:pBdr>
        <w:rPr>
          <w:color w:val="000000" w:themeColor="text1"/>
          <w:sz w:val="24"/>
          <w:szCs w:val="24"/>
        </w:rPr>
      </w:pPr>
    </w:p>
    <w:p w:rsidR="009964DD" w:rsidRPr="001C7F56" w:rsidRDefault="009964DD">
      <w:pPr>
        <w:pBdr>
          <w:top w:val="nil"/>
          <w:left w:val="nil"/>
          <w:bottom w:val="nil"/>
          <w:right w:val="nil"/>
          <w:between w:val="nil"/>
        </w:pBdr>
        <w:rPr>
          <w:color w:val="000000" w:themeColor="text1"/>
          <w:sz w:val="24"/>
          <w:szCs w:val="24"/>
        </w:rPr>
      </w:pPr>
    </w:p>
    <w:p w:rsidR="009964DD" w:rsidRPr="001C7F56" w:rsidRDefault="009964DD">
      <w:pPr>
        <w:pBdr>
          <w:top w:val="nil"/>
          <w:left w:val="nil"/>
          <w:bottom w:val="nil"/>
          <w:right w:val="nil"/>
          <w:between w:val="nil"/>
        </w:pBdr>
        <w:spacing w:before="120"/>
        <w:rPr>
          <w:color w:val="000000" w:themeColor="text1"/>
          <w:sz w:val="24"/>
          <w:szCs w:val="24"/>
        </w:rPr>
      </w:pPr>
    </w:p>
    <w:p w:rsidR="009964DD" w:rsidRPr="001C7F56" w:rsidRDefault="006A2406">
      <w:pPr>
        <w:pStyle w:val="Heading3"/>
        <w:ind w:left="3351" w:right="689" w:hanging="2060"/>
        <w:rPr>
          <w:color w:val="000000" w:themeColor="text1"/>
        </w:rPr>
      </w:pPr>
      <w:r w:rsidRPr="001C7F56">
        <w:rPr>
          <w:color w:val="000000" w:themeColor="text1"/>
        </w:rPr>
        <w:t>ПРЕДЛОГ ТЕМА ЗА ЧАС ОДЕЉЕЊСКОГ СТАРЕШИНЕ И ОДЕЉЕЊСКЕ ЗАЈЕДНИЦЕ</w:t>
      </w:r>
    </w:p>
    <w:p w:rsidR="009964DD" w:rsidRPr="001C7F56" w:rsidRDefault="006A2406">
      <w:pPr>
        <w:tabs>
          <w:tab w:val="left" w:pos="5224"/>
        </w:tabs>
        <w:spacing w:line="321" w:lineRule="auto"/>
        <w:ind w:left="4485"/>
        <w:rPr>
          <w:b/>
          <w:bCs/>
          <w:color w:val="000000" w:themeColor="text1"/>
          <w:sz w:val="28"/>
          <w:szCs w:val="28"/>
        </w:rPr>
      </w:pPr>
      <w:r w:rsidRPr="001C7F56">
        <w:rPr>
          <w:b/>
          <w:bCs/>
          <w:color w:val="000000" w:themeColor="text1"/>
          <w:sz w:val="28"/>
          <w:szCs w:val="28"/>
        </w:rPr>
        <w:t>VIII</w:t>
      </w:r>
      <w:r w:rsidRPr="001C7F56">
        <w:rPr>
          <w:b/>
          <w:bCs/>
          <w:color w:val="000000" w:themeColor="text1"/>
          <w:sz w:val="28"/>
          <w:szCs w:val="28"/>
        </w:rPr>
        <w:tab/>
        <w:t>РАЗРЕД</w:t>
      </w:r>
    </w:p>
    <w:p w:rsidR="009964DD" w:rsidRPr="001C7F56" w:rsidRDefault="006A2406" w:rsidP="002A0441">
      <w:pPr>
        <w:numPr>
          <w:ilvl w:val="0"/>
          <w:numId w:val="56"/>
        </w:numPr>
        <w:pBdr>
          <w:top w:val="nil"/>
          <w:left w:val="nil"/>
          <w:bottom w:val="nil"/>
          <w:right w:val="nil"/>
          <w:between w:val="nil"/>
        </w:pBdr>
        <w:tabs>
          <w:tab w:val="left" w:pos="1218"/>
        </w:tabs>
        <w:spacing w:before="63" w:line="275" w:lineRule="auto"/>
        <w:rPr>
          <w:color w:val="000000" w:themeColor="text1"/>
        </w:rPr>
      </w:pPr>
      <w:r w:rsidRPr="001C7F56">
        <w:rPr>
          <w:color w:val="000000" w:themeColor="text1"/>
          <w:sz w:val="24"/>
          <w:szCs w:val="24"/>
        </w:rPr>
        <w:t>Календар рада</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Избор одељењског руководства</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Физичка, емоционална и социјална зрелост</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Мој здравствени профил, шта све утиче на моје здравље</w:t>
      </w:r>
    </w:p>
    <w:p w:rsidR="009964DD" w:rsidRPr="001C7F56" w:rsidRDefault="006A2406" w:rsidP="002A0441">
      <w:pPr>
        <w:numPr>
          <w:ilvl w:val="0"/>
          <w:numId w:val="56"/>
        </w:numPr>
        <w:pBdr>
          <w:top w:val="nil"/>
          <w:left w:val="nil"/>
          <w:bottom w:val="nil"/>
          <w:right w:val="nil"/>
          <w:between w:val="nil"/>
        </w:pBdr>
        <w:tabs>
          <w:tab w:val="left" w:pos="1218"/>
        </w:tabs>
        <w:spacing w:before="3" w:line="275" w:lineRule="auto"/>
        <w:rPr>
          <w:color w:val="000000" w:themeColor="text1"/>
        </w:rPr>
      </w:pPr>
      <w:r w:rsidRPr="001C7F56">
        <w:rPr>
          <w:color w:val="000000" w:themeColor="text1"/>
          <w:sz w:val="24"/>
          <w:szCs w:val="24"/>
        </w:rPr>
        <w:t>Безбедност деце(Понашање у кафићима, дискотеци ... екскурзији)</w:t>
      </w:r>
    </w:p>
    <w:p w:rsidR="001C7F56" w:rsidRPr="001C7F56" w:rsidRDefault="001C7F56" w:rsidP="002A0441">
      <w:pPr>
        <w:pStyle w:val="ListParagraph"/>
        <w:numPr>
          <w:ilvl w:val="0"/>
          <w:numId w:val="56"/>
        </w:numPr>
        <w:rPr>
          <w:color w:val="000000" w:themeColor="text1"/>
          <w:sz w:val="24"/>
          <w:szCs w:val="24"/>
        </w:rPr>
      </w:pPr>
      <w:r w:rsidRPr="001C7F56">
        <w:rPr>
          <w:color w:val="000000" w:themeColor="text1"/>
          <w:sz w:val="24"/>
          <w:szCs w:val="24"/>
        </w:rPr>
        <w:t>Дан школе - историјат школе</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Активности у оквиру обележавања Дечје недеље</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Био сам у контакту са дрогом или са неким ко је користи</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Физичка активност и здравље</w:t>
      </w:r>
    </w:p>
    <w:p w:rsidR="009964DD" w:rsidRPr="001C7F56" w:rsidRDefault="006A2406" w:rsidP="002A0441">
      <w:pPr>
        <w:numPr>
          <w:ilvl w:val="0"/>
          <w:numId w:val="56"/>
        </w:numPr>
        <w:pBdr>
          <w:top w:val="nil"/>
          <w:left w:val="nil"/>
          <w:bottom w:val="nil"/>
          <w:right w:val="nil"/>
          <w:between w:val="nil"/>
        </w:pBdr>
        <w:tabs>
          <w:tab w:val="left" w:pos="1218"/>
        </w:tabs>
        <w:spacing w:before="3" w:line="275" w:lineRule="auto"/>
        <w:rPr>
          <w:color w:val="000000" w:themeColor="text1"/>
        </w:rPr>
      </w:pPr>
      <w:r w:rsidRPr="001C7F56">
        <w:rPr>
          <w:color w:val="000000" w:themeColor="text1"/>
          <w:sz w:val="24"/>
          <w:szCs w:val="24"/>
        </w:rPr>
        <w:t>Фактори избора занимања</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Упућивање ученика у правилно коришћење уџбеника</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Укључивање у процес самовредновања рада школе</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Усклађивање једниствених ставова породице и школе везаних за васпитање ученика</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Грешке при избору занимања</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Стресне ситуације и како их превазићи</w:t>
      </w:r>
    </w:p>
    <w:p w:rsidR="009964DD" w:rsidRPr="001C7F56" w:rsidRDefault="006A2406" w:rsidP="002A0441">
      <w:pPr>
        <w:numPr>
          <w:ilvl w:val="0"/>
          <w:numId w:val="56"/>
        </w:numPr>
        <w:pBdr>
          <w:top w:val="nil"/>
          <w:left w:val="nil"/>
          <w:bottom w:val="nil"/>
          <w:right w:val="nil"/>
          <w:between w:val="nil"/>
        </w:pBdr>
        <w:tabs>
          <w:tab w:val="left" w:pos="1218"/>
        </w:tabs>
        <w:spacing w:before="3" w:line="275" w:lineRule="auto"/>
        <w:rPr>
          <w:color w:val="000000" w:themeColor="text1"/>
        </w:rPr>
      </w:pPr>
      <w:r w:rsidRPr="001C7F56">
        <w:rPr>
          <w:color w:val="000000" w:themeColor="text1"/>
          <w:sz w:val="24"/>
          <w:szCs w:val="24"/>
        </w:rPr>
        <w:t>Планирање породице</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Постигнути успех - може ли боље</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Суочавање са неуспехом и грађење модела за његово превазилажење</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Правила добре комуникације</w:t>
      </w:r>
    </w:p>
    <w:p w:rsidR="009964DD" w:rsidRPr="001C7F56" w:rsidRDefault="006A2406" w:rsidP="002A0441">
      <w:pPr>
        <w:numPr>
          <w:ilvl w:val="0"/>
          <w:numId w:val="56"/>
        </w:numPr>
        <w:pBdr>
          <w:top w:val="nil"/>
          <w:left w:val="nil"/>
          <w:bottom w:val="nil"/>
          <w:right w:val="nil"/>
          <w:between w:val="nil"/>
        </w:pBdr>
        <w:tabs>
          <w:tab w:val="left" w:pos="1218"/>
        </w:tabs>
        <w:spacing w:before="3" w:line="275" w:lineRule="auto"/>
        <w:rPr>
          <w:color w:val="000000" w:themeColor="text1"/>
        </w:rPr>
      </w:pPr>
      <w:r w:rsidRPr="001C7F56">
        <w:rPr>
          <w:color w:val="000000" w:themeColor="text1"/>
          <w:sz w:val="24"/>
          <w:szCs w:val="24"/>
        </w:rPr>
        <w:t>Светосавска прослава</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Конструктивно решавање сукоба - без насиља</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Изражавање својих осећања и потреба и раузмевање осећања и потреба других</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Међувршњачко насиље – претња, уцена, физички обрачуни</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Шта подразумевамо под злостављањем и занемаривањем других особа</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Прављење паноа о занимањима</w:t>
      </w:r>
    </w:p>
    <w:p w:rsidR="009964DD" w:rsidRPr="001C7F56" w:rsidRDefault="006A2406" w:rsidP="002A0441">
      <w:pPr>
        <w:numPr>
          <w:ilvl w:val="0"/>
          <w:numId w:val="56"/>
        </w:numPr>
        <w:pBdr>
          <w:top w:val="nil"/>
          <w:left w:val="nil"/>
          <w:bottom w:val="nil"/>
          <w:right w:val="nil"/>
          <w:between w:val="nil"/>
        </w:pBdr>
        <w:tabs>
          <w:tab w:val="left" w:pos="1218"/>
        </w:tabs>
        <w:spacing w:before="3" w:line="275" w:lineRule="auto"/>
        <w:rPr>
          <w:color w:val="000000" w:themeColor="text1"/>
        </w:rPr>
      </w:pPr>
      <w:r w:rsidRPr="001C7F56">
        <w:rPr>
          <w:color w:val="000000" w:themeColor="text1"/>
          <w:sz w:val="24"/>
          <w:szCs w:val="24"/>
        </w:rPr>
        <w:t>Анкета о избору занимања</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Размена мишљења и искустава о злоупотребама на интернет друштвеним мрежама</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Уређење школског простора</w:t>
      </w:r>
    </w:p>
    <w:p w:rsidR="009964DD" w:rsidRPr="001C7F56" w:rsidRDefault="006A2406" w:rsidP="002A0441">
      <w:pPr>
        <w:numPr>
          <w:ilvl w:val="0"/>
          <w:numId w:val="56"/>
        </w:numPr>
        <w:pBdr>
          <w:top w:val="nil"/>
          <w:left w:val="nil"/>
          <w:bottom w:val="nil"/>
          <w:right w:val="nil"/>
          <w:between w:val="nil"/>
        </w:pBdr>
        <w:tabs>
          <w:tab w:val="left" w:pos="1218"/>
        </w:tabs>
        <w:spacing w:before="3" w:line="275" w:lineRule="auto"/>
        <w:rPr>
          <w:color w:val="000000" w:themeColor="text1"/>
        </w:rPr>
      </w:pPr>
      <w:r w:rsidRPr="001C7F56">
        <w:rPr>
          <w:color w:val="000000" w:themeColor="text1"/>
          <w:sz w:val="24"/>
          <w:szCs w:val="24"/>
        </w:rPr>
        <w:t>Помоћ при професионалној оријентацији</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Критеријуми уписа у средње школе, шта нас чека у средњој школи</w:t>
      </w:r>
    </w:p>
    <w:p w:rsidR="009964DD" w:rsidRPr="001C7F56" w:rsidRDefault="006A2406" w:rsidP="002A0441">
      <w:pPr>
        <w:numPr>
          <w:ilvl w:val="0"/>
          <w:numId w:val="56"/>
        </w:numPr>
        <w:pBdr>
          <w:top w:val="nil"/>
          <w:left w:val="nil"/>
          <w:bottom w:val="nil"/>
          <w:right w:val="nil"/>
          <w:between w:val="nil"/>
        </w:pBdr>
        <w:tabs>
          <w:tab w:val="left" w:pos="1218"/>
        </w:tabs>
        <w:spacing w:before="2" w:line="275" w:lineRule="auto"/>
        <w:rPr>
          <w:color w:val="000000" w:themeColor="text1"/>
        </w:rPr>
      </w:pPr>
      <w:r w:rsidRPr="001C7F56">
        <w:rPr>
          <w:color w:val="000000" w:themeColor="text1"/>
          <w:sz w:val="24"/>
          <w:szCs w:val="24"/>
        </w:rPr>
        <w:t>Припреме за другарско вече</w:t>
      </w:r>
    </w:p>
    <w:p w:rsidR="009964DD" w:rsidRPr="001C7F56" w:rsidRDefault="006A2406" w:rsidP="002A0441">
      <w:pPr>
        <w:numPr>
          <w:ilvl w:val="0"/>
          <w:numId w:val="56"/>
        </w:numPr>
        <w:pBdr>
          <w:top w:val="nil"/>
          <w:left w:val="nil"/>
          <w:bottom w:val="nil"/>
          <w:right w:val="nil"/>
          <w:between w:val="nil"/>
        </w:pBdr>
        <w:tabs>
          <w:tab w:val="left" w:pos="1218"/>
        </w:tabs>
        <w:spacing w:line="275" w:lineRule="auto"/>
        <w:rPr>
          <w:color w:val="000000" w:themeColor="text1"/>
        </w:rPr>
      </w:pPr>
      <w:r w:rsidRPr="001C7F56">
        <w:rPr>
          <w:color w:val="000000" w:themeColor="text1"/>
          <w:sz w:val="24"/>
          <w:szCs w:val="24"/>
        </w:rPr>
        <w:t>Извештај: Колико смо се променили, шта смо научили ...</w:t>
      </w:r>
    </w:p>
    <w:p w:rsidR="009964DD" w:rsidRPr="001C7F56" w:rsidRDefault="006A2406" w:rsidP="002A0441">
      <w:pPr>
        <w:numPr>
          <w:ilvl w:val="0"/>
          <w:numId w:val="56"/>
        </w:numPr>
        <w:pBdr>
          <w:top w:val="nil"/>
          <w:left w:val="nil"/>
          <w:bottom w:val="nil"/>
          <w:right w:val="nil"/>
          <w:between w:val="nil"/>
        </w:pBdr>
        <w:tabs>
          <w:tab w:val="left" w:pos="1218"/>
        </w:tabs>
        <w:spacing w:before="3"/>
        <w:rPr>
          <w:color w:val="000000" w:themeColor="text1"/>
        </w:rPr>
      </w:pPr>
      <w:r w:rsidRPr="001C7F56">
        <w:rPr>
          <w:color w:val="000000" w:themeColor="text1"/>
          <w:sz w:val="24"/>
          <w:szCs w:val="24"/>
        </w:rPr>
        <w:t>Завршили смо осми разред!  (Памтићемо из основне школе)</w:t>
      </w:r>
    </w:p>
    <w:p w:rsidR="009964DD" w:rsidRPr="001C7F56" w:rsidRDefault="009964DD">
      <w:pPr>
        <w:pBdr>
          <w:top w:val="nil"/>
          <w:left w:val="nil"/>
          <w:bottom w:val="nil"/>
          <w:right w:val="nil"/>
          <w:between w:val="nil"/>
        </w:pBdr>
        <w:spacing w:before="2"/>
        <w:rPr>
          <w:color w:val="000000" w:themeColor="text1"/>
          <w:sz w:val="24"/>
          <w:szCs w:val="24"/>
        </w:rPr>
      </w:pPr>
    </w:p>
    <w:p w:rsidR="009964DD" w:rsidRPr="001C7F56" w:rsidRDefault="006A2406">
      <w:pPr>
        <w:pBdr>
          <w:top w:val="nil"/>
          <w:left w:val="nil"/>
          <w:bottom w:val="nil"/>
          <w:right w:val="nil"/>
          <w:between w:val="nil"/>
        </w:pBdr>
        <w:spacing w:line="237" w:lineRule="auto"/>
        <w:ind w:left="498" w:right="799"/>
        <w:rPr>
          <w:color w:val="000000" w:themeColor="text1"/>
          <w:sz w:val="24"/>
          <w:szCs w:val="24"/>
        </w:rPr>
      </w:pPr>
      <w:r w:rsidRPr="001C7F56">
        <w:rPr>
          <w:color w:val="000000" w:themeColor="text1"/>
          <w:sz w:val="24"/>
          <w:szCs w:val="24"/>
        </w:rPr>
        <w:t>Све предложене теме се могу реализовати радионичарским обликом рада или активностима по избору наставника и ученика</w:t>
      </w: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6"/>
        <w:rPr>
          <w:color w:val="FF0000"/>
          <w:sz w:val="24"/>
          <w:szCs w:val="24"/>
        </w:rPr>
      </w:pPr>
    </w:p>
    <w:p w:rsidR="009964DD" w:rsidRDefault="006A2406" w:rsidP="002A0441">
      <w:pPr>
        <w:pStyle w:val="Heading6"/>
        <w:numPr>
          <w:ilvl w:val="1"/>
          <w:numId w:val="112"/>
        </w:numPr>
        <w:tabs>
          <w:tab w:val="left" w:pos="1216"/>
        </w:tabs>
      </w:pPr>
      <w:bookmarkStart w:id="36" w:name="_heading=h.bpj9dh9tyvxt" w:colFirst="0" w:colLast="0"/>
      <w:bookmarkEnd w:id="36"/>
      <w:r>
        <w:t>ПРОГРАМ РАДА ТИМА ЗА ИНКЛУЗИВНО ОБРАЗОВАЊЕ</w:t>
      </w:r>
    </w:p>
    <w:p w:rsidR="009964DD" w:rsidRDefault="009964DD">
      <w:pPr>
        <w:pBdr>
          <w:top w:val="nil"/>
          <w:left w:val="nil"/>
          <w:bottom w:val="nil"/>
          <w:right w:val="nil"/>
          <w:between w:val="nil"/>
        </w:pBdr>
        <w:rPr>
          <w:b/>
          <w:bCs/>
          <w:sz w:val="26"/>
          <w:szCs w:val="26"/>
        </w:rPr>
      </w:pPr>
    </w:p>
    <w:p w:rsidR="009964DD" w:rsidRDefault="009964DD">
      <w:pPr>
        <w:pBdr>
          <w:top w:val="nil"/>
          <w:left w:val="nil"/>
          <w:bottom w:val="nil"/>
          <w:right w:val="nil"/>
          <w:between w:val="nil"/>
        </w:pBdr>
        <w:spacing w:before="48"/>
        <w:rPr>
          <w:b/>
          <w:bCs/>
          <w:sz w:val="26"/>
          <w:szCs w:val="26"/>
        </w:rPr>
      </w:pPr>
    </w:p>
    <w:p w:rsidR="009964DD" w:rsidRDefault="006A2406">
      <w:pPr>
        <w:pBdr>
          <w:top w:val="nil"/>
          <w:left w:val="nil"/>
          <w:bottom w:val="nil"/>
          <w:right w:val="nil"/>
          <w:between w:val="nil"/>
        </w:pBdr>
        <w:ind w:left="498" w:right="689"/>
        <w:rPr>
          <w:sz w:val="24"/>
          <w:szCs w:val="24"/>
        </w:rPr>
      </w:pPr>
      <w:r>
        <w:rPr>
          <w:sz w:val="24"/>
          <w:szCs w:val="24"/>
        </w:rPr>
        <w:t>За ученике којима је услед социјалне ускраћености, сметњи у развоју, инвалидитета и других разлога потребна додатна подршка у образовању и васпитању школа обезбеђује отклањање физичких и комуникационих препрека и доноси план индивидуализације или индивидуални образовни план.</w:t>
      </w:r>
    </w:p>
    <w:p w:rsidR="009964DD" w:rsidRPr="00130E6C" w:rsidRDefault="006A2406">
      <w:pPr>
        <w:pBdr>
          <w:top w:val="nil"/>
          <w:left w:val="nil"/>
          <w:bottom w:val="nil"/>
          <w:right w:val="nil"/>
          <w:between w:val="nil"/>
        </w:pBdr>
        <w:spacing w:before="3" w:line="237" w:lineRule="auto"/>
        <w:ind w:left="498" w:right="827"/>
        <w:rPr>
          <w:sz w:val="24"/>
          <w:szCs w:val="24"/>
          <w:lang w:val="sr-Cyrl-RS"/>
        </w:rPr>
        <w:sectPr w:rsidR="009964DD" w:rsidRPr="00130E6C">
          <w:pgSz w:w="11910" w:h="16840"/>
          <w:pgMar w:top="1360" w:right="425" w:bottom="1860" w:left="850" w:header="0" w:footer="1616" w:gutter="0"/>
          <w:cols w:space="720"/>
        </w:sectPr>
      </w:pPr>
      <w:r>
        <w:rPr>
          <w:sz w:val="24"/>
          <w:szCs w:val="24"/>
        </w:rPr>
        <w:t>Циљ додатне подршке јесте постизање оптималног укључивања ученика у редован образовно-васпитни рад и његово осамостаљивање у вршњачком колективу. За ученике са</w:t>
      </w:r>
      <w:r w:rsidR="00130E6C">
        <w:rPr>
          <w:sz w:val="24"/>
          <w:szCs w:val="24"/>
          <w:lang w:val="sr-Cyrl-RS"/>
        </w:rPr>
        <w:t xml:space="preserve"> </w:t>
      </w:r>
      <w:r w:rsidR="00130E6C" w:rsidRPr="00130E6C">
        <w:rPr>
          <w:sz w:val="24"/>
          <w:szCs w:val="24"/>
          <w:lang w:val="sr-Cyrl-RS"/>
        </w:rPr>
        <w:t>изузетним способностима омогућено је обогаћивање и проширивање образовно-васпитних садржаја применом ИОП-а 3.</w:t>
      </w:r>
    </w:p>
    <w:p w:rsidR="009964DD" w:rsidRDefault="009964DD">
      <w:pPr>
        <w:pBdr>
          <w:top w:val="nil"/>
          <w:left w:val="nil"/>
          <w:bottom w:val="nil"/>
          <w:right w:val="nil"/>
          <w:between w:val="nil"/>
        </w:pBdr>
        <w:spacing w:before="190"/>
        <w:rPr>
          <w:color w:val="FF0000"/>
          <w:sz w:val="20"/>
          <w:szCs w:val="20"/>
        </w:rPr>
      </w:pPr>
    </w:p>
    <w:tbl>
      <w:tblPr>
        <w:tblStyle w:val="afffe"/>
        <w:tblW w:w="8934"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3"/>
        <w:gridCol w:w="4263"/>
        <w:gridCol w:w="2093"/>
        <w:gridCol w:w="1925"/>
      </w:tblGrid>
      <w:tr w:rsidR="009964DD">
        <w:trPr>
          <w:trHeight w:val="460"/>
        </w:trPr>
        <w:tc>
          <w:tcPr>
            <w:tcW w:w="653" w:type="dxa"/>
            <w:shd w:val="clear" w:color="auto" w:fill="F2F2F2"/>
          </w:tcPr>
          <w:p w:rsidR="009964DD" w:rsidRDefault="006A2406">
            <w:pPr>
              <w:pBdr>
                <w:top w:val="nil"/>
                <w:left w:val="nil"/>
                <w:bottom w:val="nil"/>
                <w:right w:val="nil"/>
                <w:between w:val="nil"/>
              </w:pBdr>
              <w:ind w:left="197" w:right="130" w:hanging="51"/>
              <w:rPr>
                <w:b/>
                <w:bCs/>
                <w:sz w:val="20"/>
                <w:szCs w:val="20"/>
              </w:rPr>
            </w:pPr>
            <w:r>
              <w:rPr>
                <w:b/>
                <w:bCs/>
                <w:sz w:val="20"/>
                <w:szCs w:val="20"/>
              </w:rPr>
              <w:t>Ред. бр.</w:t>
            </w:r>
          </w:p>
        </w:tc>
        <w:tc>
          <w:tcPr>
            <w:tcW w:w="4263" w:type="dxa"/>
            <w:shd w:val="clear" w:color="auto" w:fill="F2F2F2"/>
          </w:tcPr>
          <w:p w:rsidR="009964DD" w:rsidRDefault="006A2406">
            <w:pPr>
              <w:pBdr>
                <w:top w:val="nil"/>
                <w:left w:val="nil"/>
                <w:bottom w:val="nil"/>
                <w:right w:val="nil"/>
                <w:between w:val="nil"/>
              </w:pBdr>
              <w:ind w:left="1315"/>
              <w:rPr>
                <w:b/>
                <w:bCs/>
                <w:sz w:val="20"/>
                <w:szCs w:val="20"/>
              </w:rPr>
            </w:pPr>
            <w:r>
              <w:rPr>
                <w:b/>
                <w:bCs/>
                <w:sz w:val="20"/>
                <w:szCs w:val="20"/>
              </w:rPr>
              <w:t>Врста активности</w:t>
            </w:r>
          </w:p>
        </w:tc>
        <w:tc>
          <w:tcPr>
            <w:tcW w:w="2093" w:type="dxa"/>
            <w:shd w:val="clear" w:color="auto" w:fill="F2F2F2"/>
          </w:tcPr>
          <w:p w:rsidR="009964DD" w:rsidRDefault="006A2406">
            <w:pPr>
              <w:pBdr>
                <w:top w:val="nil"/>
                <w:left w:val="nil"/>
                <w:bottom w:val="nil"/>
                <w:right w:val="nil"/>
                <w:between w:val="nil"/>
              </w:pBdr>
              <w:ind w:left="195"/>
              <w:rPr>
                <w:b/>
                <w:bCs/>
                <w:sz w:val="20"/>
                <w:szCs w:val="20"/>
              </w:rPr>
            </w:pPr>
            <w:r>
              <w:rPr>
                <w:b/>
                <w:bCs/>
                <w:sz w:val="20"/>
                <w:szCs w:val="20"/>
              </w:rPr>
              <w:t>Време реализације</w:t>
            </w:r>
          </w:p>
        </w:tc>
        <w:tc>
          <w:tcPr>
            <w:tcW w:w="1925" w:type="dxa"/>
            <w:shd w:val="clear" w:color="auto" w:fill="F2F2F2"/>
          </w:tcPr>
          <w:p w:rsidR="009964DD" w:rsidRDefault="006A2406">
            <w:pPr>
              <w:pBdr>
                <w:top w:val="nil"/>
                <w:left w:val="nil"/>
                <w:bottom w:val="nil"/>
                <w:right w:val="nil"/>
                <w:between w:val="nil"/>
              </w:pBdr>
              <w:ind w:right="381"/>
              <w:jc w:val="right"/>
              <w:rPr>
                <w:b/>
                <w:bCs/>
                <w:sz w:val="20"/>
                <w:szCs w:val="20"/>
              </w:rPr>
            </w:pPr>
            <w:r>
              <w:rPr>
                <w:b/>
                <w:bCs/>
                <w:sz w:val="20"/>
                <w:szCs w:val="20"/>
              </w:rPr>
              <w:t>Реализатори</w:t>
            </w:r>
          </w:p>
        </w:tc>
      </w:tr>
      <w:tr w:rsidR="009964DD">
        <w:trPr>
          <w:trHeight w:val="46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1.</w:t>
            </w:r>
          </w:p>
        </w:tc>
        <w:tc>
          <w:tcPr>
            <w:tcW w:w="4263" w:type="dxa"/>
          </w:tcPr>
          <w:p w:rsidR="009964DD" w:rsidRDefault="006A2406">
            <w:pPr>
              <w:pBdr>
                <w:top w:val="nil"/>
                <w:left w:val="nil"/>
                <w:bottom w:val="nil"/>
                <w:right w:val="nil"/>
                <w:between w:val="nil"/>
              </w:pBdr>
              <w:ind w:left="109"/>
              <w:rPr>
                <w:sz w:val="20"/>
                <w:szCs w:val="20"/>
              </w:rPr>
            </w:pPr>
            <w:r>
              <w:rPr>
                <w:sz w:val="20"/>
                <w:szCs w:val="20"/>
              </w:rPr>
              <w:t>Сачињавање Годишњег плана рада</w:t>
            </w:r>
          </w:p>
        </w:tc>
        <w:tc>
          <w:tcPr>
            <w:tcW w:w="2093" w:type="dxa"/>
          </w:tcPr>
          <w:p w:rsidR="009964DD" w:rsidRDefault="006A2406">
            <w:pPr>
              <w:pBdr>
                <w:top w:val="nil"/>
                <w:left w:val="nil"/>
                <w:bottom w:val="nil"/>
                <w:right w:val="nil"/>
                <w:between w:val="nil"/>
              </w:pBdr>
              <w:ind w:left="109" w:right="589"/>
              <w:rPr>
                <w:sz w:val="20"/>
                <w:szCs w:val="20"/>
              </w:rPr>
            </w:pPr>
            <w:r>
              <w:rPr>
                <w:sz w:val="20"/>
                <w:szCs w:val="20"/>
              </w:rPr>
              <w:t>септембар 2026. године</w:t>
            </w:r>
          </w:p>
        </w:tc>
        <w:tc>
          <w:tcPr>
            <w:tcW w:w="1925" w:type="dxa"/>
          </w:tcPr>
          <w:p w:rsidR="009964DD" w:rsidRDefault="006A2406">
            <w:pPr>
              <w:pBdr>
                <w:top w:val="nil"/>
                <w:left w:val="nil"/>
                <w:bottom w:val="nil"/>
                <w:right w:val="nil"/>
                <w:between w:val="nil"/>
              </w:pBdr>
              <w:ind w:right="331"/>
              <w:jc w:val="right"/>
              <w:rPr>
                <w:sz w:val="20"/>
                <w:szCs w:val="20"/>
              </w:rPr>
            </w:pPr>
            <w:r>
              <w:rPr>
                <w:sz w:val="20"/>
                <w:szCs w:val="20"/>
              </w:rPr>
              <w:t>Тим за инклузију</w:t>
            </w:r>
          </w:p>
        </w:tc>
      </w:tr>
      <w:tr w:rsidR="009964DD">
        <w:trPr>
          <w:trHeight w:val="69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2.</w:t>
            </w:r>
          </w:p>
        </w:tc>
        <w:tc>
          <w:tcPr>
            <w:tcW w:w="4263" w:type="dxa"/>
          </w:tcPr>
          <w:p w:rsidR="009964DD" w:rsidRDefault="006A2406">
            <w:pPr>
              <w:pBdr>
                <w:top w:val="nil"/>
                <w:left w:val="nil"/>
                <w:bottom w:val="nil"/>
                <w:right w:val="nil"/>
                <w:between w:val="nil"/>
              </w:pBdr>
              <w:ind w:left="109"/>
              <w:rPr>
                <w:sz w:val="20"/>
                <w:szCs w:val="20"/>
              </w:rPr>
            </w:pPr>
            <w:r>
              <w:rPr>
                <w:sz w:val="20"/>
                <w:szCs w:val="20"/>
              </w:rPr>
              <w:t>Евидентирање ученика којима је потребна додатна подршка у образовању и васпитању (ИОП 1, ИОП 2 и ИОП 3)</w:t>
            </w:r>
          </w:p>
        </w:tc>
        <w:tc>
          <w:tcPr>
            <w:tcW w:w="2093" w:type="dxa"/>
          </w:tcPr>
          <w:p w:rsidR="009964DD" w:rsidRDefault="006A2406">
            <w:pPr>
              <w:pBdr>
                <w:top w:val="nil"/>
                <w:left w:val="nil"/>
                <w:bottom w:val="nil"/>
                <w:right w:val="nil"/>
                <w:between w:val="nil"/>
              </w:pBdr>
              <w:ind w:left="109"/>
              <w:rPr>
                <w:sz w:val="20"/>
                <w:szCs w:val="20"/>
              </w:rPr>
            </w:pPr>
            <w:r>
              <w:rPr>
                <w:sz w:val="20"/>
                <w:szCs w:val="20"/>
              </w:rPr>
              <w:t>први квартал</w:t>
            </w:r>
          </w:p>
        </w:tc>
        <w:tc>
          <w:tcPr>
            <w:tcW w:w="1925" w:type="dxa"/>
          </w:tcPr>
          <w:p w:rsidR="009964DD" w:rsidRDefault="006A2406">
            <w:pPr>
              <w:pBdr>
                <w:top w:val="nil"/>
                <w:left w:val="nil"/>
                <w:bottom w:val="nil"/>
                <w:right w:val="nil"/>
                <w:between w:val="nil"/>
              </w:pBdr>
              <w:ind w:right="331"/>
              <w:jc w:val="right"/>
              <w:rPr>
                <w:sz w:val="20"/>
                <w:szCs w:val="20"/>
              </w:rPr>
            </w:pPr>
            <w:r>
              <w:rPr>
                <w:sz w:val="20"/>
                <w:szCs w:val="20"/>
              </w:rPr>
              <w:t>Тим за инклузију</w:t>
            </w:r>
          </w:p>
        </w:tc>
      </w:tr>
      <w:tr w:rsidR="009964DD">
        <w:trPr>
          <w:trHeight w:val="69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3.</w:t>
            </w:r>
          </w:p>
        </w:tc>
        <w:tc>
          <w:tcPr>
            <w:tcW w:w="4263" w:type="dxa"/>
          </w:tcPr>
          <w:p w:rsidR="009964DD" w:rsidRDefault="006A2406">
            <w:pPr>
              <w:pBdr>
                <w:top w:val="nil"/>
                <w:left w:val="nil"/>
                <w:bottom w:val="nil"/>
                <w:right w:val="nil"/>
                <w:between w:val="nil"/>
              </w:pBdr>
              <w:ind w:left="109"/>
              <w:rPr>
                <w:sz w:val="20"/>
                <w:szCs w:val="20"/>
              </w:rPr>
            </w:pPr>
            <w:r>
              <w:rPr>
                <w:sz w:val="20"/>
                <w:szCs w:val="20"/>
              </w:rPr>
              <w:t>Прибављање сагласности родитеља за спровођење индивидуалног образовног плана</w:t>
            </w:r>
          </w:p>
        </w:tc>
        <w:tc>
          <w:tcPr>
            <w:tcW w:w="2093" w:type="dxa"/>
          </w:tcPr>
          <w:p w:rsidR="009964DD" w:rsidRDefault="006A2406">
            <w:pPr>
              <w:pBdr>
                <w:top w:val="nil"/>
                <w:left w:val="nil"/>
                <w:bottom w:val="nil"/>
                <w:right w:val="nil"/>
                <w:between w:val="nil"/>
              </w:pBdr>
              <w:ind w:left="109" w:right="680"/>
              <w:rPr>
                <w:sz w:val="20"/>
                <w:szCs w:val="20"/>
              </w:rPr>
            </w:pPr>
            <w:r>
              <w:rPr>
                <w:sz w:val="20"/>
                <w:szCs w:val="20"/>
              </w:rPr>
              <w:t>септембар; током школске године</w:t>
            </w:r>
          </w:p>
        </w:tc>
        <w:tc>
          <w:tcPr>
            <w:tcW w:w="1925" w:type="dxa"/>
          </w:tcPr>
          <w:p w:rsidR="009964DD" w:rsidRDefault="006A2406">
            <w:pPr>
              <w:pBdr>
                <w:top w:val="nil"/>
                <w:left w:val="nil"/>
                <w:bottom w:val="nil"/>
                <w:right w:val="nil"/>
                <w:between w:val="nil"/>
              </w:pBdr>
              <w:ind w:left="104" w:right="120"/>
              <w:rPr>
                <w:sz w:val="20"/>
                <w:szCs w:val="20"/>
              </w:rPr>
            </w:pPr>
            <w:r>
              <w:rPr>
                <w:sz w:val="20"/>
                <w:szCs w:val="20"/>
              </w:rPr>
              <w:t>Тим за инклузију и одељењске старешине</w:t>
            </w:r>
          </w:p>
        </w:tc>
      </w:tr>
      <w:tr w:rsidR="009964DD">
        <w:trPr>
          <w:trHeight w:val="916"/>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4.</w:t>
            </w:r>
          </w:p>
        </w:tc>
        <w:tc>
          <w:tcPr>
            <w:tcW w:w="4263" w:type="dxa"/>
          </w:tcPr>
          <w:p w:rsidR="009964DD" w:rsidRDefault="006A2406">
            <w:pPr>
              <w:pBdr>
                <w:top w:val="nil"/>
                <w:left w:val="nil"/>
                <w:bottom w:val="nil"/>
                <w:right w:val="nil"/>
                <w:between w:val="nil"/>
              </w:pBdr>
              <w:ind w:left="109"/>
              <w:rPr>
                <w:sz w:val="20"/>
                <w:szCs w:val="20"/>
              </w:rPr>
            </w:pPr>
            <w:r>
              <w:rPr>
                <w:sz w:val="20"/>
                <w:szCs w:val="20"/>
              </w:rPr>
              <w:t>Анализа нивоа постигнућа и дефинисање образовних минимума за сваког ученика</w:t>
            </w:r>
          </w:p>
        </w:tc>
        <w:tc>
          <w:tcPr>
            <w:tcW w:w="2093" w:type="dxa"/>
          </w:tcPr>
          <w:p w:rsidR="009964DD" w:rsidRDefault="006A2406">
            <w:pPr>
              <w:pBdr>
                <w:top w:val="nil"/>
                <w:left w:val="nil"/>
                <w:bottom w:val="nil"/>
                <w:right w:val="nil"/>
                <w:between w:val="nil"/>
              </w:pBdr>
              <w:ind w:left="109" w:right="807"/>
              <w:rPr>
                <w:sz w:val="20"/>
                <w:szCs w:val="20"/>
              </w:rPr>
            </w:pPr>
            <w:r>
              <w:rPr>
                <w:sz w:val="20"/>
                <w:szCs w:val="20"/>
              </w:rPr>
              <w:t>квартално, на полугодишту</w:t>
            </w:r>
          </w:p>
        </w:tc>
        <w:tc>
          <w:tcPr>
            <w:tcW w:w="1925" w:type="dxa"/>
          </w:tcPr>
          <w:p w:rsidR="009964DD" w:rsidRDefault="006A2406">
            <w:pPr>
              <w:pBdr>
                <w:top w:val="nil"/>
                <w:left w:val="nil"/>
                <w:bottom w:val="nil"/>
                <w:right w:val="nil"/>
                <w:between w:val="nil"/>
              </w:pBdr>
              <w:spacing w:before="2" w:line="237" w:lineRule="auto"/>
              <w:ind w:left="104" w:right="195"/>
              <w:rPr>
                <w:sz w:val="20"/>
                <w:szCs w:val="20"/>
              </w:rPr>
            </w:pPr>
            <w:r>
              <w:rPr>
                <w:sz w:val="20"/>
                <w:szCs w:val="20"/>
              </w:rPr>
              <w:t>Чланови Наставничког већа и</w:t>
            </w:r>
          </w:p>
          <w:p w:rsidR="009964DD" w:rsidRDefault="006A2406">
            <w:pPr>
              <w:pBdr>
                <w:top w:val="nil"/>
                <w:left w:val="nil"/>
                <w:bottom w:val="nil"/>
                <w:right w:val="nil"/>
                <w:between w:val="nil"/>
              </w:pBdr>
              <w:spacing w:before="1" w:line="210" w:lineRule="auto"/>
              <w:ind w:left="104"/>
              <w:rPr>
                <w:sz w:val="20"/>
                <w:szCs w:val="20"/>
              </w:rPr>
            </w:pPr>
            <w:r>
              <w:rPr>
                <w:sz w:val="20"/>
                <w:szCs w:val="20"/>
              </w:rPr>
              <w:t>Тим за инклузију</w:t>
            </w:r>
          </w:p>
        </w:tc>
      </w:tr>
      <w:tr w:rsidR="009964DD">
        <w:trPr>
          <w:trHeight w:val="921"/>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5.</w:t>
            </w:r>
          </w:p>
        </w:tc>
        <w:tc>
          <w:tcPr>
            <w:tcW w:w="4263" w:type="dxa"/>
          </w:tcPr>
          <w:p w:rsidR="009964DD" w:rsidRDefault="006A2406">
            <w:pPr>
              <w:pBdr>
                <w:top w:val="nil"/>
                <w:left w:val="nil"/>
                <w:bottom w:val="nil"/>
                <w:right w:val="nil"/>
                <w:between w:val="nil"/>
              </w:pBdr>
              <w:ind w:left="109"/>
              <w:rPr>
                <w:sz w:val="20"/>
                <w:szCs w:val="20"/>
              </w:rPr>
            </w:pPr>
            <w:r>
              <w:rPr>
                <w:sz w:val="20"/>
                <w:szCs w:val="20"/>
              </w:rPr>
              <w:t>Израда индивидуалних планова рада из наставних предмета за које постоји потреба (ИОП 1, ИОП3)</w:t>
            </w:r>
          </w:p>
        </w:tc>
        <w:tc>
          <w:tcPr>
            <w:tcW w:w="2093" w:type="dxa"/>
          </w:tcPr>
          <w:p w:rsidR="009964DD" w:rsidRDefault="006A2406">
            <w:pPr>
              <w:pBdr>
                <w:top w:val="nil"/>
                <w:left w:val="nil"/>
                <w:bottom w:val="nil"/>
                <w:right w:val="nil"/>
                <w:between w:val="nil"/>
              </w:pBdr>
              <w:ind w:left="109" w:right="680"/>
              <w:rPr>
                <w:sz w:val="20"/>
                <w:szCs w:val="20"/>
              </w:rPr>
            </w:pPr>
            <w:r>
              <w:rPr>
                <w:sz w:val="20"/>
                <w:szCs w:val="20"/>
              </w:rPr>
              <w:t>током школске године</w:t>
            </w:r>
          </w:p>
        </w:tc>
        <w:tc>
          <w:tcPr>
            <w:tcW w:w="1925" w:type="dxa"/>
          </w:tcPr>
          <w:p w:rsidR="009964DD" w:rsidRDefault="006A2406">
            <w:pPr>
              <w:pBdr>
                <w:top w:val="nil"/>
                <w:left w:val="nil"/>
                <w:bottom w:val="nil"/>
                <w:right w:val="nil"/>
                <w:between w:val="nil"/>
              </w:pBdr>
              <w:ind w:left="104" w:right="238"/>
              <w:rPr>
                <w:sz w:val="20"/>
                <w:szCs w:val="20"/>
              </w:rPr>
            </w:pPr>
            <w:r>
              <w:rPr>
                <w:sz w:val="20"/>
                <w:szCs w:val="20"/>
              </w:rPr>
              <w:t>Наставници - чланови тимова за додатну подршку ученику/ци</w:t>
            </w:r>
          </w:p>
        </w:tc>
      </w:tr>
      <w:tr w:rsidR="009964DD">
        <w:trPr>
          <w:trHeight w:val="46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6.</w:t>
            </w:r>
          </w:p>
        </w:tc>
        <w:tc>
          <w:tcPr>
            <w:tcW w:w="4263" w:type="dxa"/>
          </w:tcPr>
          <w:p w:rsidR="009964DD" w:rsidRDefault="006A2406">
            <w:pPr>
              <w:pBdr>
                <w:top w:val="nil"/>
                <w:left w:val="nil"/>
                <w:bottom w:val="nil"/>
                <w:right w:val="nil"/>
                <w:between w:val="nil"/>
              </w:pBdr>
              <w:ind w:left="109"/>
              <w:rPr>
                <w:sz w:val="20"/>
                <w:szCs w:val="20"/>
              </w:rPr>
            </w:pPr>
            <w:r>
              <w:rPr>
                <w:sz w:val="20"/>
                <w:szCs w:val="20"/>
              </w:rPr>
              <w:t>Праћење напредовања ученика</w:t>
            </w:r>
          </w:p>
        </w:tc>
        <w:tc>
          <w:tcPr>
            <w:tcW w:w="2093" w:type="dxa"/>
          </w:tcPr>
          <w:p w:rsidR="009964DD" w:rsidRDefault="006A2406">
            <w:pPr>
              <w:pBdr>
                <w:top w:val="nil"/>
                <w:left w:val="nil"/>
                <w:bottom w:val="nil"/>
                <w:right w:val="nil"/>
                <w:between w:val="nil"/>
              </w:pBdr>
              <w:ind w:left="109" w:right="197"/>
              <w:rPr>
                <w:sz w:val="20"/>
                <w:szCs w:val="20"/>
              </w:rPr>
            </w:pPr>
            <w:r>
              <w:rPr>
                <w:sz w:val="20"/>
                <w:szCs w:val="20"/>
              </w:rPr>
              <w:t>континуирано током године</w:t>
            </w:r>
          </w:p>
        </w:tc>
        <w:tc>
          <w:tcPr>
            <w:tcW w:w="1925" w:type="dxa"/>
          </w:tcPr>
          <w:p w:rsidR="009964DD" w:rsidRDefault="006A2406">
            <w:pPr>
              <w:pBdr>
                <w:top w:val="nil"/>
                <w:left w:val="nil"/>
                <w:bottom w:val="nil"/>
                <w:right w:val="nil"/>
                <w:between w:val="nil"/>
              </w:pBdr>
              <w:ind w:right="331"/>
              <w:jc w:val="right"/>
              <w:rPr>
                <w:sz w:val="20"/>
                <w:szCs w:val="20"/>
              </w:rPr>
            </w:pPr>
            <w:r>
              <w:rPr>
                <w:sz w:val="20"/>
                <w:szCs w:val="20"/>
              </w:rPr>
              <w:t>Тим за инклузију</w:t>
            </w:r>
          </w:p>
        </w:tc>
      </w:tr>
      <w:tr w:rsidR="009964DD">
        <w:trPr>
          <w:trHeight w:val="69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7.</w:t>
            </w:r>
          </w:p>
        </w:tc>
        <w:tc>
          <w:tcPr>
            <w:tcW w:w="4263" w:type="dxa"/>
          </w:tcPr>
          <w:p w:rsidR="009964DD" w:rsidRDefault="006A2406">
            <w:pPr>
              <w:pBdr>
                <w:top w:val="nil"/>
                <w:left w:val="nil"/>
                <w:bottom w:val="nil"/>
                <w:right w:val="nil"/>
                <w:between w:val="nil"/>
              </w:pBdr>
              <w:ind w:left="109"/>
              <w:rPr>
                <w:sz w:val="20"/>
                <w:szCs w:val="20"/>
              </w:rPr>
            </w:pPr>
            <w:r>
              <w:rPr>
                <w:sz w:val="20"/>
                <w:szCs w:val="20"/>
              </w:rPr>
              <w:t>Праћење адаптације ученика првог и петог разреда у циљу пружања потребне подршке</w:t>
            </w:r>
          </w:p>
        </w:tc>
        <w:tc>
          <w:tcPr>
            <w:tcW w:w="2093" w:type="dxa"/>
          </w:tcPr>
          <w:p w:rsidR="009964DD" w:rsidRDefault="006A2406">
            <w:pPr>
              <w:pBdr>
                <w:top w:val="nil"/>
                <w:left w:val="nil"/>
                <w:bottom w:val="nil"/>
                <w:right w:val="nil"/>
                <w:between w:val="nil"/>
              </w:pBdr>
              <w:ind w:left="109"/>
              <w:rPr>
                <w:sz w:val="20"/>
                <w:szCs w:val="20"/>
              </w:rPr>
            </w:pPr>
            <w:r>
              <w:rPr>
                <w:sz w:val="20"/>
                <w:szCs w:val="20"/>
              </w:rPr>
              <w:t>први квартал</w:t>
            </w:r>
          </w:p>
        </w:tc>
        <w:tc>
          <w:tcPr>
            <w:tcW w:w="1925" w:type="dxa"/>
          </w:tcPr>
          <w:p w:rsidR="009964DD" w:rsidRDefault="006A2406">
            <w:pPr>
              <w:pBdr>
                <w:top w:val="nil"/>
                <w:left w:val="nil"/>
                <w:bottom w:val="nil"/>
                <w:right w:val="nil"/>
                <w:between w:val="nil"/>
              </w:pBdr>
              <w:ind w:left="104" w:right="120"/>
              <w:rPr>
                <w:sz w:val="20"/>
                <w:szCs w:val="20"/>
              </w:rPr>
            </w:pPr>
            <w:r>
              <w:rPr>
                <w:sz w:val="20"/>
                <w:szCs w:val="20"/>
              </w:rPr>
              <w:t>Одељењске старешине, стручна служба и родитељи</w:t>
            </w:r>
          </w:p>
        </w:tc>
      </w:tr>
      <w:tr w:rsidR="009964DD">
        <w:trPr>
          <w:trHeight w:val="69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8.</w:t>
            </w:r>
          </w:p>
        </w:tc>
        <w:tc>
          <w:tcPr>
            <w:tcW w:w="4263" w:type="dxa"/>
          </w:tcPr>
          <w:p w:rsidR="009964DD" w:rsidRDefault="006A2406">
            <w:pPr>
              <w:pBdr>
                <w:top w:val="nil"/>
                <w:left w:val="nil"/>
                <w:bottom w:val="nil"/>
                <w:right w:val="nil"/>
                <w:between w:val="nil"/>
              </w:pBdr>
              <w:ind w:left="109"/>
              <w:rPr>
                <w:sz w:val="20"/>
                <w:szCs w:val="20"/>
              </w:rPr>
            </w:pPr>
            <w:r>
              <w:rPr>
                <w:sz w:val="20"/>
                <w:szCs w:val="20"/>
              </w:rPr>
              <w:t>Израда и реализација планова транзиције</w:t>
            </w:r>
          </w:p>
        </w:tc>
        <w:tc>
          <w:tcPr>
            <w:tcW w:w="2093" w:type="dxa"/>
          </w:tcPr>
          <w:p w:rsidR="009964DD" w:rsidRDefault="006A2406">
            <w:pPr>
              <w:pBdr>
                <w:top w:val="nil"/>
                <w:left w:val="nil"/>
                <w:bottom w:val="nil"/>
                <w:right w:val="nil"/>
                <w:between w:val="nil"/>
              </w:pBdr>
              <w:ind w:right="533"/>
              <w:rPr>
                <w:sz w:val="20"/>
                <w:szCs w:val="20"/>
              </w:rPr>
            </w:pPr>
            <w:r>
              <w:rPr>
                <w:sz w:val="20"/>
                <w:szCs w:val="20"/>
              </w:rPr>
              <w:t>према потреби</w:t>
            </w:r>
          </w:p>
        </w:tc>
        <w:tc>
          <w:tcPr>
            <w:tcW w:w="1925" w:type="dxa"/>
          </w:tcPr>
          <w:p w:rsidR="009964DD" w:rsidRDefault="006A2406">
            <w:pPr>
              <w:pBdr>
                <w:top w:val="nil"/>
                <w:left w:val="nil"/>
                <w:bottom w:val="nil"/>
                <w:right w:val="nil"/>
                <w:between w:val="nil"/>
              </w:pBdr>
              <w:ind w:left="104" w:right="120"/>
              <w:rPr>
                <w:sz w:val="20"/>
                <w:szCs w:val="20"/>
              </w:rPr>
            </w:pPr>
            <w:r>
              <w:rPr>
                <w:sz w:val="20"/>
                <w:szCs w:val="20"/>
              </w:rPr>
              <w:t>Одељењске старешине, стручна служба и родитељи</w:t>
            </w:r>
          </w:p>
        </w:tc>
      </w:tr>
      <w:tr w:rsidR="009964DD">
        <w:trPr>
          <w:trHeight w:val="916"/>
        </w:trPr>
        <w:tc>
          <w:tcPr>
            <w:tcW w:w="653" w:type="dxa"/>
          </w:tcPr>
          <w:p w:rsidR="009964DD" w:rsidRDefault="006A2406">
            <w:pPr>
              <w:pBdr>
                <w:top w:val="nil"/>
                <w:left w:val="nil"/>
                <w:bottom w:val="nil"/>
                <w:right w:val="nil"/>
                <w:between w:val="nil"/>
              </w:pBdr>
              <w:ind w:left="12" w:right="83"/>
              <w:jc w:val="center"/>
              <w:rPr>
                <w:sz w:val="20"/>
                <w:szCs w:val="20"/>
              </w:rPr>
            </w:pPr>
            <w:r>
              <w:rPr>
                <w:sz w:val="20"/>
                <w:szCs w:val="20"/>
              </w:rPr>
              <w:t>9.</w:t>
            </w:r>
          </w:p>
        </w:tc>
        <w:tc>
          <w:tcPr>
            <w:tcW w:w="4263" w:type="dxa"/>
          </w:tcPr>
          <w:p w:rsidR="009964DD" w:rsidRDefault="006A2406">
            <w:pPr>
              <w:pBdr>
                <w:top w:val="nil"/>
                <w:left w:val="nil"/>
                <w:bottom w:val="nil"/>
                <w:right w:val="nil"/>
                <w:between w:val="nil"/>
              </w:pBdr>
              <w:ind w:left="109"/>
              <w:rPr>
                <w:sz w:val="20"/>
                <w:szCs w:val="20"/>
              </w:rPr>
            </w:pPr>
            <w:r>
              <w:rPr>
                <w:sz w:val="20"/>
                <w:szCs w:val="20"/>
              </w:rPr>
              <w:t>Вредновање и оцењивање постигнућа ученика</w:t>
            </w:r>
          </w:p>
        </w:tc>
        <w:tc>
          <w:tcPr>
            <w:tcW w:w="2093" w:type="dxa"/>
          </w:tcPr>
          <w:p w:rsidR="009964DD" w:rsidRDefault="006A2406">
            <w:pPr>
              <w:pBdr>
                <w:top w:val="nil"/>
                <w:left w:val="nil"/>
                <w:bottom w:val="nil"/>
                <w:right w:val="nil"/>
                <w:between w:val="nil"/>
              </w:pBdr>
              <w:ind w:left="109"/>
              <w:rPr>
                <w:sz w:val="20"/>
                <w:szCs w:val="20"/>
              </w:rPr>
            </w:pPr>
            <w:r>
              <w:rPr>
                <w:sz w:val="20"/>
                <w:szCs w:val="20"/>
              </w:rPr>
              <w:t>квартално</w:t>
            </w:r>
          </w:p>
        </w:tc>
        <w:tc>
          <w:tcPr>
            <w:tcW w:w="1925" w:type="dxa"/>
          </w:tcPr>
          <w:p w:rsidR="009964DD" w:rsidRDefault="006A2406">
            <w:pPr>
              <w:pBdr>
                <w:top w:val="nil"/>
                <w:left w:val="nil"/>
                <w:bottom w:val="nil"/>
                <w:right w:val="nil"/>
                <w:between w:val="nil"/>
              </w:pBdr>
              <w:spacing w:before="2" w:line="237" w:lineRule="auto"/>
              <w:ind w:left="104" w:right="195"/>
              <w:rPr>
                <w:sz w:val="20"/>
                <w:szCs w:val="20"/>
              </w:rPr>
            </w:pPr>
            <w:r>
              <w:rPr>
                <w:sz w:val="20"/>
                <w:szCs w:val="20"/>
              </w:rPr>
              <w:t>Чланови Наставничког већа и</w:t>
            </w:r>
          </w:p>
          <w:p w:rsidR="009964DD" w:rsidRDefault="006A2406">
            <w:pPr>
              <w:pBdr>
                <w:top w:val="nil"/>
                <w:left w:val="nil"/>
                <w:bottom w:val="nil"/>
                <w:right w:val="nil"/>
                <w:between w:val="nil"/>
              </w:pBdr>
              <w:spacing w:before="1" w:line="210" w:lineRule="auto"/>
              <w:ind w:left="104"/>
              <w:rPr>
                <w:sz w:val="20"/>
                <w:szCs w:val="20"/>
              </w:rPr>
            </w:pPr>
            <w:r>
              <w:rPr>
                <w:sz w:val="20"/>
                <w:szCs w:val="20"/>
              </w:rPr>
              <w:t>Тим за инклузију</w:t>
            </w:r>
          </w:p>
        </w:tc>
      </w:tr>
      <w:tr w:rsidR="009964DD">
        <w:trPr>
          <w:trHeight w:val="921"/>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10.</w:t>
            </w:r>
          </w:p>
        </w:tc>
        <w:tc>
          <w:tcPr>
            <w:tcW w:w="4263" w:type="dxa"/>
          </w:tcPr>
          <w:p w:rsidR="009964DD" w:rsidRDefault="006A2406">
            <w:pPr>
              <w:pBdr>
                <w:top w:val="nil"/>
                <w:left w:val="nil"/>
                <w:bottom w:val="nil"/>
                <w:right w:val="nil"/>
                <w:between w:val="nil"/>
              </w:pBdr>
              <w:ind w:left="109"/>
              <w:rPr>
                <w:sz w:val="20"/>
                <w:szCs w:val="20"/>
              </w:rPr>
            </w:pPr>
            <w:r>
              <w:rPr>
                <w:sz w:val="20"/>
                <w:szCs w:val="20"/>
              </w:rPr>
              <w:t>Постављање нових захтева ученицима који су успешно савладали претходно постављене захтеве</w:t>
            </w:r>
          </w:p>
        </w:tc>
        <w:tc>
          <w:tcPr>
            <w:tcW w:w="2093" w:type="dxa"/>
          </w:tcPr>
          <w:p w:rsidR="009964DD" w:rsidRDefault="006A2406">
            <w:pPr>
              <w:pBdr>
                <w:top w:val="nil"/>
                <w:left w:val="nil"/>
                <w:bottom w:val="nil"/>
                <w:right w:val="nil"/>
                <w:between w:val="nil"/>
              </w:pBdr>
              <w:ind w:left="109" w:right="169"/>
              <w:rPr>
                <w:sz w:val="20"/>
                <w:szCs w:val="20"/>
              </w:rPr>
            </w:pPr>
            <w:r>
              <w:rPr>
                <w:sz w:val="20"/>
                <w:szCs w:val="20"/>
              </w:rPr>
              <w:t>квартално у току прве године примене ИОП-а и на почетку полугодишта</w:t>
            </w:r>
          </w:p>
        </w:tc>
        <w:tc>
          <w:tcPr>
            <w:tcW w:w="1925" w:type="dxa"/>
          </w:tcPr>
          <w:p w:rsidR="009964DD" w:rsidRDefault="006A2406">
            <w:pPr>
              <w:pBdr>
                <w:top w:val="nil"/>
                <w:left w:val="nil"/>
                <w:bottom w:val="nil"/>
                <w:right w:val="nil"/>
                <w:between w:val="nil"/>
              </w:pBdr>
              <w:ind w:left="104" w:right="238"/>
              <w:rPr>
                <w:sz w:val="20"/>
                <w:szCs w:val="20"/>
              </w:rPr>
            </w:pPr>
            <w:r>
              <w:rPr>
                <w:sz w:val="20"/>
                <w:szCs w:val="20"/>
              </w:rPr>
              <w:t>Наставници - чланови тимова за додатну подршку ученику/ци</w:t>
            </w:r>
          </w:p>
        </w:tc>
      </w:tr>
      <w:tr w:rsidR="009964DD">
        <w:trPr>
          <w:trHeight w:val="69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11.</w:t>
            </w:r>
          </w:p>
        </w:tc>
        <w:tc>
          <w:tcPr>
            <w:tcW w:w="4263" w:type="dxa"/>
          </w:tcPr>
          <w:p w:rsidR="009964DD" w:rsidRDefault="006A2406">
            <w:pPr>
              <w:pBdr>
                <w:top w:val="nil"/>
                <w:left w:val="nil"/>
                <w:bottom w:val="nil"/>
                <w:right w:val="nil"/>
                <w:between w:val="nil"/>
              </w:pBdr>
              <w:ind w:left="109" w:right="116"/>
              <w:rPr>
                <w:sz w:val="20"/>
                <w:szCs w:val="20"/>
              </w:rPr>
            </w:pPr>
            <w:r>
              <w:rPr>
                <w:sz w:val="20"/>
                <w:szCs w:val="20"/>
              </w:rPr>
              <w:t>Упућивање захтева Интерресорној комисији, у циљу остваривања потребне додатне подршке у образовању</w:t>
            </w:r>
          </w:p>
        </w:tc>
        <w:tc>
          <w:tcPr>
            <w:tcW w:w="2093" w:type="dxa"/>
          </w:tcPr>
          <w:p w:rsidR="009964DD" w:rsidRDefault="006A2406">
            <w:pPr>
              <w:pBdr>
                <w:top w:val="nil"/>
                <w:left w:val="nil"/>
                <w:bottom w:val="nil"/>
                <w:right w:val="nil"/>
                <w:between w:val="nil"/>
              </w:pBdr>
              <w:ind w:left="109" w:right="680"/>
              <w:rPr>
                <w:sz w:val="20"/>
                <w:szCs w:val="20"/>
              </w:rPr>
            </w:pPr>
            <w:r>
              <w:rPr>
                <w:sz w:val="20"/>
                <w:szCs w:val="20"/>
              </w:rPr>
              <w:t>током школске године</w:t>
            </w:r>
          </w:p>
        </w:tc>
        <w:tc>
          <w:tcPr>
            <w:tcW w:w="1925" w:type="dxa"/>
          </w:tcPr>
          <w:p w:rsidR="009964DD" w:rsidRDefault="006A2406">
            <w:pPr>
              <w:pBdr>
                <w:top w:val="nil"/>
                <w:left w:val="nil"/>
                <w:bottom w:val="nil"/>
                <w:right w:val="nil"/>
                <w:between w:val="nil"/>
              </w:pBdr>
              <w:ind w:right="331"/>
              <w:jc w:val="right"/>
              <w:rPr>
                <w:sz w:val="20"/>
                <w:szCs w:val="20"/>
              </w:rPr>
            </w:pPr>
            <w:r>
              <w:rPr>
                <w:sz w:val="20"/>
                <w:szCs w:val="20"/>
              </w:rPr>
              <w:t>Тим за инклузију</w:t>
            </w:r>
          </w:p>
        </w:tc>
      </w:tr>
      <w:tr w:rsidR="009964DD">
        <w:trPr>
          <w:trHeight w:val="460"/>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12.</w:t>
            </w:r>
          </w:p>
        </w:tc>
        <w:tc>
          <w:tcPr>
            <w:tcW w:w="4263" w:type="dxa"/>
          </w:tcPr>
          <w:p w:rsidR="009964DD" w:rsidRDefault="006A2406">
            <w:pPr>
              <w:pBdr>
                <w:top w:val="nil"/>
                <w:left w:val="nil"/>
                <w:bottom w:val="nil"/>
                <w:right w:val="nil"/>
                <w:between w:val="nil"/>
              </w:pBdr>
              <w:ind w:left="109"/>
              <w:rPr>
                <w:sz w:val="20"/>
                <w:szCs w:val="20"/>
              </w:rPr>
            </w:pPr>
            <w:r>
              <w:rPr>
                <w:sz w:val="20"/>
                <w:szCs w:val="20"/>
              </w:rPr>
              <w:t>Сарадња са ШОСО „Мара Мандић“</w:t>
            </w:r>
          </w:p>
        </w:tc>
        <w:tc>
          <w:tcPr>
            <w:tcW w:w="2093" w:type="dxa"/>
          </w:tcPr>
          <w:p w:rsidR="009964DD" w:rsidRDefault="006A2406">
            <w:pPr>
              <w:pBdr>
                <w:top w:val="nil"/>
                <w:left w:val="nil"/>
                <w:bottom w:val="nil"/>
                <w:right w:val="nil"/>
                <w:between w:val="nil"/>
              </w:pBdr>
              <w:ind w:left="109" w:right="680"/>
              <w:rPr>
                <w:sz w:val="20"/>
                <w:szCs w:val="20"/>
              </w:rPr>
            </w:pPr>
            <w:r>
              <w:rPr>
                <w:sz w:val="20"/>
                <w:szCs w:val="20"/>
              </w:rPr>
              <w:t>током школске године</w:t>
            </w:r>
          </w:p>
        </w:tc>
        <w:tc>
          <w:tcPr>
            <w:tcW w:w="1925" w:type="dxa"/>
          </w:tcPr>
          <w:p w:rsidR="009964DD" w:rsidRDefault="006A2406">
            <w:pPr>
              <w:pBdr>
                <w:top w:val="nil"/>
                <w:left w:val="nil"/>
                <w:bottom w:val="nil"/>
                <w:right w:val="nil"/>
                <w:between w:val="nil"/>
              </w:pBdr>
              <w:ind w:right="331"/>
              <w:jc w:val="right"/>
              <w:rPr>
                <w:sz w:val="20"/>
                <w:szCs w:val="20"/>
              </w:rPr>
            </w:pPr>
            <w:r>
              <w:rPr>
                <w:sz w:val="20"/>
                <w:szCs w:val="20"/>
              </w:rPr>
              <w:t>Тим за инклузију</w:t>
            </w:r>
          </w:p>
        </w:tc>
      </w:tr>
      <w:tr w:rsidR="009964DD">
        <w:trPr>
          <w:trHeight w:val="921"/>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13.</w:t>
            </w:r>
          </w:p>
        </w:tc>
        <w:tc>
          <w:tcPr>
            <w:tcW w:w="4263" w:type="dxa"/>
          </w:tcPr>
          <w:p w:rsidR="009964DD" w:rsidRDefault="006A2406">
            <w:pPr>
              <w:pBdr>
                <w:top w:val="nil"/>
                <w:left w:val="nil"/>
                <w:bottom w:val="nil"/>
                <w:right w:val="nil"/>
                <w:between w:val="nil"/>
              </w:pBdr>
              <w:ind w:left="109"/>
              <w:rPr>
                <w:sz w:val="20"/>
                <w:szCs w:val="20"/>
              </w:rPr>
            </w:pPr>
            <w:r>
              <w:rPr>
                <w:sz w:val="20"/>
                <w:szCs w:val="20"/>
              </w:rPr>
              <w:t>Израда предлога плана уписа и реализација активности у циљу полагања пробног и завршног испита</w:t>
            </w:r>
          </w:p>
        </w:tc>
        <w:tc>
          <w:tcPr>
            <w:tcW w:w="2093" w:type="dxa"/>
          </w:tcPr>
          <w:p w:rsidR="009964DD" w:rsidRDefault="006A2406">
            <w:pPr>
              <w:pBdr>
                <w:top w:val="nil"/>
                <w:left w:val="nil"/>
                <w:bottom w:val="nil"/>
                <w:right w:val="nil"/>
                <w:between w:val="nil"/>
              </w:pBdr>
              <w:ind w:left="109" w:right="197"/>
              <w:rPr>
                <w:sz w:val="20"/>
                <w:szCs w:val="20"/>
              </w:rPr>
            </w:pPr>
            <w:r>
              <w:rPr>
                <w:sz w:val="20"/>
                <w:szCs w:val="20"/>
              </w:rPr>
              <w:t>мај 2027 године и децембар 2026. године и друго полугодиште</w:t>
            </w:r>
          </w:p>
        </w:tc>
        <w:tc>
          <w:tcPr>
            <w:tcW w:w="1925" w:type="dxa"/>
          </w:tcPr>
          <w:p w:rsidR="009964DD" w:rsidRDefault="006A2406">
            <w:pPr>
              <w:pBdr>
                <w:top w:val="nil"/>
                <w:left w:val="nil"/>
                <w:bottom w:val="nil"/>
                <w:right w:val="nil"/>
                <w:between w:val="nil"/>
              </w:pBdr>
              <w:ind w:left="104" w:right="120"/>
              <w:rPr>
                <w:sz w:val="20"/>
                <w:szCs w:val="20"/>
              </w:rPr>
            </w:pPr>
            <w:r>
              <w:rPr>
                <w:sz w:val="20"/>
                <w:szCs w:val="20"/>
              </w:rPr>
              <w:t>Тим за инклузију и чланови Тима за додатну подршку</w:t>
            </w:r>
          </w:p>
        </w:tc>
      </w:tr>
      <w:tr w:rsidR="009964DD">
        <w:trPr>
          <w:trHeight w:val="685"/>
        </w:trPr>
        <w:tc>
          <w:tcPr>
            <w:tcW w:w="653" w:type="dxa"/>
          </w:tcPr>
          <w:p w:rsidR="009964DD" w:rsidRDefault="006A2406">
            <w:pPr>
              <w:pBdr>
                <w:top w:val="nil"/>
                <w:left w:val="nil"/>
                <w:bottom w:val="nil"/>
                <w:right w:val="nil"/>
                <w:between w:val="nil"/>
              </w:pBdr>
              <w:ind w:left="83" w:right="71"/>
              <w:jc w:val="center"/>
              <w:rPr>
                <w:sz w:val="20"/>
                <w:szCs w:val="20"/>
              </w:rPr>
            </w:pPr>
            <w:r>
              <w:rPr>
                <w:sz w:val="20"/>
                <w:szCs w:val="20"/>
              </w:rPr>
              <w:t>14.</w:t>
            </w:r>
          </w:p>
        </w:tc>
        <w:tc>
          <w:tcPr>
            <w:tcW w:w="4263" w:type="dxa"/>
          </w:tcPr>
          <w:p w:rsidR="009964DD" w:rsidRDefault="006A2406">
            <w:pPr>
              <w:pBdr>
                <w:top w:val="nil"/>
                <w:left w:val="nil"/>
                <w:bottom w:val="nil"/>
                <w:right w:val="nil"/>
                <w:between w:val="nil"/>
              </w:pBdr>
              <w:spacing w:before="4" w:line="235" w:lineRule="auto"/>
              <w:ind w:left="109"/>
              <w:rPr>
                <w:sz w:val="20"/>
                <w:szCs w:val="20"/>
              </w:rPr>
            </w:pPr>
            <w:r>
              <w:rPr>
                <w:sz w:val="20"/>
                <w:szCs w:val="20"/>
              </w:rPr>
              <w:t>Сарадња са Установом за пружање услуга социјалне заштите у локалној заједници</w:t>
            </w:r>
          </w:p>
          <w:p w:rsidR="009964DD" w:rsidRDefault="006A2406">
            <w:pPr>
              <w:pBdr>
                <w:top w:val="nil"/>
                <w:left w:val="nil"/>
                <w:bottom w:val="nil"/>
                <w:right w:val="nil"/>
                <w:between w:val="nil"/>
              </w:pBdr>
              <w:spacing w:before="1" w:line="210" w:lineRule="auto"/>
              <w:ind w:left="109"/>
              <w:rPr>
                <w:sz w:val="20"/>
                <w:szCs w:val="20"/>
              </w:rPr>
            </w:pPr>
            <w:r>
              <w:rPr>
                <w:sz w:val="20"/>
                <w:szCs w:val="20"/>
              </w:rPr>
              <w:t>„Ласта“ Ковин</w:t>
            </w:r>
          </w:p>
        </w:tc>
        <w:tc>
          <w:tcPr>
            <w:tcW w:w="2093" w:type="dxa"/>
          </w:tcPr>
          <w:p w:rsidR="009964DD" w:rsidRDefault="006A2406">
            <w:pPr>
              <w:pBdr>
                <w:top w:val="nil"/>
                <w:left w:val="nil"/>
                <w:bottom w:val="nil"/>
                <w:right w:val="nil"/>
                <w:between w:val="nil"/>
              </w:pBdr>
              <w:spacing w:before="4" w:line="235" w:lineRule="auto"/>
              <w:ind w:left="109" w:right="680"/>
              <w:rPr>
                <w:sz w:val="20"/>
                <w:szCs w:val="20"/>
              </w:rPr>
            </w:pPr>
            <w:r>
              <w:rPr>
                <w:sz w:val="20"/>
                <w:szCs w:val="20"/>
              </w:rPr>
              <w:t>током школске године</w:t>
            </w:r>
          </w:p>
        </w:tc>
        <w:tc>
          <w:tcPr>
            <w:tcW w:w="1925" w:type="dxa"/>
          </w:tcPr>
          <w:p w:rsidR="009964DD" w:rsidRDefault="006A2406">
            <w:pPr>
              <w:pBdr>
                <w:top w:val="nil"/>
                <w:left w:val="nil"/>
                <w:bottom w:val="nil"/>
                <w:right w:val="nil"/>
                <w:between w:val="nil"/>
              </w:pBdr>
              <w:spacing w:before="4" w:line="235" w:lineRule="auto"/>
              <w:ind w:left="104" w:right="120"/>
              <w:rPr>
                <w:sz w:val="20"/>
                <w:szCs w:val="20"/>
              </w:rPr>
            </w:pPr>
            <w:r>
              <w:rPr>
                <w:sz w:val="20"/>
                <w:szCs w:val="20"/>
              </w:rPr>
              <w:t>Директор и Тим за инклузију</w:t>
            </w:r>
          </w:p>
        </w:tc>
      </w:tr>
      <w:tr w:rsidR="009964DD" w:rsidRPr="001C7F56">
        <w:trPr>
          <w:trHeight w:val="690"/>
        </w:trPr>
        <w:tc>
          <w:tcPr>
            <w:tcW w:w="653" w:type="dxa"/>
          </w:tcPr>
          <w:p w:rsidR="009964DD" w:rsidRPr="001C7F56" w:rsidRDefault="006A2406">
            <w:pPr>
              <w:pBdr>
                <w:top w:val="nil"/>
                <w:left w:val="nil"/>
                <w:bottom w:val="nil"/>
                <w:right w:val="nil"/>
                <w:between w:val="nil"/>
              </w:pBdr>
              <w:ind w:left="83" w:right="71"/>
              <w:jc w:val="center"/>
              <w:rPr>
                <w:color w:val="000000" w:themeColor="text1"/>
                <w:sz w:val="20"/>
                <w:szCs w:val="20"/>
              </w:rPr>
            </w:pPr>
            <w:r w:rsidRPr="001C7F56">
              <w:rPr>
                <w:color w:val="000000" w:themeColor="text1"/>
                <w:sz w:val="20"/>
                <w:szCs w:val="20"/>
              </w:rPr>
              <w:t>15.</w:t>
            </w:r>
          </w:p>
        </w:tc>
        <w:tc>
          <w:tcPr>
            <w:tcW w:w="4263" w:type="dxa"/>
          </w:tcPr>
          <w:p w:rsidR="009964DD" w:rsidRPr="001C7F56" w:rsidRDefault="006A2406">
            <w:pPr>
              <w:pBdr>
                <w:top w:val="nil"/>
                <w:left w:val="nil"/>
                <w:bottom w:val="nil"/>
                <w:right w:val="nil"/>
                <w:between w:val="nil"/>
              </w:pBdr>
              <w:ind w:left="109"/>
              <w:rPr>
                <w:color w:val="000000" w:themeColor="text1"/>
                <w:sz w:val="20"/>
                <w:szCs w:val="20"/>
              </w:rPr>
            </w:pPr>
            <w:r w:rsidRPr="001C7F56">
              <w:rPr>
                <w:color w:val="000000" w:themeColor="text1"/>
                <w:sz w:val="20"/>
                <w:szCs w:val="20"/>
              </w:rPr>
              <w:t>Анализа постигнућа ученика који су радили по посебном програму</w:t>
            </w:r>
          </w:p>
        </w:tc>
        <w:tc>
          <w:tcPr>
            <w:tcW w:w="2093" w:type="dxa"/>
          </w:tcPr>
          <w:p w:rsidR="009964DD" w:rsidRPr="001C7F56" w:rsidRDefault="006A2406">
            <w:pPr>
              <w:pBdr>
                <w:top w:val="nil"/>
                <w:left w:val="nil"/>
                <w:bottom w:val="nil"/>
                <w:right w:val="nil"/>
                <w:between w:val="nil"/>
              </w:pBdr>
              <w:ind w:left="109" w:right="1377"/>
              <w:rPr>
                <w:color w:val="000000" w:themeColor="text1"/>
                <w:sz w:val="20"/>
                <w:szCs w:val="20"/>
              </w:rPr>
            </w:pPr>
            <w:r w:rsidRPr="001C7F56">
              <w:rPr>
                <w:color w:val="000000" w:themeColor="text1"/>
                <w:sz w:val="20"/>
                <w:szCs w:val="20"/>
              </w:rPr>
              <w:t>јануар, јун</w:t>
            </w:r>
          </w:p>
        </w:tc>
        <w:tc>
          <w:tcPr>
            <w:tcW w:w="1925" w:type="dxa"/>
          </w:tcPr>
          <w:p w:rsidR="009964DD" w:rsidRPr="001C7F56" w:rsidRDefault="006A2406">
            <w:pPr>
              <w:pBdr>
                <w:top w:val="nil"/>
                <w:left w:val="nil"/>
                <w:bottom w:val="nil"/>
                <w:right w:val="nil"/>
                <w:between w:val="nil"/>
              </w:pBdr>
              <w:ind w:left="104" w:right="120"/>
              <w:rPr>
                <w:color w:val="000000" w:themeColor="text1"/>
                <w:sz w:val="20"/>
                <w:szCs w:val="20"/>
              </w:rPr>
            </w:pPr>
            <w:r w:rsidRPr="001C7F56">
              <w:rPr>
                <w:color w:val="000000" w:themeColor="text1"/>
                <w:sz w:val="20"/>
                <w:szCs w:val="20"/>
              </w:rPr>
              <w:t>Тим за инклузију и чланови Наставничког већа</w:t>
            </w:r>
          </w:p>
        </w:tc>
      </w:tr>
      <w:tr w:rsidR="009964DD" w:rsidRPr="001C7F56">
        <w:trPr>
          <w:trHeight w:val="690"/>
        </w:trPr>
        <w:tc>
          <w:tcPr>
            <w:tcW w:w="653" w:type="dxa"/>
          </w:tcPr>
          <w:p w:rsidR="009964DD" w:rsidRPr="001C7F56" w:rsidRDefault="006A2406">
            <w:pPr>
              <w:pBdr>
                <w:top w:val="nil"/>
                <w:left w:val="nil"/>
                <w:bottom w:val="nil"/>
                <w:right w:val="nil"/>
                <w:between w:val="nil"/>
              </w:pBdr>
              <w:ind w:left="83" w:right="71"/>
              <w:jc w:val="center"/>
              <w:rPr>
                <w:color w:val="000000" w:themeColor="text1"/>
                <w:sz w:val="20"/>
                <w:szCs w:val="20"/>
              </w:rPr>
            </w:pPr>
            <w:r w:rsidRPr="001C7F56">
              <w:rPr>
                <w:color w:val="000000" w:themeColor="text1"/>
                <w:sz w:val="20"/>
                <w:szCs w:val="20"/>
              </w:rPr>
              <w:t>16.</w:t>
            </w:r>
          </w:p>
        </w:tc>
        <w:tc>
          <w:tcPr>
            <w:tcW w:w="4263" w:type="dxa"/>
          </w:tcPr>
          <w:p w:rsidR="009964DD" w:rsidRPr="001C7F56" w:rsidRDefault="006A2406">
            <w:pPr>
              <w:pBdr>
                <w:top w:val="nil"/>
                <w:left w:val="nil"/>
                <w:bottom w:val="nil"/>
                <w:right w:val="nil"/>
                <w:between w:val="nil"/>
              </w:pBdr>
              <w:ind w:left="109"/>
              <w:rPr>
                <w:color w:val="000000" w:themeColor="text1"/>
                <w:sz w:val="20"/>
                <w:szCs w:val="20"/>
              </w:rPr>
            </w:pPr>
            <w:r w:rsidRPr="001C7F56">
              <w:rPr>
                <w:color w:val="000000" w:themeColor="text1"/>
                <w:sz w:val="20"/>
                <w:szCs w:val="20"/>
              </w:rPr>
              <w:t>Стручно усавршавање запослених из области инклузије</w:t>
            </w:r>
          </w:p>
        </w:tc>
        <w:tc>
          <w:tcPr>
            <w:tcW w:w="2093" w:type="dxa"/>
          </w:tcPr>
          <w:p w:rsidR="009964DD" w:rsidRPr="001C7F56" w:rsidRDefault="006A2406">
            <w:pPr>
              <w:pBdr>
                <w:top w:val="nil"/>
                <w:left w:val="nil"/>
                <w:bottom w:val="nil"/>
                <w:right w:val="nil"/>
                <w:between w:val="nil"/>
              </w:pBdr>
              <w:ind w:left="109" w:right="589"/>
              <w:rPr>
                <w:color w:val="000000" w:themeColor="text1"/>
                <w:sz w:val="20"/>
                <w:szCs w:val="20"/>
              </w:rPr>
            </w:pPr>
            <w:r w:rsidRPr="001C7F56">
              <w:rPr>
                <w:color w:val="000000" w:themeColor="text1"/>
                <w:sz w:val="20"/>
                <w:szCs w:val="20"/>
              </w:rPr>
              <w:t>током школске године</w:t>
            </w:r>
          </w:p>
        </w:tc>
        <w:tc>
          <w:tcPr>
            <w:tcW w:w="1925" w:type="dxa"/>
          </w:tcPr>
          <w:p w:rsidR="009964DD" w:rsidRPr="001C7F56" w:rsidRDefault="006A2406">
            <w:pPr>
              <w:pBdr>
                <w:top w:val="nil"/>
                <w:left w:val="nil"/>
                <w:bottom w:val="nil"/>
                <w:right w:val="nil"/>
                <w:between w:val="nil"/>
              </w:pBdr>
              <w:ind w:left="104" w:right="120"/>
              <w:rPr>
                <w:color w:val="000000" w:themeColor="text1"/>
                <w:sz w:val="20"/>
                <w:szCs w:val="20"/>
              </w:rPr>
            </w:pPr>
            <w:r w:rsidRPr="001C7F56">
              <w:rPr>
                <w:color w:val="000000" w:themeColor="text1"/>
                <w:sz w:val="20"/>
                <w:szCs w:val="20"/>
              </w:rPr>
              <w:t>Тим за инклузију и чланови Наставничког већа</w:t>
            </w:r>
          </w:p>
        </w:tc>
      </w:tr>
    </w:tbl>
    <w:p w:rsidR="009964DD" w:rsidRPr="001C7F56" w:rsidRDefault="009964DD">
      <w:pPr>
        <w:pBdr>
          <w:top w:val="nil"/>
          <w:left w:val="nil"/>
          <w:bottom w:val="nil"/>
          <w:right w:val="nil"/>
          <w:between w:val="nil"/>
        </w:pBdr>
        <w:rPr>
          <w:color w:val="000000" w:themeColor="text1"/>
          <w:sz w:val="20"/>
          <w:szCs w:val="20"/>
        </w:rPr>
        <w:sectPr w:rsidR="009964DD" w:rsidRPr="001C7F56">
          <w:pgSz w:w="11910" w:h="16840"/>
          <w:pgMar w:top="1360" w:right="425" w:bottom="1860" w:left="850" w:header="0" w:footer="1616" w:gutter="0"/>
          <w:cols w:space="720"/>
        </w:sectPr>
      </w:pPr>
    </w:p>
    <w:p w:rsidR="009964DD" w:rsidRPr="001C7F56" w:rsidRDefault="009964DD">
      <w:pPr>
        <w:pBdr>
          <w:top w:val="nil"/>
          <w:left w:val="nil"/>
          <w:bottom w:val="nil"/>
          <w:right w:val="nil"/>
          <w:between w:val="nil"/>
        </w:pBdr>
        <w:spacing w:before="3"/>
        <w:rPr>
          <w:color w:val="000000" w:themeColor="text1"/>
          <w:sz w:val="2"/>
          <w:szCs w:val="2"/>
        </w:rPr>
      </w:pPr>
    </w:p>
    <w:tbl>
      <w:tblPr>
        <w:tblStyle w:val="affff"/>
        <w:tblW w:w="8934"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3"/>
        <w:gridCol w:w="4263"/>
        <w:gridCol w:w="2093"/>
        <w:gridCol w:w="1925"/>
      </w:tblGrid>
      <w:tr w:rsidR="009964DD" w:rsidRPr="001C7F56">
        <w:trPr>
          <w:trHeight w:val="230"/>
        </w:trPr>
        <w:tc>
          <w:tcPr>
            <w:tcW w:w="653" w:type="dxa"/>
          </w:tcPr>
          <w:p w:rsidR="009964DD" w:rsidRPr="001C7F56" w:rsidRDefault="009964DD">
            <w:pPr>
              <w:pBdr>
                <w:top w:val="nil"/>
                <w:left w:val="nil"/>
                <w:bottom w:val="nil"/>
                <w:right w:val="nil"/>
                <w:between w:val="nil"/>
              </w:pBdr>
              <w:rPr>
                <w:color w:val="000000" w:themeColor="text1"/>
                <w:sz w:val="16"/>
                <w:szCs w:val="16"/>
              </w:rPr>
            </w:pPr>
          </w:p>
        </w:tc>
        <w:tc>
          <w:tcPr>
            <w:tcW w:w="4263" w:type="dxa"/>
          </w:tcPr>
          <w:p w:rsidR="009964DD" w:rsidRPr="001C7F56" w:rsidRDefault="009964DD">
            <w:pPr>
              <w:pBdr>
                <w:top w:val="nil"/>
                <w:left w:val="nil"/>
                <w:bottom w:val="nil"/>
                <w:right w:val="nil"/>
                <w:between w:val="nil"/>
              </w:pBdr>
              <w:rPr>
                <w:color w:val="000000" w:themeColor="text1"/>
                <w:sz w:val="16"/>
                <w:szCs w:val="16"/>
              </w:rPr>
            </w:pPr>
          </w:p>
        </w:tc>
        <w:tc>
          <w:tcPr>
            <w:tcW w:w="2093" w:type="dxa"/>
          </w:tcPr>
          <w:p w:rsidR="009964DD" w:rsidRPr="001C7F56" w:rsidRDefault="009964DD">
            <w:pPr>
              <w:pBdr>
                <w:top w:val="nil"/>
                <w:left w:val="nil"/>
                <w:bottom w:val="nil"/>
                <w:right w:val="nil"/>
                <w:between w:val="nil"/>
              </w:pBdr>
              <w:rPr>
                <w:color w:val="000000" w:themeColor="text1"/>
                <w:sz w:val="16"/>
                <w:szCs w:val="16"/>
              </w:rPr>
            </w:pPr>
          </w:p>
        </w:tc>
        <w:tc>
          <w:tcPr>
            <w:tcW w:w="1925" w:type="dxa"/>
          </w:tcPr>
          <w:p w:rsidR="009964DD" w:rsidRPr="001C7F56" w:rsidRDefault="009964DD">
            <w:pPr>
              <w:pBdr>
                <w:top w:val="nil"/>
                <w:left w:val="nil"/>
                <w:bottom w:val="nil"/>
                <w:right w:val="nil"/>
                <w:between w:val="nil"/>
              </w:pBdr>
              <w:rPr>
                <w:color w:val="000000" w:themeColor="text1"/>
                <w:sz w:val="16"/>
                <w:szCs w:val="16"/>
              </w:rPr>
            </w:pPr>
          </w:p>
        </w:tc>
      </w:tr>
    </w:tbl>
    <w:p w:rsidR="009964DD" w:rsidRPr="001C7F56" w:rsidRDefault="009964DD">
      <w:pPr>
        <w:pBdr>
          <w:top w:val="nil"/>
          <w:left w:val="nil"/>
          <w:bottom w:val="nil"/>
          <w:right w:val="nil"/>
          <w:between w:val="nil"/>
        </w:pBdr>
        <w:rPr>
          <w:color w:val="000000" w:themeColor="text1"/>
          <w:sz w:val="26"/>
          <w:szCs w:val="26"/>
        </w:rPr>
      </w:pPr>
    </w:p>
    <w:p w:rsidR="009964DD" w:rsidRPr="001C7F56" w:rsidRDefault="009964DD">
      <w:pPr>
        <w:pBdr>
          <w:top w:val="nil"/>
          <w:left w:val="nil"/>
          <w:bottom w:val="nil"/>
          <w:right w:val="nil"/>
          <w:between w:val="nil"/>
        </w:pBdr>
        <w:rPr>
          <w:color w:val="000000" w:themeColor="text1"/>
          <w:sz w:val="26"/>
          <w:szCs w:val="26"/>
        </w:rPr>
      </w:pPr>
    </w:p>
    <w:p w:rsidR="009964DD" w:rsidRPr="001C7F56" w:rsidRDefault="009964DD" w:rsidP="001C7F56">
      <w:pPr>
        <w:pBdr>
          <w:top w:val="nil"/>
          <w:left w:val="nil"/>
          <w:bottom w:val="nil"/>
          <w:right w:val="nil"/>
          <w:between w:val="nil"/>
        </w:pBdr>
        <w:spacing w:before="228"/>
        <w:jc w:val="center"/>
        <w:rPr>
          <w:color w:val="000000" w:themeColor="text1"/>
          <w:sz w:val="26"/>
          <w:szCs w:val="26"/>
        </w:rPr>
      </w:pPr>
    </w:p>
    <w:p w:rsidR="009964DD" w:rsidRPr="001C7F56" w:rsidRDefault="006A2406" w:rsidP="002A0441">
      <w:pPr>
        <w:pStyle w:val="Heading6"/>
        <w:numPr>
          <w:ilvl w:val="1"/>
          <w:numId w:val="112"/>
        </w:numPr>
        <w:tabs>
          <w:tab w:val="left" w:pos="1214"/>
          <w:tab w:val="left" w:pos="1216"/>
        </w:tabs>
        <w:ind w:right="1765"/>
        <w:jc w:val="center"/>
        <w:rPr>
          <w:color w:val="000000" w:themeColor="text1"/>
        </w:rPr>
      </w:pPr>
      <w:bookmarkStart w:id="37" w:name="_heading=h.lcaau44zf9rr" w:colFirst="0" w:colLast="0"/>
      <w:bookmarkEnd w:id="37"/>
      <w:r w:rsidRPr="001C7F56">
        <w:rPr>
          <w:color w:val="000000" w:themeColor="text1"/>
        </w:rPr>
        <w:t>ПРОГРАМ РАДА ТИМА ЗА ОБЕЗБЕЂИВАЊЕ КВАЛИТЕТА И РАЗВОЈ УСТАНОВЕ</w:t>
      </w:r>
    </w:p>
    <w:p w:rsidR="009964DD" w:rsidRPr="001C7F56" w:rsidRDefault="006A2406">
      <w:pPr>
        <w:pBdr>
          <w:top w:val="nil"/>
          <w:left w:val="nil"/>
          <w:bottom w:val="nil"/>
          <w:right w:val="nil"/>
          <w:between w:val="nil"/>
        </w:pBdr>
        <w:spacing w:before="277" w:after="2" w:line="237" w:lineRule="auto"/>
        <w:ind w:left="3675" w:right="2697" w:hanging="1053"/>
        <w:rPr>
          <w:color w:val="000000" w:themeColor="text1"/>
          <w:sz w:val="24"/>
          <w:szCs w:val="24"/>
        </w:rPr>
      </w:pPr>
      <w:r w:rsidRPr="001C7F56">
        <w:rPr>
          <w:color w:val="000000" w:themeColor="text1"/>
          <w:sz w:val="24"/>
          <w:szCs w:val="24"/>
        </w:rPr>
        <w:t>Тима за обезбеђивање квалитета и</w:t>
      </w:r>
      <w:r w:rsidR="001C7F56" w:rsidRPr="001C7F56">
        <w:rPr>
          <w:color w:val="000000" w:themeColor="text1"/>
          <w:sz w:val="24"/>
          <w:szCs w:val="24"/>
        </w:rPr>
        <w:t xml:space="preserve"> развој установе за школску 202</w:t>
      </w:r>
      <w:r w:rsidR="001C7F56" w:rsidRPr="001C7F56">
        <w:rPr>
          <w:color w:val="000000" w:themeColor="text1"/>
          <w:sz w:val="24"/>
          <w:szCs w:val="24"/>
          <w:lang w:val="sr-Cyrl-RS"/>
        </w:rPr>
        <w:t>6</w:t>
      </w:r>
      <w:r w:rsidR="001C7F56" w:rsidRPr="001C7F56">
        <w:rPr>
          <w:color w:val="000000" w:themeColor="text1"/>
          <w:sz w:val="24"/>
          <w:szCs w:val="24"/>
        </w:rPr>
        <w:t>/202</w:t>
      </w:r>
      <w:r w:rsidR="001C7F56" w:rsidRPr="001C7F56">
        <w:rPr>
          <w:color w:val="000000" w:themeColor="text1"/>
          <w:sz w:val="24"/>
          <w:szCs w:val="24"/>
          <w:lang w:val="sr-Cyrl-RS"/>
        </w:rPr>
        <w:t>7</w:t>
      </w:r>
      <w:r w:rsidRPr="001C7F56">
        <w:rPr>
          <w:color w:val="000000" w:themeColor="text1"/>
          <w:sz w:val="24"/>
          <w:szCs w:val="24"/>
        </w:rPr>
        <w:t>. годину</w:t>
      </w:r>
    </w:p>
    <w:tbl>
      <w:tblPr>
        <w:tblStyle w:val="affff0"/>
        <w:tblW w:w="8640"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2880"/>
        <w:gridCol w:w="2880"/>
      </w:tblGrid>
      <w:tr w:rsidR="009964DD" w:rsidRPr="001C7F56">
        <w:trPr>
          <w:trHeight w:val="277"/>
        </w:trPr>
        <w:tc>
          <w:tcPr>
            <w:tcW w:w="2880" w:type="dxa"/>
          </w:tcPr>
          <w:p w:rsidR="009964DD" w:rsidRPr="001C7F56" w:rsidRDefault="006A2406">
            <w:pPr>
              <w:pBdr>
                <w:top w:val="nil"/>
                <w:left w:val="nil"/>
                <w:bottom w:val="nil"/>
                <w:right w:val="nil"/>
                <w:between w:val="nil"/>
              </w:pBdr>
              <w:spacing w:before="1" w:line="257" w:lineRule="auto"/>
              <w:ind w:left="110"/>
              <w:rPr>
                <w:color w:val="000000" w:themeColor="text1"/>
                <w:sz w:val="24"/>
                <w:szCs w:val="24"/>
              </w:rPr>
            </w:pPr>
            <w:r w:rsidRPr="001C7F56">
              <w:rPr>
                <w:color w:val="000000" w:themeColor="text1"/>
                <w:sz w:val="24"/>
                <w:szCs w:val="24"/>
              </w:rPr>
              <w:t>Врста активности</w:t>
            </w:r>
          </w:p>
        </w:tc>
        <w:tc>
          <w:tcPr>
            <w:tcW w:w="2880" w:type="dxa"/>
          </w:tcPr>
          <w:p w:rsidR="009964DD" w:rsidRPr="001C7F56" w:rsidRDefault="006A2406">
            <w:pPr>
              <w:pBdr>
                <w:top w:val="nil"/>
                <w:left w:val="nil"/>
                <w:bottom w:val="nil"/>
                <w:right w:val="nil"/>
                <w:between w:val="nil"/>
              </w:pBdr>
              <w:spacing w:before="1" w:line="257" w:lineRule="auto"/>
              <w:ind w:left="110"/>
              <w:rPr>
                <w:color w:val="000000" w:themeColor="text1"/>
                <w:sz w:val="24"/>
                <w:szCs w:val="24"/>
              </w:rPr>
            </w:pPr>
            <w:r w:rsidRPr="001C7F56">
              <w:rPr>
                <w:color w:val="000000" w:themeColor="text1"/>
                <w:sz w:val="24"/>
                <w:szCs w:val="24"/>
              </w:rPr>
              <w:t>Време реализације</w:t>
            </w:r>
          </w:p>
        </w:tc>
        <w:tc>
          <w:tcPr>
            <w:tcW w:w="2880" w:type="dxa"/>
          </w:tcPr>
          <w:p w:rsidR="009964DD" w:rsidRPr="001C7F56" w:rsidRDefault="006A2406">
            <w:pPr>
              <w:pBdr>
                <w:top w:val="nil"/>
                <w:left w:val="nil"/>
                <w:bottom w:val="nil"/>
                <w:right w:val="nil"/>
                <w:between w:val="nil"/>
              </w:pBdr>
              <w:spacing w:before="1" w:line="257" w:lineRule="auto"/>
              <w:ind w:left="110"/>
              <w:rPr>
                <w:color w:val="000000" w:themeColor="text1"/>
                <w:sz w:val="24"/>
                <w:szCs w:val="24"/>
              </w:rPr>
            </w:pPr>
            <w:r w:rsidRPr="001C7F56">
              <w:rPr>
                <w:color w:val="000000" w:themeColor="text1"/>
                <w:sz w:val="24"/>
                <w:szCs w:val="24"/>
              </w:rPr>
              <w:t>Реализатори</w:t>
            </w:r>
          </w:p>
        </w:tc>
      </w:tr>
      <w:tr w:rsidR="009964DD" w:rsidRPr="001C7F56">
        <w:trPr>
          <w:trHeight w:val="1103"/>
        </w:trPr>
        <w:tc>
          <w:tcPr>
            <w:tcW w:w="2880" w:type="dxa"/>
          </w:tcPr>
          <w:p w:rsidR="009964DD" w:rsidRPr="001C7F56" w:rsidRDefault="006A2406">
            <w:pPr>
              <w:pBdr>
                <w:top w:val="nil"/>
                <w:left w:val="nil"/>
                <w:bottom w:val="nil"/>
                <w:right w:val="nil"/>
                <w:between w:val="nil"/>
              </w:pBdr>
              <w:ind w:left="110" w:right="326"/>
              <w:rPr>
                <w:color w:val="000000" w:themeColor="text1"/>
                <w:sz w:val="24"/>
                <w:szCs w:val="24"/>
              </w:rPr>
            </w:pPr>
            <w:r w:rsidRPr="001C7F56">
              <w:rPr>
                <w:color w:val="000000" w:themeColor="text1"/>
                <w:sz w:val="24"/>
                <w:szCs w:val="24"/>
              </w:rPr>
              <w:t>Сачињавање Годишњег плана рада тима (усаглашавање са</w:t>
            </w:r>
          </w:p>
          <w:p w:rsidR="009964DD" w:rsidRPr="001C7F56" w:rsidRDefault="006A2406">
            <w:pPr>
              <w:pBdr>
                <w:top w:val="nil"/>
                <w:left w:val="nil"/>
                <w:bottom w:val="nil"/>
                <w:right w:val="nil"/>
                <w:between w:val="nil"/>
              </w:pBdr>
              <w:spacing w:line="257" w:lineRule="auto"/>
              <w:ind w:left="110"/>
              <w:rPr>
                <w:color w:val="000000" w:themeColor="text1"/>
                <w:sz w:val="24"/>
                <w:szCs w:val="24"/>
              </w:rPr>
            </w:pPr>
            <w:r w:rsidRPr="001C7F56">
              <w:rPr>
                <w:color w:val="000000" w:themeColor="text1"/>
                <w:sz w:val="24"/>
                <w:szCs w:val="24"/>
              </w:rPr>
              <w:t>Школским програмом)</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септембар</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1382"/>
        </w:trPr>
        <w:tc>
          <w:tcPr>
            <w:tcW w:w="2880" w:type="dxa"/>
          </w:tcPr>
          <w:p w:rsidR="009964DD" w:rsidRPr="001C7F56" w:rsidRDefault="006A2406">
            <w:pPr>
              <w:pBdr>
                <w:top w:val="nil"/>
                <w:left w:val="nil"/>
                <w:bottom w:val="nil"/>
                <w:right w:val="nil"/>
                <w:between w:val="nil"/>
              </w:pBdr>
              <w:ind w:left="110" w:right="326"/>
              <w:rPr>
                <w:color w:val="000000" w:themeColor="text1"/>
                <w:sz w:val="24"/>
                <w:szCs w:val="24"/>
              </w:rPr>
            </w:pPr>
            <w:r w:rsidRPr="001C7F56">
              <w:rPr>
                <w:color w:val="000000" w:themeColor="text1"/>
                <w:sz w:val="24"/>
                <w:szCs w:val="24"/>
              </w:rPr>
              <w:t>Анализа резултата претходне школске године (успех ученика,</w:t>
            </w:r>
          </w:p>
          <w:p w:rsidR="009964DD" w:rsidRPr="001C7F56" w:rsidRDefault="006A2406">
            <w:pPr>
              <w:pBdr>
                <w:top w:val="nil"/>
                <w:left w:val="nil"/>
                <w:bottom w:val="nil"/>
                <w:right w:val="nil"/>
                <w:between w:val="nil"/>
              </w:pBdr>
              <w:spacing w:line="274" w:lineRule="auto"/>
              <w:ind w:left="110" w:right="1227"/>
              <w:rPr>
                <w:color w:val="000000" w:themeColor="text1"/>
                <w:sz w:val="24"/>
                <w:szCs w:val="24"/>
              </w:rPr>
            </w:pPr>
            <w:r w:rsidRPr="001C7F56">
              <w:rPr>
                <w:color w:val="000000" w:themeColor="text1"/>
                <w:sz w:val="24"/>
                <w:szCs w:val="24"/>
              </w:rPr>
              <w:t>васпитне мере, такмичења)</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септембар</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1103"/>
        </w:trPr>
        <w:tc>
          <w:tcPr>
            <w:tcW w:w="2880" w:type="dxa"/>
          </w:tcPr>
          <w:p w:rsidR="009964DD" w:rsidRPr="001C7F56" w:rsidRDefault="006A2406">
            <w:pPr>
              <w:pBdr>
                <w:top w:val="nil"/>
                <w:left w:val="nil"/>
                <w:bottom w:val="nil"/>
                <w:right w:val="nil"/>
                <w:between w:val="nil"/>
              </w:pBdr>
              <w:ind w:left="110" w:right="525"/>
              <w:jc w:val="both"/>
              <w:rPr>
                <w:color w:val="000000" w:themeColor="text1"/>
                <w:sz w:val="24"/>
                <w:szCs w:val="24"/>
              </w:rPr>
            </w:pPr>
            <w:r w:rsidRPr="001C7F56">
              <w:rPr>
                <w:color w:val="000000" w:themeColor="text1"/>
                <w:sz w:val="24"/>
                <w:szCs w:val="24"/>
              </w:rPr>
              <w:t>Праћење реализације Школског програма – анализа наставних</w:t>
            </w:r>
          </w:p>
          <w:p w:rsidR="009964DD" w:rsidRPr="001C7F56" w:rsidRDefault="006A2406">
            <w:pPr>
              <w:pBdr>
                <w:top w:val="nil"/>
                <w:left w:val="nil"/>
                <w:bottom w:val="nil"/>
                <w:right w:val="nil"/>
                <w:between w:val="nil"/>
              </w:pBdr>
              <w:spacing w:line="259" w:lineRule="auto"/>
              <w:ind w:left="110"/>
              <w:jc w:val="both"/>
              <w:rPr>
                <w:color w:val="000000" w:themeColor="text1"/>
                <w:sz w:val="24"/>
                <w:szCs w:val="24"/>
              </w:rPr>
            </w:pPr>
            <w:r w:rsidRPr="001C7F56">
              <w:rPr>
                <w:color w:val="000000" w:themeColor="text1"/>
                <w:sz w:val="24"/>
                <w:szCs w:val="24"/>
              </w:rPr>
              <w:t>планова и дневника рада</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једном у полугодишту</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1655"/>
        </w:trPr>
        <w:tc>
          <w:tcPr>
            <w:tcW w:w="2880" w:type="dxa"/>
          </w:tcPr>
          <w:p w:rsidR="009964DD" w:rsidRPr="001C7F56" w:rsidRDefault="006A2406">
            <w:pPr>
              <w:pBdr>
                <w:top w:val="nil"/>
                <w:left w:val="nil"/>
                <w:bottom w:val="nil"/>
                <w:right w:val="nil"/>
                <w:between w:val="nil"/>
              </w:pBdr>
              <w:ind w:left="110"/>
              <w:rPr>
                <w:color w:val="000000" w:themeColor="text1"/>
                <w:sz w:val="24"/>
                <w:szCs w:val="24"/>
              </w:rPr>
            </w:pPr>
            <w:r w:rsidRPr="001C7F56">
              <w:rPr>
                <w:color w:val="000000" w:themeColor="text1"/>
                <w:sz w:val="24"/>
                <w:szCs w:val="24"/>
              </w:rPr>
              <w:t>Праћење остваривања циљева и стандарда постигнућа – анализа писмених провера, иницијалних и финалних</w:t>
            </w:r>
          </w:p>
          <w:p w:rsidR="009964DD" w:rsidRPr="001C7F56" w:rsidRDefault="006A2406">
            <w:pPr>
              <w:pBdr>
                <w:top w:val="nil"/>
                <w:left w:val="nil"/>
                <w:bottom w:val="nil"/>
                <w:right w:val="nil"/>
                <w:between w:val="nil"/>
              </w:pBdr>
              <w:spacing w:line="259" w:lineRule="auto"/>
              <w:ind w:left="110"/>
              <w:rPr>
                <w:color w:val="000000" w:themeColor="text1"/>
                <w:sz w:val="24"/>
                <w:szCs w:val="24"/>
              </w:rPr>
            </w:pPr>
            <w:r w:rsidRPr="001C7F56">
              <w:rPr>
                <w:color w:val="000000" w:themeColor="text1"/>
                <w:sz w:val="24"/>
                <w:szCs w:val="24"/>
              </w:rPr>
              <w:t>тестова</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новембар / мај</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1377"/>
        </w:trPr>
        <w:tc>
          <w:tcPr>
            <w:tcW w:w="2880" w:type="dxa"/>
          </w:tcPr>
          <w:p w:rsidR="009964DD" w:rsidRPr="001C7F56" w:rsidRDefault="006A2406">
            <w:pPr>
              <w:pBdr>
                <w:top w:val="nil"/>
                <w:left w:val="nil"/>
                <w:bottom w:val="nil"/>
                <w:right w:val="nil"/>
                <w:between w:val="nil"/>
              </w:pBdr>
              <w:ind w:left="110" w:right="326"/>
              <w:rPr>
                <w:color w:val="000000" w:themeColor="text1"/>
                <w:sz w:val="24"/>
                <w:szCs w:val="24"/>
              </w:rPr>
            </w:pPr>
            <w:r w:rsidRPr="001C7F56">
              <w:rPr>
                <w:color w:val="000000" w:themeColor="text1"/>
                <w:sz w:val="24"/>
                <w:szCs w:val="24"/>
              </w:rPr>
              <w:t>Подстицање и праћење развоја компетенција наставника (обуке, стручни скупови,</w:t>
            </w:r>
          </w:p>
          <w:p w:rsidR="009964DD" w:rsidRPr="001C7F56" w:rsidRDefault="006A2406">
            <w:pPr>
              <w:pBdr>
                <w:top w:val="nil"/>
                <w:left w:val="nil"/>
                <w:bottom w:val="nil"/>
                <w:right w:val="nil"/>
                <w:between w:val="nil"/>
              </w:pBdr>
              <w:spacing w:line="257" w:lineRule="auto"/>
              <w:ind w:left="110"/>
              <w:rPr>
                <w:color w:val="000000" w:themeColor="text1"/>
                <w:sz w:val="24"/>
                <w:szCs w:val="24"/>
              </w:rPr>
            </w:pPr>
            <w:r w:rsidRPr="001C7F56">
              <w:rPr>
                <w:color w:val="000000" w:themeColor="text1"/>
                <w:sz w:val="24"/>
                <w:szCs w:val="24"/>
              </w:rPr>
              <w:t>интерне радионице)</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током целе године</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1103"/>
        </w:trPr>
        <w:tc>
          <w:tcPr>
            <w:tcW w:w="2880" w:type="dxa"/>
          </w:tcPr>
          <w:p w:rsidR="009964DD" w:rsidRPr="001C7F56" w:rsidRDefault="006A2406">
            <w:pPr>
              <w:pBdr>
                <w:top w:val="nil"/>
                <w:left w:val="nil"/>
                <w:bottom w:val="nil"/>
                <w:right w:val="nil"/>
                <w:between w:val="nil"/>
              </w:pBdr>
              <w:ind w:left="110"/>
              <w:rPr>
                <w:color w:val="000000" w:themeColor="text1"/>
                <w:sz w:val="24"/>
                <w:szCs w:val="24"/>
              </w:rPr>
            </w:pPr>
            <w:r w:rsidRPr="001C7F56">
              <w:rPr>
                <w:color w:val="000000" w:themeColor="text1"/>
                <w:sz w:val="24"/>
                <w:szCs w:val="24"/>
              </w:rPr>
              <w:t>Размена примера добре праксе (часови отвореног типа, мини-стручни</w:t>
            </w:r>
          </w:p>
          <w:p w:rsidR="009964DD" w:rsidRPr="001C7F56" w:rsidRDefault="006A2406">
            <w:pPr>
              <w:pBdr>
                <w:top w:val="nil"/>
                <w:left w:val="nil"/>
                <w:bottom w:val="nil"/>
                <w:right w:val="nil"/>
                <w:between w:val="nil"/>
              </w:pBdr>
              <w:spacing w:line="257" w:lineRule="auto"/>
              <w:ind w:left="110"/>
              <w:rPr>
                <w:color w:val="000000" w:themeColor="text1"/>
                <w:sz w:val="24"/>
                <w:szCs w:val="24"/>
              </w:rPr>
            </w:pPr>
            <w:r w:rsidRPr="001C7F56">
              <w:rPr>
                <w:color w:val="000000" w:themeColor="text1"/>
                <w:sz w:val="24"/>
                <w:szCs w:val="24"/>
              </w:rPr>
              <w:t>скупови у школи)</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квартално</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1108"/>
        </w:trPr>
        <w:tc>
          <w:tcPr>
            <w:tcW w:w="2880" w:type="dxa"/>
          </w:tcPr>
          <w:p w:rsidR="009964DD" w:rsidRPr="001C7F56" w:rsidRDefault="006A2406">
            <w:pPr>
              <w:pBdr>
                <w:top w:val="nil"/>
                <w:left w:val="nil"/>
                <w:bottom w:val="nil"/>
                <w:right w:val="nil"/>
                <w:between w:val="nil"/>
              </w:pBdr>
              <w:spacing w:before="1"/>
              <w:ind w:left="110"/>
              <w:rPr>
                <w:color w:val="000000" w:themeColor="text1"/>
                <w:sz w:val="24"/>
                <w:szCs w:val="24"/>
              </w:rPr>
            </w:pPr>
            <w:r w:rsidRPr="001C7F56">
              <w:rPr>
                <w:color w:val="000000" w:themeColor="text1"/>
                <w:sz w:val="24"/>
                <w:szCs w:val="24"/>
              </w:rPr>
              <w:t>Анкетирање ученика, родитеља и наставника о квалитету наставе и</w:t>
            </w:r>
          </w:p>
          <w:p w:rsidR="009964DD" w:rsidRPr="001C7F56" w:rsidRDefault="006A2406">
            <w:pPr>
              <w:pBdr>
                <w:top w:val="nil"/>
                <w:left w:val="nil"/>
                <w:bottom w:val="nil"/>
                <w:right w:val="nil"/>
                <w:between w:val="nil"/>
              </w:pBdr>
              <w:spacing w:line="259" w:lineRule="auto"/>
              <w:ind w:left="110"/>
              <w:rPr>
                <w:color w:val="000000" w:themeColor="text1"/>
                <w:sz w:val="24"/>
                <w:szCs w:val="24"/>
              </w:rPr>
            </w:pPr>
            <w:r w:rsidRPr="001C7F56">
              <w:rPr>
                <w:color w:val="000000" w:themeColor="text1"/>
                <w:sz w:val="24"/>
                <w:szCs w:val="24"/>
              </w:rPr>
              <w:t>климе у школи</w:t>
            </w:r>
          </w:p>
        </w:tc>
        <w:tc>
          <w:tcPr>
            <w:tcW w:w="2880" w:type="dxa"/>
          </w:tcPr>
          <w:p w:rsidR="009964DD" w:rsidRPr="001C7F56" w:rsidRDefault="006A2406">
            <w:pPr>
              <w:pBdr>
                <w:top w:val="nil"/>
                <w:left w:val="nil"/>
                <w:bottom w:val="nil"/>
                <w:right w:val="nil"/>
                <w:between w:val="nil"/>
              </w:pBdr>
              <w:spacing w:before="1"/>
              <w:ind w:left="110"/>
              <w:rPr>
                <w:color w:val="000000" w:themeColor="text1"/>
                <w:sz w:val="24"/>
                <w:szCs w:val="24"/>
              </w:rPr>
            </w:pPr>
            <w:r w:rsidRPr="001C7F56">
              <w:rPr>
                <w:color w:val="000000" w:themeColor="text1"/>
                <w:sz w:val="24"/>
                <w:szCs w:val="24"/>
              </w:rPr>
              <w:t>фебруар / март</w:t>
            </w:r>
          </w:p>
        </w:tc>
        <w:tc>
          <w:tcPr>
            <w:tcW w:w="2880" w:type="dxa"/>
          </w:tcPr>
          <w:p w:rsidR="009964DD" w:rsidRPr="001C7F56" w:rsidRDefault="006A2406">
            <w:pPr>
              <w:pBdr>
                <w:top w:val="nil"/>
                <w:left w:val="nil"/>
                <w:bottom w:val="nil"/>
                <w:right w:val="nil"/>
                <w:between w:val="nil"/>
              </w:pBdr>
              <w:spacing w:before="1"/>
              <w:ind w:left="110"/>
              <w:rPr>
                <w:color w:val="000000" w:themeColor="text1"/>
                <w:sz w:val="24"/>
                <w:szCs w:val="24"/>
              </w:rPr>
            </w:pPr>
            <w:r w:rsidRPr="001C7F56">
              <w:rPr>
                <w:color w:val="000000" w:themeColor="text1"/>
                <w:sz w:val="24"/>
                <w:szCs w:val="24"/>
              </w:rPr>
              <w:t>Чланови тима</w:t>
            </w:r>
          </w:p>
        </w:tc>
      </w:tr>
      <w:tr w:rsidR="009964DD" w:rsidRPr="001C7F56">
        <w:trPr>
          <w:trHeight w:val="825"/>
        </w:trPr>
        <w:tc>
          <w:tcPr>
            <w:tcW w:w="2880" w:type="dxa"/>
          </w:tcPr>
          <w:p w:rsidR="009964DD" w:rsidRPr="001C7F56" w:rsidRDefault="006A2406">
            <w:pPr>
              <w:pBdr>
                <w:top w:val="nil"/>
                <w:left w:val="nil"/>
                <w:bottom w:val="nil"/>
                <w:right w:val="nil"/>
                <w:between w:val="nil"/>
              </w:pBdr>
              <w:spacing w:line="237" w:lineRule="auto"/>
              <w:ind w:left="110" w:right="454"/>
              <w:rPr>
                <w:color w:val="000000" w:themeColor="text1"/>
                <w:sz w:val="24"/>
                <w:szCs w:val="24"/>
              </w:rPr>
            </w:pPr>
            <w:r w:rsidRPr="001C7F56">
              <w:rPr>
                <w:color w:val="000000" w:themeColor="text1"/>
                <w:sz w:val="24"/>
                <w:szCs w:val="24"/>
              </w:rPr>
              <w:t>Вредновање резултата рада наставника и</w:t>
            </w:r>
          </w:p>
          <w:p w:rsidR="009964DD" w:rsidRPr="001C7F56" w:rsidRDefault="006A2406">
            <w:pPr>
              <w:pBdr>
                <w:top w:val="nil"/>
                <w:left w:val="nil"/>
                <w:bottom w:val="nil"/>
                <w:right w:val="nil"/>
                <w:between w:val="nil"/>
              </w:pBdr>
              <w:spacing w:before="2" w:line="257" w:lineRule="auto"/>
              <w:ind w:left="110"/>
              <w:rPr>
                <w:color w:val="000000" w:themeColor="text1"/>
                <w:sz w:val="24"/>
                <w:szCs w:val="24"/>
              </w:rPr>
            </w:pPr>
            <w:r w:rsidRPr="001C7F56">
              <w:rPr>
                <w:color w:val="000000" w:themeColor="text1"/>
                <w:sz w:val="24"/>
                <w:szCs w:val="24"/>
              </w:rPr>
              <w:t>стручних сарадника</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квартално</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9964DD" w:rsidRPr="001C7F56">
        <w:trPr>
          <w:trHeight w:val="551"/>
        </w:trPr>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lastRenderedPageBreak/>
              <w:t>Праћење резултата</w:t>
            </w:r>
          </w:p>
          <w:p w:rsidR="001C7F56" w:rsidRPr="001C7F56" w:rsidRDefault="006A2406" w:rsidP="001C7F56">
            <w:pPr>
              <w:pBdr>
                <w:top w:val="nil"/>
                <w:left w:val="nil"/>
                <w:bottom w:val="nil"/>
                <w:right w:val="nil"/>
                <w:between w:val="nil"/>
              </w:pBdr>
              <w:spacing w:before="2" w:line="257" w:lineRule="auto"/>
              <w:ind w:left="110"/>
              <w:rPr>
                <w:color w:val="000000" w:themeColor="text1"/>
                <w:sz w:val="24"/>
                <w:szCs w:val="24"/>
              </w:rPr>
            </w:pPr>
            <w:r w:rsidRPr="001C7F56">
              <w:rPr>
                <w:color w:val="000000" w:themeColor="text1"/>
                <w:sz w:val="24"/>
                <w:szCs w:val="24"/>
              </w:rPr>
              <w:t>ученика (успех,</w:t>
            </w:r>
            <w:r w:rsidR="001C7F56">
              <w:t xml:space="preserve"> </w:t>
            </w:r>
            <w:r w:rsidR="001C7F56" w:rsidRPr="001C7F56">
              <w:rPr>
                <w:color w:val="000000" w:themeColor="text1"/>
                <w:sz w:val="24"/>
                <w:szCs w:val="24"/>
              </w:rPr>
              <w:t>изостанци, понашање,</w:t>
            </w:r>
          </w:p>
          <w:p w:rsidR="009964DD" w:rsidRPr="001C7F56" w:rsidRDefault="001C7F56" w:rsidP="001C7F56">
            <w:pPr>
              <w:pBdr>
                <w:top w:val="nil"/>
                <w:left w:val="nil"/>
                <w:bottom w:val="nil"/>
                <w:right w:val="nil"/>
                <w:between w:val="nil"/>
              </w:pBdr>
              <w:spacing w:before="2" w:line="257" w:lineRule="auto"/>
              <w:ind w:left="110"/>
              <w:rPr>
                <w:color w:val="000000" w:themeColor="text1"/>
                <w:sz w:val="24"/>
                <w:szCs w:val="24"/>
              </w:rPr>
            </w:pPr>
            <w:r w:rsidRPr="001C7F56">
              <w:rPr>
                <w:color w:val="000000" w:themeColor="text1"/>
                <w:sz w:val="24"/>
                <w:szCs w:val="24"/>
              </w:rPr>
              <w:t>награде)</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квартално</w:t>
            </w:r>
          </w:p>
        </w:tc>
        <w:tc>
          <w:tcPr>
            <w:tcW w:w="2880" w:type="dxa"/>
          </w:tcPr>
          <w:p w:rsidR="009964DD" w:rsidRPr="001C7F56" w:rsidRDefault="006A240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Чланови тима</w:t>
            </w:r>
          </w:p>
        </w:tc>
      </w:tr>
      <w:tr w:rsidR="001C7F56" w:rsidRPr="001C7F56">
        <w:trPr>
          <w:trHeight w:val="551"/>
        </w:trPr>
        <w:tc>
          <w:tcPr>
            <w:tcW w:w="2880" w:type="dxa"/>
          </w:tcPr>
          <w:p w:rsidR="001C7F56" w:rsidRPr="001C7F56" w:rsidRDefault="001C7F56" w:rsidP="001C7F5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Анализа резултата ученичких такмичења и предлог мера за</w:t>
            </w:r>
          </w:p>
          <w:p w:rsidR="001C7F56" w:rsidRPr="001C7F56" w:rsidRDefault="001C7F56" w:rsidP="001C7F56">
            <w:pPr>
              <w:pBdr>
                <w:top w:val="nil"/>
                <w:left w:val="nil"/>
                <w:bottom w:val="nil"/>
                <w:right w:val="nil"/>
                <w:between w:val="nil"/>
              </w:pBdr>
              <w:spacing w:line="273" w:lineRule="auto"/>
              <w:ind w:left="110"/>
              <w:rPr>
                <w:color w:val="000000" w:themeColor="text1"/>
                <w:sz w:val="24"/>
                <w:szCs w:val="24"/>
              </w:rPr>
            </w:pPr>
            <w:r w:rsidRPr="001C7F56">
              <w:rPr>
                <w:color w:val="000000" w:themeColor="text1"/>
                <w:sz w:val="24"/>
                <w:szCs w:val="24"/>
              </w:rPr>
              <w:t>унапређење рада</w:t>
            </w:r>
          </w:p>
        </w:tc>
        <w:tc>
          <w:tcPr>
            <w:tcW w:w="2880" w:type="dxa"/>
          </w:tcPr>
          <w:p w:rsidR="001C7F56" w:rsidRPr="001C7F56" w:rsidRDefault="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по завршетку сваког нивоа такмичења</w:t>
            </w:r>
          </w:p>
        </w:tc>
        <w:tc>
          <w:tcPr>
            <w:tcW w:w="2880" w:type="dxa"/>
          </w:tcPr>
          <w:p w:rsidR="001C7F56" w:rsidRPr="001C7F56" w:rsidRDefault="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Чланови тима</w:t>
            </w:r>
          </w:p>
        </w:tc>
      </w:tr>
      <w:tr w:rsidR="001C7F56" w:rsidRPr="001C7F56">
        <w:trPr>
          <w:trHeight w:val="551"/>
        </w:trPr>
        <w:tc>
          <w:tcPr>
            <w:tcW w:w="2880" w:type="dxa"/>
          </w:tcPr>
          <w:p w:rsidR="0099090B" w:rsidRPr="0099090B" w:rsidRDefault="0099090B" w:rsidP="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Припрема интерних</w:t>
            </w:r>
          </w:p>
          <w:p w:rsidR="001C7F56" w:rsidRPr="001C7F56" w:rsidRDefault="0099090B" w:rsidP="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извештаја и презентација за педагошки колегијум</w:t>
            </w:r>
          </w:p>
        </w:tc>
        <w:tc>
          <w:tcPr>
            <w:tcW w:w="2880" w:type="dxa"/>
          </w:tcPr>
          <w:p w:rsidR="001C7F56" w:rsidRPr="0099090B" w:rsidRDefault="0099090B">
            <w:pPr>
              <w:pBdr>
                <w:top w:val="nil"/>
                <w:left w:val="nil"/>
                <w:bottom w:val="nil"/>
                <w:right w:val="nil"/>
                <w:between w:val="nil"/>
              </w:pBdr>
              <w:spacing w:line="273" w:lineRule="auto"/>
              <w:ind w:left="110"/>
              <w:rPr>
                <w:color w:val="000000" w:themeColor="text1"/>
                <w:sz w:val="24"/>
                <w:szCs w:val="24"/>
                <w:lang w:val="sr-Cyrl-RS"/>
              </w:rPr>
            </w:pPr>
            <w:r>
              <w:rPr>
                <w:color w:val="000000" w:themeColor="text1"/>
                <w:sz w:val="24"/>
                <w:szCs w:val="24"/>
                <w:lang w:val="sr-Cyrl-RS"/>
              </w:rPr>
              <w:t>По потреби</w:t>
            </w:r>
          </w:p>
        </w:tc>
        <w:tc>
          <w:tcPr>
            <w:tcW w:w="2880" w:type="dxa"/>
          </w:tcPr>
          <w:p w:rsidR="001C7F56" w:rsidRPr="001C7F56" w:rsidRDefault="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Чланови тима</w:t>
            </w:r>
          </w:p>
        </w:tc>
      </w:tr>
      <w:tr w:rsidR="001C7F56" w:rsidRPr="001C7F56">
        <w:trPr>
          <w:trHeight w:val="551"/>
        </w:trPr>
        <w:tc>
          <w:tcPr>
            <w:tcW w:w="2880" w:type="dxa"/>
          </w:tcPr>
          <w:p w:rsidR="0099090B" w:rsidRPr="0099090B" w:rsidRDefault="0099090B" w:rsidP="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Израда завршног извештаја о раду тима са</w:t>
            </w:r>
          </w:p>
          <w:p w:rsidR="001C7F56" w:rsidRPr="001C7F56" w:rsidRDefault="0099090B" w:rsidP="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предлогом мера за унапређење</w:t>
            </w:r>
          </w:p>
        </w:tc>
        <w:tc>
          <w:tcPr>
            <w:tcW w:w="2880" w:type="dxa"/>
          </w:tcPr>
          <w:p w:rsidR="001C7F56" w:rsidRPr="0099090B" w:rsidRDefault="0099090B">
            <w:pPr>
              <w:pBdr>
                <w:top w:val="nil"/>
                <w:left w:val="nil"/>
                <w:bottom w:val="nil"/>
                <w:right w:val="nil"/>
                <w:between w:val="nil"/>
              </w:pBdr>
              <w:spacing w:line="273" w:lineRule="auto"/>
              <w:ind w:left="110"/>
              <w:rPr>
                <w:color w:val="000000" w:themeColor="text1"/>
                <w:sz w:val="24"/>
                <w:szCs w:val="24"/>
                <w:lang w:val="sr-Cyrl-RS"/>
              </w:rPr>
            </w:pPr>
            <w:r>
              <w:rPr>
                <w:color w:val="000000" w:themeColor="text1"/>
                <w:sz w:val="24"/>
                <w:szCs w:val="24"/>
                <w:lang w:val="sr-Cyrl-RS"/>
              </w:rPr>
              <w:t>Јун 2027.</w:t>
            </w:r>
          </w:p>
        </w:tc>
        <w:tc>
          <w:tcPr>
            <w:tcW w:w="2880" w:type="dxa"/>
          </w:tcPr>
          <w:p w:rsidR="001C7F56" w:rsidRPr="001C7F56" w:rsidRDefault="0099090B">
            <w:pPr>
              <w:pBdr>
                <w:top w:val="nil"/>
                <w:left w:val="nil"/>
                <w:bottom w:val="nil"/>
                <w:right w:val="nil"/>
                <w:between w:val="nil"/>
              </w:pBdr>
              <w:spacing w:line="273" w:lineRule="auto"/>
              <w:ind w:left="110"/>
              <w:rPr>
                <w:color w:val="000000" w:themeColor="text1"/>
                <w:sz w:val="24"/>
                <w:szCs w:val="24"/>
              </w:rPr>
            </w:pPr>
            <w:r w:rsidRPr="0099090B">
              <w:rPr>
                <w:color w:val="000000" w:themeColor="text1"/>
                <w:sz w:val="24"/>
                <w:szCs w:val="24"/>
              </w:rPr>
              <w:t>Чланови тима</w:t>
            </w:r>
          </w:p>
        </w:tc>
      </w:tr>
    </w:tbl>
    <w:p w:rsidR="009964DD" w:rsidRDefault="009964DD">
      <w:pPr>
        <w:pBdr>
          <w:top w:val="nil"/>
          <w:left w:val="nil"/>
          <w:bottom w:val="nil"/>
          <w:right w:val="nil"/>
          <w:between w:val="nil"/>
        </w:pBdr>
        <w:spacing w:line="273" w:lineRule="auto"/>
        <w:rPr>
          <w:color w:val="FF0000"/>
          <w:sz w:val="24"/>
          <w:szCs w:val="24"/>
        </w:rPr>
        <w:sectPr w:rsidR="009964DD">
          <w:pgSz w:w="11910" w:h="16840"/>
          <w:pgMar w:top="1400" w:right="425" w:bottom="1860" w:left="850" w:header="0" w:footer="1616" w:gutter="0"/>
          <w:cols w:space="720"/>
        </w:sectPr>
      </w:pPr>
    </w:p>
    <w:p w:rsidR="009964DD" w:rsidRDefault="009964DD">
      <w:pPr>
        <w:pBdr>
          <w:top w:val="nil"/>
          <w:left w:val="nil"/>
          <w:bottom w:val="nil"/>
          <w:right w:val="nil"/>
          <w:between w:val="nil"/>
        </w:pBdr>
        <w:rPr>
          <w:color w:val="FF0000"/>
          <w:sz w:val="26"/>
          <w:szCs w:val="26"/>
        </w:rPr>
      </w:pPr>
    </w:p>
    <w:p w:rsidR="009964DD" w:rsidRDefault="009964DD">
      <w:pPr>
        <w:pBdr>
          <w:top w:val="nil"/>
          <w:left w:val="nil"/>
          <w:bottom w:val="nil"/>
          <w:right w:val="nil"/>
          <w:between w:val="nil"/>
        </w:pBdr>
        <w:spacing w:before="231"/>
        <w:rPr>
          <w:color w:val="FF0000"/>
          <w:sz w:val="26"/>
          <w:szCs w:val="26"/>
        </w:rPr>
      </w:pPr>
    </w:p>
    <w:p w:rsidR="009964DD" w:rsidRDefault="006A2406" w:rsidP="002A0441">
      <w:pPr>
        <w:pStyle w:val="Heading6"/>
        <w:numPr>
          <w:ilvl w:val="1"/>
          <w:numId w:val="112"/>
        </w:numPr>
        <w:tabs>
          <w:tab w:val="left" w:pos="1214"/>
          <w:tab w:val="left" w:pos="1216"/>
        </w:tabs>
        <w:ind w:right="1153"/>
      </w:pPr>
      <w:bookmarkStart w:id="38" w:name="_heading=h.10rkh93jwpl9" w:colFirst="0" w:colLast="0"/>
      <w:bookmarkEnd w:id="38"/>
      <w:r>
        <w:t>ПРОГРАМ РАДА ТИМА ЗА МЕЂУПРЕДМЕТНЕ КОМПЕТЕНЦИЈЕ И ПРЕДУЗЕТНИШТВО</w:t>
      </w:r>
    </w:p>
    <w:p w:rsidR="009964DD" w:rsidRDefault="009964DD">
      <w:pPr>
        <w:pBdr>
          <w:top w:val="nil"/>
          <w:left w:val="nil"/>
          <w:bottom w:val="nil"/>
          <w:right w:val="nil"/>
          <w:between w:val="nil"/>
        </w:pBdr>
        <w:spacing w:before="48" w:after="1"/>
        <w:rPr>
          <w:b/>
          <w:bCs/>
          <w:sz w:val="20"/>
          <w:szCs w:val="20"/>
        </w:rPr>
      </w:pPr>
    </w:p>
    <w:tbl>
      <w:tblPr>
        <w:tblStyle w:val="affff2"/>
        <w:tblW w:w="9412"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9"/>
        <w:gridCol w:w="3134"/>
        <w:gridCol w:w="3139"/>
      </w:tblGrid>
      <w:tr w:rsidR="009964DD">
        <w:trPr>
          <w:trHeight w:val="460"/>
        </w:trPr>
        <w:tc>
          <w:tcPr>
            <w:tcW w:w="3139" w:type="dxa"/>
            <w:shd w:val="clear" w:color="auto" w:fill="F2F2F2"/>
          </w:tcPr>
          <w:p w:rsidR="009964DD" w:rsidRDefault="006A2406">
            <w:pPr>
              <w:pBdr>
                <w:top w:val="nil"/>
                <w:left w:val="nil"/>
                <w:bottom w:val="nil"/>
                <w:right w:val="nil"/>
                <w:between w:val="nil"/>
              </w:pBdr>
              <w:ind w:left="752"/>
              <w:rPr>
                <w:b/>
                <w:bCs/>
                <w:sz w:val="20"/>
                <w:szCs w:val="20"/>
              </w:rPr>
            </w:pPr>
            <w:r>
              <w:rPr>
                <w:b/>
                <w:bCs/>
                <w:sz w:val="20"/>
                <w:szCs w:val="20"/>
              </w:rPr>
              <w:t>Врста активности</w:t>
            </w:r>
          </w:p>
        </w:tc>
        <w:tc>
          <w:tcPr>
            <w:tcW w:w="3134" w:type="dxa"/>
            <w:shd w:val="clear" w:color="auto" w:fill="F2F2F2"/>
          </w:tcPr>
          <w:p w:rsidR="009964DD" w:rsidRDefault="006A2406">
            <w:pPr>
              <w:pBdr>
                <w:top w:val="nil"/>
                <w:left w:val="nil"/>
                <w:bottom w:val="nil"/>
                <w:right w:val="nil"/>
                <w:between w:val="nil"/>
              </w:pBdr>
              <w:ind w:left="715"/>
              <w:rPr>
                <w:b/>
                <w:bCs/>
                <w:sz w:val="20"/>
                <w:szCs w:val="20"/>
              </w:rPr>
            </w:pPr>
            <w:r>
              <w:rPr>
                <w:b/>
                <w:bCs/>
                <w:sz w:val="20"/>
                <w:szCs w:val="20"/>
              </w:rPr>
              <w:t>Време реализације</w:t>
            </w:r>
          </w:p>
        </w:tc>
        <w:tc>
          <w:tcPr>
            <w:tcW w:w="3139" w:type="dxa"/>
            <w:shd w:val="clear" w:color="auto" w:fill="F2F2F2"/>
          </w:tcPr>
          <w:p w:rsidR="009964DD" w:rsidRDefault="006A2406">
            <w:pPr>
              <w:pBdr>
                <w:top w:val="nil"/>
                <w:left w:val="nil"/>
                <w:bottom w:val="nil"/>
                <w:right w:val="nil"/>
                <w:between w:val="nil"/>
              </w:pBdr>
              <w:ind w:left="1000"/>
              <w:rPr>
                <w:b/>
                <w:bCs/>
                <w:sz w:val="20"/>
                <w:szCs w:val="20"/>
              </w:rPr>
            </w:pPr>
            <w:r>
              <w:rPr>
                <w:b/>
                <w:bCs/>
                <w:sz w:val="20"/>
                <w:szCs w:val="20"/>
              </w:rPr>
              <w:t>Реализатори</w:t>
            </w:r>
          </w:p>
        </w:tc>
      </w:tr>
      <w:tr w:rsidR="009964DD">
        <w:trPr>
          <w:trHeight w:val="690"/>
        </w:trPr>
        <w:tc>
          <w:tcPr>
            <w:tcW w:w="3139" w:type="dxa"/>
          </w:tcPr>
          <w:p w:rsidR="009964DD" w:rsidRDefault="006A2406">
            <w:pPr>
              <w:pBdr>
                <w:top w:val="nil"/>
                <w:left w:val="nil"/>
                <w:bottom w:val="nil"/>
                <w:right w:val="nil"/>
                <w:between w:val="nil"/>
              </w:pBdr>
              <w:ind w:left="110" w:right="209"/>
              <w:rPr>
                <w:sz w:val="20"/>
                <w:szCs w:val="20"/>
              </w:rPr>
            </w:pPr>
            <w:r>
              <w:rPr>
                <w:sz w:val="20"/>
                <w:szCs w:val="20"/>
              </w:rPr>
              <w:t>Сачињавање Годишњег плана рада</w:t>
            </w:r>
          </w:p>
        </w:tc>
        <w:tc>
          <w:tcPr>
            <w:tcW w:w="3134" w:type="dxa"/>
          </w:tcPr>
          <w:p w:rsidR="009964DD" w:rsidRDefault="006A2406">
            <w:pPr>
              <w:pBdr>
                <w:top w:val="nil"/>
                <w:left w:val="nil"/>
                <w:bottom w:val="nil"/>
                <w:right w:val="nil"/>
                <w:between w:val="nil"/>
              </w:pBdr>
              <w:ind w:left="105"/>
              <w:rPr>
                <w:sz w:val="20"/>
                <w:szCs w:val="20"/>
              </w:rPr>
            </w:pPr>
            <w:r>
              <w:rPr>
                <w:sz w:val="20"/>
                <w:szCs w:val="20"/>
              </w:rPr>
              <w:t>септембар</w:t>
            </w:r>
          </w:p>
        </w:tc>
        <w:tc>
          <w:tcPr>
            <w:tcW w:w="3139" w:type="dxa"/>
          </w:tcPr>
          <w:p w:rsidR="009964DD" w:rsidRDefault="006A2406">
            <w:pPr>
              <w:pBdr>
                <w:top w:val="nil"/>
                <w:left w:val="nil"/>
                <w:bottom w:val="nil"/>
                <w:right w:val="nil"/>
                <w:between w:val="nil"/>
              </w:pBdr>
              <w:ind w:left="110"/>
              <w:rPr>
                <w:sz w:val="20"/>
                <w:szCs w:val="20"/>
              </w:rPr>
            </w:pPr>
            <w:r>
              <w:rPr>
                <w:sz w:val="20"/>
                <w:szCs w:val="20"/>
              </w:rPr>
              <w:t>Чланови тима</w:t>
            </w:r>
          </w:p>
        </w:tc>
      </w:tr>
      <w:tr w:rsidR="009964DD">
        <w:trPr>
          <w:trHeight w:val="690"/>
        </w:trPr>
        <w:tc>
          <w:tcPr>
            <w:tcW w:w="3139" w:type="dxa"/>
          </w:tcPr>
          <w:p w:rsidR="009964DD" w:rsidRDefault="006A2406">
            <w:pPr>
              <w:pBdr>
                <w:top w:val="nil"/>
                <w:left w:val="nil"/>
                <w:bottom w:val="nil"/>
                <w:right w:val="nil"/>
                <w:between w:val="nil"/>
              </w:pBdr>
              <w:ind w:left="110"/>
              <w:rPr>
                <w:sz w:val="20"/>
                <w:szCs w:val="20"/>
              </w:rPr>
            </w:pPr>
            <w:r>
              <w:rPr>
                <w:sz w:val="20"/>
                <w:szCs w:val="20"/>
              </w:rPr>
              <w:t>Састанак са представницима стручних већа и Ученичког парламента</w:t>
            </w:r>
          </w:p>
        </w:tc>
        <w:tc>
          <w:tcPr>
            <w:tcW w:w="3134" w:type="dxa"/>
          </w:tcPr>
          <w:p w:rsidR="009964DD" w:rsidRDefault="006A2406">
            <w:pPr>
              <w:pBdr>
                <w:top w:val="nil"/>
                <w:left w:val="nil"/>
                <w:bottom w:val="nil"/>
                <w:right w:val="nil"/>
                <w:between w:val="nil"/>
              </w:pBdr>
              <w:ind w:left="105"/>
              <w:rPr>
                <w:sz w:val="20"/>
                <w:szCs w:val="20"/>
              </w:rPr>
            </w:pPr>
            <w:r>
              <w:rPr>
                <w:sz w:val="20"/>
                <w:szCs w:val="20"/>
              </w:rPr>
              <w:t>Током школске године</w:t>
            </w:r>
          </w:p>
        </w:tc>
        <w:tc>
          <w:tcPr>
            <w:tcW w:w="3139" w:type="dxa"/>
          </w:tcPr>
          <w:p w:rsidR="009964DD" w:rsidRDefault="006A2406">
            <w:pPr>
              <w:pBdr>
                <w:top w:val="nil"/>
                <w:left w:val="nil"/>
                <w:bottom w:val="nil"/>
                <w:right w:val="nil"/>
                <w:between w:val="nil"/>
              </w:pBdr>
              <w:ind w:left="110" w:right="209"/>
              <w:rPr>
                <w:sz w:val="20"/>
                <w:szCs w:val="20"/>
              </w:rPr>
            </w:pPr>
            <w:r>
              <w:rPr>
                <w:sz w:val="20"/>
                <w:szCs w:val="20"/>
              </w:rPr>
              <w:t>Чланови тима/С.већа/У.парламент</w:t>
            </w:r>
          </w:p>
        </w:tc>
      </w:tr>
      <w:tr w:rsidR="009964DD">
        <w:trPr>
          <w:trHeight w:val="690"/>
        </w:trPr>
        <w:tc>
          <w:tcPr>
            <w:tcW w:w="3139" w:type="dxa"/>
          </w:tcPr>
          <w:p w:rsidR="009964DD" w:rsidRDefault="006A2406">
            <w:pPr>
              <w:pBdr>
                <w:top w:val="nil"/>
                <w:left w:val="nil"/>
                <w:bottom w:val="nil"/>
                <w:right w:val="nil"/>
                <w:between w:val="nil"/>
              </w:pBdr>
              <w:ind w:left="110"/>
              <w:rPr>
                <w:sz w:val="20"/>
                <w:szCs w:val="20"/>
              </w:rPr>
            </w:pPr>
            <w:r>
              <w:rPr>
                <w:sz w:val="20"/>
                <w:szCs w:val="20"/>
              </w:rPr>
              <w:t>Састављање плана активности на основу предлога С.већа и У.парламента</w:t>
            </w:r>
          </w:p>
        </w:tc>
        <w:tc>
          <w:tcPr>
            <w:tcW w:w="3134" w:type="dxa"/>
          </w:tcPr>
          <w:p w:rsidR="009964DD" w:rsidRDefault="006A2406">
            <w:pPr>
              <w:pBdr>
                <w:top w:val="nil"/>
                <w:left w:val="nil"/>
                <w:bottom w:val="nil"/>
                <w:right w:val="nil"/>
                <w:between w:val="nil"/>
              </w:pBdr>
              <w:ind w:left="105"/>
              <w:rPr>
                <w:sz w:val="20"/>
                <w:szCs w:val="20"/>
              </w:rPr>
            </w:pPr>
            <w:r>
              <w:rPr>
                <w:sz w:val="20"/>
                <w:szCs w:val="20"/>
              </w:rPr>
              <w:t>Септембар</w:t>
            </w:r>
          </w:p>
        </w:tc>
        <w:tc>
          <w:tcPr>
            <w:tcW w:w="3139" w:type="dxa"/>
          </w:tcPr>
          <w:p w:rsidR="009964DD" w:rsidRDefault="006A2406">
            <w:pPr>
              <w:pBdr>
                <w:top w:val="nil"/>
                <w:left w:val="nil"/>
                <w:bottom w:val="nil"/>
                <w:right w:val="nil"/>
                <w:between w:val="nil"/>
              </w:pBdr>
              <w:ind w:left="110"/>
              <w:rPr>
                <w:sz w:val="20"/>
                <w:szCs w:val="20"/>
              </w:rPr>
            </w:pPr>
            <w:r>
              <w:rPr>
                <w:sz w:val="20"/>
                <w:szCs w:val="20"/>
              </w:rPr>
              <w:t>Чланови тима</w:t>
            </w:r>
          </w:p>
        </w:tc>
      </w:tr>
      <w:tr w:rsidR="009964DD">
        <w:trPr>
          <w:trHeight w:val="460"/>
        </w:trPr>
        <w:tc>
          <w:tcPr>
            <w:tcW w:w="3139" w:type="dxa"/>
          </w:tcPr>
          <w:p w:rsidR="009964DD" w:rsidRDefault="006A2406">
            <w:pPr>
              <w:pBdr>
                <w:top w:val="nil"/>
                <w:left w:val="nil"/>
                <w:bottom w:val="nil"/>
                <w:right w:val="nil"/>
                <w:between w:val="nil"/>
              </w:pBdr>
              <w:ind w:left="110"/>
              <w:rPr>
                <w:sz w:val="20"/>
                <w:szCs w:val="20"/>
              </w:rPr>
            </w:pPr>
            <w:r>
              <w:rPr>
                <w:sz w:val="20"/>
                <w:szCs w:val="20"/>
              </w:rPr>
              <w:t>Реализација активности на недељном нивоу</w:t>
            </w:r>
          </w:p>
        </w:tc>
        <w:tc>
          <w:tcPr>
            <w:tcW w:w="3134" w:type="dxa"/>
          </w:tcPr>
          <w:p w:rsidR="009964DD" w:rsidRDefault="006A2406">
            <w:pPr>
              <w:pBdr>
                <w:top w:val="nil"/>
                <w:left w:val="nil"/>
                <w:bottom w:val="nil"/>
                <w:right w:val="nil"/>
                <w:between w:val="nil"/>
              </w:pBdr>
              <w:ind w:left="105"/>
              <w:rPr>
                <w:sz w:val="20"/>
                <w:szCs w:val="20"/>
              </w:rPr>
            </w:pPr>
            <w:r>
              <w:rPr>
                <w:sz w:val="20"/>
                <w:szCs w:val="20"/>
              </w:rPr>
              <w:t>Током школске године</w:t>
            </w:r>
          </w:p>
        </w:tc>
        <w:tc>
          <w:tcPr>
            <w:tcW w:w="3139" w:type="dxa"/>
          </w:tcPr>
          <w:p w:rsidR="009964DD" w:rsidRDefault="006A2406">
            <w:pPr>
              <w:pBdr>
                <w:top w:val="nil"/>
                <w:left w:val="nil"/>
                <w:bottom w:val="nil"/>
                <w:right w:val="nil"/>
                <w:between w:val="nil"/>
              </w:pBdr>
              <w:ind w:left="110"/>
              <w:rPr>
                <w:sz w:val="20"/>
                <w:szCs w:val="20"/>
              </w:rPr>
            </w:pPr>
            <w:r>
              <w:rPr>
                <w:sz w:val="20"/>
                <w:szCs w:val="20"/>
              </w:rPr>
              <w:t>Чланови тима</w:t>
            </w:r>
          </w:p>
        </w:tc>
      </w:tr>
      <w:tr w:rsidR="009964DD">
        <w:trPr>
          <w:trHeight w:val="455"/>
        </w:trPr>
        <w:tc>
          <w:tcPr>
            <w:tcW w:w="3139" w:type="dxa"/>
          </w:tcPr>
          <w:p w:rsidR="009964DD" w:rsidRDefault="006A2406">
            <w:pPr>
              <w:pBdr>
                <w:top w:val="nil"/>
                <w:left w:val="nil"/>
                <w:bottom w:val="nil"/>
                <w:right w:val="nil"/>
                <w:between w:val="nil"/>
              </w:pBdr>
              <w:spacing w:line="226" w:lineRule="auto"/>
              <w:ind w:left="110"/>
              <w:rPr>
                <w:sz w:val="20"/>
                <w:szCs w:val="20"/>
              </w:rPr>
            </w:pPr>
            <w:r>
              <w:rPr>
                <w:sz w:val="20"/>
                <w:szCs w:val="20"/>
              </w:rPr>
              <w:t>Rеализација активности на месечном нивоу</w:t>
            </w:r>
          </w:p>
        </w:tc>
        <w:tc>
          <w:tcPr>
            <w:tcW w:w="3134" w:type="dxa"/>
          </w:tcPr>
          <w:p w:rsidR="009964DD" w:rsidRDefault="006A2406">
            <w:pPr>
              <w:pBdr>
                <w:top w:val="nil"/>
                <w:left w:val="nil"/>
                <w:bottom w:val="nil"/>
                <w:right w:val="nil"/>
                <w:between w:val="nil"/>
              </w:pBdr>
              <w:ind w:left="105"/>
              <w:rPr>
                <w:sz w:val="20"/>
                <w:szCs w:val="20"/>
              </w:rPr>
            </w:pPr>
            <w:r>
              <w:rPr>
                <w:sz w:val="20"/>
                <w:szCs w:val="20"/>
              </w:rPr>
              <w:t>Током школске године</w:t>
            </w:r>
          </w:p>
        </w:tc>
        <w:tc>
          <w:tcPr>
            <w:tcW w:w="3139" w:type="dxa"/>
          </w:tcPr>
          <w:p w:rsidR="009964DD" w:rsidRDefault="006A2406">
            <w:pPr>
              <w:pBdr>
                <w:top w:val="nil"/>
                <w:left w:val="nil"/>
                <w:bottom w:val="nil"/>
                <w:right w:val="nil"/>
                <w:between w:val="nil"/>
              </w:pBdr>
              <w:ind w:left="110"/>
              <w:rPr>
                <w:sz w:val="20"/>
                <w:szCs w:val="20"/>
              </w:rPr>
            </w:pPr>
            <w:r>
              <w:rPr>
                <w:sz w:val="20"/>
                <w:szCs w:val="20"/>
              </w:rPr>
              <w:t>Чланови тима</w:t>
            </w:r>
          </w:p>
        </w:tc>
      </w:tr>
      <w:tr w:rsidR="009964DD" w:rsidRPr="00500E9F">
        <w:trPr>
          <w:trHeight w:val="460"/>
        </w:trPr>
        <w:tc>
          <w:tcPr>
            <w:tcW w:w="3139" w:type="dxa"/>
          </w:tcPr>
          <w:p w:rsidR="009964DD" w:rsidRPr="00500E9F" w:rsidRDefault="006A2406">
            <w:pPr>
              <w:pBdr>
                <w:top w:val="nil"/>
                <w:left w:val="nil"/>
                <w:bottom w:val="nil"/>
                <w:right w:val="nil"/>
                <w:between w:val="nil"/>
              </w:pBdr>
              <w:ind w:left="110"/>
              <w:rPr>
                <w:color w:val="000000" w:themeColor="text1"/>
                <w:sz w:val="20"/>
                <w:szCs w:val="20"/>
              </w:rPr>
            </w:pPr>
            <w:r w:rsidRPr="00500E9F">
              <w:rPr>
                <w:color w:val="000000" w:themeColor="text1"/>
                <w:sz w:val="20"/>
                <w:szCs w:val="20"/>
              </w:rPr>
              <w:t>Анализа резултата реализованих активности</w:t>
            </w:r>
          </w:p>
        </w:tc>
        <w:tc>
          <w:tcPr>
            <w:tcW w:w="3134" w:type="dxa"/>
          </w:tcPr>
          <w:p w:rsidR="009964DD" w:rsidRPr="00500E9F" w:rsidRDefault="006A2406">
            <w:pPr>
              <w:pBdr>
                <w:top w:val="nil"/>
                <w:left w:val="nil"/>
                <w:bottom w:val="nil"/>
                <w:right w:val="nil"/>
                <w:between w:val="nil"/>
              </w:pBdr>
              <w:ind w:left="105"/>
              <w:rPr>
                <w:color w:val="000000" w:themeColor="text1"/>
                <w:sz w:val="20"/>
                <w:szCs w:val="20"/>
              </w:rPr>
            </w:pPr>
            <w:r w:rsidRPr="00500E9F">
              <w:rPr>
                <w:color w:val="000000" w:themeColor="text1"/>
                <w:sz w:val="20"/>
                <w:szCs w:val="20"/>
              </w:rPr>
              <w:t>Током школске године</w:t>
            </w:r>
          </w:p>
        </w:tc>
        <w:tc>
          <w:tcPr>
            <w:tcW w:w="3139" w:type="dxa"/>
          </w:tcPr>
          <w:p w:rsidR="009964DD" w:rsidRPr="00500E9F" w:rsidRDefault="006A2406">
            <w:pPr>
              <w:pBdr>
                <w:top w:val="nil"/>
                <w:left w:val="nil"/>
                <w:bottom w:val="nil"/>
                <w:right w:val="nil"/>
                <w:between w:val="nil"/>
              </w:pBdr>
              <w:ind w:left="110"/>
              <w:rPr>
                <w:color w:val="000000" w:themeColor="text1"/>
                <w:sz w:val="20"/>
                <w:szCs w:val="20"/>
              </w:rPr>
            </w:pPr>
            <w:r w:rsidRPr="00500E9F">
              <w:rPr>
                <w:color w:val="000000" w:themeColor="text1"/>
                <w:sz w:val="20"/>
                <w:szCs w:val="20"/>
              </w:rPr>
              <w:t>Чланови тима</w:t>
            </w:r>
          </w:p>
        </w:tc>
      </w:tr>
      <w:tr w:rsidR="009964DD" w:rsidRPr="00500E9F">
        <w:trPr>
          <w:trHeight w:val="460"/>
        </w:trPr>
        <w:tc>
          <w:tcPr>
            <w:tcW w:w="3139" w:type="dxa"/>
          </w:tcPr>
          <w:p w:rsidR="009964DD" w:rsidRPr="00500E9F" w:rsidRDefault="006A2406">
            <w:pPr>
              <w:pBdr>
                <w:top w:val="nil"/>
                <w:left w:val="nil"/>
                <w:bottom w:val="nil"/>
                <w:right w:val="nil"/>
                <w:between w:val="nil"/>
              </w:pBdr>
              <w:ind w:left="110"/>
              <w:rPr>
                <w:color w:val="000000" w:themeColor="text1"/>
                <w:sz w:val="20"/>
                <w:szCs w:val="20"/>
              </w:rPr>
            </w:pPr>
            <w:r w:rsidRPr="00500E9F">
              <w:rPr>
                <w:color w:val="000000" w:themeColor="text1"/>
                <w:sz w:val="20"/>
                <w:szCs w:val="20"/>
              </w:rPr>
              <w:t>Израда извештаја о раду тима</w:t>
            </w:r>
          </w:p>
        </w:tc>
        <w:tc>
          <w:tcPr>
            <w:tcW w:w="3134" w:type="dxa"/>
          </w:tcPr>
          <w:p w:rsidR="009964DD" w:rsidRPr="00500E9F" w:rsidRDefault="006A2406">
            <w:pPr>
              <w:pBdr>
                <w:top w:val="nil"/>
                <w:left w:val="nil"/>
                <w:bottom w:val="nil"/>
                <w:right w:val="nil"/>
                <w:between w:val="nil"/>
              </w:pBdr>
              <w:ind w:left="105"/>
              <w:rPr>
                <w:color w:val="000000" w:themeColor="text1"/>
                <w:sz w:val="20"/>
                <w:szCs w:val="20"/>
              </w:rPr>
            </w:pPr>
            <w:r w:rsidRPr="00500E9F">
              <w:rPr>
                <w:color w:val="000000" w:themeColor="text1"/>
                <w:sz w:val="20"/>
                <w:szCs w:val="20"/>
              </w:rPr>
              <w:t>Децембар/јун</w:t>
            </w:r>
          </w:p>
        </w:tc>
        <w:tc>
          <w:tcPr>
            <w:tcW w:w="3139" w:type="dxa"/>
          </w:tcPr>
          <w:p w:rsidR="009964DD" w:rsidRPr="00500E9F" w:rsidRDefault="006A2406">
            <w:pPr>
              <w:pBdr>
                <w:top w:val="nil"/>
                <w:left w:val="nil"/>
                <w:bottom w:val="nil"/>
                <w:right w:val="nil"/>
                <w:between w:val="nil"/>
              </w:pBdr>
              <w:ind w:left="110"/>
              <w:rPr>
                <w:color w:val="000000" w:themeColor="text1"/>
                <w:sz w:val="20"/>
                <w:szCs w:val="20"/>
              </w:rPr>
            </w:pPr>
            <w:r w:rsidRPr="00500E9F">
              <w:rPr>
                <w:color w:val="000000" w:themeColor="text1"/>
                <w:sz w:val="20"/>
                <w:szCs w:val="20"/>
              </w:rPr>
              <w:t>Чланови тима</w:t>
            </w:r>
          </w:p>
        </w:tc>
      </w:tr>
    </w:tbl>
    <w:p w:rsidR="009964DD" w:rsidRPr="00500E9F" w:rsidRDefault="009964DD">
      <w:pPr>
        <w:pBdr>
          <w:top w:val="nil"/>
          <w:left w:val="nil"/>
          <w:bottom w:val="nil"/>
          <w:right w:val="nil"/>
          <w:between w:val="nil"/>
        </w:pBdr>
        <w:rPr>
          <w:b/>
          <w:bCs/>
          <w:color w:val="000000" w:themeColor="text1"/>
          <w:sz w:val="26"/>
          <w:szCs w:val="26"/>
          <w:lang w:val="sr-Cyrl-RS"/>
        </w:rPr>
      </w:pPr>
    </w:p>
    <w:p w:rsidR="009964DD" w:rsidRPr="00500E9F" w:rsidRDefault="009964DD">
      <w:pPr>
        <w:pBdr>
          <w:top w:val="nil"/>
          <w:left w:val="nil"/>
          <w:bottom w:val="nil"/>
          <w:right w:val="nil"/>
          <w:between w:val="nil"/>
        </w:pBdr>
        <w:rPr>
          <w:b/>
          <w:bCs/>
          <w:color w:val="000000" w:themeColor="text1"/>
          <w:sz w:val="26"/>
          <w:szCs w:val="26"/>
        </w:rPr>
      </w:pPr>
    </w:p>
    <w:p w:rsidR="009964DD" w:rsidRPr="00500E9F" w:rsidRDefault="009964DD">
      <w:pPr>
        <w:pBdr>
          <w:top w:val="nil"/>
          <w:left w:val="nil"/>
          <w:bottom w:val="nil"/>
          <w:right w:val="nil"/>
          <w:between w:val="nil"/>
        </w:pBdr>
        <w:spacing w:before="78"/>
        <w:rPr>
          <w:b/>
          <w:bCs/>
          <w:color w:val="000000" w:themeColor="text1"/>
          <w:sz w:val="26"/>
          <w:szCs w:val="26"/>
        </w:rPr>
      </w:pPr>
    </w:p>
    <w:p w:rsidR="0099090B" w:rsidRPr="00500E9F" w:rsidRDefault="0099090B" w:rsidP="0099090B">
      <w:pPr>
        <w:pStyle w:val="ListParagraph"/>
        <w:pBdr>
          <w:top w:val="nil"/>
          <w:left w:val="nil"/>
          <w:bottom w:val="nil"/>
          <w:right w:val="nil"/>
          <w:between w:val="nil"/>
        </w:pBdr>
        <w:spacing w:before="63"/>
        <w:ind w:left="1002" w:right="709" w:firstLine="0"/>
        <w:jc w:val="center"/>
        <w:rPr>
          <w:color w:val="000000" w:themeColor="text1"/>
          <w:sz w:val="28"/>
          <w:szCs w:val="28"/>
          <w:lang w:val="sr-Cyrl-RS"/>
        </w:rPr>
      </w:pPr>
      <w:bookmarkStart w:id="39" w:name="_heading=h.qnwocq20e7a7" w:colFirst="0" w:colLast="0"/>
      <w:bookmarkEnd w:id="39"/>
      <w:r w:rsidRPr="00500E9F">
        <w:rPr>
          <w:color w:val="000000" w:themeColor="text1"/>
          <w:sz w:val="28"/>
          <w:szCs w:val="28"/>
          <w:lang w:val="sr-Cyrl-RS"/>
        </w:rPr>
        <w:t>3.16 ПРОГРАМ РАДА ТИМА ЗА ПРОФЕСИОНАЛНИ РАЗВОЈ</w:t>
      </w:r>
    </w:p>
    <w:p w:rsidR="0099090B" w:rsidRPr="00500E9F" w:rsidRDefault="0099090B" w:rsidP="0099090B">
      <w:pPr>
        <w:pStyle w:val="ListParagraph"/>
        <w:pBdr>
          <w:top w:val="nil"/>
          <w:left w:val="nil"/>
          <w:bottom w:val="nil"/>
          <w:right w:val="nil"/>
          <w:between w:val="nil"/>
        </w:pBdr>
        <w:spacing w:before="63"/>
        <w:ind w:left="1002" w:right="709" w:firstLine="0"/>
        <w:rPr>
          <w:color w:val="000000" w:themeColor="text1"/>
          <w:sz w:val="28"/>
          <w:szCs w:val="28"/>
          <w:lang w:val="sr-Cyrl-RS"/>
        </w:rPr>
      </w:pPr>
    </w:p>
    <w:p w:rsidR="009964DD" w:rsidRPr="00500E9F" w:rsidRDefault="006A2406">
      <w:pPr>
        <w:pBdr>
          <w:top w:val="nil"/>
          <w:left w:val="nil"/>
          <w:bottom w:val="nil"/>
          <w:right w:val="nil"/>
          <w:between w:val="nil"/>
        </w:pBdr>
        <w:spacing w:before="63"/>
        <w:ind w:left="498" w:right="709" w:firstLine="708"/>
        <w:jc w:val="both"/>
        <w:rPr>
          <w:color w:val="000000" w:themeColor="text1"/>
          <w:sz w:val="24"/>
          <w:szCs w:val="24"/>
        </w:rPr>
      </w:pPr>
      <w:r w:rsidRPr="00500E9F">
        <w:rPr>
          <w:color w:val="000000" w:themeColor="text1"/>
          <w:sz w:val="24"/>
          <w:szCs w:val="24"/>
        </w:rPr>
        <w:t>Професионални развој је сложен процес који подразумева стално преиспититивање и развијање компетенција запослених на пословима образовања и васпитања ради квалитетнијег обављања посла и унапређивања развоја ученика и њихових постигнућа.</w:t>
      </w:r>
    </w:p>
    <w:p w:rsidR="009964DD" w:rsidRPr="00500E9F" w:rsidRDefault="009964DD">
      <w:pPr>
        <w:pBdr>
          <w:top w:val="nil"/>
          <w:left w:val="nil"/>
          <w:bottom w:val="nil"/>
          <w:right w:val="nil"/>
          <w:between w:val="nil"/>
        </w:pBdr>
        <w:spacing w:before="2"/>
        <w:rPr>
          <w:color w:val="000000" w:themeColor="text1"/>
          <w:sz w:val="24"/>
          <w:szCs w:val="24"/>
        </w:rPr>
      </w:pPr>
    </w:p>
    <w:p w:rsidR="009964DD" w:rsidRPr="00500E9F" w:rsidRDefault="006A2406">
      <w:pPr>
        <w:pBdr>
          <w:top w:val="nil"/>
          <w:left w:val="nil"/>
          <w:bottom w:val="nil"/>
          <w:right w:val="nil"/>
          <w:between w:val="nil"/>
        </w:pBdr>
        <w:spacing w:line="237" w:lineRule="auto"/>
        <w:ind w:left="498" w:right="709"/>
        <w:jc w:val="both"/>
        <w:rPr>
          <w:color w:val="000000" w:themeColor="text1"/>
          <w:sz w:val="24"/>
          <w:szCs w:val="24"/>
        </w:rPr>
      </w:pPr>
      <w:r w:rsidRPr="00500E9F">
        <w:rPr>
          <w:color w:val="000000" w:themeColor="text1"/>
          <w:sz w:val="24"/>
          <w:szCs w:val="24"/>
        </w:rPr>
        <w:t>Обавезни део професионалног развоја је стручно усавршавање, које се остварује кроз различите активности.</w:t>
      </w:r>
    </w:p>
    <w:p w:rsidR="009964DD" w:rsidRPr="00500E9F" w:rsidRDefault="009964DD">
      <w:pPr>
        <w:pBdr>
          <w:top w:val="nil"/>
          <w:left w:val="nil"/>
          <w:bottom w:val="nil"/>
          <w:right w:val="nil"/>
          <w:between w:val="nil"/>
        </w:pBdr>
        <w:spacing w:before="11"/>
        <w:rPr>
          <w:color w:val="000000" w:themeColor="text1"/>
          <w:sz w:val="24"/>
          <w:szCs w:val="24"/>
        </w:rPr>
      </w:pPr>
    </w:p>
    <w:p w:rsidR="009964DD" w:rsidRPr="00500E9F" w:rsidRDefault="006A2406">
      <w:pPr>
        <w:pBdr>
          <w:top w:val="nil"/>
          <w:left w:val="nil"/>
          <w:bottom w:val="nil"/>
          <w:right w:val="nil"/>
          <w:between w:val="nil"/>
        </w:pBdr>
        <w:ind w:left="498" w:right="709"/>
        <w:jc w:val="both"/>
        <w:rPr>
          <w:color w:val="000000" w:themeColor="text1"/>
          <w:sz w:val="24"/>
          <w:szCs w:val="24"/>
        </w:rPr>
      </w:pPr>
      <w:r w:rsidRPr="00500E9F">
        <w:rPr>
          <w:color w:val="000000" w:themeColor="text1"/>
          <w:sz w:val="24"/>
          <w:szCs w:val="24"/>
        </w:rPr>
        <w:t>Стручно усавршавање запослених на пословима образовања и васпитања установа планира у складу са потребама и приоритетима образовања и васпитања и приоритетним областима које утврђује министар надлежан за послове образовања.</w:t>
      </w:r>
    </w:p>
    <w:p w:rsidR="009964DD" w:rsidRPr="00500E9F" w:rsidRDefault="009964DD">
      <w:pPr>
        <w:pBdr>
          <w:top w:val="nil"/>
          <w:left w:val="nil"/>
          <w:bottom w:val="nil"/>
          <w:right w:val="nil"/>
          <w:between w:val="nil"/>
        </w:pBdr>
        <w:rPr>
          <w:color w:val="000000" w:themeColor="text1"/>
          <w:sz w:val="24"/>
          <w:szCs w:val="24"/>
        </w:rPr>
      </w:pPr>
    </w:p>
    <w:p w:rsidR="009964DD" w:rsidRPr="00500E9F" w:rsidRDefault="006A2406">
      <w:pPr>
        <w:pBdr>
          <w:top w:val="nil"/>
          <w:left w:val="nil"/>
          <w:bottom w:val="nil"/>
          <w:right w:val="nil"/>
          <w:between w:val="nil"/>
        </w:pBdr>
        <w:ind w:left="498" w:right="709"/>
        <w:jc w:val="both"/>
        <w:rPr>
          <w:color w:val="000000" w:themeColor="text1"/>
          <w:sz w:val="24"/>
          <w:szCs w:val="24"/>
        </w:rPr>
      </w:pPr>
      <w:r w:rsidRPr="00500E9F">
        <w:rPr>
          <w:color w:val="000000" w:themeColor="text1"/>
          <w:sz w:val="24"/>
          <w:szCs w:val="24"/>
        </w:rPr>
        <w:t>Потребе и приоритете стрчног усавршавања установа планира на основу личних планова стручног усавршавања запослених на пословима образовања и васпитања, развојног плана установе, резултата самовредновања и вредновања квалитета рада установе, извштаја о остварености стандарда постигнућа и других показатеља квалитета образовно-васпитног рада.</w:t>
      </w:r>
    </w:p>
    <w:p w:rsidR="009964DD" w:rsidRPr="00500E9F" w:rsidRDefault="009964DD">
      <w:pPr>
        <w:pBdr>
          <w:top w:val="nil"/>
          <w:left w:val="nil"/>
          <w:bottom w:val="nil"/>
          <w:right w:val="nil"/>
          <w:between w:val="nil"/>
        </w:pBdr>
        <w:spacing w:before="5"/>
        <w:rPr>
          <w:color w:val="000000" w:themeColor="text1"/>
          <w:sz w:val="24"/>
          <w:szCs w:val="24"/>
        </w:rPr>
      </w:pPr>
    </w:p>
    <w:p w:rsidR="009964DD" w:rsidRPr="00500E9F" w:rsidRDefault="006A2406">
      <w:pPr>
        <w:pBdr>
          <w:top w:val="nil"/>
          <w:left w:val="nil"/>
          <w:bottom w:val="nil"/>
          <w:right w:val="nil"/>
          <w:between w:val="nil"/>
        </w:pBdr>
        <w:ind w:left="498" w:right="709"/>
        <w:jc w:val="both"/>
        <w:rPr>
          <w:color w:val="000000" w:themeColor="text1"/>
          <w:sz w:val="24"/>
          <w:szCs w:val="24"/>
        </w:rPr>
      </w:pPr>
      <w:r w:rsidRPr="00500E9F">
        <w:rPr>
          <w:color w:val="000000" w:themeColor="text1"/>
          <w:sz w:val="24"/>
          <w:szCs w:val="24"/>
        </w:rPr>
        <w:t xml:space="preserve">Лични план стручног усавршавања запосленог на пословима образовања и васпитања сачињава се на основу самовредновања нивоа развијености свих компетенција за професију наставника, васпитача и стручног сарадника, односно компетенција директора и </w:t>
      </w:r>
      <w:r w:rsidRPr="00500E9F">
        <w:rPr>
          <w:color w:val="000000" w:themeColor="text1"/>
          <w:sz w:val="24"/>
          <w:szCs w:val="24"/>
        </w:rPr>
        <w:lastRenderedPageBreak/>
        <w:t>података из стручно-педагошког надзора и спољашњег вредновања.</w:t>
      </w:r>
    </w:p>
    <w:p w:rsidR="009964DD" w:rsidRPr="00500E9F" w:rsidRDefault="009964DD">
      <w:pPr>
        <w:pBdr>
          <w:top w:val="nil"/>
          <w:left w:val="nil"/>
          <w:bottom w:val="nil"/>
          <w:right w:val="nil"/>
          <w:between w:val="nil"/>
        </w:pBdr>
        <w:spacing w:before="2"/>
        <w:rPr>
          <w:color w:val="000000" w:themeColor="text1"/>
          <w:sz w:val="24"/>
          <w:szCs w:val="24"/>
        </w:rPr>
      </w:pPr>
    </w:p>
    <w:p w:rsidR="009964DD" w:rsidRPr="00500E9F" w:rsidRDefault="006A2406">
      <w:pPr>
        <w:pBdr>
          <w:top w:val="nil"/>
          <w:left w:val="nil"/>
          <w:bottom w:val="nil"/>
          <w:right w:val="nil"/>
          <w:between w:val="nil"/>
        </w:pBdr>
        <w:ind w:left="498" w:right="709"/>
        <w:jc w:val="both"/>
        <w:rPr>
          <w:color w:val="000000" w:themeColor="text1"/>
          <w:sz w:val="24"/>
          <w:szCs w:val="24"/>
          <w:lang w:val="sr-Cyrl-RS"/>
        </w:rPr>
      </w:pPr>
      <w:r w:rsidRPr="00500E9F">
        <w:rPr>
          <w:color w:val="000000" w:themeColor="text1"/>
          <w:sz w:val="24"/>
          <w:szCs w:val="24"/>
        </w:rPr>
        <w:t>План је урађен у складу са Развојним планом школе, личним плановима усавршавања запослених, резултата самовредновања и вредновања квалитета рада установе. У изради плана коришћен Правилник о сталном стручном усавршавању и напредовању у звања наставника, васпитача и стручних сарадника („СЛ. Гласник РС“, бр. 109/2021 од 19. новембра 2021. године).</w:t>
      </w:r>
    </w:p>
    <w:p w:rsidR="00500E9F" w:rsidRDefault="00500E9F">
      <w:pPr>
        <w:pBdr>
          <w:top w:val="nil"/>
          <w:left w:val="nil"/>
          <w:bottom w:val="nil"/>
          <w:right w:val="nil"/>
          <w:between w:val="nil"/>
        </w:pBdr>
        <w:ind w:left="498" w:right="709"/>
        <w:jc w:val="both"/>
        <w:rPr>
          <w:color w:val="FF0000"/>
          <w:sz w:val="24"/>
          <w:szCs w:val="24"/>
          <w:lang w:val="sr-Cyrl-RS"/>
        </w:rPr>
      </w:pPr>
    </w:p>
    <w:tbl>
      <w:tblPr>
        <w:tblW w:w="0" w:type="auto"/>
        <w:tblInd w:w="242" w:type="dxa"/>
        <w:tblCellMar>
          <w:top w:w="15" w:type="dxa"/>
          <w:left w:w="15" w:type="dxa"/>
          <w:bottom w:w="15" w:type="dxa"/>
          <w:right w:w="15" w:type="dxa"/>
        </w:tblCellMar>
        <w:tblLook w:val="04A0" w:firstRow="1" w:lastRow="0" w:firstColumn="1" w:lastColumn="0" w:noHBand="0" w:noVBand="1"/>
      </w:tblPr>
      <w:tblGrid>
        <w:gridCol w:w="3402"/>
        <w:gridCol w:w="2643"/>
        <w:gridCol w:w="2368"/>
        <w:gridCol w:w="2180"/>
      </w:tblGrid>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b/>
                <w:bCs/>
                <w:color w:val="000000"/>
                <w:sz w:val="24"/>
                <w:szCs w:val="24"/>
              </w:rPr>
              <w:t>Задаци</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b/>
                <w:bCs/>
                <w:color w:val="000000"/>
                <w:sz w:val="24"/>
                <w:szCs w:val="24"/>
              </w:rPr>
              <w:t>Активности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b/>
                <w:bCs/>
                <w:color w:val="000000"/>
                <w:sz w:val="24"/>
                <w:szCs w:val="24"/>
              </w:rPr>
              <w:t>Носиоци активности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b/>
                <w:bCs/>
                <w:color w:val="000000"/>
                <w:sz w:val="24"/>
                <w:szCs w:val="24"/>
              </w:rPr>
              <w:t>Време реализације</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Стручно усавршавање у складу са личним плановима професионалног усавршавања</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Похађање акредитованих семинара и стручно усавршавање ван установе</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Предметни наставници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Током школске 2026/2027.</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Унапређивање професионалних компетенција похађањем акредитованог  семинара у школи</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Испитивање потреба запослених</w:t>
            </w:r>
          </w:p>
          <w:p w:rsidR="00500E9F" w:rsidRPr="00500E9F" w:rsidRDefault="00500E9F" w:rsidP="00500E9F">
            <w:pPr>
              <w:widowControl/>
              <w:spacing w:before="240" w:after="240"/>
              <w:jc w:val="both"/>
              <w:rPr>
                <w:sz w:val="24"/>
                <w:szCs w:val="24"/>
              </w:rPr>
            </w:pPr>
            <w:r w:rsidRPr="00500E9F">
              <w:rPr>
                <w:color w:val="000000"/>
                <w:sz w:val="24"/>
                <w:szCs w:val="24"/>
              </w:rPr>
              <w:t>Избор семинара</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Организација семинара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Актив за школско развојно планирање</w:t>
            </w:r>
          </w:p>
          <w:p w:rsidR="00500E9F" w:rsidRPr="00500E9F" w:rsidRDefault="00500E9F" w:rsidP="00500E9F">
            <w:pPr>
              <w:widowControl/>
              <w:spacing w:before="240" w:after="240"/>
              <w:jc w:val="both"/>
              <w:rPr>
                <w:sz w:val="24"/>
                <w:szCs w:val="24"/>
              </w:rPr>
            </w:pPr>
            <w:r w:rsidRPr="00500E9F">
              <w:rPr>
                <w:color w:val="000000"/>
                <w:sz w:val="24"/>
                <w:szCs w:val="24"/>
              </w:rPr>
              <w:t>Стручни сарадник</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Директор</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Децембар 2026.</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Актуелни правилници – интерна едукација</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 </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Осмишљавање едукације</w:t>
            </w:r>
          </w:p>
          <w:p w:rsidR="00500E9F" w:rsidRPr="00500E9F" w:rsidRDefault="00500E9F" w:rsidP="00500E9F">
            <w:pPr>
              <w:widowControl/>
              <w:spacing w:before="240" w:after="240"/>
              <w:jc w:val="both"/>
              <w:rPr>
                <w:sz w:val="24"/>
                <w:szCs w:val="24"/>
              </w:rPr>
            </w:pPr>
            <w:r w:rsidRPr="00500E9F">
              <w:rPr>
                <w:color w:val="000000"/>
                <w:sz w:val="24"/>
                <w:szCs w:val="24"/>
              </w:rPr>
              <w:t>Организација</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Реализација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Секретар школе</w:t>
            </w:r>
          </w:p>
          <w:p w:rsidR="00500E9F" w:rsidRPr="00500E9F" w:rsidRDefault="00500E9F" w:rsidP="00500E9F">
            <w:pPr>
              <w:widowControl/>
              <w:spacing w:before="240" w:after="240"/>
              <w:jc w:val="both"/>
              <w:rPr>
                <w:sz w:val="24"/>
                <w:szCs w:val="24"/>
              </w:rPr>
            </w:pPr>
            <w:r w:rsidRPr="00500E9F">
              <w:rPr>
                <w:color w:val="000000"/>
                <w:sz w:val="24"/>
                <w:szCs w:val="24"/>
              </w:rPr>
              <w:t>Стручни сарадник</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Директор школе</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Септембар  2026.</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Октобар 2026.</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Унапређивање дигиталних компетенција</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Припрема и реализација едукације</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Тим за обезбеђивање квалитета и развој установе</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Септембар 2026. и током године</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Праћење напредовања ученика и самовредновање</w:t>
            </w:r>
          </w:p>
          <w:p w:rsidR="00500E9F" w:rsidRPr="00500E9F" w:rsidRDefault="00500E9F" w:rsidP="00500E9F">
            <w:pPr>
              <w:widowControl/>
              <w:spacing w:before="240" w:after="240" w:line="0" w:lineRule="atLeast"/>
              <w:jc w:val="both"/>
              <w:rPr>
                <w:sz w:val="24"/>
                <w:szCs w:val="24"/>
              </w:rPr>
            </w:pPr>
            <w:r w:rsidRPr="00500E9F">
              <w:rPr>
                <w:color w:val="000000"/>
                <w:sz w:val="24"/>
                <w:szCs w:val="24"/>
              </w:rPr>
              <w:lastRenderedPageBreak/>
              <w:t>Усклађивање критеријума оцењивања</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lastRenderedPageBreak/>
              <w:t>Припрема и реализација едукације</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 xml:space="preserve">Координатори Стручних већа и </w:t>
            </w:r>
            <w:r w:rsidRPr="00500E9F">
              <w:rPr>
                <w:color w:val="000000"/>
                <w:sz w:val="24"/>
                <w:szCs w:val="24"/>
              </w:rPr>
              <w:lastRenderedPageBreak/>
              <w:t>сручни сарадник</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lastRenderedPageBreak/>
              <w:t>Октобар</w:t>
            </w:r>
          </w:p>
          <w:p w:rsidR="00500E9F" w:rsidRPr="00500E9F" w:rsidRDefault="00500E9F" w:rsidP="00500E9F">
            <w:pPr>
              <w:widowControl/>
              <w:spacing w:before="240" w:after="240" w:line="0" w:lineRule="atLeast"/>
              <w:jc w:val="both"/>
              <w:rPr>
                <w:sz w:val="24"/>
                <w:szCs w:val="24"/>
              </w:rPr>
            </w:pPr>
            <w:r w:rsidRPr="00500E9F">
              <w:rPr>
                <w:color w:val="000000"/>
                <w:sz w:val="24"/>
                <w:szCs w:val="24"/>
              </w:rPr>
              <w:lastRenderedPageBreak/>
              <w:t>2026.</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lastRenderedPageBreak/>
              <w:t>Интерна едукација са нагласком на остваривању стандарда квалитета рада</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Припрема и реализација едукација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Тим за обезбеђивање квалитета и развој установе</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Децембар 2026.</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Хоризонтална едукација у циљу унапређења квалитета наставе и учења</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Реализација угледних часова</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Анализа и размена искустава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Тим за развој међупредметних компетенција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Током школске 2026/2027.</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Интерна едукација у циљу пружања подршке деци из осетљивих група и даровитим ученицима</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Испитивање потреба запослених</w:t>
            </w:r>
          </w:p>
          <w:p w:rsidR="00500E9F" w:rsidRPr="00500E9F" w:rsidRDefault="00500E9F" w:rsidP="00500E9F">
            <w:pPr>
              <w:widowControl/>
              <w:spacing w:before="240" w:after="240"/>
              <w:jc w:val="both"/>
              <w:rPr>
                <w:sz w:val="24"/>
                <w:szCs w:val="24"/>
              </w:rPr>
            </w:pPr>
            <w:r w:rsidRPr="00500E9F">
              <w:rPr>
                <w:color w:val="000000"/>
                <w:sz w:val="24"/>
                <w:szCs w:val="24"/>
              </w:rPr>
              <w:t>Осмишљавање активности</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Реализација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Тим за инклузију</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Новембар 2026.</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Развој интерне едукације у пружању подршке учењу</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Испитивање потреба запослених</w:t>
            </w:r>
          </w:p>
          <w:p w:rsidR="00500E9F" w:rsidRPr="00500E9F" w:rsidRDefault="00500E9F" w:rsidP="00500E9F">
            <w:pPr>
              <w:widowControl/>
              <w:spacing w:before="240" w:after="240"/>
              <w:jc w:val="both"/>
              <w:rPr>
                <w:sz w:val="24"/>
                <w:szCs w:val="24"/>
              </w:rPr>
            </w:pPr>
            <w:r w:rsidRPr="00500E9F">
              <w:rPr>
                <w:color w:val="000000"/>
                <w:sz w:val="24"/>
                <w:szCs w:val="24"/>
              </w:rPr>
              <w:t>Осмишљавање активности</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Реализација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Стручни сарадник</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Фебруар 2027.</w:t>
            </w:r>
          </w:p>
        </w:tc>
      </w:tr>
      <w:tr w:rsidR="00500E9F" w:rsidRPr="00500E9F" w:rsidTr="00500E9F">
        <w:tc>
          <w:tcPr>
            <w:tcW w:w="340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Лично усавршавање</w:t>
            </w:r>
          </w:p>
        </w:tc>
        <w:tc>
          <w:tcPr>
            <w:tcW w:w="264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jc w:val="both"/>
              <w:rPr>
                <w:sz w:val="24"/>
                <w:szCs w:val="24"/>
              </w:rPr>
            </w:pPr>
            <w:r w:rsidRPr="00500E9F">
              <w:rPr>
                <w:color w:val="000000"/>
                <w:sz w:val="24"/>
                <w:szCs w:val="24"/>
              </w:rPr>
              <w:t>Праћење стручне литературе</w:t>
            </w:r>
          </w:p>
          <w:p w:rsidR="00500E9F" w:rsidRPr="00500E9F" w:rsidRDefault="00500E9F" w:rsidP="00500E9F">
            <w:pPr>
              <w:widowControl/>
              <w:spacing w:before="240" w:after="240" w:line="0" w:lineRule="atLeast"/>
              <w:jc w:val="both"/>
              <w:rPr>
                <w:sz w:val="24"/>
                <w:szCs w:val="24"/>
              </w:rPr>
            </w:pPr>
            <w:r w:rsidRPr="00500E9F">
              <w:rPr>
                <w:color w:val="000000"/>
                <w:sz w:val="24"/>
                <w:szCs w:val="24"/>
              </w:rPr>
              <w:t>Размена искуства</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Сви запослени</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00E9F" w:rsidRPr="00500E9F" w:rsidRDefault="00500E9F" w:rsidP="00500E9F">
            <w:pPr>
              <w:widowControl/>
              <w:spacing w:before="240" w:after="240" w:line="0" w:lineRule="atLeast"/>
              <w:jc w:val="both"/>
              <w:rPr>
                <w:sz w:val="24"/>
                <w:szCs w:val="24"/>
              </w:rPr>
            </w:pPr>
            <w:r w:rsidRPr="00500E9F">
              <w:rPr>
                <w:color w:val="000000"/>
                <w:sz w:val="24"/>
                <w:szCs w:val="24"/>
              </w:rPr>
              <w:t>Стално</w:t>
            </w:r>
          </w:p>
        </w:tc>
      </w:tr>
    </w:tbl>
    <w:p w:rsidR="00500E9F" w:rsidRDefault="00500E9F">
      <w:pPr>
        <w:pBdr>
          <w:top w:val="nil"/>
          <w:left w:val="nil"/>
          <w:bottom w:val="nil"/>
          <w:right w:val="nil"/>
          <w:between w:val="nil"/>
        </w:pBdr>
        <w:ind w:left="498" w:right="709"/>
        <w:jc w:val="both"/>
        <w:rPr>
          <w:color w:val="FF0000"/>
          <w:sz w:val="24"/>
          <w:szCs w:val="24"/>
          <w:lang w:val="sr-Cyrl-RS"/>
        </w:rPr>
      </w:pPr>
    </w:p>
    <w:p w:rsidR="00500E9F" w:rsidRDefault="00500E9F" w:rsidP="00500E9F">
      <w:pPr>
        <w:widowControl/>
        <w:spacing w:before="272"/>
        <w:ind w:left="498"/>
        <w:rPr>
          <w:color w:val="000000"/>
          <w:sz w:val="24"/>
          <w:szCs w:val="24"/>
          <w:lang w:val="sr-Cyrl-RS"/>
        </w:rPr>
      </w:pPr>
    </w:p>
    <w:p w:rsidR="00500E9F" w:rsidRPr="00500E9F" w:rsidRDefault="00500E9F" w:rsidP="00500E9F">
      <w:pPr>
        <w:widowControl/>
        <w:spacing w:before="272"/>
        <w:ind w:left="498"/>
        <w:rPr>
          <w:sz w:val="24"/>
          <w:szCs w:val="24"/>
        </w:rPr>
      </w:pPr>
      <w:r w:rsidRPr="00500E9F">
        <w:rPr>
          <w:color w:val="000000"/>
          <w:sz w:val="24"/>
          <w:szCs w:val="24"/>
        </w:rPr>
        <w:t>Лични планови стручног усавршавања се налазе у документацији Тима.</w:t>
      </w:r>
    </w:p>
    <w:p w:rsidR="00500E9F" w:rsidRPr="00500E9F" w:rsidRDefault="00500E9F" w:rsidP="00500E9F">
      <w:pPr>
        <w:widowControl/>
        <w:spacing w:after="240"/>
        <w:rPr>
          <w:sz w:val="24"/>
          <w:szCs w:val="24"/>
        </w:rPr>
      </w:pPr>
    </w:p>
    <w:p w:rsidR="00500E9F" w:rsidRPr="00500E9F" w:rsidRDefault="00500E9F" w:rsidP="00500E9F">
      <w:pPr>
        <w:widowControl/>
        <w:ind w:left="498" w:right="689"/>
        <w:rPr>
          <w:sz w:val="24"/>
          <w:szCs w:val="24"/>
        </w:rPr>
      </w:pPr>
      <w:r w:rsidRPr="00500E9F">
        <w:rPr>
          <w:color w:val="000000"/>
          <w:sz w:val="24"/>
          <w:szCs w:val="24"/>
        </w:rPr>
        <w:t>Приоритет коме ћемо и даље посвећивати посебну пажњу и у току школске 2026/2027. године је даљи развој унапређивања пружања подршке ученицима.</w:t>
      </w:r>
    </w:p>
    <w:p w:rsidR="00500E9F" w:rsidRPr="00500E9F" w:rsidRDefault="00500E9F" w:rsidP="00500E9F">
      <w:pPr>
        <w:widowControl/>
        <w:spacing w:before="6"/>
        <w:ind w:left="498" w:right="689"/>
        <w:rPr>
          <w:sz w:val="24"/>
          <w:szCs w:val="24"/>
        </w:rPr>
      </w:pPr>
      <w:r w:rsidRPr="00500E9F">
        <w:rPr>
          <w:color w:val="000000"/>
          <w:sz w:val="24"/>
          <w:szCs w:val="24"/>
        </w:rPr>
        <w:t>У том циљу планирамо организовање семинара у вези са НТЦ системом учења и на тај начин излазимо у сусрет потребама запослених и родитеља.</w:t>
      </w:r>
    </w:p>
    <w:p w:rsidR="00500E9F" w:rsidRPr="00500E9F" w:rsidRDefault="00500E9F" w:rsidP="00500E9F">
      <w:pPr>
        <w:widowControl/>
        <w:spacing w:before="5"/>
        <w:ind w:left="498" w:right="689"/>
        <w:rPr>
          <w:sz w:val="24"/>
          <w:szCs w:val="24"/>
        </w:rPr>
      </w:pPr>
      <w:r w:rsidRPr="00500E9F">
        <w:rPr>
          <w:color w:val="000000"/>
          <w:sz w:val="24"/>
          <w:szCs w:val="24"/>
        </w:rPr>
        <w:t>У циљу јачања компетенција запослених и унапређивања инклузивног образовања у школи планирамо развој сарадње за Ресурсним центром ШОСО „Мара Мандић“.</w:t>
      </w:r>
    </w:p>
    <w:p w:rsidR="00500E9F" w:rsidRPr="00500E9F" w:rsidRDefault="00500E9F" w:rsidP="00500E9F">
      <w:pPr>
        <w:widowControl/>
        <w:spacing w:before="4"/>
        <w:ind w:left="498" w:right="827"/>
        <w:rPr>
          <w:sz w:val="24"/>
          <w:szCs w:val="24"/>
        </w:rPr>
      </w:pPr>
      <w:r w:rsidRPr="00500E9F">
        <w:rPr>
          <w:color w:val="000000"/>
          <w:sz w:val="24"/>
          <w:szCs w:val="24"/>
        </w:rPr>
        <w:t>Интерним стручним усавршавањем планирамо унапређивање бриге о менталном здрављу за учеснике образовно-васпитног процеса, као и унапређивање пружања подршке даровитим ученицима и унапређивање наставе и учења.</w:t>
      </w:r>
    </w:p>
    <w:p w:rsidR="00500E9F" w:rsidRPr="00500E9F" w:rsidRDefault="00500E9F" w:rsidP="00500E9F">
      <w:pPr>
        <w:widowControl/>
        <w:ind w:left="498" w:right="689"/>
        <w:rPr>
          <w:sz w:val="24"/>
          <w:szCs w:val="24"/>
        </w:rPr>
      </w:pPr>
      <w:r w:rsidRPr="00500E9F">
        <w:rPr>
          <w:color w:val="000000"/>
          <w:sz w:val="24"/>
          <w:szCs w:val="24"/>
        </w:rPr>
        <w:t>Наставници су у личним плановима навели да планирају учешће у активностима стручних републичких удружења и праћење доступних вебинара и стручних акредитованих семинара.</w:t>
      </w:r>
    </w:p>
    <w:p w:rsidR="00500E9F" w:rsidRPr="00500E9F" w:rsidRDefault="00500E9F" w:rsidP="00500E9F">
      <w:pPr>
        <w:widowControl/>
        <w:ind w:left="498"/>
        <w:rPr>
          <w:sz w:val="24"/>
          <w:szCs w:val="24"/>
        </w:rPr>
      </w:pPr>
      <w:r w:rsidRPr="00500E9F">
        <w:rPr>
          <w:color w:val="000000"/>
          <w:sz w:val="24"/>
          <w:szCs w:val="24"/>
        </w:rPr>
        <w:t>Запослени прате сајт ЗУОВ-а и НОП и размењују битне информације.</w:t>
      </w:r>
    </w:p>
    <w:p w:rsidR="00500E9F" w:rsidRPr="00500E9F" w:rsidRDefault="00500E9F" w:rsidP="00500E9F">
      <w:pPr>
        <w:widowControl/>
        <w:ind w:left="498"/>
        <w:rPr>
          <w:sz w:val="24"/>
          <w:szCs w:val="24"/>
        </w:rPr>
      </w:pPr>
      <w:r w:rsidRPr="00500E9F">
        <w:rPr>
          <w:color w:val="000000"/>
          <w:sz w:val="24"/>
          <w:szCs w:val="24"/>
        </w:rPr>
        <w:t>Сви запослени ће користити платформу „Чувам те“ и похађати понуђене обуке.</w:t>
      </w:r>
    </w:p>
    <w:p w:rsidR="009964DD" w:rsidRPr="00500E9F" w:rsidRDefault="009964DD">
      <w:pPr>
        <w:pBdr>
          <w:top w:val="nil"/>
          <w:left w:val="nil"/>
          <w:bottom w:val="nil"/>
          <w:right w:val="nil"/>
          <w:between w:val="nil"/>
        </w:pBdr>
        <w:rPr>
          <w:color w:val="FF0000"/>
          <w:sz w:val="20"/>
          <w:szCs w:val="20"/>
          <w:lang w:val="sr-Cyrl-RS"/>
        </w:rPr>
        <w:sectPr w:rsidR="009964DD" w:rsidRPr="00500E9F">
          <w:pgSz w:w="11910" w:h="16840"/>
          <w:pgMar w:top="1360" w:right="425" w:bottom="1860" w:left="850" w:header="0" w:footer="1616" w:gutter="0"/>
          <w:cols w:space="720"/>
        </w:sectPr>
      </w:pPr>
    </w:p>
    <w:p w:rsidR="009964DD" w:rsidRDefault="009964DD">
      <w:pPr>
        <w:pBdr>
          <w:top w:val="nil"/>
          <w:left w:val="nil"/>
          <w:bottom w:val="nil"/>
          <w:right w:val="nil"/>
          <w:between w:val="nil"/>
        </w:pBdr>
        <w:spacing w:before="3"/>
        <w:rPr>
          <w:color w:val="FF0000"/>
          <w:sz w:val="2"/>
          <w:szCs w:val="2"/>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130"/>
        <w:rPr>
          <w:sz w:val="24"/>
          <w:szCs w:val="24"/>
        </w:rPr>
      </w:pPr>
    </w:p>
    <w:p w:rsidR="009964DD" w:rsidRDefault="006A2406" w:rsidP="002A0441">
      <w:pPr>
        <w:pStyle w:val="Heading6"/>
        <w:numPr>
          <w:ilvl w:val="1"/>
          <w:numId w:val="112"/>
        </w:numPr>
        <w:tabs>
          <w:tab w:val="left" w:pos="1214"/>
        </w:tabs>
        <w:ind w:left="1214" w:hanging="574"/>
      </w:pPr>
      <w:bookmarkStart w:id="40" w:name="_heading=h.x8wmmuwudugj" w:colFirst="0" w:colLast="0"/>
      <w:bookmarkEnd w:id="40"/>
      <w:r>
        <w:t>СТРУЧНИ АКТИВ ЗА РАЗВОЈ ШКОЛСКОГ ПРОГРАМА</w:t>
      </w:r>
    </w:p>
    <w:p w:rsidR="009964DD" w:rsidRDefault="009964DD">
      <w:pPr>
        <w:pBdr>
          <w:top w:val="nil"/>
          <w:left w:val="nil"/>
          <w:bottom w:val="nil"/>
          <w:right w:val="nil"/>
          <w:between w:val="nil"/>
        </w:pBdr>
        <w:rPr>
          <w:b/>
          <w:bCs/>
          <w:sz w:val="20"/>
          <w:szCs w:val="20"/>
        </w:rPr>
      </w:pPr>
    </w:p>
    <w:p w:rsidR="009964DD" w:rsidRDefault="009964DD">
      <w:pPr>
        <w:pBdr>
          <w:top w:val="nil"/>
          <w:left w:val="nil"/>
          <w:bottom w:val="nil"/>
          <w:right w:val="nil"/>
          <w:between w:val="nil"/>
        </w:pBdr>
        <w:spacing w:before="141" w:after="1"/>
        <w:rPr>
          <w:b/>
          <w:bCs/>
          <w:sz w:val="20"/>
          <w:szCs w:val="20"/>
        </w:rPr>
      </w:pPr>
    </w:p>
    <w:tbl>
      <w:tblPr>
        <w:tblStyle w:val="affff5"/>
        <w:tblW w:w="9915"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2409"/>
        <w:gridCol w:w="2860"/>
      </w:tblGrid>
      <w:tr w:rsidR="009964DD">
        <w:trPr>
          <w:trHeight w:val="618"/>
        </w:trPr>
        <w:tc>
          <w:tcPr>
            <w:tcW w:w="4646" w:type="dxa"/>
            <w:shd w:val="clear" w:color="auto" w:fill="F2F2F2"/>
          </w:tcPr>
          <w:p w:rsidR="009964DD" w:rsidRDefault="006A2406">
            <w:pPr>
              <w:pBdr>
                <w:top w:val="nil"/>
                <w:left w:val="nil"/>
                <w:bottom w:val="nil"/>
                <w:right w:val="nil"/>
                <w:between w:val="nil"/>
              </w:pBdr>
              <w:spacing w:before="206"/>
              <w:ind w:left="12"/>
              <w:jc w:val="center"/>
              <w:rPr>
                <w:b/>
                <w:bCs/>
                <w:sz w:val="18"/>
                <w:szCs w:val="18"/>
              </w:rPr>
            </w:pPr>
            <w:r>
              <w:rPr>
                <w:b/>
                <w:bCs/>
                <w:sz w:val="18"/>
                <w:szCs w:val="18"/>
              </w:rPr>
              <w:t>САДРЖАЈ</w:t>
            </w:r>
          </w:p>
        </w:tc>
        <w:tc>
          <w:tcPr>
            <w:tcW w:w="2409" w:type="dxa"/>
            <w:shd w:val="clear" w:color="auto" w:fill="F2F2F2"/>
          </w:tcPr>
          <w:p w:rsidR="009964DD" w:rsidRDefault="006A2406">
            <w:pPr>
              <w:pBdr>
                <w:top w:val="nil"/>
                <w:left w:val="nil"/>
                <w:bottom w:val="nil"/>
                <w:right w:val="nil"/>
                <w:between w:val="nil"/>
              </w:pBdr>
              <w:spacing w:before="206"/>
              <w:ind w:left="8"/>
              <w:jc w:val="center"/>
              <w:rPr>
                <w:b/>
                <w:bCs/>
                <w:sz w:val="18"/>
                <w:szCs w:val="18"/>
              </w:rPr>
            </w:pPr>
            <w:r>
              <w:rPr>
                <w:b/>
                <w:bCs/>
                <w:sz w:val="18"/>
                <w:szCs w:val="18"/>
              </w:rPr>
              <w:t>ВРЕМЕ РЕАЛИЗАЦИЈЕ</w:t>
            </w:r>
          </w:p>
        </w:tc>
        <w:tc>
          <w:tcPr>
            <w:tcW w:w="2860" w:type="dxa"/>
            <w:shd w:val="clear" w:color="auto" w:fill="F2F2F2"/>
          </w:tcPr>
          <w:p w:rsidR="009964DD" w:rsidRDefault="006A2406">
            <w:pPr>
              <w:pBdr>
                <w:top w:val="nil"/>
                <w:left w:val="nil"/>
                <w:bottom w:val="nil"/>
                <w:right w:val="nil"/>
                <w:between w:val="nil"/>
              </w:pBdr>
              <w:spacing w:before="206"/>
              <w:ind w:left="463"/>
              <w:rPr>
                <w:b/>
                <w:bCs/>
                <w:sz w:val="18"/>
                <w:szCs w:val="18"/>
              </w:rPr>
            </w:pPr>
            <w:r>
              <w:rPr>
                <w:b/>
                <w:bCs/>
                <w:sz w:val="18"/>
                <w:szCs w:val="18"/>
              </w:rPr>
              <w:t>НОСИЛАЦ ПОСЛОВА</w:t>
            </w:r>
          </w:p>
        </w:tc>
      </w:tr>
      <w:tr w:rsidR="009964DD">
        <w:trPr>
          <w:trHeight w:val="417"/>
        </w:trPr>
        <w:tc>
          <w:tcPr>
            <w:tcW w:w="4646" w:type="dxa"/>
          </w:tcPr>
          <w:p w:rsidR="009964DD" w:rsidRDefault="006A2406">
            <w:pPr>
              <w:pBdr>
                <w:top w:val="nil"/>
                <w:left w:val="nil"/>
                <w:bottom w:val="nil"/>
                <w:right w:val="nil"/>
                <w:between w:val="nil"/>
              </w:pBdr>
              <w:spacing w:line="206" w:lineRule="auto"/>
              <w:ind w:left="110" w:right="153"/>
              <w:rPr>
                <w:sz w:val="18"/>
                <w:szCs w:val="18"/>
              </w:rPr>
            </w:pPr>
            <w:r>
              <w:rPr>
                <w:sz w:val="18"/>
                <w:szCs w:val="18"/>
              </w:rPr>
              <w:t>Сачињавање плана рада Стручног тима за развој школског програма за школску 2026/2027. годину</w:t>
            </w:r>
          </w:p>
        </w:tc>
        <w:tc>
          <w:tcPr>
            <w:tcW w:w="2409"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line="186" w:lineRule="auto"/>
              <w:ind w:left="8" w:right="1"/>
              <w:jc w:val="center"/>
              <w:rPr>
                <w:sz w:val="18"/>
                <w:szCs w:val="18"/>
              </w:rPr>
            </w:pPr>
            <w:r>
              <w:rPr>
                <w:sz w:val="18"/>
                <w:szCs w:val="18"/>
              </w:rPr>
              <w:t>VIII</w:t>
            </w:r>
          </w:p>
        </w:tc>
        <w:tc>
          <w:tcPr>
            <w:tcW w:w="2860" w:type="dxa"/>
          </w:tcPr>
          <w:p w:rsidR="009964DD" w:rsidRDefault="006A2406">
            <w:pPr>
              <w:pBdr>
                <w:top w:val="nil"/>
                <w:left w:val="nil"/>
                <w:bottom w:val="nil"/>
                <w:right w:val="nil"/>
                <w:between w:val="nil"/>
              </w:pBdr>
              <w:spacing w:before="4"/>
              <w:ind w:left="106"/>
              <w:rPr>
                <w:sz w:val="18"/>
                <w:szCs w:val="18"/>
              </w:rPr>
            </w:pPr>
            <w:r>
              <w:rPr>
                <w:sz w:val="18"/>
                <w:szCs w:val="18"/>
              </w:rPr>
              <w:t>Чланови Наставничког већа</w:t>
            </w:r>
          </w:p>
        </w:tc>
      </w:tr>
      <w:tr w:rsidR="009964DD">
        <w:trPr>
          <w:trHeight w:val="1242"/>
        </w:trPr>
        <w:tc>
          <w:tcPr>
            <w:tcW w:w="4646" w:type="dxa"/>
          </w:tcPr>
          <w:p w:rsidR="009964DD" w:rsidRDefault="006A2406">
            <w:pPr>
              <w:pBdr>
                <w:top w:val="nil"/>
                <w:left w:val="nil"/>
                <w:bottom w:val="nil"/>
                <w:right w:val="nil"/>
                <w:between w:val="nil"/>
              </w:pBdr>
              <w:ind w:left="110" w:right="153" w:firstLine="45"/>
              <w:rPr>
                <w:sz w:val="18"/>
                <w:szCs w:val="18"/>
              </w:rPr>
            </w:pPr>
            <w:r>
              <w:rPr>
                <w:sz w:val="18"/>
                <w:szCs w:val="18"/>
              </w:rPr>
              <w:t>Увид у одобрене уџбенике и приручнике који ће користити у току школске године</w:t>
            </w:r>
          </w:p>
          <w:p w:rsidR="009964DD" w:rsidRDefault="006A2406">
            <w:pPr>
              <w:pBdr>
                <w:top w:val="nil"/>
                <w:left w:val="nil"/>
                <w:bottom w:val="nil"/>
                <w:right w:val="nil"/>
                <w:between w:val="nil"/>
              </w:pBdr>
              <w:ind w:left="110" w:right="153"/>
              <w:rPr>
                <w:sz w:val="18"/>
                <w:szCs w:val="18"/>
              </w:rPr>
            </w:pPr>
            <w:r>
              <w:rPr>
                <w:sz w:val="18"/>
                <w:szCs w:val="18"/>
              </w:rPr>
              <w:t>Анкетирање ученика за изборне предмете које ученици бирају на почетку године</w:t>
            </w:r>
          </w:p>
          <w:p w:rsidR="009964DD" w:rsidRDefault="006A2406">
            <w:pPr>
              <w:pBdr>
                <w:top w:val="nil"/>
                <w:left w:val="nil"/>
                <w:bottom w:val="nil"/>
                <w:right w:val="nil"/>
                <w:between w:val="nil"/>
              </w:pBdr>
              <w:spacing w:line="206" w:lineRule="auto"/>
              <w:ind w:left="155"/>
              <w:rPr>
                <w:sz w:val="18"/>
                <w:szCs w:val="18"/>
              </w:rPr>
            </w:pPr>
            <w:r>
              <w:rPr>
                <w:sz w:val="18"/>
                <w:szCs w:val="18"/>
              </w:rPr>
              <w:t>Одабир слободних активности према интересовању</w:t>
            </w:r>
          </w:p>
          <w:p w:rsidR="009964DD" w:rsidRDefault="006A2406">
            <w:pPr>
              <w:pBdr>
                <w:top w:val="nil"/>
                <w:left w:val="nil"/>
                <w:bottom w:val="nil"/>
                <w:right w:val="nil"/>
                <w:between w:val="nil"/>
              </w:pBdr>
              <w:spacing w:before="3" w:line="186" w:lineRule="auto"/>
              <w:ind w:left="110"/>
              <w:rPr>
                <w:sz w:val="18"/>
                <w:szCs w:val="18"/>
              </w:rPr>
            </w:pPr>
            <w:r>
              <w:rPr>
                <w:sz w:val="18"/>
                <w:szCs w:val="18"/>
              </w:rPr>
              <w:t>Ученика</w:t>
            </w:r>
          </w:p>
        </w:tc>
        <w:tc>
          <w:tcPr>
            <w:tcW w:w="2409" w:type="dxa"/>
          </w:tcPr>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spacing w:before="204"/>
              <w:rPr>
                <w:b/>
                <w:bCs/>
                <w:sz w:val="18"/>
                <w:szCs w:val="18"/>
              </w:rPr>
            </w:pPr>
          </w:p>
          <w:p w:rsidR="009964DD" w:rsidRDefault="006A2406">
            <w:pPr>
              <w:pBdr>
                <w:top w:val="nil"/>
                <w:left w:val="nil"/>
                <w:bottom w:val="nil"/>
                <w:right w:val="nil"/>
                <w:between w:val="nil"/>
              </w:pBdr>
              <w:spacing w:before="1"/>
              <w:ind w:left="8" w:right="1"/>
              <w:jc w:val="center"/>
              <w:rPr>
                <w:sz w:val="18"/>
                <w:szCs w:val="18"/>
              </w:rPr>
            </w:pPr>
            <w:r>
              <w:rPr>
                <w:sz w:val="18"/>
                <w:szCs w:val="18"/>
              </w:rPr>
              <w:t>IX</w:t>
            </w:r>
          </w:p>
        </w:tc>
        <w:tc>
          <w:tcPr>
            <w:tcW w:w="2860" w:type="dxa"/>
          </w:tcPr>
          <w:p w:rsidR="009964DD" w:rsidRDefault="006A2406">
            <w:pPr>
              <w:pBdr>
                <w:top w:val="nil"/>
                <w:left w:val="nil"/>
                <w:bottom w:val="nil"/>
                <w:right w:val="nil"/>
                <w:between w:val="nil"/>
              </w:pBdr>
              <w:ind w:left="106"/>
              <w:rPr>
                <w:sz w:val="18"/>
                <w:szCs w:val="18"/>
              </w:rPr>
            </w:pPr>
            <w:r>
              <w:rPr>
                <w:sz w:val="18"/>
                <w:szCs w:val="18"/>
              </w:rPr>
              <w:t>Чланови Стручног тима, разредне старешине, директор, психолог</w:t>
            </w:r>
          </w:p>
        </w:tc>
      </w:tr>
      <w:tr w:rsidR="009964DD">
        <w:trPr>
          <w:trHeight w:val="412"/>
        </w:trPr>
        <w:tc>
          <w:tcPr>
            <w:tcW w:w="4646" w:type="dxa"/>
          </w:tcPr>
          <w:p w:rsidR="009964DD" w:rsidRDefault="006A2406">
            <w:pPr>
              <w:pBdr>
                <w:top w:val="nil"/>
                <w:left w:val="nil"/>
                <w:bottom w:val="nil"/>
                <w:right w:val="nil"/>
                <w:between w:val="nil"/>
              </w:pBdr>
              <w:spacing w:line="206" w:lineRule="auto"/>
              <w:ind w:left="110" w:right="153" w:firstLine="45"/>
              <w:rPr>
                <w:sz w:val="18"/>
                <w:szCs w:val="18"/>
              </w:rPr>
            </w:pPr>
            <w:r>
              <w:rPr>
                <w:sz w:val="18"/>
                <w:szCs w:val="18"/>
              </w:rPr>
              <w:t>Праћење остваривања обавезних наставних предмета и њихових садржаја</w:t>
            </w:r>
          </w:p>
        </w:tc>
        <w:tc>
          <w:tcPr>
            <w:tcW w:w="2409" w:type="dxa"/>
          </w:tcPr>
          <w:p w:rsidR="009964DD" w:rsidRDefault="006A2406">
            <w:pPr>
              <w:pBdr>
                <w:top w:val="nil"/>
                <w:left w:val="nil"/>
                <w:bottom w:val="nil"/>
                <w:right w:val="nil"/>
                <w:between w:val="nil"/>
              </w:pBdr>
              <w:spacing w:line="207" w:lineRule="auto"/>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spacing w:line="206" w:lineRule="auto"/>
              <w:ind w:left="106" w:right="490"/>
              <w:rPr>
                <w:sz w:val="18"/>
                <w:szCs w:val="18"/>
              </w:rPr>
            </w:pPr>
            <w:r>
              <w:rPr>
                <w:sz w:val="18"/>
                <w:szCs w:val="18"/>
              </w:rPr>
              <w:t>Чланови Стручног тима, директор, психолог</w:t>
            </w:r>
          </w:p>
        </w:tc>
      </w:tr>
      <w:tr w:rsidR="009964DD">
        <w:trPr>
          <w:trHeight w:val="830"/>
        </w:trPr>
        <w:tc>
          <w:tcPr>
            <w:tcW w:w="4646" w:type="dxa"/>
          </w:tcPr>
          <w:p w:rsidR="009964DD" w:rsidRDefault="006A2406">
            <w:pPr>
              <w:pBdr>
                <w:top w:val="nil"/>
                <w:left w:val="nil"/>
                <w:bottom w:val="nil"/>
                <w:right w:val="nil"/>
                <w:between w:val="nil"/>
              </w:pBdr>
              <w:spacing w:line="206" w:lineRule="auto"/>
              <w:ind w:left="110" w:right="153" w:firstLine="45"/>
              <w:rPr>
                <w:sz w:val="18"/>
                <w:szCs w:val="18"/>
              </w:rPr>
            </w:pPr>
            <w:r>
              <w:rPr>
                <w:sz w:val="18"/>
                <w:szCs w:val="18"/>
              </w:rPr>
              <w:t>Праћење остваривања изборних предмета и њихових садржаја, верске наставе и грађанског васпитања као обавезних изборних предмета и осталих изборних предмета</w:t>
            </w:r>
          </w:p>
        </w:tc>
        <w:tc>
          <w:tcPr>
            <w:tcW w:w="2409" w:type="dxa"/>
          </w:tcPr>
          <w:p w:rsidR="009964DD" w:rsidRDefault="009964DD">
            <w:pPr>
              <w:pBdr>
                <w:top w:val="nil"/>
                <w:left w:val="nil"/>
                <w:bottom w:val="nil"/>
                <w:right w:val="nil"/>
                <w:between w:val="nil"/>
              </w:pBdr>
              <w:spacing w:before="205"/>
              <w:rPr>
                <w:b/>
                <w:bCs/>
                <w:sz w:val="18"/>
                <w:szCs w:val="18"/>
              </w:rPr>
            </w:pPr>
          </w:p>
          <w:p w:rsidR="009964DD" w:rsidRDefault="006A2406">
            <w:pPr>
              <w:pBdr>
                <w:top w:val="nil"/>
                <w:left w:val="nil"/>
                <w:bottom w:val="nil"/>
                <w:right w:val="nil"/>
                <w:between w:val="nil"/>
              </w:pBdr>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spacing w:line="207" w:lineRule="auto"/>
              <w:ind w:left="106"/>
              <w:rPr>
                <w:sz w:val="18"/>
                <w:szCs w:val="18"/>
              </w:rPr>
            </w:pPr>
            <w:r>
              <w:rPr>
                <w:sz w:val="18"/>
                <w:szCs w:val="18"/>
              </w:rPr>
              <w:t>Директор, психолог</w:t>
            </w:r>
          </w:p>
        </w:tc>
      </w:tr>
      <w:tr w:rsidR="009964DD">
        <w:trPr>
          <w:trHeight w:val="618"/>
        </w:trPr>
        <w:tc>
          <w:tcPr>
            <w:tcW w:w="4646" w:type="dxa"/>
          </w:tcPr>
          <w:p w:rsidR="009964DD" w:rsidRDefault="006A2406">
            <w:pPr>
              <w:pBdr>
                <w:top w:val="nil"/>
                <w:left w:val="nil"/>
                <w:bottom w:val="nil"/>
                <w:right w:val="nil"/>
                <w:between w:val="nil"/>
              </w:pBdr>
              <w:spacing w:line="206" w:lineRule="auto"/>
              <w:ind w:left="110" w:right="153"/>
              <w:rPr>
                <w:sz w:val="18"/>
                <w:szCs w:val="18"/>
              </w:rPr>
            </w:pPr>
            <w:r>
              <w:rPr>
                <w:sz w:val="18"/>
                <w:szCs w:val="18"/>
              </w:rPr>
              <w:t>Праћење остваривања програмских садржаја и активности којима се остварује изборни део школског програма</w:t>
            </w:r>
          </w:p>
        </w:tc>
        <w:tc>
          <w:tcPr>
            <w:tcW w:w="2409" w:type="dxa"/>
          </w:tcPr>
          <w:p w:rsidR="009964DD" w:rsidRDefault="006A2406">
            <w:pPr>
              <w:pBdr>
                <w:top w:val="nil"/>
                <w:left w:val="nil"/>
                <w:bottom w:val="nil"/>
                <w:right w:val="nil"/>
                <w:between w:val="nil"/>
              </w:pBdr>
              <w:spacing w:before="206"/>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ind w:left="106" w:right="490"/>
              <w:rPr>
                <w:sz w:val="18"/>
                <w:szCs w:val="18"/>
              </w:rPr>
            </w:pPr>
            <w:r>
              <w:rPr>
                <w:sz w:val="18"/>
                <w:szCs w:val="18"/>
              </w:rPr>
              <w:t>Чланови Стручног тима, психолог, директор</w:t>
            </w:r>
          </w:p>
        </w:tc>
      </w:tr>
    </w:tbl>
    <w:p w:rsidR="009964DD" w:rsidRPr="00500E9F" w:rsidRDefault="009964DD">
      <w:pPr>
        <w:pBdr>
          <w:top w:val="nil"/>
          <w:left w:val="nil"/>
          <w:bottom w:val="nil"/>
          <w:right w:val="nil"/>
          <w:between w:val="nil"/>
        </w:pBdr>
        <w:rPr>
          <w:sz w:val="18"/>
          <w:szCs w:val="18"/>
          <w:lang w:val="sr-Cyrl-RS"/>
        </w:rPr>
        <w:sectPr w:rsidR="009964DD" w:rsidRPr="00500E9F">
          <w:pgSz w:w="11910" w:h="16840"/>
          <w:pgMar w:top="1400" w:right="425" w:bottom="1860" w:left="850" w:header="0" w:footer="1616" w:gutter="0"/>
          <w:cols w:space="720"/>
        </w:sectPr>
      </w:pPr>
    </w:p>
    <w:p w:rsidR="009964DD" w:rsidRPr="00500E9F" w:rsidRDefault="009964DD">
      <w:pPr>
        <w:pBdr>
          <w:top w:val="nil"/>
          <w:left w:val="nil"/>
          <w:bottom w:val="nil"/>
          <w:right w:val="nil"/>
          <w:between w:val="nil"/>
        </w:pBdr>
        <w:spacing w:before="3"/>
        <w:rPr>
          <w:b/>
          <w:bCs/>
          <w:sz w:val="2"/>
          <w:szCs w:val="2"/>
          <w:lang w:val="sr-Cyrl-RS"/>
        </w:rPr>
      </w:pPr>
    </w:p>
    <w:tbl>
      <w:tblPr>
        <w:tblStyle w:val="affff6"/>
        <w:tblW w:w="9915" w:type="dxa"/>
        <w:tblInd w:w="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2409"/>
        <w:gridCol w:w="2860"/>
      </w:tblGrid>
      <w:tr w:rsidR="009964DD">
        <w:trPr>
          <w:trHeight w:val="412"/>
        </w:trPr>
        <w:tc>
          <w:tcPr>
            <w:tcW w:w="4646" w:type="dxa"/>
          </w:tcPr>
          <w:p w:rsidR="009964DD" w:rsidRDefault="006A2406">
            <w:pPr>
              <w:pBdr>
                <w:top w:val="nil"/>
                <w:left w:val="nil"/>
                <w:bottom w:val="nil"/>
                <w:right w:val="nil"/>
                <w:between w:val="nil"/>
              </w:pBdr>
              <w:spacing w:line="206" w:lineRule="auto"/>
              <w:ind w:left="110" w:right="153" w:firstLine="45"/>
              <w:rPr>
                <w:sz w:val="18"/>
                <w:szCs w:val="18"/>
              </w:rPr>
            </w:pPr>
            <w:r>
              <w:rPr>
                <w:sz w:val="18"/>
                <w:szCs w:val="18"/>
              </w:rPr>
              <w:t>Праћење реализовања и извештавање о броју реализованих часова</w:t>
            </w:r>
          </w:p>
        </w:tc>
        <w:tc>
          <w:tcPr>
            <w:tcW w:w="2409" w:type="dxa"/>
          </w:tcPr>
          <w:p w:rsidR="009964DD" w:rsidRDefault="006A2406">
            <w:pPr>
              <w:pBdr>
                <w:top w:val="nil"/>
                <w:left w:val="nil"/>
                <w:bottom w:val="nil"/>
                <w:right w:val="nil"/>
                <w:between w:val="nil"/>
              </w:pBdr>
              <w:spacing w:line="207" w:lineRule="auto"/>
              <w:ind w:left="8" w:right="1"/>
              <w:jc w:val="center"/>
              <w:rPr>
                <w:sz w:val="18"/>
                <w:szCs w:val="18"/>
              </w:rPr>
            </w:pPr>
            <w:r>
              <w:rPr>
                <w:sz w:val="18"/>
                <w:szCs w:val="18"/>
              </w:rPr>
              <w:t>Током године, квартално</w:t>
            </w:r>
          </w:p>
        </w:tc>
        <w:tc>
          <w:tcPr>
            <w:tcW w:w="2860" w:type="dxa"/>
          </w:tcPr>
          <w:p w:rsidR="009964DD" w:rsidRDefault="006A2406">
            <w:pPr>
              <w:pBdr>
                <w:top w:val="nil"/>
                <w:left w:val="nil"/>
                <w:bottom w:val="nil"/>
                <w:right w:val="nil"/>
                <w:between w:val="nil"/>
              </w:pBdr>
              <w:spacing w:line="206" w:lineRule="auto"/>
              <w:ind w:left="106" w:right="490"/>
              <w:rPr>
                <w:sz w:val="18"/>
                <w:szCs w:val="18"/>
              </w:rPr>
            </w:pPr>
            <w:r>
              <w:rPr>
                <w:sz w:val="18"/>
                <w:szCs w:val="18"/>
              </w:rPr>
              <w:t>Чланови Стручног тима, психолог, директор</w:t>
            </w:r>
          </w:p>
        </w:tc>
      </w:tr>
      <w:tr w:rsidR="009964DD">
        <w:trPr>
          <w:trHeight w:val="623"/>
        </w:trPr>
        <w:tc>
          <w:tcPr>
            <w:tcW w:w="4646" w:type="dxa"/>
          </w:tcPr>
          <w:p w:rsidR="009964DD" w:rsidRDefault="006A2406">
            <w:pPr>
              <w:pBdr>
                <w:top w:val="nil"/>
                <w:left w:val="nil"/>
                <w:bottom w:val="nil"/>
                <w:right w:val="nil"/>
                <w:between w:val="nil"/>
              </w:pBdr>
              <w:spacing w:line="207" w:lineRule="auto"/>
              <w:ind w:left="155"/>
              <w:rPr>
                <w:sz w:val="18"/>
                <w:szCs w:val="18"/>
              </w:rPr>
            </w:pPr>
            <w:r>
              <w:rPr>
                <w:sz w:val="18"/>
                <w:szCs w:val="18"/>
              </w:rPr>
              <w:t>Праћење остваривања сврхе, циљева и задатака</w:t>
            </w:r>
          </w:p>
          <w:p w:rsidR="009964DD" w:rsidRDefault="006A2406">
            <w:pPr>
              <w:pBdr>
                <w:top w:val="nil"/>
                <w:left w:val="nil"/>
                <w:bottom w:val="nil"/>
                <w:right w:val="nil"/>
                <w:between w:val="nil"/>
              </w:pBdr>
              <w:spacing w:line="206" w:lineRule="auto"/>
              <w:ind w:left="110" w:right="153"/>
              <w:rPr>
                <w:sz w:val="18"/>
                <w:szCs w:val="18"/>
              </w:rPr>
            </w:pPr>
            <w:r>
              <w:rPr>
                <w:sz w:val="18"/>
                <w:szCs w:val="18"/>
              </w:rPr>
              <w:t>школског програма и планираног фонда часова за сваки предмет</w:t>
            </w:r>
          </w:p>
        </w:tc>
        <w:tc>
          <w:tcPr>
            <w:tcW w:w="2409" w:type="dxa"/>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spacing w:line="244" w:lineRule="auto"/>
              <w:ind w:left="106" w:right="490"/>
              <w:rPr>
                <w:sz w:val="18"/>
                <w:szCs w:val="18"/>
              </w:rPr>
            </w:pPr>
            <w:r>
              <w:rPr>
                <w:sz w:val="18"/>
                <w:szCs w:val="18"/>
              </w:rPr>
              <w:t>Чланови Стручног тима, психолог, директор</w:t>
            </w:r>
          </w:p>
        </w:tc>
      </w:tr>
      <w:tr w:rsidR="009964DD">
        <w:trPr>
          <w:trHeight w:val="205"/>
        </w:trPr>
        <w:tc>
          <w:tcPr>
            <w:tcW w:w="4646" w:type="dxa"/>
          </w:tcPr>
          <w:p w:rsidR="009964DD" w:rsidRDefault="006A2406">
            <w:pPr>
              <w:pBdr>
                <w:top w:val="nil"/>
                <w:left w:val="nil"/>
                <w:bottom w:val="nil"/>
                <w:right w:val="nil"/>
                <w:between w:val="nil"/>
              </w:pBdr>
              <w:spacing w:line="186" w:lineRule="auto"/>
              <w:ind w:left="155"/>
              <w:rPr>
                <w:sz w:val="18"/>
                <w:szCs w:val="18"/>
              </w:rPr>
            </w:pPr>
            <w:r>
              <w:rPr>
                <w:sz w:val="18"/>
                <w:szCs w:val="18"/>
              </w:rPr>
              <w:t>Праћење остваривањ часова допунске и додатне наставе</w:t>
            </w:r>
          </w:p>
        </w:tc>
        <w:tc>
          <w:tcPr>
            <w:tcW w:w="2409" w:type="dxa"/>
          </w:tcPr>
          <w:p w:rsidR="009964DD" w:rsidRDefault="006A2406">
            <w:pPr>
              <w:pBdr>
                <w:top w:val="nil"/>
                <w:left w:val="nil"/>
                <w:bottom w:val="nil"/>
                <w:right w:val="nil"/>
                <w:between w:val="nil"/>
              </w:pBdr>
              <w:spacing w:line="186" w:lineRule="auto"/>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spacing w:line="186" w:lineRule="auto"/>
              <w:ind w:left="106"/>
              <w:rPr>
                <w:sz w:val="18"/>
                <w:szCs w:val="18"/>
              </w:rPr>
            </w:pPr>
            <w:r>
              <w:rPr>
                <w:sz w:val="18"/>
                <w:szCs w:val="18"/>
              </w:rPr>
              <w:t>Директор, психолог</w:t>
            </w:r>
          </w:p>
        </w:tc>
      </w:tr>
      <w:tr w:rsidR="009964DD">
        <w:trPr>
          <w:trHeight w:val="412"/>
        </w:trPr>
        <w:tc>
          <w:tcPr>
            <w:tcW w:w="4646" w:type="dxa"/>
          </w:tcPr>
          <w:p w:rsidR="009964DD" w:rsidRDefault="006A2406">
            <w:pPr>
              <w:pBdr>
                <w:top w:val="nil"/>
                <w:left w:val="nil"/>
                <w:bottom w:val="nil"/>
                <w:right w:val="nil"/>
                <w:between w:val="nil"/>
              </w:pBdr>
              <w:spacing w:line="206" w:lineRule="auto"/>
              <w:ind w:left="110" w:right="153"/>
              <w:rPr>
                <w:sz w:val="18"/>
                <w:szCs w:val="18"/>
              </w:rPr>
            </w:pPr>
            <w:r>
              <w:rPr>
                <w:sz w:val="18"/>
                <w:szCs w:val="18"/>
              </w:rPr>
              <w:t>Праћење и евалуација подизања квалитета наставе применом мултимедијалне технологије</w:t>
            </w:r>
          </w:p>
        </w:tc>
        <w:tc>
          <w:tcPr>
            <w:tcW w:w="2409" w:type="dxa"/>
          </w:tcPr>
          <w:p w:rsidR="009964DD" w:rsidRDefault="006A2406">
            <w:pPr>
              <w:pBdr>
                <w:top w:val="nil"/>
                <w:left w:val="nil"/>
                <w:bottom w:val="nil"/>
                <w:right w:val="nil"/>
                <w:between w:val="nil"/>
              </w:pBdr>
              <w:spacing w:line="206" w:lineRule="auto"/>
              <w:ind w:left="176" w:right="161" w:firstLine="156"/>
              <w:rPr>
                <w:sz w:val="18"/>
                <w:szCs w:val="18"/>
              </w:rPr>
            </w:pPr>
            <w:r>
              <w:rPr>
                <w:sz w:val="18"/>
                <w:szCs w:val="18"/>
              </w:rPr>
              <w:t>Током године, у време квалификационих периода</w:t>
            </w:r>
          </w:p>
        </w:tc>
        <w:tc>
          <w:tcPr>
            <w:tcW w:w="2860" w:type="dxa"/>
          </w:tcPr>
          <w:p w:rsidR="009964DD" w:rsidRDefault="006A2406">
            <w:pPr>
              <w:pBdr>
                <w:top w:val="nil"/>
                <w:left w:val="nil"/>
                <w:bottom w:val="nil"/>
                <w:right w:val="nil"/>
                <w:between w:val="nil"/>
              </w:pBdr>
              <w:spacing w:line="207" w:lineRule="auto"/>
              <w:ind w:left="106"/>
              <w:rPr>
                <w:sz w:val="18"/>
                <w:szCs w:val="18"/>
              </w:rPr>
            </w:pPr>
            <w:r>
              <w:rPr>
                <w:sz w:val="18"/>
                <w:szCs w:val="18"/>
              </w:rPr>
              <w:t>Директор, психолог</w:t>
            </w:r>
          </w:p>
        </w:tc>
      </w:tr>
      <w:tr w:rsidR="009964DD">
        <w:trPr>
          <w:trHeight w:val="417"/>
        </w:trPr>
        <w:tc>
          <w:tcPr>
            <w:tcW w:w="4646" w:type="dxa"/>
          </w:tcPr>
          <w:p w:rsidR="009964DD" w:rsidRDefault="006A2406">
            <w:pPr>
              <w:pBdr>
                <w:top w:val="nil"/>
                <w:left w:val="nil"/>
                <w:bottom w:val="nil"/>
                <w:right w:val="nil"/>
                <w:between w:val="nil"/>
              </w:pBdr>
              <w:spacing w:line="207" w:lineRule="auto"/>
              <w:ind w:left="155"/>
              <w:rPr>
                <w:sz w:val="18"/>
                <w:szCs w:val="18"/>
              </w:rPr>
            </w:pPr>
            <w:r>
              <w:rPr>
                <w:sz w:val="18"/>
                <w:szCs w:val="18"/>
              </w:rPr>
              <w:t>Праћење остваривања часова одељенског старешине,</w:t>
            </w:r>
          </w:p>
          <w:p w:rsidR="009964DD" w:rsidRDefault="006A2406">
            <w:pPr>
              <w:pBdr>
                <w:top w:val="nil"/>
                <w:left w:val="nil"/>
                <w:bottom w:val="nil"/>
                <w:right w:val="nil"/>
                <w:between w:val="nil"/>
              </w:pBdr>
              <w:spacing w:before="4" w:line="186" w:lineRule="auto"/>
              <w:ind w:left="110"/>
              <w:rPr>
                <w:sz w:val="18"/>
                <w:szCs w:val="18"/>
              </w:rPr>
            </w:pPr>
            <w:r>
              <w:rPr>
                <w:sz w:val="18"/>
                <w:szCs w:val="18"/>
              </w:rPr>
              <w:t>излета и екскурзија</w:t>
            </w:r>
          </w:p>
        </w:tc>
        <w:tc>
          <w:tcPr>
            <w:tcW w:w="2409" w:type="dxa"/>
          </w:tcPr>
          <w:p w:rsidR="009964DD" w:rsidRDefault="006A2406">
            <w:pPr>
              <w:pBdr>
                <w:top w:val="nil"/>
                <w:left w:val="nil"/>
                <w:bottom w:val="nil"/>
                <w:right w:val="nil"/>
                <w:between w:val="nil"/>
              </w:pBdr>
              <w:spacing w:line="207" w:lineRule="auto"/>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spacing w:line="207" w:lineRule="auto"/>
              <w:ind w:left="106"/>
              <w:rPr>
                <w:sz w:val="18"/>
                <w:szCs w:val="18"/>
              </w:rPr>
            </w:pPr>
            <w:r>
              <w:rPr>
                <w:sz w:val="18"/>
                <w:szCs w:val="18"/>
              </w:rPr>
              <w:t>Чланови Стручног тима,</w:t>
            </w:r>
          </w:p>
          <w:p w:rsidR="009964DD" w:rsidRDefault="006A2406">
            <w:pPr>
              <w:pBdr>
                <w:top w:val="nil"/>
                <w:left w:val="nil"/>
                <w:bottom w:val="nil"/>
                <w:right w:val="nil"/>
                <w:between w:val="nil"/>
              </w:pBdr>
              <w:spacing w:before="4" w:line="186" w:lineRule="auto"/>
              <w:ind w:left="106"/>
              <w:rPr>
                <w:sz w:val="18"/>
                <w:szCs w:val="18"/>
              </w:rPr>
            </w:pPr>
            <w:r>
              <w:rPr>
                <w:sz w:val="18"/>
                <w:szCs w:val="18"/>
              </w:rPr>
              <w:t>психолог, директор</w:t>
            </w:r>
          </w:p>
        </w:tc>
      </w:tr>
      <w:tr w:rsidR="009964DD">
        <w:trPr>
          <w:trHeight w:val="825"/>
        </w:trPr>
        <w:tc>
          <w:tcPr>
            <w:tcW w:w="4646" w:type="dxa"/>
          </w:tcPr>
          <w:p w:rsidR="009964DD" w:rsidRDefault="006A2406">
            <w:pPr>
              <w:pBdr>
                <w:top w:val="nil"/>
                <w:left w:val="nil"/>
                <w:bottom w:val="nil"/>
                <w:right w:val="nil"/>
                <w:between w:val="nil"/>
              </w:pBdr>
              <w:spacing w:line="206" w:lineRule="auto"/>
              <w:ind w:left="110" w:right="221" w:firstLine="45"/>
              <w:rPr>
                <w:sz w:val="18"/>
                <w:szCs w:val="18"/>
              </w:rPr>
            </w:pPr>
            <w:r>
              <w:rPr>
                <w:sz w:val="18"/>
                <w:szCs w:val="18"/>
              </w:rPr>
              <w:t>Праћење остваривања свих врста активности у образовно-васпитном раду које су планиране школским програмом (друштвено-користан рад, хуманитарне, спортске, културне активности)</w:t>
            </w:r>
          </w:p>
        </w:tc>
        <w:tc>
          <w:tcPr>
            <w:tcW w:w="2409" w:type="dxa"/>
          </w:tcPr>
          <w:p w:rsidR="009964DD" w:rsidRDefault="009964DD">
            <w:pPr>
              <w:pBdr>
                <w:top w:val="nil"/>
                <w:left w:val="nil"/>
                <w:bottom w:val="nil"/>
                <w:right w:val="nil"/>
                <w:between w:val="nil"/>
              </w:pBdr>
              <w:spacing w:before="205"/>
              <w:rPr>
                <w:b/>
                <w:bCs/>
                <w:sz w:val="18"/>
                <w:szCs w:val="18"/>
              </w:rPr>
            </w:pPr>
          </w:p>
          <w:p w:rsidR="009964DD" w:rsidRDefault="006A2406">
            <w:pPr>
              <w:pBdr>
                <w:top w:val="nil"/>
                <w:left w:val="nil"/>
                <w:bottom w:val="nil"/>
                <w:right w:val="nil"/>
                <w:between w:val="nil"/>
              </w:pBdr>
              <w:ind w:left="8" w:right="1"/>
              <w:jc w:val="center"/>
              <w:rPr>
                <w:sz w:val="18"/>
                <w:szCs w:val="18"/>
              </w:rPr>
            </w:pPr>
            <w:r>
              <w:rPr>
                <w:sz w:val="18"/>
                <w:szCs w:val="18"/>
              </w:rPr>
              <w:t>Током године</w:t>
            </w:r>
          </w:p>
        </w:tc>
        <w:tc>
          <w:tcPr>
            <w:tcW w:w="2860" w:type="dxa"/>
          </w:tcPr>
          <w:p w:rsidR="009964DD" w:rsidRDefault="006A2406">
            <w:pPr>
              <w:pBdr>
                <w:top w:val="nil"/>
                <w:left w:val="nil"/>
                <w:bottom w:val="nil"/>
                <w:right w:val="nil"/>
                <w:between w:val="nil"/>
              </w:pBdr>
              <w:ind w:left="106" w:right="490"/>
              <w:rPr>
                <w:sz w:val="18"/>
                <w:szCs w:val="18"/>
              </w:rPr>
            </w:pPr>
            <w:r>
              <w:rPr>
                <w:sz w:val="18"/>
                <w:szCs w:val="18"/>
              </w:rPr>
              <w:t>Чланови Стручног тима, психолог, директор</w:t>
            </w:r>
          </w:p>
        </w:tc>
      </w:tr>
      <w:tr w:rsidR="009964DD">
        <w:trPr>
          <w:trHeight w:val="830"/>
        </w:trPr>
        <w:tc>
          <w:tcPr>
            <w:tcW w:w="4646" w:type="dxa"/>
          </w:tcPr>
          <w:p w:rsidR="009964DD" w:rsidRDefault="006A2406">
            <w:pPr>
              <w:pBdr>
                <w:top w:val="nil"/>
                <w:left w:val="nil"/>
                <w:bottom w:val="nil"/>
                <w:right w:val="nil"/>
                <w:between w:val="nil"/>
              </w:pBdr>
              <w:spacing w:line="242" w:lineRule="auto"/>
              <w:ind w:left="110" w:right="153" w:firstLine="45"/>
              <w:rPr>
                <w:sz w:val="18"/>
                <w:szCs w:val="18"/>
              </w:rPr>
            </w:pPr>
            <w:r>
              <w:rPr>
                <w:sz w:val="18"/>
                <w:szCs w:val="18"/>
              </w:rPr>
              <w:t>Евалуација реализације предвиђених садржаја из школског програма за протеклу школску годину Процена остварености образовних стандарда</w:t>
            </w:r>
          </w:p>
          <w:p w:rsidR="009964DD" w:rsidRDefault="006A2406">
            <w:pPr>
              <w:pBdr>
                <w:top w:val="nil"/>
                <w:left w:val="nil"/>
                <w:bottom w:val="nil"/>
                <w:right w:val="nil"/>
                <w:between w:val="nil"/>
              </w:pBdr>
              <w:spacing w:line="183" w:lineRule="auto"/>
              <w:ind w:left="155"/>
              <w:rPr>
                <w:sz w:val="18"/>
                <w:szCs w:val="18"/>
              </w:rPr>
            </w:pPr>
            <w:r>
              <w:rPr>
                <w:sz w:val="18"/>
                <w:szCs w:val="18"/>
              </w:rPr>
              <w:t>Извештај о раду за протеклу школску годину</w:t>
            </w:r>
          </w:p>
        </w:tc>
        <w:tc>
          <w:tcPr>
            <w:tcW w:w="2409" w:type="dxa"/>
          </w:tcPr>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ind w:left="8" w:right="3"/>
              <w:jc w:val="center"/>
              <w:rPr>
                <w:sz w:val="18"/>
                <w:szCs w:val="18"/>
              </w:rPr>
            </w:pPr>
            <w:r>
              <w:rPr>
                <w:sz w:val="18"/>
                <w:szCs w:val="18"/>
              </w:rPr>
              <w:t>VI</w:t>
            </w:r>
          </w:p>
        </w:tc>
        <w:tc>
          <w:tcPr>
            <w:tcW w:w="2860" w:type="dxa"/>
          </w:tcPr>
          <w:p w:rsidR="009964DD" w:rsidRDefault="006A2406">
            <w:pPr>
              <w:pBdr>
                <w:top w:val="nil"/>
                <w:left w:val="nil"/>
                <w:bottom w:val="nil"/>
                <w:right w:val="nil"/>
                <w:between w:val="nil"/>
              </w:pBdr>
              <w:spacing w:line="242" w:lineRule="auto"/>
              <w:ind w:left="106" w:right="490"/>
              <w:rPr>
                <w:sz w:val="18"/>
                <w:szCs w:val="18"/>
              </w:rPr>
            </w:pPr>
            <w:r>
              <w:rPr>
                <w:sz w:val="18"/>
                <w:szCs w:val="18"/>
              </w:rPr>
              <w:t>Чланови Стручног тима, предметни наставници, Учитељи,психолог, директор</w:t>
            </w:r>
          </w:p>
        </w:tc>
      </w:tr>
    </w:tbl>
    <w:p w:rsidR="009964DD" w:rsidRDefault="009964DD">
      <w:pPr>
        <w:pBdr>
          <w:top w:val="nil"/>
          <w:left w:val="nil"/>
          <w:bottom w:val="nil"/>
          <w:right w:val="nil"/>
          <w:between w:val="nil"/>
        </w:pBdr>
        <w:spacing w:line="242" w:lineRule="auto"/>
        <w:rPr>
          <w:color w:val="FF0000"/>
          <w:sz w:val="18"/>
          <w:szCs w:val="18"/>
        </w:rPr>
        <w:sectPr w:rsidR="009964DD">
          <w:pgSz w:w="11910" w:h="16840"/>
          <w:pgMar w:top="1400" w:right="425" w:bottom="1860" w:left="850" w:header="0" w:footer="1616" w:gutter="0"/>
          <w:cols w:space="720"/>
        </w:sectPr>
      </w:pPr>
    </w:p>
    <w:p w:rsidR="009964DD" w:rsidRPr="006F501D" w:rsidRDefault="006A2406" w:rsidP="006F501D">
      <w:pPr>
        <w:pStyle w:val="Heading6"/>
        <w:numPr>
          <w:ilvl w:val="1"/>
          <w:numId w:val="112"/>
        </w:numPr>
        <w:tabs>
          <w:tab w:val="left" w:pos="2291"/>
        </w:tabs>
        <w:spacing w:before="64"/>
        <w:ind w:left="2291" w:hanging="992"/>
        <w:rPr>
          <w:b w:val="0"/>
          <w:bCs w:val="0"/>
          <w:color w:val="000000" w:themeColor="text1"/>
        </w:rPr>
      </w:pPr>
      <w:bookmarkStart w:id="41" w:name="_heading=h.tswopxdsid0m" w:colFirst="0" w:colLast="0"/>
      <w:bookmarkEnd w:id="41"/>
      <w:r w:rsidRPr="006F501D">
        <w:rPr>
          <w:color w:val="000000" w:themeColor="text1"/>
        </w:rPr>
        <w:lastRenderedPageBreak/>
        <w:t xml:space="preserve">ПРОГРАМ СТРУЧНОГ АКТИВА ЗА ШКОЛСКО РАЗВОЈНО ПЛАНИРАЊЕ </w:t>
      </w:r>
    </w:p>
    <w:p w:rsidR="009964DD" w:rsidRPr="006F501D" w:rsidRDefault="009964DD">
      <w:pPr>
        <w:pBdr>
          <w:top w:val="nil"/>
          <w:left w:val="nil"/>
          <w:bottom w:val="nil"/>
          <w:right w:val="nil"/>
          <w:between w:val="nil"/>
        </w:pBdr>
        <w:spacing w:before="48"/>
        <w:rPr>
          <w:b/>
          <w:bCs/>
          <w:color w:val="000000" w:themeColor="text1"/>
          <w:sz w:val="26"/>
          <w:szCs w:val="26"/>
          <w:lang w:val="sr-Latn-RS"/>
        </w:rPr>
      </w:pPr>
    </w:p>
    <w:p w:rsidR="009964DD" w:rsidRPr="006F501D" w:rsidRDefault="006A2406">
      <w:pPr>
        <w:pStyle w:val="Heading4"/>
        <w:ind w:left="3520"/>
        <w:rPr>
          <w:color w:val="000000" w:themeColor="text1"/>
        </w:rPr>
      </w:pPr>
      <w:r w:rsidRPr="006F501D">
        <w:rPr>
          <w:color w:val="000000" w:themeColor="text1"/>
        </w:rPr>
        <w:t>Aкциони план Развојног плана ш</w:t>
      </w:r>
      <w:r w:rsidR="00B15318" w:rsidRPr="006F501D">
        <w:rPr>
          <w:color w:val="000000" w:themeColor="text1"/>
        </w:rPr>
        <w:t>коле за школску 2026/27</w:t>
      </w:r>
      <w:r w:rsidRPr="006F501D">
        <w:rPr>
          <w:color w:val="000000" w:themeColor="text1"/>
        </w:rPr>
        <w:t xml:space="preserve">. Годину </w:t>
      </w:r>
    </w:p>
    <w:p w:rsidR="009964DD" w:rsidRDefault="009964DD">
      <w:pPr>
        <w:pBdr>
          <w:top w:val="nil"/>
          <w:left w:val="nil"/>
          <w:bottom w:val="nil"/>
          <w:right w:val="nil"/>
          <w:between w:val="nil"/>
        </w:pBdr>
        <w:rPr>
          <w:color w:val="FF0000"/>
          <w:sz w:val="24"/>
          <w:szCs w:val="24"/>
        </w:rPr>
        <w:sectPr w:rsidR="009964DD">
          <w:footerReference w:type="default" r:id="rId39"/>
          <w:pgSz w:w="16840" w:h="11910" w:orient="landscape"/>
          <w:pgMar w:top="1340" w:right="1842" w:bottom="1280" w:left="708" w:header="0" w:footer="1094"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8"/>
        <w:tblW w:w="1408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58"/>
        <w:gridCol w:w="2160"/>
        <w:gridCol w:w="2159"/>
        <w:gridCol w:w="2447"/>
      </w:tblGrid>
      <w:tr w:rsidR="009964DD" w:rsidRPr="008C1A8D">
        <w:trPr>
          <w:trHeight w:val="551"/>
        </w:trPr>
        <w:tc>
          <w:tcPr>
            <w:tcW w:w="14088" w:type="dxa"/>
            <w:gridSpan w:val="6"/>
            <w:shd w:val="clear" w:color="auto" w:fill="71FDDE"/>
          </w:tcPr>
          <w:p w:rsidR="009964DD" w:rsidRPr="008C1A8D" w:rsidRDefault="00DF63BF">
            <w:pPr>
              <w:pBdr>
                <w:top w:val="nil"/>
                <w:left w:val="nil"/>
                <w:bottom w:val="nil"/>
                <w:right w:val="nil"/>
                <w:between w:val="nil"/>
              </w:pBdr>
              <w:spacing w:line="273" w:lineRule="auto"/>
              <w:ind w:left="107"/>
              <w:rPr>
                <w:b/>
                <w:bCs/>
                <w:color w:val="000000" w:themeColor="text1"/>
                <w:sz w:val="24"/>
                <w:szCs w:val="24"/>
              </w:rPr>
            </w:pPr>
            <w:r w:rsidRPr="008C1A8D">
              <w:rPr>
                <w:b/>
                <w:bCs/>
                <w:color w:val="000000" w:themeColor="text1"/>
                <w:sz w:val="24"/>
                <w:szCs w:val="24"/>
              </w:rPr>
              <w:t>1</w:t>
            </w:r>
            <w:r w:rsidR="006A2406" w:rsidRPr="008C1A8D">
              <w:rPr>
                <w:b/>
                <w:bCs/>
                <w:color w:val="000000" w:themeColor="text1"/>
                <w:sz w:val="24"/>
                <w:szCs w:val="24"/>
              </w:rPr>
              <w:t>.  ОБЛАСТ КВАЛИТЕТА: НАСТАВА И УЧЕЊЕ</w:t>
            </w:r>
          </w:p>
        </w:tc>
      </w:tr>
      <w:tr w:rsidR="009964DD" w:rsidRPr="008C1A8D">
        <w:trPr>
          <w:trHeight w:val="1933"/>
        </w:trPr>
        <w:tc>
          <w:tcPr>
            <w:tcW w:w="7322" w:type="dxa"/>
            <w:gridSpan w:val="3"/>
            <w:tcBorders>
              <w:right w:val="single" w:sz="6" w:space="0" w:color="000000"/>
            </w:tcBorders>
          </w:tcPr>
          <w:p w:rsidR="009964DD" w:rsidRPr="008C1A8D" w:rsidRDefault="006A2406">
            <w:pPr>
              <w:pBdr>
                <w:top w:val="nil"/>
                <w:left w:val="nil"/>
                <w:bottom w:val="nil"/>
                <w:right w:val="nil"/>
                <w:between w:val="nil"/>
              </w:pBdr>
              <w:spacing w:line="273" w:lineRule="auto"/>
              <w:ind w:left="107"/>
              <w:rPr>
                <w:b/>
                <w:bCs/>
                <w:color w:val="000000" w:themeColor="text1"/>
                <w:sz w:val="24"/>
                <w:szCs w:val="24"/>
              </w:rPr>
            </w:pPr>
            <w:r w:rsidRPr="008C1A8D">
              <w:rPr>
                <w:b/>
                <w:bCs/>
                <w:color w:val="000000" w:themeColor="text1"/>
                <w:sz w:val="24"/>
                <w:szCs w:val="24"/>
              </w:rPr>
              <w:t>Циљ 1:</w:t>
            </w:r>
          </w:p>
          <w:p w:rsidR="009964DD" w:rsidRPr="008C1A8D" w:rsidRDefault="00CB5CBB">
            <w:pPr>
              <w:pBdr>
                <w:top w:val="nil"/>
                <w:left w:val="nil"/>
                <w:bottom w:val="nil"/>
                <w:right w:val="nil"/>
                <w:between w:val="nil"/>
              </w:pBdr>
              <w:spacing w:before="4" w:line="237" w:lineRule="auto"/>
              <w:ind w:left="1187" w:right="542"/>
              <w:rPr>
                <w:color w:val="000000" w:themeColor="text1"/>
                <w:sz w:val="24"/>
                <w:szCs w:val="24"/>
              </w:rPr>
            </w:pPr>
            <w:r w:rsidRPr="008C1A8D">
              <w:rPr>
                <w:color w:val="000000" w:themeColor="text1"/>
                <w:sz w:val="24"/>
                <w:szCs w:val="24"/>
              </w:rPr>
              <w:t>Унапређивање развоја функционалних знања и међупредметних компетенција ученика</w:t>
            </w:r>
          </w:p>
        </w:tc>
        <w:tc>
          <w:tcPr>
            <w:tcW w:w="6766" w:type="dxa"/>
            <w:gridSpan w:val="3"/>
            <w:tcBorders>
              <w:left w:val="single" w:sz="6" w:space="0" w:color="000000"/>
              <w:right w:val="single" w:sz="6" w:space="0" w:color="000000"/>
            </w:tcBorders>
          </w:tcPr>
          <w:p w:rsidR="009964DD" w:rsidRPr="008C1A8D" w:rsidRDefault="006A2406">
            <w:pPr>
              <w:pBdr>
                <w:top w:val="nil"/>
                <w:left w:val="nil"/>
                <w:bottom w:val="nil"/>
                <w:right w:val="nil"/>
                <w:between w:val="nil"/>
              </w:pBdr>
              <w:spacing w:line="273" w:lineRule="auto"/>
              <w:ind w:left="112"/>
              <w:rPr>
                <w:b/>
                <w:bCs/>
                <w:color w:val="000000" w:themeColor="text1"/>
                <w:sz w:val="24"/>
                <w:szCs w:val="24"/>
              </w:rPr>
            </w:pPr>
            <w:r w:rsidRPr="008C1A8D">
              <w:rPr>
                <w:b/>
                <w:bCs/>
                <w:color w:val="000000" w:themeColor="text1"/>
                <w:sz w:val="24"/>
                <w:szCs w:val="24"/>
              </w:rPr>
              <w:t>Задаци:</w:t>
            </w:r>
          </w:p>
          <w:p w:rsidR="00CB5CBB" w:rsidRPr="008C1A8D" w:rsidRDefault="00CB5CBB" w:rsidP="00CB5CBB">
            <w:pPr>
              <w:numPr>
                <w:ilvl w:val="0"/>
                <w:numId w:val="55"/>
              </w:numPr>
              <w:pBdr>
                <w:top w:val="nil"/>
                <w:left w:val="nil"/>
                <w:bottom w:val="nil"/>
                <w:right w:val="nil"/>
                <w:between w:val="nil"/>
              </w:pBdr>
              <w:tabs>
                <w:tab w:val="left" w:pos="832"/>
              </w:tabs>
              <w:spacing w:line="242" w:lineRule="auto"/>
              <w:ind w:right="931"/>
              <w:rPr>
                <w:color w:val="000000" w:themeColor="text1"/>
              </w:rPr>
            </w:pPr>
            <w:r w:rsidRPr="008C1A8D">
              <w:rPr>
                <w:color w:val="000000" w:themeColor="text1"/>
              </w:rPr>
              <w:t>Наставник повезује наставне садржаје са практичним ситуацијама и подстиче ученике да примењују стечена знања.</w:t>
            </w:r>
          </w:p>
          <w:p w:rsidR="00CB5CBB" w:rsidRPr="008C1A8D" w:rsidRDefault="00CB5CBB" w:rsidP="00CB5CBB">
            <w:pPr>
              <w:numPr>
                <w:ilvl w:val="0"/>
                <w:numId w:val="55"/>
              </w:numPr>
              <w:pBdr>
                <w:top w:val="nil"/>
                <w:left w:val="nil"/>
                <w:bottom w:val="nil"/>
                <w:right w:val="nil"/>
                <w:between w:val="nil"/>
              </w:pBdr>
              <w:tabs>
                <w:tab w:val="left" w:pos="832"/>
              </w:tabs>
              <w:spacing w:line="242" w:lineRule="auto"/>
              <w:ind w:right="931"/>
              <w:rPr>
                <w:color w:val="000000" w:themeColor="text1"/>
              </w:rPr>
            </w:pPr>
            <w:r w:rsidRPr="008C1A8D">
              <w:rPr>
                <w:color w:val="000000" w:themeColor="text1"/>
              </w:rPr>
              <w:t>Наставник примењује различите методе и облике рада којима подстиче развој критичког мишљења, решавања проблема, комуникације и сарадње.</w:t>
            </w:r>
          </w:p>
          <w:p w:rsidR="009964DD" w:rsidRPr="008C1A8D" w:rsidRDefault="00CB5CBB" w:rsidP="00CB5CBB">
            <w:pPr>
              <w:numPr>
                <w:ilvl w:val="0"/>
                <w:numId w:val="55"/>
              </w:numPr>
              <w:pBdr>
                <w:top w:val="nil"/>
                <w:left w:val="nil"/>
                <w:bottom w:val="nil"/>
                <w:right w:val="nil"/>
                <w:between w:val="nil"/>
              </w:pBdr>
              <w:tabs>
                <w:tab w:val="left" w:pos="832"/>
              </w:tabs>
              <w:spacing w:line="242" w:lineRule="auto"/>
              <w:ind w:right="931"/>
              <w:rPr>
                <w:color w:val="000000" w:themeColor="text1"/>
              </w:rPr>
            </w:pPr>
            <w:r w:rsidRPr="008C1A8D">
              <w:rPr>
                <w:color w:val="000000" w:themeColor="text1"/>
              </w:rPr>
              <w:t>Наставник реализује активности које повезују садржаје различитих наставних предмета и доприносе развоју међупредметних компетенција ученика.</w:t>
            </w:r>
          </w:p>
        </w:tc>
      </w:tr>
      <w:tr w:rsidR="009964DD" w:rsidRPr="008C1A8D">
        <w:trPr>
          <w:trHeight w:val="825"/>
        </w:trPr>
        <w:tc>
          <w:tcPr>
            <w:tcW w:w="3014" w:type="dxa"/>
            <w:shd w:val="clear" w:color="auto" w:fill="FFFFCC"/>
          </w:tcPr>
          <w:p w:rsidR="009964DD" w:rsidRPr="008C1A8D" w:rsidRDefault="006A2406">
            <w:pPr>
              <w:pBdr>
                <w:top w:val="nil"/>
                <w:left w:val="nil"/>
                <w:bottom w:val="nil"/>
                <w:right w:val="nil"/>
                <w:between w:val="nil"/>
              </w:pBdr>
              <w:spacing w:line="273" w:lineRule="auto"/>
              <w:ind w:left="107"/>
              <w:rPr>
                <w:b/>
                <w:bCs/>
                <w:color w:val="000000" w:themeColor="text1"/>
                <w:sz w:val="24"/>
                <w:szCs w:val="24"/>
              </w:rPr>
            </w:pPr>
            <w:r w:rsidRPr="008C1A8D">
              <w:rPr>
                <w:b/>
                <w:bCs/>
                <w:color w:val="000000" w:themeColor="text1"/>
                <w:sz w:val="24"/>
                <w:szCs w:val="24"/>
              </w:rPr>
              <w:t>Активности</w:t>
            </w:r>
          </w:p>
        </w:tc>
        <w:tc>
          <w:tcPr>
            <w:tcW w:w="2150" w:type="dxa"/>
            <w:shd w:val="clear" w:color="auto" w:fill="FFFFCC"/>
          </w:tcPr>
          <w:p w:rsidR="009964DD" w:rsidRPr="008C1A8D" w:rsidRDefault="006A2406">
            <w:pPr>
              <w:pBdr>
                <w:top w:val="nil"/>
                <w:left w:val="nil"/>
                <w:bottom w:val="nil"/>
                <w:right w:val="nil"/>
                <w:between w:val="nil"/>
              </w:pBdr>
              <w:spacing w:line="237" w:lineRule="auto"/>
              <w:ind w:left="113" w:right="171"/>
              <w:rPr>
                <w:b/>
                <w:bCs/>
                <w:color w:val="000000" w:themeColor="text1"/>
                <w:sz w:val="24"/>
                <w:szCs w:val="24"/>
              </w:rPr>
            </w:pPr>
            <w:r w:rsidRPr="008C1A8D">
              <w:rPr>
                <w:b/>
                <w:bCs/>
                <w:color w:val="000000" w:themeColor="text1"/>
                <w:sz w:val="24"/>
                <w:szCs w:val="24"/>
              </w:rPr>
              <w:t>Време реализације</w:t>
            </w:r>
          </w:p>
        </w:tc>
        <w:tc>
          <w:tcPr>
            <w:tcW w:w="2158" w:type="dxa"/>
            <w:tcBorders>
              <w:right w:val="single" w:sz="6" w:space="0" w:color="000000"/>
            </w:tcBorders>
            <w:shd w:val="clear" w:color="auto" w:fill="FFFFCC"/>
          </w:tcPr>
          <w:p w:rsidR="009964DD" w:rsidRPr="008C1A8D" w:rsidRDefault="006A2406">
            <w:pPr>
              <w:pBdr>
                <w:top w:val="nil"/>
                <w:left w:val="nil"/>
                <w:bottom w:val="nil"/>
                <w:right w:val="nil"/>
                <w:between w:val="nil"/>
              </w:pBdr>
              <w:spacing w:line="237" w:lineRule="auto"/>
              <w:ind w:left="113" w:right="635"/>
              <w:rPr>
                <w:b/>
                <w:bCs/>
                <w:color w:val="000000" w:themeColor="text1"/>
                <w:sz w:val="24"/>
                <w:szCs w:val="24"/>
              </w:rPr>
            </w:pPr>
            <w:r w:rsidRPr="008C1A8D">
              <w:rPr>
                <w:b/>
                <w:bCs/>
                <w:color w:val="000000" w:themeColor="text1"/>
                <w:sz w:val="24"/>
                <w:szCs w:val="24"/>
              </w:rPr>
              <w:t>Носиоци активности /</w:t>
            </w:r>
          </w:p>
          <w:p w:rsidR="009964DD" w:rsidRPr="008C1A8D" w:rsidRDefault="006A2406">
            <w:pPr>
              <w:pBdr>
                <w:top w:val="nil"/>
                <w:left w:val="nil"/>
                <w:bottom w:val="nil"/>
                <w:right w:val="nil"/>
                <w:between w:val="nil"/>
              </w:pBdr>
              <w:spacing w:before="2" w:line="257" w:lineRule="auto"/>
              <w:ind w:left="113"/>
              <w:rPr>
                <w:b/>
                <w:bCs/>
                <w:color w:val="000000" w:themeColor="text1"/>
                <w:sz w:val="24"/>
                <w:szCs w:val="24"/>
              </w:rPr>
            </w:pPr>
            <w:r w:rsidRPr="008C1A8D">
              <w:rPr>
                <w:b/>
                <w:bCs/>
                <w:color w:val="000000" w:themeColor="text1"/>
                <w:sz w:val="24"/>
                <w:szCs w:val="24"/>
              </w:rPr>
              <w:t>учесници</w:t>
            </w:r>
          </w:p>
        </w:tc>
        <w:tc>
          <w:tcPr>
            <w:tcW w:w="2160" w:type="dxa"/>
            <w:tcBorders>
              <w:left w:val="single" w:sz="6" w:space="0" w:color="000000"/>
            </w:tcBorders>
            <w:shd w:val="clear" w:color="auto" w:fill="FFFFCC"/>
          </w:tcPr>
          <w:p w:rsidR="009964DD" w:rsidRPr="008C1A8D" w:rsidRDefault="006A2406">
            <w:pPr>
              <w:pBdr>
                <w:top w:val="nil"/>
                <w:left w:val="nil"/>
                <w:bottom w:val="nil"/>
                <w:right w:val="nil"/>
                <w:between w:val="nil"/>
              </w:pBdr>
              <w:spacing w:line="237" w:lineRule="auto"/>
              <w:ind w:left="112"/>
              <w:rPr>
                <w:b/>
                <w:bCs/>
                <w:color w:val="000000" w:themeColor="text1"/>
                <w:sz w:val="24"/>
                <w:szCs w:val="24"/>
              </w:rPr>
            </w:pPr>
            <w:r w:rsidRPr="008C1A8D">
              <w:rPr>
                <w:b/>
                <w:bCs/>
                <w:color w:val="000000" w:themeColor="text1"/>
                <w:sz w:val="24"/>
                <w:szCs w:val="24"/>
              </w:rPr>
              <w:t>Критеријум успешности</w:t>
            </w:r>
          </w:p>
        </w:tc>
        <w:tc>
          <w:tcPr>
            <w:tcW w:w="2159" w:type="dxa"/>
            <w:shd w:val="clear" w:color="auto" w:fill="FFFFCC"/>
          </w:tcPr>
          <w:p w:rsidR="009964DD" w:rsidRPr="008C1A8D" w:rsidRDefault="006A2406">
            <w:pPr>
              <w:pBdr>
                <w:top w:val="nil"/>
                <w:left w:val="nil"/>
                <w:bottom w:val="nil"/>
                <w:right w:val="nil"/>
                <w:between w:val="nil"/>
              </w:pBdr>
              <w:spacing w:line="237" w:lineRule="auto"/>
              <w:ind w:left="110" w:right="159"/>
              <w:rPr>
                <w:b/>
                <w:bCs/>
                <w:color w:val="000000" w:themeColor="text1"/>
                <w:sz w:val="24"/>
                <w:szCs w:val="24"/>
              </w:rPr>
            </w:pPr>
            <w:r w:rsidRPr="008C1A8D">
              <w:rPr>
                <w:b/>
                <w:bCs/>
                <w:color w:val="000000" w:themeColor="text1"/>
                <w:sz w:val="24"/>
                <w:szCs w:val="24"/>
              </w:rPr>
              <w:t>Извори доказа / показатељи</w:t>
            </w:r>
          </w:p>
        </w:tc>
        <w:tc>
          <w:tcPr>
            <w:tcW w:w="2447" w:type="dxa"/>
            <w:shd w:val="clear" w:color="auto" w:fill="FFFFCC"/>
          </w:tcPr>
          <w:p w:rsidR="009964DD" w:rsidRPr="008C1A8D" w:rsidRDefault="006A2406">
            <w:pPr>
              <w:pBdr>
                <w:top w:val="nil"/>
                <w:left w:val="nil"/>
                <w:bottom w:val="nil"/>
                <w:right w:val="nil"/>
                <w:between w:val="nil"/>
              </w:pBdr>
              <w:spacing w:line="237" w:lineRule="auto"/>
              <w:ind w:left="111" w:right="467"/>
              <w:rPr>
                <w:b/>
                <w:bCs/>
                <w:color w:val="000000" w:themeColor="text1"/>
                <w:sz w:val="24"/>
                <w:szCs w:val="24"/>
              </w:rPr>
            </w:pPr>
            <w:r w:rsidRPr="008C1A8D">
              <w:rPr>
                <w:b/>
                <w:bCs/>
                <w:color w:val="000000" w:themeColor="text1"/>
                <w:sz w:val="24"/>
                <w:szCs w:val="24"/>
              </w:rPr>
              <w:t>Носиоци / време евалуације</w:t>
            </w:r>
          </w:p>
        </w:tc>
      </w:tr>
    </w:tbl>
    <w:p w:rsidR="009964DD" w:rsidRPr="008C1A8D" w:rsidRDefault="009964DD">
      <w:pPr>
        <w:pBdr>
          <w:top w:val="nil"/>
          <w:left w:val="nil"/>
          <w:bottom w:val="nil"/>
          <w:right w:val="nil"/>
          <w:between w:val="nil"/>
        </w:pBdr>
        <w:spacing w:line="237" w:lineRule="auto"/>
        <w:rPr>
          <w:b/>
          <w:bCs/>
          <w:color w:val="000000" w:themeColor="text1"/>
          <w:sz w:val="24"/>
          <w:szCs w:val="24"/>
        </w:rPr>
        <w:sectPr w:rsidR="009964DD" w:rsidRPr="008C1A8D">
          <w:footerReference w:type="default" r:id="rId40"/>
          <w:pgSz w:w="16840" w:h="11910" w:orient="landscape"/>
          <w:pgMar w:top="1100" w:right="1842" w:bottom="1800" w:left="708" w:header="0" w:footer="1606" w:gutter="0"/>
          <w:pgNumType w:start="91"/>
          <w:cols w:space="720"/>
        </w:sectPr>
      </w:pPr>
    </w:p>
    <w:p w:rsidR="009964DD" w:rsidRPr="008C1A8D" w:rsidRDefault="009964DD">
      <w:pPr>
        <w:pBdr>
          <w:top w:val="nil"/>
          <w:left w:val="nil"/>
          <w:bottom w:val="nil"/>
          <w:right w:val="nil"/>
          <w:between w:val="nil"/>
        </w:pBdr>
        <w:spacing w:before="3"/>
        <w:rPr>
          <w:b/>
          <w:bCs/>
          <w:color w:val="000000" w:themeColor="text1"/>
          <w:sz w:val="2"/>
          <w:szCs w:val="2"/>
        </w:rPr>
      </w:pPr>
    </w:p>
    <w:tbl>
      <w:tblPr>
        <w:tblStyle w:val="affff9"/>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8C1A8D" w:rsidRPr="008C1A8D">
        <w:trPr>
          <w:trHeight w:val="3908"/>
        </w:trPr>
        <w:tc>
          <w:tcPr>
            <w:tcW w:w="3014" w:type="dxa"/>
            <w:tcBorders>
              <w:bottom w:val="single" w:sz="6" w:space="0" w:color="000000"/>
            </w:tcBorders>
          </w:tcPr>
          <w:p w:rsidR="009964DD" w:rsidRPr="008C1A8D" w:rsidRDefault="006A2406">
            <w:pPr>
              <w:pBdr>
                <w:top w:val="nil"/>
                <w:left w:val="nil"/>
                <w:bottom w:val="nil"/>
                <w:right w:val="nil"/>
                <w:between w:val="nil"/>
              </w:pBdr>
              <w:spacing w:line="274" w:lineRule="auto"/>
              <w:ind w:left="105"/>
              <w:rPr>
                <w:color w:val="000000" w:themeColor="text1"/>
                <w:sz w:val="24"/>
                <w:szCs w:val="24"/>
                <w:lang w:val="sr-Cyrl-RS"/>
              </w:rPr>
            </w:pPr>
            <w:r w:rsidRPr="008C1A8D">
              <w:rPr>
                <w:color w:val="000000" w:themeColor="text1"/>
                <w:sz w:val="24"/>
                <w:szCs w:val="24"/>
              </w:rPr>
              <w:t>1.1</w:t>
            </w:r>
          </w:p>
          <w:p w:rsidR="00CB5CBB" w:rsidRPr="008C1A8D" w:rsidRDefault="00CB5CBB">
            <w:pPr>
              <w:pBdr>
                <w:top w:val="nil"/>
                <w:left w:val="nil"/>
                <w:bottom w:val="nil"/>
                <w:right w:val="nil"/>
                <w:between w:val="nil"/>
              </w:pBdr>
              <w:spacing w:line="274" w:lineRule="auto"/>
              <w:ind w:left="105"/>
              <w:rPr>
                <w:color w:val="000000" w:themeColor="text1"/>
                <w:sz w:val="24"/>
                <w:szCs w:val="24"/>
                <w:lang w:val="sr-Cyrl-RS"/>
              </w:rPr>
            </w:pPr>
            <w:r w:rsidRPr="008C1A8D">
              <w:rPr>
                <w:color w:val="000000" w:themeColor="text1"/>
                <w:sz w:val="24"/>
                <w:szCs w:val="24"/>
                <w:lang w:val="sr-Cyrl-RS"/>
              </w:rPr>
              <w:t>Реализација практичних и проблемских задатака у настави ради примене стечених знања у свакодневним ситуацијама</w:t>
            </w:r>
          </w:p>
          <w:p w:rsidR="009964DD" w:rsidRPr="008C1A8D" w:rsidRDefault="006A2406">
            <w:pPr>
              <w:pBdr>
                <w:top w:val="nil"/>
                <w:left w:val="nil"/>
                <w:bottom w:val="nil"/>
                <w:right w:val="nil"/>
                <w:between w:val="nil"/>
              </w:pBdr>
              <w:ind w:left="105"/>
              <w:rPr>
                <w:color w:val="000000" w:themeColor="text1"/>
                <w:sz w:val="24"/>
                <w:szCs w:val="24"/>
              </w:rPr>
            </w:pPr>
            <w:r w:rsidRPr="008C1A8D">
              <w:rPr>
                <w:color w:val="000000" w:themeColor="text1"/>
                <w:sz w:val="24"/>
                <w:szCs w:val="24"/>
              </w:rPr>
              <w:t>1.2</w:t>
            </w:r>
          </w:p>
          <w:p w:rsidR="009964DD" w:rsidRPr="008C1A8D" w:rsidRDefault="00CB5CBB">
            <w:pPr>
              <w:pBdr>
                <w:top w:val="nil"/>
                <w:left w:val="nil"/>
                <w:bottom w:val="nil"/>
                <w:right w:val="nil"/>
                <w:between w:val="nil"/>
              </w:pBdr>
              <w:spacing w:before="1"/>
              <w:ind w:left="105" w:right="219"/>
              <w:rPr>
                <w:color w:val="000000" w:themeColor="text1"/>
                <w:sz w:val="24"/>
                <w:szCs w:val="24"/>
              </w:rPr>
            </w:pPr>
            <w:r w:rsidRPr="008C1A8D">
              <w:rPr>
                <w:color w:val="000000" w:themeColor="text1"/>
                <w:sz w:val="24"/>
                <w:szCs w:val="24"/>
              </w:rPr>
              <w:t>Реализација тематских и пројектних активности које повезују садржаје различитих наставних предмета и подстичу развој међупредметних компетенција</w:t>
            </w:r>
          </w:p>
        </w:tc>
        <w:tc>
          <w:tcPr>
            <w:tcW w:w="2150" w:type="dxa"/>
            <w:tcBorders>
              <w:bottom w:val="single" w:sz="6" w:space="0" w:color="000000"/>
            </w:tcBorders>
          </w:tcPr>
          <w:p w:rsidR="009964DD" w:rsidRPr="008C1A8D" w:rsidRDefault="009964DD">
            <w:pPr>
              <w:pBdr>
                <w:top w:val="nil"/>
                <w:left w:val="nil"/>
                <w:bottom w:val="nil"/>
                <w:right w:val="nil"/>
                <w:between w:val="nil"/>
              </w:pBdr>
              <w:spacing w:before="274"/>
              <w:rPr>
                <w:b/>
                <w:bCs/>
                <w:color w:val="000000" w:themeColor="text1"/>
                <w:sz w:val="24"/>
                <w:szCs w:val="24"/>
              </w:rPr>
            </w:pPr>
          </w:p>
          <w:p w:rsidR="009964DD" w:rsidRPr="008C1A8D" w:rsidRDefault="006A2406">
            <w:pPr>
              <w:pBdr>
                <w:top w:val="nil"/>
                <w:left w:val="nil"/>
                <w:bottom w:val="nil"/>
                <w:right w:val="nil"/>
                <w:between w:val="nil"/>
              </w:pBdr>
              <w:spacing w:before="1"/>
              <w:ind w:left="110"/>
              <w:rPr>
                <w:color w:val="000000" w:themeColor="text1"/>
                <w:sz w:val="24"/>
                <w:szCs w:val="24"/>
              </w:rPr>
            </w:pPr>
            <w:r w:rsidRPr="008C1A8D">
              <w:rPr>
                <w:color w:val="000000" w:themeColor="text1"/>
                <w:sz w:val="24"/>
                <w:szCs w:val="24"/>
              </w:rPr>
              <w:t>Током године</w:t>
            </w: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6A2406">
            <w:pPr>
              <w:pBdr>
                <w:top w:val="nil"/>
                <w:left w:val="nil"/>
                <w:bottom w:val="nil"/>
                <w:right w:val="nil"/>
                <w:between w:val="nil"/>
              </w:pBdr>
              <w:ind w:left="110"/>
              <w:rPr>
                <w:color w:val="000000" w:themeColor="text1"/>
                <w:sz w:val="24"/>
                <w:szCs w:val="24"/>
              </w:rPr>
            </w:pPr>
            <w:r w:rsidRPr="008C1A8D">
              <w:rPr>
                <w:color w:val="000000" w:themeColor="text1"/>
                <w:sz w:val="24"/>
                <w:szCs w:val="24"/>
              </w:rPr>
              <w:t>Током године</w:t>
            </w:r>
          </w:p>
        </w:tc>
        <w:tc>
          <w:tcPr>
            <w:tcW w:w="2160" w:type="dxa"/>
            <w:tcBorders>
              <w:bottom w:val="single" w:sz="6" w:space="0" w:color="000000"/>
            </w:tcBorders>
          </w:tcPr>
          <w:p w:rsidR="009964DD" w:rsidRPr="008C1A8D" w:rsidRDefault="006A2406">
            <w:pPr>
              <w:pBdr>
                <w:top w:val="nil"/>
                <w:left w:val="nil"/>
                <w:bottom w:val="nil"/>
                <w:right w:val="nil"/>
                <w:between w:val="nil"/>
              </w:pBdr>
              <w:spacing w:before="272" w:line="242" w:lineRule="auto"/>
              <w:ind w:left="111" w:right="209"/>
              <w:rPr>
                <w:color w:val="000000" w:themeColor="text1"/>
                <w:sz w:val="24"/>
                <w:szCs w:val="24"/>
              </w:rPr>
            </w:pPr>
            <w:r w:rsidRPr="008C1A8D">
              <w:rPr>
                <w:color w:val="000000" w:themeColor="text1"/>
                <w:sz w:val="24"/>
                <w:szCs w:val="24"/>
              </w:rPr>
              <w:t>Наставници, стручни сарадник</w:t>
            </w:r>
          </w:p>
        </w:tc>
        <w:tc>
          <w:tcPr>
            <w:tcW w:w="2160" w:type="dxa"/>
            <w:tcBorders>
              <w:bottom w:val="single" w:sz="6" w:space="0" w:color="000000"/>
            </w:tcBorders>
          </w:tcPr>
          <w:p w:rsidR="009964DD" w:rsidRPr="008C1A8D" w:rsidRDefault="006A2406">
            <w:pPr>
              <w:pBdr>
                <w:top w:val="nil"/>
                <w:left w:val="nil"/>
                <w:bottom w:val="nil"/>
                <w:right w:val="nil"/>
                <w:between w:val="nil"/>
              </w:pBdr>
              <w:spacing w:before="272"/>
              <w:ind w:left="111" w:right="97"/>
              <w:rPr>
                <w:color w:val="000000" w:themeColor="text1"/>
                <w:sz w:val="24"/>
                <w:szCs w:val="24"/>
              </w:rPr>
            </w:pPr>
            <w:r w:rsidRPr="008C1A8D">
              <w:rPr>
                <w:color w:val="000000" w:themeColor="text1"/>
                <w:sz w:val="24"/>
                <w:szCs w:val="24"/>
              </w:rPr>
              <w:t>95 % наставника успешно прилагођава начин рада и наставне материјале индивидуалним карактеристикама ученика</w:t>
            </w:r>
          </w:p>
        </w:tc>
        <w:tc>
          <w:tcPr>
            <w:tcW w:w="2160" w:type="dxa"/>
            <w:tcBorders>
              <w:top w:val="single" w:sz="6" w:space="0" w:color="000000"/>
              <w:bottom w:val="single" w:sz="6" w:space="0" w:color="000000"/>
            </w:tcBorders>
          </w:tcPr>
          <w:p w:rsidR="009964DD" w:rsidRPr="008C1A8D" w:rsidRDefault="006A2406">
            <w:pPr>
              <w:pBdr>
                <w:top w:val="nil"/>
                <w:left w:val="nil"/>
                <w:bottom w:val="nil"/>
                <w:right w:val="nil"/>
                <w:between w:val="nil"/>
              </w:pBdr>
              <w:spacing w:before="272"/>
              <w:ind w:left="106" w:right="253"/>
              <w:rPr>
                <w:color w:val="000000" w:themeColor="text1"/>
                <w:sz w:val="24"/>
                <w:szCs w:val="24"/>
              </w:rPr>
            </w:pPr>
            <w:r w:rsidRPr="008C1A8D">
              <w:rPr>
                <w:color w:val="000000" w:themeColor="text1"/>
                <w:sz w:val="24"/>
                <w:szCs w:val="24"/>
              </w:rPr>
              <w:t>Анализе посета часовима директора и стручног сарадника; Припреме наставника; Записници са састанака одељењских и стручних већа и Тима за инклузивно</w:t>
            </w:r>
          </w:p>
        </w:tc>
        <w:tc>
          <w:tcPr>
            <w:tcW w:w="2448" w:type="dxa"/>
            <w:tcBorders>
              <w:top w:val="single" w:sz="6" w:space="0" w:color="000000"/>
              <w:bottom w:val="single" w:sz="6" w:space="0" w:color="000000"/>
            </w:tcBorders>
          </w:tcPr>
          <w:p w:rsidR="009964DD" w:rsidRPr="008C1A8D" w:rsidRDefault="006A2406">
            <w:pPr>
              <w:pBdr>
                <w:top w:val="nil"/>
                <w:left w:val="nil"/>
                <w:bottom w:val="nil"/>
                <w:right w:val="nil"/>
                <w:between w:val="nil"/>
              </w:pBdr>
              <w:spacing w:before="272"/>
              <w:ind w:left="106" w:right="505"/>
              <w:rPr>
                <w:color w:val="000000" w:themeColor="text1"/>
                <w:sz w:val="24"/>
                <w:szCs w:val="24"/>
              </w:rPr>
            </w:pPr>
            <w:r w:rsidRPr="008C1A8D">
              <w:rPr>
                <w:color w:val="000000" w:themeColor="text1"/>
                <w:sz w:val="24"/>
                <w:szCs w:val="24"/>
              </w:rPr>
              <w:t>Тим за самовредновање / полугодишње</w:t>
            </w:r>
          </w:p>
        </w:tc>
      </w:tr>
      <w:tr w:rsidR="008C1A8D" w:rsidRPr="008C1A8D" w:rsidTr="00CB5CBB">
        <w:trPr>
          <w:trHeight w:val="2798"/>
        </w:trPr>
        <w:tc>
          <w:tcPr>
            <w:tcW w:w="3014" w:type="dxa"/>
            <w:tcBorders>
              <w:top w:val="single" w:sz="6" w:space="0" w:color="000000"/>
            </w:tcBorders>
          </w:tcPr>
          <w:p w:rsidR="009964DD" w:rsidRPr="008C1A8D" w:rsidRDefault="006A2406">
            <w:pPr>
              <w:pBdr>
                <w:top w:val="nil"/>
                <w:left w:val="nil"/>
                <w:bottom w:val="nil"/>
                <w:right w:val="nil"/>
                <w:between w:val="nil"/>
              </w:pBdr>
              <w:spacing w:before="1" w:line="275" w:lineRule="auto"/>
              <w:ind w:left="105"/>
              <w:rPr>
                <w:color w:val="000000" w:themeColor="text1"/>
                <w:sz w:val="24"/>
                <w:szCs w:val="24"/>
              </w:rPr>
            </w:pPr>
            <w:r w:rsidRPr="008C1A8D">
              <w:rPr>
                <w:color w:val="000000" w:themeColor="text1"/>
                <w:sz w:val="24"/>
                <w:szCs w:val="24"/>
              </w:rPr>
              <w:t>2.1</w:t>
            </w:r>
          </w:p>
          <w:p w:rsidR="009964DD" w:rsidRPr="008C1A8D" w:rsidRDefault="00CB5CBB" w:rsidP="008C1A8D">
            <w:pPr>
              <w:pBdr>
                <w:top w:val="nil"/>
                <w:left w:val="nil"/>
                <w:bottom w:val="nil"/>
                <w:right w:val="nil"/>
                <w:between w:val="nil"/>
              </w:pBdr>
              <w:ind w:left="105" w:right="175"/>
              <w:rPr>
                <w:color w:val="000000" w:themeColor="text1"/>
                <w:sz w:val="24"/>
                <w:szCs w:val="24"/>
                <w:lang w:val="sr-Cyrl-RS"/>
              </w:rPr>
            </w:pPr>
            <w:r w:rsidRPr="008C1A8D">
              <w:rPr>
                <w:color w:val="000000" w:themeColor="text1"/>
                <w:sz w:val="24"/>
                <w:szCs w:val="24"/>
              </w:rPr>
              <w:t>Реализација активности у оквиру пројекта целодневне наставе усмерених на развој функционалних знања</w:t>
            </w:r>
            <w:r w:rsidR="008C1A8D" w:rsidRPr="008C1A8D">
              <w:rPr>
                <w:color w:val="000000" w:themeColor="text1"/>
                <w:sz w:val="24"/>
                <w:szCs w:val="24"/>
                <w:lang w:val="sr-Cyrl-RS"/>
              </w:rPr>
              <w:t xml:space="preserve"> (ученици ће бити укључени у активности подршке у учењу из области српског језика и математике, као и у активности усмерене на развој функционалних знања и њихову примену у свакодневним ситуацијама.)</w:t>
            </w:r>
          </w:p>
          <w:p w:rsidR="008C1A8D" w:rsidRPr="008C1A8D" w:rsidRDefault="008C1A8D" w:rsidP="008C1A8D">
            <w:pPr>
              <w:pBdr>
                <w:top w:val="nil"/>
                <w:left w:val="nil"/>
                <w:bottom w:val="nil"/>
                <w:right w:val="nil"/>
                <w:between w:val="nil"/>
              </w:pBdr>
              <w:ind w:left="105" w:right="175"/>
              <w:rPr>
                <w:color w:val="000000" w:themeColor="text1"/>
                <w:sz w:val="24"/>
                <w:szCs w:val="24"/>
                <w:lang w:val="sr-Cyrl-RS"/>
              </w:rPr>
            </w:pPr>
          </w:p>
          <w:p w:rsidR="008C1A8D" w:rsidRPr="008C1A8D" w:rsidRDefault="008C1A8D" w:rsidP="008C1A8D">
            <w:pPr>
              <w:pBdr>
                <w:top w:val="nil"/>
                <w:left w:val="nil"/>
                <w:bottom w:val="nil"/>
                <w:right w:val="nil"/>
                <w:between w:val="nil"/>
              </w:pBdr>
              <w:ind w:left="105" w:right="175"/>
              <w:rPr>
                <w:color w:val="000000" w:themeColor="text1"/>
                <w:sz w:val="24"/>
                <w:szCs w:val="24"/>
                <w:lang w:val="sr-Cyrl-RS"/>
              </w:rPr>
            </w:pPr>
            <w:r w:rsidRPr="008C1A8D">
              <w:rPr>
                <w:color w:val="000000" w:themeColor="text1"/>
                <w:sz w:val="24"/>
                <w:szCs w:val="24"/>
                <w:lang w:val="sr-Cyrl-RS"/>
              </w:rPr>
              <w:lastRenderedPageBreak/>
              <w:t>2.2. Реализација обогаћених програма чији је циљ развој мотивације за самостално учење и истраживање (садржај обогаћеног програма обухватиће гледање документарних филмова, самостално и групно истраживање и читање у складу са интересовањима ученика)</w:t>
            </w:r>
          </w:p>
        </w:tc>
        <w:tc>
          <w:tcPr>
            <w:tcW w:w="2150" w:type="dxa"/>
            <w:tcBorders>
              <w:top w:val="single" w:sz="6" w:space="0" w:color="000000"/>
            </w:tcBorders>
          </w:tcPr>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spacing w:before="274"/>
              <w:rPr>
                <w:b/>
                <w:bCs/>
                <w:color w:val="000000" w:themeColor="text1"/>
                <w:sz w:val="24"/>
                <w:szCs w:val="24"/>
              </w:rPr>
            </w:pPr>
          </w:p>
          <w:p w:rsidR="009964DD" w:rsidRPr="008C1A8D" w:rsidRDefault="00CB5CBB">
            <w:pPr>
              <w:pBdr>
                <w:top w:val="nil"/>
                <w:left w:val="nil"/>
                <w:bottom w:val="nil"/>
                <w:right w:val="nil"/>
                <w:between w:val="nil"/>
              </w:pBdr>
              <w:rPr>
                <w:b/>
                <w:bCs/>
                <w:color w:val="000000" w:themeColor="text1"/>
                <w:sz w:val="24"/>
                <w:szCs w:val="24"/>
                <w:lang w:val="sr-Cyrl-RS"/>
              </w:rPr>
            </w:pPr>
            <w:r w:rsidRPr="008C1A8D">
              <w:rPr>
                <w:color w:val="000000" w:themeColor="text1"/>
                <w:sz w:val="24"/>
                <w:szCs w:val="24"/>
                <w:lang w:val="sr-Cyrl-RS"/>
              </w:rPr>
              <w:t>Током године</w:t>
            </w: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ind w:left="110" w:right="171"/>
              <w:rPr>
                <w:color w:val="000000" w:themeColor="text1"/>
                <w:sz w:val="24"/>
                <w:szCs w:val="24"/>
              </w:rPr>
            </w:pPr>
          </w:p>
        </w:tc>
        <w:tc>
          <w:tcPr>
            <w:tcW w:w="2160" w:type="dxa"/>
            <w:tcBorders>
              <w:top w:val="single" w:sz="6" w:space="0" w:color="000000"/>
            </w:tcBorders>
          </w:tcPr>
          <w:p w:rsidR="009964DD" w:rsidRPr="008C1A8D" w:rsidRDefault="009964D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r w:rsidRPr="008C1A8D">
              <w:rPr>
                <w:color w:val="000000" w:themeColor="text1"/>
                <w:sz w:val="24"/>
                <w:szCs w:val="24"/>
                <w:lang w:val="sr-Cyrl-RS"/>
              </w:rPr>
              <w:t>Наставници, стручни сарадник</w:t>
            </w:r>
          </w:p>
        </w:tc>
        <w:tc>
          <w:tcPr>
            <w:tcW w:w="2160" w:type="dxa"/>
            <w:tcBorders>
              <w:top w:val="single" w:sz="6" w:space="0" w:color="000000"/>
            </w:tcBorders>
          </w:tcPr>
          <w:p w:rsidR="009964DD" w:rsidRPr="008C1A8D" w:rsidRDefault="009964D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r w:rsidRPr="008C1A8D">
              <w:rPr>
                <w:color w:val="000000" w:themeColor="text1"/>
                <w:sz w:val="24"/>
                <w:szCs w:val="24"/>
                <w:lang w:val="sr-Cyrl-RS"/>
              </w:rPr>
              <w:t>Најмање 80% ученика укључених у активности показује напредак у усвајању и примени знања из српског језика и математике, као и у решавању практичних задатака и примени функционалних знања.</w:t>
            </w:r>
          </w:p>
        </w:tc>
        <w:tc>
          <w:tcPr>
            <w:tcW w:w="2160" w:type="dxa"/>
            <w:tcBorders>
              <w:top w:val="single" w:sz="6" w:space="0" w:color="000000"/>
            </w:tcBorders>
          </w:tcPr>
          <w:p w:rsidR="009964DD" w:rsidRPr="008C1A8D" w:rsidRDefault="008C1A8D">
            <w:pPr>
              <w:pBdr>
                <w:top w:val="nil"/>
                <w:left w:val="nil"/>
                <w:bottom w:val="nil"/>
                <w:right w:val="nil"/>
                <w:between w:val="nil"/>
              </w:pBdr>
              <w:spacing w:before="1"/>
              <w:ind w:left="106"/>
              <w:rPr>
                <w:color w:val="000000" w:themeColor="text1"/>
                <w:sz w:val="24"/>
                <w:szCs w:val="24"/>
                <w:lang w:val="sr-Cyrl-RS"/>
              </w:rPr>
            </w:pPr>
            <w:r w:rsidRPr="008C1A8D">
              <w:rPr>
                <w:color w:val="000000" w:themeColor="text1"/>
                <w:sz w:val="24"/>
                <w:szCs w:val="24"/>
              </w:rPr>
              <w:t>О</w:t>
            </w:r>
            <w:r w:rsidR="006A2406" w:rsidRPr="008C1A8D">
              <w:rPr>
                <w:color w:val="000000" w:themeColor="text1"/>
                <w:sz w:val="24"/>
                <w:szCs w:val="24"/>
              </w:rPr>
              <w:t>бразовање</w:t>
            </w:r>
          </w:p>
          <w:p w:rsidR="008C1A8D" w:rsidRPr="008C1A8D" w:rsidRDefault="008C1A8D">
            <w:pPr>
              <w:pBdr>
                <w:top w:val="nil"/>
                <w:left w:val="nil"/>
                <w:bottom w:val="nil"/>
                <w:right w:val="nil"/>
                <w:between w:val="nil"/>
              </w:pBdr>
              <w:spacing w:before="1"/>
              <w:ind w:left="106"/>
              <w:rPr>
                <w:color w:val="000000" w:themeColor="text1"/>
                <w:sz w:val="24"/>
                <w:szCs w:val="24"/>
                <w:lang w:val="sr-Cyrl-RS"/>
              </w:rPr>
            </w:pPr>
          </w:p>
          <w:p w:rsidR="008C1A8D" w:rsidRPr="008C1A8D" w:rsidRDefault="008C1A8D">
            <w:pPr>
              <w:pBdr>
                <w:top w:val="nil"/>
                <w:left w:val="nil"/>
                <w:bottom w:val="nil"/>
                <w:right w:val="nil"/>
                <w:between w:val="nil"/>
              </w:pBdr>
              <w:spacing w:before="1"/>
              <w:ind w:left="106"/>
              <w:rPr>
                <w:color w:val="000000" w:themeColor="text1"/>
                <w:sz w:val="24"/>
                <w:szCs w:val="24"/>
                <w:lang w:val="sr-Cyrl-RS"/>
              </w:rPr>
            </w:pPr>
          </w:p>
          <w:p w:rsidR="008C1A8D" w:rsidRPr="008C1A8D" w:rsidRDefault="008C1A8D">
            <w:pPr>
              <w:pBdr>
                <w:top w:val="nil"/>
                <w:left w:val="nil"/>
                <w:bottom w:val="nil"/>
                <w:right w:val="nil"/>
                <w:between w:val="nil"/>
              </w:pBdr>
              <w:spacing w:before="1"/>
              <w:ind w:left="106"/>
              <w:rPr>
                <w:color w:val="000000" w:themeColor="text1"/>
                <w:sz w:val="24"/>
                <w:szCs w:val="24"/>
                <w:lang w:val="sr-Cyrl-RS"/>
              </w:rPr>
            </w:pPr>
            <w:r w:rsidRPr="008C1A8D">
              <w:rPr>
                <w:color w:val="000000" w:themeColor="text1"/>
                <w:sz w:val="24"/>
                <w:szCs w:val="24"/>
                <w:lang w:val="sr-Cyrl-RS"/>
              </w:rPr>
              <w:t>Наративни извештаји, повратне информације са анкета, Припреме наставника</w:t>
            </w:r>
          </w:p>
        </w:tc>
        <w:tc>
          <w:tcPr>
            <w:tcW w:w="2448" w:type="dxa"/>
            <w:tcBorders>
              <w:top w:val="single" w:sz="6" w:space="0" w:color="000000"/>
            </w:tcBorders>
          </w:tcPr>
          <w:p w:rsidR="009964DD" w:rsidRPr="008C1A8D" w:rsidRDefault="009964D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p>
          <w:p w:rsidR="008C1A8D" w:rsidRPr="008C1A8D" w:rsidRDefault="008C1A8D">
            <w:pPr>
              <w:pBdr>
                <w:top w:val="nil"/>
                <w:left w:val="nil"/>
                <w:bottom w:val="nil"/>
                <w:right w:val="nil"/>
                <w:between w:val="nil"/>
              </w:pBdr>
              <w:rPr>
                <w:color w:val="000000" w:themeColor="text1"/>
                <w:sz w:val="24"/>
                <w:szCs w:val="24"/>
                <w:lang w:val="sr-Cyrl-RS"/>
              </w:rPr>
            </w:pPr>
            <w:r w:rsidRPr="008C1A8D">
              <w:rPr>
                <w:color w:val="000000" w:themeColor="text1"/>
                <w:sz w:val="24"/>
                <w:szCs w:val="24"/>
                <w:lang w:val="sr-Cyrl-RS"/>
              </w:rPr>
              <w:t>Тим за самовредновање / квартално, Пилот тим</w:t>
            </w:r>
          </w:p>
        </w:tc>
      </w:tr>
      <w:tr w:rsidR="008C1A8D" w:rsidRPr="008C1A8D">
        <w:trPr>
          <w:trHeight w:val="278"/>
        </w:trPr>
        <w:tc>
          <w:tcPr>
            <w:tcW w:w="7324" w:type="dxa"/>
            <w:gridSpan w:val="3"/>
          </w:tcPr>
          <w:p w:rsidR="009964DD" w:rsidRPr="008C1A8D" w:rsidRDefault="006A2406">
            <w:pPr>
              <w:pBdr>
                <w:top w:val="nil"/>
                <w:left w:val="nil"/>
                <w:bottom w:val="nil"/>
                <w:right w:val="nil"/>
                <w:between w:val="nil"/>
              </w:pBdr>
              <w:spacing w:before="1" w:line="257" w:lineRule="auto"/>
              <w:ind w:left="105"/>
              <w:rPr>
                <w:b/>
                <w:bCs/>
                <w:color w:val="000000" w:themeColor="text1"/>
                <w:sz w:val="24"/>
                <w:szCs w:val="24"/>
              </w:rPr>
            </w:pPr>
            <w:r w:rsidRPr="008C1A8D">
              <w:rPr>
                <w:b/>
                <w:bCs/>
                <w:color w:val="000000" w:themeColor="text1"/>
                <w:sz w:val="24"/>
                <w:szCs w:val="24"/>
              </w:rPr>
              <w:lastRenderedPageBreak/>
              <w:t>Циљ 2:</w:t>
            </w:r>
          </w:p>
        </w:tc>
        <w:tc>
          <w:tcPr>
            <w:tcW w:w="6768" w:type="dxa"/>
            <w:gridSpan w:val="3"/>
          </w:tcPr>
          <w:p w:rsidR="009964DD" w:rsidRPr="008C1A8D" w:rsidRDefault="006A2406">
            <w:pPr>
              <w:pBdr>
                <w:top w:val="nil"/>
                <w:left w:val="nil"/>
                <w:bottom w:val="nil"/>
                <w:right w:val="nil"/>
                <w:between w:val="nil"/>
              </w:pBdr>
              <w:spacing w:before="1" w:line="257" w:lineRule="auto"/>
              <w:ind w:left="111"/>
              <w:rPr>
                <w:b/>
                <w:bCs/>
                <w:color w:val="000000" w:themeColor="text1"/>
                <w:sz w:val="24"/>
                <w:szCs w:val="24"/>
              </w:rPr>
            </w:pPr>
            <w:r w:rsidRPr="008C1A8D">
              <w:rPr>
                <w:b/>
                <w:bCs/>
                <w:color w:val="000000" w:themeColor="text1"/>
                <w:sz w:val="24"/>
                <w:szCs w:val="24"/>
              </w:rPr>
              <w:t>Задаци:</w:t>
            </w:r>
          </w:p>
        </w:tc>
      </w:tr>
    </w:tbl>
    <w:p w:rsidR="009964DD" w:rsidRPr="008C1A8D" w:rsidRDefault="009964DD">
      <w:pPr>
        <w:pBdr>
          <w:top w:val="nil"/>
          <w:left w:val="nil"/>
          <w:bottom w:val="nil"/>
          <w:right w:val="nil"/>
          <w:between w:val="nil"/>
        </w:pBdr>
        <w:spacing w:line="257" w:lineRule="auto"/>
        <w:rPr>
          <w:b/>
          <w:bCs/>
          <w:color w:val="000000" w:themeColor="text1"/>
          <w:sz w:val="24"/>
          <w:szCs w:val="24"/>
        </w:rPr>
        <w:sectPr w:rsidR="009964DD" w:rsidRPr="008C1A8D">
          <w:pgSz w:w="16840" w:h="11910" w:orient="landscape"/>
          <w:pgMar w:top="1100" w:right="1842" w:bottom="1860" w:left="708" w:header="0" w:footer="1606" w:gutter="0"/>
          <w:cols w:space="720"/>
        </w:sectPr>
      </w:pPr>
    </w:p>
    <w:p w:rsidR="009964DD" w:rsidRPr="008C1A8D" w:rsidRDefault="009964DD">
      <w:pPr>
        <w:pBdr>
          <w:top w:val="nil"/>
          <w:left w:val="nil"/>
          <w:bottom w:val="nil"/>
          <w:right w:val="nil"/>
          <w:between w:val="nil"/>
        </w:pBdr>
        <w:spacing w:before="5"/>
        <w:rPr>
          <w:b/>
          <w:bCs/>
          <w:color w:val="000000" w:themeColor="text1"/>
          <w:sz w:val="2"/>
          <w:szCs w:val="2"/>
        </w:rPr>
      </w:pPr>
    </w:p>
    <w:tbl>
      <w:tblPr>
        <w:tblStyle w:val="affffa"/>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9964DD" w:rsidRPr="008C1A8D">
        <w:trPr>
          <w:trHeight w:val="1377"/>
        </w:trPr>
        <w:tc>
          <w:tcPr>
            <w:tcW w:w="7324" w:type="dxa"/>
            <w:gridSpan w:val="3"/>
          </w:tcPr>
          <w:p w:rsidR="009964DD" w:rsidRPr="008C1A8D" w:rsidRDefault="006A2406">
            <w:pPr>
              <w:pBdr>
                <w:top w:val="nil"/>
                <w:left w:val="nil"/>
                <w:bottom w:val="nil"/>
                <w:right w:val="nil"/>
                <w:between w:val="nil"/>
              </w:pBdr>
              <w:spacing w:line="237" w:lineRule="auto"/>
              <w:ind w:left="1185"/>
              <w:rPr>
                <w:color w:val="000000" w:themeColor="text1"/>
                <w:sz w:val="24"/>
                <w:szCs w:val="24"/>
              </w:rPr>
            </w:pPr>
            <w:r w:rsidRPr="008C1A8D">
              <w:rPr>
                <w:color w:val="000000" w:themeColor="text1"/>
                <w:sz w:val="24"/>
                <w:szCs w:val="24"/>
              </w:rPr>
              <w:t>Наставник користи разноврсне поступке за мотивисање ученика.</w:t>
            </w:r>
          </w:p>
        </w:tc>
        <w:tc>
          <w:tcPr>
            <w:tcW w:w="6768" w:type="dxa"/>
            <w:gridSpan w:val="3"/>
          </w:tcPr>
          <w:p w:rsidR="009964DD" w:rsidRPr="008C1A8D" w:rsidRDefault="006A2406" w:rsidP="002A0441">
            <w:pPr>
              <w:numPr>
                <w:ilvl w:val="0"/>
                <w:numId w:val="54"/>
              </w:numPr>
              <w:pBdr>
                <w:top w:val="nil"/>
                <w:left w:val="nil"/>
                <w:bottom w:val="nil"/>
                <w:right w:val="nil"/>
                <w:between w:val="nil"/>
              </w:pBdr>
              <w:tabs>
                <w:tab w:val="left" w:pos="831"/>
              </w:tabs>
              <w:spacing w:line="271" w:lineRule="auto"/>
              <w:rPr>
                <w:color w:val="000000" w:themeColor="text1"/>
              </w:rPr>
            </w:pPr>
            <w:r w:rsidRPr="008C1A8D">
              <w:rPr>
                <w:color w:val="000000" w:themeColor="text1"/>
                <w:sz w:val="24"/>
                <w:szCs w:val="24"/>
              </w:rPr>
              <w:t>Примена разноврсних стратегија учења на часу</w:t>
            </w:r>
          </w:p>
          <w:p w:rsidR="009964DD" w:rsidRPr="008C1A8D" w:rsidRDefault="006A2406" w:rsidP="002A0441">
            <w:pPr>
              <w:numPr>
                <w:ilvl w:val="0"/>
                <w:numId w:val="54"/>
              </w:numPr>
              <w:pBdr>
                <w:top w:val="nil"/>
                <w:left w:val="nil"/>
                <w:bottom w:val="nil"/>
                <w:right w:val="nil"/>
                <w:between w:val="nil"/>
              </w:pBdr>
              <w:tabs>
                <w:tab w:val="left" w:pos="831"/>
              </w:tabs>
              <w:spacing w:line="242" w:lineRule="auto"/>
              <w:ind w:right="406"/>
              <w:rPr>
                <w:color w:val="000000" w:themeColor="text1"/>
              </w:rPr>
            </w:pPr>
            <w:r w:rsidRPr="008C1A8D">
              <w:rPr>
                <w:color w:val="000000" w:themeColor="text1"/>
                <w:sz w:val="24"/>
                <w:szCs w:val="24"/>
              </w:rPr>
              <w:t>Подстицање интеракције међу ученицима у функцији учења</w:t>
            </w:r>
          </w:p>
          <w:p w:rsidR="009964DD" w:rsidRPr="008C1A8D" w:rsidRDefault="006A2406" w:rsidP="002A0441">
            <w:pPr>
              <w:numPr>
                <w:ilvl w:val="0"/>
                <w:numId w:val="54"/>
              </w:numPr>
              <w:pBdr>
                <w:top w:val="nil"/>
                <w:left w:val="nil"/>
                <w:bottom w:val="nil"/>
                <w:right w:val="nil"/>
                <w:between w:val="nil"/>
              </w:pBdr>
              <w:tabs>
                <w:tab w:val="left" w:pos="831"/>
              </w:tabs>
              <w:spacing w:line="271" w:lineRule="auto"/>
              <w:rPr>
                <w:color w:val="000000" w:themeColor="text1"/>
              </w:rPr>
            </w:pPr>
            <w:r w:rsidRPr="008C1A8D">
              <w:rPr>
                <w:color w:val="000000" w:themeColor="text1"/>
                <w:sz w:val="24"/>
                <w:szCs w:val="24"/>
              </w:rPr>
              <w:t>Стицањем знања ученици развијају вештине и</w:t>
            </w:r>
          </w:p>
          <w:p w:rsidR="009964DD" w:rsidRPr="008C1A8D" w:rsidRDefault="006A2406">
            <w:pPr>
              <w:pBdr>
                <w:top w:val="nil"/>
                <w:left w:val="nil"/>
                <w:bottom w:val="nil"/>
                <w:right w:val="nil"/>
                <w:between w:val="nil"/>
              </w:pBdr>
              <w:spacing w:before="1" w:line="257" w:lineRule="auto"/>
              <w:ind w:left="831"/>
              <w:rPr>
                <w:color w:val="000000" w:themeColor="text1"/>
                <w:sz w:val="24"/>
                <w:szCs w:val="24"/>
              </w:rPr>
            </w:pPr>
            <w:r w:rsidRPr="008C1A8D">
              <w:rPr>
                <w:color w:val="000000" w:themeColor="text1"/>
                <w:sz w:val="24"/>
                <w:szCs w:val="24"/>
              </w:rPr>
              <w:t>компетенције и усвајају вредности</w:t>
            </w:r>
          </w:p>
        </w:tc>
      </w:tr>
      <w:tr w:rsidR="009964DD" w:rsidRPr="008C1A8D">
        <w:trPr>
          <w:trHeight w:val="830"/>
        </w:trPr>
        <w:tc>
          <w:tcPr>
            <w:tcW w:w="3014" w:type="dxa"/>
            <w:shd w:val="clear" w:color="auto" w:fill="FFFFCC"/>
          </w:tcPr>
          <w:p w:rsidR="009964DD" w:rsidRPr="008C1A8D" w:rsidRDefault="006A2406">
            <w:pPr>
              <w:pBdr>
                <w:top w:val="nil"/>
                <w:left w:val="nil"/>
                <w:bottom w:val="nil"/>
                <w:right w:val="nil"/>
                <w:between w:val="nil"/>
              </w:pBdr>
              <w:spacing w:line="273" w:lineRule="auto"/>
              <w:ind w:left="105"/>
              <w:rPr>
                <w:b/>
                <w:bCs/>
                <w:color w:val="000000" w:themeColor="text1"/>
                <w:sz w:val="24"/>
                <w:szCs w:val="24"/>
              </w:rPr>
            </w:pPr>
            <w:r w:rsidRPr="008C1A8D">
              <w:rPr>
                <w:b/>
                <w:bCs/>
                <w:color w:val="000000" w:themeColor="text1"/>
                <w:sz w:val="24"/>
                <w:szCs w:val="24"/>
              </w:rPr>
              <w:t>Активности</w:t>
            </w:r>
          </w:p>
        </w:tc>
        <w:tc>
          <w:tcPr>
            <w:tcW w:w="2150" w:type="dxa"/>
            <w:shd w:val="clear" w:color="auto" w:fill="FFFFCC"/>
          </w:tcPr>
          <w:p w:rsidR="009964DD" w:rsidRPr="008C1A8D" w:rsidRDefault="006A2406">
            <w:pPr>
              <w:pBdr>
                <w:top w:val="nil"/>
                <w:left w:val="nil"/>
                <w:bottom w:val="nil"/>
                <w:right w:val="nil"/>
                <w:between w:val="nil"/>
              </w:pBdr>
              <w:spacing w:line="242" w:lineRule="auto"/>
              <w:ind w:left="110" w:right="171"/>
              <w:rPr>
                <w:b/>
                <w:bCs/>
                <w:color w:val="000000" w:themeColor="text1"/>
                <w:sz w:val="24"/>
                <w:szCs w:val="24"/>
              </w:rPr>
            </w:pPr>
            <w:r w:rsidRPr="008C1A8D">
              <w:rPr>
                <w:b/>
                <w:bCs/>
                <w:color w:val="000000" w:themeColor="text1"/>
                <w:sz w:val="24"/>
                <w:szCs w:val="24"/>
              </w:rPr>
              <w:t>Време реализације</w:t>
            </w:r>
          </w:p>
        </w:tc>
        <w:tc>
          <w:tcPr>
            <w:tcW w:w="2160" w:type="dxa"/>
            <w:tcBorders>
              <w:right w:val="single" w:sz="6" w:space="0" w:color="000000"/>
            </w:tcBorders>
            <w:shd w:val="clear" w:color="auto" w:fill="FFFFCC"/>
          </w:tcPr>
          <w:p w:rsidR="009964DD" w:rsidRPr="008C1A8D" w:rsidRDefault="006A2406">
            <w:pPr>
              <w:pBdr>
                <w:top w:val="nil"/>
                <w:left w:val="nil"/>
                <w:bottom w:val="nil"/>
                <w:right w:val="nil"/>
                <w:between w:val="nil"/>
              </w:pBdr>
              <w:spacing w:line="273" w:lineRule="auto"/>
              <w:ind w:left="111"/>
              <w:rPr>
                <w:b/>
                <w:bCs/>
                <w:color w:val="000000" w:themeColor="text1"/>
                <w:sz w:val="24"/>
                <w:szCs w:val="24"/>
              </w:rPr>
            </w:pPr>
            <w:r w:rsidRPr="008C1A8D">
              <w:rPr>
                <w:b/>
                <w:bCs/>
                <w:color w:val="000000" w:themeColor="text1"/>
                <w:sz w:val="24"/>
                <w:szCs w:val="24"/>
              </w:rPr>
              <w:t>Носиоци</w:t>
            </w:r>
          </w:p>
          <w:p w:rsidR="009964DD" w:rsidRPr="008C1A8D" w:rsidRDefault="006A2406">
            <w:pPr>
              <w:pBdr>
                <w:top w:val="nil"/>
                <w:left w:val="nil"/>
                <w:bottom w:val="nil"/>
                <w:right w:val="nil"/>
                <w:between w:val="nil"/>
              </w:pBdr>
              <w:spacing w:line="274" w:lineRule="auto"/>
              <w:ind w:left="111" w:right="639"/>
              <w:rPr>
                <w:b/>
                <w:bCs/>
                <w:color w:val="000000" w:themeColor="text1"/>
                <w:sz w:val="24"/>
                <w:szCs w:val="24"/>
              </w:rPr>
            </w:pPr>
            <w:r w:rsidRPr="008C1A8D">
              <w:rPr>
                <w:b/>
                <w:bCs/>
                <w:color w:val="000000" w:themeColor="text1"/>
                <w:sz w:val="24"/>
                <w:szCs w:val="24"/>
              </w:rPr>
              <w:t>активности / учесници</w:t>
            </w:r>
          </w:p>
        </w:tc>
        <w:tc>
          <w:tcPr>
            <w:tcW w:w="2160" w:type="dxa"/>
            <w:tcBorders>
              <w:left w:val="single" w:sz="6" w:space="0" w:color="000000"/>
            </w:tcBorders>
            <w:shd w:val="clear" w:color="auto" w:fill="FFFFCC"/>
          </w:tcPr>
          <w:p w:rsidR="009964DD" w:rsidRPr="008C1A8D" w:rsidRDefault="006A2406">
            <w:pPr>
              <w:pBdr>
                <w:top w:val="nil"/>
                <w:left w:val="nil"/>
                <w:bottom w:val="nil"/>
                <w:right w:val="nil"/>
                <w:between w:val="nil"/>
              </w:pBdr>
              <w:spacing w:line="242" w:lineRule="auto"/>
              <w:ind w:left="108"/>
              <w:rPr>
                <w:b/>
                <w:bCs/>
                <w:color w:val="000000" w:themeColor="text1"/>
                <w:sz w:val="24"/>
                <w:szCs w:val="24"/>
              </w:rPr>
            </w:pPr>
            <w:r w:rsidRPr="008C1A8D">
              <w:rPr>
                <w:b/>
                <w:bCs/>
                <w:color w:val="000000" w:themeColor="text1"/>
                <w:sz w:val="24"/>
                <w:szCs w:val="24"/>
              </w:rPr>
              <w:t>Критеријум успешности</w:t>
            </w:r>
          </w:p>
        </w:tc>
        <w:tc>
          <w:tcPr>
            <w:tcW w:w="2160" w:type="dxa"/>
            <w:shd w:val="clear" w:color="auto" w:fill="FFFFCC"/>
          </w:tcPr>
          <w:p w:rsidR="009964DD" w:rsidRPr="008C1A8D" w:rsidRDefault="006A2406">
            <w:pPr>
              <w:pBdr>
                <w:top w:val="nil"/>
                <w:left w:val="nil"/>
                <w:bottom w:val="nil"/>
                <w:right w:val="nil"/>
                <w:between w:val="nil"/>
              </w:pBdr>
              <w:spacing w:line="242" w:lineRule="auto"/>
              <w:ind w:left="106"/>
              <w:rPr>
                <w:b/>
                <w:bCs/>
                <w:color w:val="000000" w:themeColor="text1"/>
                <w:sz w:val="24"/>
                <w:szCs w:val="24"/>
              </w:rPr>
            </w:pPr>
            <w:r w:rsidRPr="008C1A8D">
              <w:rPr>
                <w:b/>
                <w:bCs/>
                <w:color w:val="000000" w:themeColor="text1"/>
                <w:sz w:val="24"/>
                <w:szCs w:val="24"/>
              </w:rPr>
              <w:t>Извори доказа / показатељи</w:t>
            </w:r>
          </w:p>
        </w:tc>
        <w:tc>
          <w:tcPr>
            <w:tcW w:w="2448" w:type="dxa"/>
            <w:shd w:val="clear" w:color="auto" w:fill="FFFFCC"/>
          </w:tcPr>
          <w:p w:rsidR="009964DD" w:rsidRPr="008C1A8D" w:rsidRDefault="006A2406">
            <w:pPr>
              <w:pBdr>
                <w:top w:val="nil"/>
                <w:left w:val="nil"/>
                <w:bottom w:val="nil"/>
                <w:right w:val="nil"/>
                <w:between w:val="nil"/>
              </w:pBdr>
              <w:spacing w:line="242" w:lineRule="auto"/>
              <w:ind w:left="106"/>
              <w:rPr>
                <w:b/>
                <w:bCs/>
                <w:color w:val="000000" w:themeColor="text1"/>
                <w:sz w:val="24"/>
                <w:szCs w:val="24"/>
              </w:rPr>
            </w:pPr>
            <w:r w:rsidRPr="008C1A8D">
              <w:rPr>
                <w:b/>
                <w:bCs/>
                <w:color w:val="000000" w:themeColor="text1"/>
                <w:sz w:val="24"/>
                <w:szCs w:val="24"/>
              </w:rPr>
              <w:t>Носиоци и време евалуације</w:t>
            </w:r>
          </w:p>
        </w:tc>
      </w:tr>
      <w:tr w:rsidR="009964DD" w:rsidRPr="008C1A8D">
        <w:trPr>
          <w:trHeight w:val="5519"/>
        </w:trPr>
        <w:tc>
          <w:tcPr>
            <w:tcW w:w="3014" w:type="dxa"/>
          </w:tcPr>
          <w:p w:rsidR="009964DD" w:rsidRPr="008C1A8D" w:rsidRDefault="006A2406">
            <w:pPr>
              <w:pBdr>
                <w:top w:val="nil"/>
                <w:left w:val="nil"/>
                <w:bottom w:val="nil"/>
                <w:right w:val="nil"/>
                <w:between w:val="nil"/>
              </w:pBdr>
              <w:spacing w:line="271" w:lineRule="auto"/>
              <w:ind w:left="105"/>
              <w:rPr>
                <w:color w:val="000000" w:themeColor="text1"/>
                <w:sz w:val="24"/>
                <w:szCs w:val="24"/>
              </w:rPr>
            </w:pPr>
            <w:r w:rsidRPr="008C1A8D">
              <w:rPr>
                <w:color w:val="000000" w:themeColor="text1"/>
                <w:sz w:val="24"/>
                <w:szCs w:val="24"/>
              </w:rPr>
              <w:t>1.1</w:t>
            </w:r>
          </w:p>
          <w:p w:rsidR="009964DD" w:rsidRPr="008C1A8D" w:rsidRDefault="006A2406">
            <w:pPr>
              <w:pBdr>
                <w:top w:val="nil"/>
                <w:left w:val="nil"/>
                <w:bottom w:val="nil"/>
                <w:right w:val="nil"/>
                <w:between w:val="nil"/>
              </w:pBdr>
              <w:ind w:left="105" w:right="410"/>
              <w:jc w:val="both"/>
              <w:rPr>
                <w:color w:val="000000" w:themeColor="text1"/>
                <w:sz w:val="24"/>
                <w:szCs w:val="24"/>
              </w:rPr>
            </w:pPr>
            <w:r w:rsidRPr="008C1A8D">
              <w:rPr>
                <w:color w:val="000000" w:themeColor="text1"/>
                <w:sz w:val="24"/>
                <w:szCs w:val="24"/>
              </w:rPr>
              <w:t>Наставници користе све техничке ресурсе школе 1.2</w:t>
            </w:r>
          </w:p>
          <w:p w:rsidR="009964DD" w:rsidRPr="008C1A8D" w:rsidRDefault="006A2406">
            <w:pPr>
              <w:pBdr>
                <w:top w:val="nil"/>
                <w:left w:val="nil"/>
                <w:bottom w:val="nil"/>
                <w:right w:val="nil"/>
                <w:between w:val="nil"/>
              </w:pBdr>
              <w:spacing w:before="1"/>
              <w:ind w:left="105" w:firstLine="60"/>
              <w:rPr>
                <w:color w:val="000000" w:themeColor="text1"/>
                <w:sz w:val="24"/>
                <w:szCs w:val="24"/>
              </w:rPr>
            </w:pPr>
            <w:r w:rsidRPr="008C1A8D">
              <w:rPr>
                <w:color w:val="000000" w:themeColor="text1"/>
                <w:sz w:val="24"/>
                <w:szCs w:val="24"/>
              </w:rPr>
              <w:t>Наставници користе све расположиве ресурсе локалне заједнице</w:t>
            </w:r>
          </w:p>
          <w:p w:rsidR="009964DD" w:rsidRPr="008C1A8D" w:rsidRDefault="006A2406">
            <w:pPr>
              <w:pBdr>
                <w:top w:val="nil"/>
                <w:left w:val="nil"/>
                <w:bottom w:val="nil"/>
                <w:right w:val="nil"/>
                <w:between w:val="nil"/>
              </w:pBdr>
              <w:spacing w:line="274" w:lineRule="auto"/>
              <w:ind w:left="105"/>
              <w:rPr>
                <w:color w:val="000000" w:themeColor="text1"/>
                <w:sz w:val="24"/>
                <w:szCs w:val="24"/>
              </w:rPr>
            </w:pPr>
            <w:r w:rsidRPr="008C1A8D">
              <w:rPr>
                <w:color w:val="000000" w:themeColor="text1"/>
                <w:sz w:val="24"/>
                <w:szCs w:val="24"/>
              </w:rPr>
              <w:t>1.3</w:t>
            </w:r>
          </w:p>
          <w:p w:rsidR="009964DD" w:rsidRPr="008C1A8D" w:rsidRDefault="006A2406">
            <w:pPr>
              <w:pBdr>
                <w:top w:val="nil"/>
                <w:left w:val="nil"/>
                <w:bottom w:val="nil"/>
                <w:right w:val="nil"/>
                <w:between w:val="nil"/>
              </w:pBdr>
              <w:spacing w:before="2"/>
              <w:ind w:left="105" w:right="249"/>
              <w:rPr>
                <w:color w:val="000000" w:themeColor="text1"/>
                <w:sz w:val="24"/>
                <w:szCs w:val="24"/>
              </w:rPr>
            </w:pPr>
            <w:r w:rsidRPr="008C1A8D">
              <w:rPr>
                <w:color w:val="000000" w:themeColor="text1"/>
                <w:sz w:val="24"/>
                <w:szCs w:val="24"/>
              </w:rPr>
              <w:t>Примена разноврсних интерактивних стратегија рада на већем броју часова.</w:t>
            </w:r>
          </w:p>
        </w:tc>
        <w:tc>
          <w:tcPr>
            <w:tcW w:w="2150" w:type="dxa"/>
          </w:tcPr>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spacing w:before="270"/>
              <w:rPr>
                <w:b/>
                <w:bCs/>
                <w:color w:val="000000" w:themeColor="text1"/>
                <w:sz w:val="24"/>
                <w:szCs w:val="24"/>
              </w:rPr>
            </w:pPr>
          </w:p>
          <w:p w:rsidR="009964DD" w:rsidRPr="008C1A8D" w:rsidRDefault="006A2406">
            <w:pPr>
              <w:pBdr>
                <w:top w:val="nil"/>
                <w:left w:val="nil"/>
                <w:bottom w:val="nil"/>
                <w:right w:val="nil"/>
                <w:between w:val="nil"/>
              </w:pBdr>
              <w:ind w:left="110"/>
              <w:rPr>
                <w:color w:val="000000" w:themeColor="text1"/>
                <w:sz w:val="24"/>
                <w:szCs w:val="24"/>
              </w:rPr>
            </w:pPr>
            <w:r w:rsidRPr="008C1A8D">
              <w:rPr>
                <w:color w:val="000000" w:themeColor="text1"/>
                <w:sz w:val="24"/>
                <w:szCs w:val="24"/>
              </w:rPr>
              <w:t>Током године</w:t>
            </w:r>
          </w:p>
        </w:tc>
        <w:tc>
          <w:tcPr>
            <w:tcW w:w="2160" w:type="dxa"/>
          </w:tcPr>
          <w:p w:rsidR="009964DD" w:rsidRPr="008C1A8D" w:rsidRDefault="006A2406">
            <w:pPr>
              <w:pBdr>
                <w:top w:val="nil"/>
                <w:left w:val="nil"/>
                <w:bottom w:val="nil"/>
                <w:right w:val="nil"/>
                <w:between w:val="nil"/>
              </w:pBdr>
              <w:spacing w:before="270"/>
              <w:ind w:left="111" w:right="167"/>
              <w:rPr>
                <w:color w:val="000000" w:themeColor="text1"/>
                <w:sz w:val="24"/>
                <w:szCs w:val="24"/>
              </w:rPr>
            </w:pPr>
            <w:r w:rsidRPr="008C1A8D">
              <w:rPr>
                <w:color w:val="000000" w:themeColor="text1"/>
                <w:sz w:val="24"/>
                <w:szCs w:val="24"/>
              </w:rPr>
              <w:t>Сви актери школског живота и одговорни представници локалне заједнице</w:t>
            </w:r>
          </w:p>
        </w:tc>
        <w:tc>
          <w:tcPr>
            <w:tcW w:w="2160" w:type="dxa"/>
          </w:tcPr>
          <w:p w:rsidR="009964DD" w:rsidRPr="008C1A8D" w:rsidRDefault="006A2406">
            <w:pPr>
              <w:pBdr>
                <w:top w:val="nil"/>
                <w:left w:val="nil"/>
                <w:bottom w:val="nil"/>
                <w:right w:val="nil"/>
                <w:between w:val="nil"/>
              </w:pBdr>
              <w:spacing w:before="270"/>
              <w:ind w:left="111" w:right="255"/>
              <w:rPr>
                <w:color w:val="000000" w:themeColor="text1"/>
                <w:sz w:val="24"/>
                <w:szCs w:val="24"/>
              </w:rPr>
            </w:pPr>
            <w:r w:rsidRPr="008C1A8D">
              <w:rPr>
                <w:color w:val="000000" w:themeColor="text1"/>
                <w:sz w:val="24"/>
                <w:szCs w:val="24"/>
              </w:rPr>
              <w:t>Сви наставници користе све расположиве техничке ресурсе школе;</w:t>
            </w:r>
          </w:p>
          <w:p w:rsidR="009964DD" w:rsidRPr="008C1A8D" w:rsidRDefault="006A2406">
            <w:pPr>
              <w:pBdr>
                <w:top w:val="nil"/>
                <w:left w:val="nil"/>
                <w:bottom w:val="nil"/>
                <w:right w:val="nil"/>
                <w:between w:val="nil"/>
              </w:pBdr>
              <w:spacing w:before="2"/>
              <w:ind w:left="111" w:right="120"/>
              <w:rPr>
                <w:color w:val="000000" w:themeColor="text1"/>
                <w:sz w:val="24"/>
                <w:szCs w:val="24"/>
              </w:rPr>
            </w:pPr>
            <w:r w:rsidRPr="008C1A8D">
              <w:rPr>
                <w:color w:val="000000" w:themeColor="text1"/>
                <w:sz w:val="24"/>
                <w:szCs w:val="24"/>
              </w:rPr>
              <w:t>За 50% је увећан број часова амбијенталне наставе и активности ван учионице у функцији учења; Већа заступљеност интерактивних стратегија учења у односу на традиционалну</w:t>
            </w:r>
          </w:p>
          <w:p w:rsidR="009964DD" w:rsidRPr="008C1A8D" w:rsidRDefault="006A2406">
            <w:pPr>
              <w:pBdr>
                <w:top w:val="nil"/>
                <w:left w:val="nil"/>
                <w:bottom w:val="nil"/>
                <w:right w:val="nil"/>
                <w:between w:val="nil"/>
              </w:pBdr>
              <w:spacing w:line="259" w:lineRule="auto"/>
              <w:ind w:left="111"/>
              <w:rPr>
                <w:color w:val="000000" w:themeColor="text1"/>
                <w:sz w:val="24"/>
                <w:szCs w:val="24"/>
              </w:rPr>
            </w:pPr>
            <w:r w:rsidRPr="008C1A8D">
              <w:rPr>
                <w:color w:val="000000" w:themeColor="text1"/>
                <w:sz w:val="24"/>
                <w:szCs w:val="24"/>
              </w:rPr>
              <w:t>наставу</w:t>
            </w:r>
          </w:p>
        </w:tc>
        <w:tc>
          <w:tcPr>
            <w:tcW w:w="2160" w:type="dxa"/>
          </w:tcPr>
          <w:p w:rsidR="009964DD" w:rsidRPr="008C1A8D" w:rsidRDefault="006A2406">
            <w:pPr>
              <w:pBdr>
                <w:top w:val="nil"/>
                <w:left w:val="nil"/>
                <w:bottom w:val="nil"/>
                <w:right w:val="nil"/>
                <w:between w:val="nil"/>
              </w:pBdr>
              <w:spacing w:before="270"/>
              <w:ind w:left="106" w:right="532"/>
              <w:rPr>
                <w:color w:val="000000" w:themeColor="text1"/>
                <w:sz w:val="24"/>
                <w:szCs w:val="24"/>
              </w:rPr>
            </w:pPr>
            <w:r w:rsidRPr="008C1A8D">
              <w:rPr>
                <w:color w:val="000000" w:themeColor="text1"/>
                <w:sz w:val="24"/>
                <w:szCs w:val="24"/>
              </w:rPr>
              <w:t>Извештаји о посетама часовима директора и психолога; Припреме за часове; Записници у електронским дневницима о посетама у локалној заједници и напомене о реализацији часова наставе</w:t>
            </w:r>
          </w:p>
        </w:tc>
        <w:tc>
          <w:tcPr>
            <w:tcW w:w="2448" w:type="dxa"/>
          </w:tcPr>
          <w:p w:rsidR="009964DD" w:rsidRPr="008C1A8D" w:rsidRDefault="006A2406">
            <w:pPr>
              <w:pBdr>
                <w:top w:val="nil"/>
                <w:left w:val="nil"/>
                <w:bottom w:val="nil"/>
                <w:right w:val="nil"/>
                <w:between w:val="nil"/>
              </w:pBdr>
              <w:spacing w:before="270" w:line="242" w:lineRule="auto"/>
              <w:ind w:left="106"/>
              <w:rPr>
                <w:color w:val="000000" w:themeColor="text1"/>
                <w:sz w:val="24"/>
                <w:szCs w:val="24"/>
              </w:rPr>
            </w:pPr>
            <w:r w:rsidRPr="008C1A8D">
              <w:rPr>
                <w:color w:val="000000" w:themeColor="text1"/>
                <w:sz w:val="24"/>
                <w:szCs w:val="24"/>
              </w:rPr>
              <w:t>Директор и психолог школе;</w:t>
            </w:r>
          </w:p>
          <w:p w:rsidR="009964DD" w:rsidRPr="008C1A8D" w:rsidRDefault="006A2406">
            <w:pPr>
              <w:pBdr>
                <w:top w:val="nil"/>
                <w:left w:val="nil"/>
                <w:bottom w:val="nil"/>
                <w:right w:val="nil"/>
                <w:between w:val="nil"/>
              </w:pBdr>
              <w:ind w:left="106"/>
              <w:rPr>
                <w:color w:val="000000" w:themeColor="text1"/>
                <w:sz w:val="24"/>
                <w:szCs w:val="24"/>
              </w:rPr>
            </w:pPr>
            <w:r w:rsidRPr="008C1A8D">
              <w:rPr>
                <w:color w:val="000000" w:themeColor="text1"/>
                <w:sz w:val="24"/>
                <w:szCs w:val="24"/>
              </w:rPr>
              <w:t>Тим за самовредновање/ годишње</w:t>
            </w:r>
          </w:p>
        </w:tc>
      </w:tr>
      <w:tr w:rsidR="009964DD" w:rsidRPr="008C1A8D">
        <w:trPr>
          <w:trHeight w:val="1103"/>
        </w:trPr>
        <w:tc>
          <w:tcPr>
            <w:tcW w:w="3014" w:type="dxa"/>
          </w:tcPr>
          <w:p w:rsidR="009964DD" w:rsidRPr="008C1A8D" w:rsidRDefault="006A2406">
            <w:pPr>
              <w:pBdr>
                <w:top w:val="nil"/>
                <w:left w:val="nil"/>
                <w:bottom w:val="nil"/>
                <w:right w:val="nil"/>
                <w:between w:val="nil"/>
              </w:pBdr>
              <w:spacing w:line="271" w:lineRule="auto"/>
              <w:ind w:left="105"/>
              <w:rPr>
                <w:color w:val="000000" w:themeColor="text1"/>
                <w:sz w:val="24"/>
                <w:szCs w:val="24"/>
              </w:rPr>
            </w:pPr>
            <w:r w:rsidRPr="008C1A8D">
              <w:rPr>
                <w:color w:val="000000" w:themeColor="text1"/>
                <w:sz w:val="24"/>
                <w:szCs w:val="24"/>
              </w:rPr>
              <w:lastRenderedPageBreak/>
              <w:t>2.1</w:t>
            </w:r>
          </w:p>
          <w:p w:rsidR="009964DD" w:rsidRPr="008C1A8D" w:rsidRDefault="006A2406">
            <w:pPr>
              <w:pBdr>
                <w:top w:val="nil"/>
                <w:left w:val="nil"/>
                <w:bottom w:val="nil"/>
                <w:right w:val="nil"/>
                <w:between w:val="nil"/>
              </w:pBdr>
              <w:spacing w:line="242" w:lineRule="auto"/>
              <w:ind w:left="105" w:right="409"/>
              <w:rPr>
                <w:color w:val="000000" w:themeColor="text1"/>
                <w:sz w:val="24"/>
                <w:szCs w:val="24"/>
              </w:rPr>
            </w:pPr>
            <w:r w:rsidRPr="008C1A8D">
              <w:rPr>
                <w:color w:val="000000" w:themeColor="text1"/>
                <w:sz w:val="24"/>
                <w:szCs w:val="24"/>
              </w:rPr>
              <w:t>Подстицање вршњачког учења</w:t>
            </w:r>
          </w:p>
          <w:p w:rsidR="009964DD" w:rsidRPr="008C1A8D" w:rsidRDefault="006A2406">
            <w:pPr>
              <w:pBdr>
                <w:top w:val="nil"/>
                <w:left w:val="nil"/>
                <w:bottom w:val="nil"/>
                <w:right w:val="nil"/>
                <w:between w:val="nil"/>
              </w:pBdr>
              <w:spacing w:line="256" w:lineRule="auto"/>
              <w:ind w:left="105"/>
              <w:rPr>
                <w:color w:val="000000" w:themeColor="text1"/>
                <w:sz w:val="24"/>
                <w:szCs w:val="24"/>
              </w:rPr>
            </w:pPr>
            <w:r w:rsidRPr="008C1A8D">
              <w:rPr>
                <w:color w:val="000000" w:themeColor="text1"/>
                <w:sz w:val="24"/>
                <w:szCs w:val="24"/>
              </w:rPr>
              <w:t>2.2</w:t>
            </w:r>
          </w:p>
        </w:tc>
        <w:tc>
          <w:tcPr>
            <w:tcW w:w="2150" w:type="dxa"/>
          </w:tcPr>
          <w:p w:rsidR="009964DD" w:rsidRPr="008C1A8D" w:rsidRDefault="009964DD">
            <w:pPr>
              <w:pBdr>
                <w:top w:val="nil"/>
                <w:left w:val="nil"/>
                <w:bottom w:val="nil"/>
                <w:right w:val="nil"/>
                <w:between w:val="nil"/>
              </w:pBdr>
              <w:rPr>
                <w:b/>
                <w:bCs/>
                <w:color w:val="000000" w:themeColor="text1"/>
                <w:sz w:val="24"/>
                <w:szCs w:val="24"/>
              </w:rPr>
            </w:pPr>
          </w:p>
          <w:p w:rsidR="009964DD" w:rsidRPr="008C1A8D" w:rsidRDefault="009964DD">
            <w:pPr>
              <w:pBdr>
                <w:top w:val="nil"/>
                <w:left w:val="nil"/>
                <w:bottom w:val="nil"/>
                <w:right w:val="nil"/>
                <w:between w:val="nil"/>
              </w:pBdr>
              <w:spacing w:before="270"/>
              <w:rPr>
                <w:b/>
                <w:bCs/>
                <w:color w:val="000000" w:themeColor="text1"/>
                <w:sz w:val="24"/>
                <w:szCs w:val="24"/>
              </w:rPr>
            </w:pPr>
          </w:p>
          <w:p w:rsidR="009964DD" w:rsidRPr="008C1A8D" w:rsidRDefault="006A2406">
            <w:pPr>
              <w:pBdr>
                <w:top w:val="nil"/>
                <w:left w:val="nil"/>
                <w:bottom w:val="nil"/>
                <w:right w:val="nil"/>
                <w:between w:val="nil"/>
              </w:pBdr>
              <w:spacing w:line="261" w:lineRule="auto"/>
              <w:ind w:left="110"/>
              <w:rPr>
                <w:color w:val="000000" w:themeColor="text1"/>
                <w:sz w:val="24"/>
                <w:szCs w:val="24"/>
              </w:rPr>
            </w:pPr>
            <w:r w:rsidRPr="008C1A8D">
              <w:rPr>
                <w:color w:val="000000" w:themeColor="text1"/>
                <w:sz w:val="24"/>
                <w:szCs w:val="24"/>
              </w:rPr>
              <w:t>Током године</w:t>
            </w:r>
          </w:p>
        </w:tc>
        <w:tc>
          <w:tcPr>
            <w:tcW w:w="2160" w:type="dxa"/>
          </w:tcPr>
          <w:p w:rsidR="009964DD" w:rsidRPr="008C1A8D" w:rsidRDefault="006A2406">
            <w:pPr>
              <w:pBdr>
                <w:top w:val="nil"/>
                <w:left w:val="nil"/>
                <w:bottom w:val="nil"/>
                <w:right w:val="nil"/>
                <w:between w:val="nil"/>
              </w:pBdr>
              <w:spacing w:line="237" w:lineRule="auto"/>
              <w:ind w:left="111" w:right="620"/>
              <w:rPr>
                <w:color w:val="000000" w:themeColor="text1"/>
                <w:sz w:val="24"/>
                <w:szCs w:val="24"/>
              </w:rPr>
            </w:pPr>
            <w:r w:rsidRPr="008C1A8D">
              <w:rPr>
                <w:color w:val="000000" w:themeColor="text1"/>
                <w:sz w:val="24"/>
                <w:szCs w:val="24"/>
              </w:rPr>
              <w:t>Наставници и психолог</w:t>
            </w:r>
          </w:p>
        </w:tc>
        <w:tc>
          <w:tcPr>
            <w:tcW w:w="2160" w:type="dxa"/>
          </w:tcPr>
          <w:p w:rsidR="009964DD" w:rsidRPr="008C1A8D" w:rsidRDefault="006A2406">
            <w:pPr>
              <w:pBdr>
                <w:top w:val="nil"/>
                <w:left w:val="nil"/>
                <w:bottom w:val="nil"/>
                <w:right w:val="nil"/>
                <w:between w:val="nil"/>
              </w:pBdr>
              <w:ind w:left="111" w:right="192"/>
              <w:rPr>
                <w:color w:val="000000" w:themeColor="text1"/>
                <w:sz w:val="24"/>
                <w:szCs w:val="24"/>
              </w:rPr>
            </w:pPr>
            <w:r w:rsidRPr="008C1A8D">
              <w:rPr>
                <w:color w:val="000000" w:themeColor="text1"/>
                <w:sz w:val="24"/>
                <w:szCs w:val="24"/>
              </w:rPr>
              <w:t>Повећана заступљеност вршњачког учења</w:t>
            </w:r>
          </w:p>
          <w:p w:rsidR="009964DD" w:rsidRPr="008C1A8D" w:rsidRDefault="006A2406">
            <w:pPr>
              <w:pBdr>
                <w:top w:val="nil"/>
                <w:left w:val="nil"/>
                <w:bottom w:val="nil"/>
                <w:right w:val="nil"/>
                <w:between w:val="nil"/>
              </w:pBdr>
              <w:spacing w:line="259" w:lineRule="auto"/>
              <w:ind w:left="111"/>
              <w:rPr>
                <w:color w:val="000000" w:themeColor="text1"/>
                <w:sz w:val="24"/>
                <w:szCs w:val="24"/>
              </w:rPr>
            </w:pPr>
            <w:r w:rsidRPr="008C1A8D">
              <w:rPr>
                <w:color w:val="000000" w:themeColor="text1"/>
                <w:sz w:val="24"/>
                <w:szCs w:val="24"/>
              </w:rPr>
              <w:t>на часовима</w:t>
            </w:r>
          </w:p>
        </w:tc>
        <w:tc>
          <w:tcPr>
            <w:tcW w:w="2160" w:type="dxa"/>
          </w:tcPr>
          <w:p w:rsidR="009964DD" w:rsidRPr="008C1A8D" w:rsidRDefault="006A2406">
            <w:pPr>
              <w:pBdr>
                <w:top w:val="nil"/>
                <w:left w:val="nil"/>
                <w:bottom w:val="nil"/>
                <w:right w:val="nil"/>
                <w:between w:val="nil"/>
              </w:pBdr>
              <w:ind w:left="106" w:right="779"/>
              <w:rPr>
                <w:color w:val="000000" w:themeColor="text1"/>
                <w:sz w:val="24"/>
                <w:szCs w:val="24"/>
              </w:rPr>
            </w:pPr>
            <w:r w:rsidRPr="008C1A8D">
              <w:rPr>
                <w:color w:val="000000" w:themeColor="text1"/>
                <w:sz w:val="24"/>
                <w:szCs w:val="24"/>
              </w:rPr>
              <w:t>Извештаји о посетама часовима</w:t>
            </w:r>
          </w:p>
        </w:tc>
        <w:tc>
          <w:tcPr>
            <w:tcW w:w="2448" w:type="dxa"/>
          </w:tcPr>
          <w:p w:rsidR="009964DD" w:rsidRPr="008C1A8D" w:rsidRDefault="006A2406">
            <w:pPr>
              <w:pBdr>
                <w:top w:val="nil"/>
                <w:left w:val="nil"/>
                <w:bottom w:val="nil"/>
                <w:right w:val="nil"/>
                <w:between w:val="nil"/>
              </w:pBdr>
              <w:spacing w:line="237" w:lineRule="auto"/>
              <w:ind w:left="106"/>
              <w:rPr>
                <w:color w:val="000000" w:themeColor="text1"/>
                <w:sz w:val="24"/>
                <w:szCs w:val="24"/>
              </w:rPr>
            </w:pPr>
            <w:r w:rsidRPr="008C1A8D">
              <w:rPr>
                <w:color w:val="000000" w:themeColor="text1"/>
                <w:sz w:val="24"/>
                <w:szCs w:val="24"/>
              </w:rPr>
              <w:t>Директор и психолог школе</w:t>
            </w:r>
          </w:p>
        </w:tc>
      </w:tr>
    </w:tbl>
    <w:p w:rsidR="009964DD" w:rsidRDefault="009964DD">
      <w:pPr>
        <w:pBdr>
          <w:top w:val="nil"/>
          <w:left w:val="nil"/>
          <w:bottom w:val="nil"/>
          <w:right w:val="nil"/>
          <w:between w:val="nil"/>
        </w:pBdr>
        <w:spacing w:line="237" w:lineRule="auto"/>
        <w:rPr>
          <w:color w:val="FF0000"/>
          <w:sz w:val="24"/>
          <w:szCs w:val="24"/>
        </w:rPr>
        <w:sectPr w:rsidR="009964DD">
          <w:pgSz w:w="16840" w:h="11910" w:orient="landscape"/>
          <w:pgMar w:top="1100" w:right="1842" w:bottom="1800" w:left="708" w:header="0" w:footer="1606"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b"/>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3"/>
        <w:gridCol w:w="2150"/>
        <w:gridCol w:w="2161"/>
        <w:gridCol w:w="2159"/>
        <w:gridCol w:w="2160"/>
        <w:gridCol w:w="2449"/>
      </w:tblGrid>
      <w:tr w:rsidR="009964DD">
        <w:trPr>
          <w:trHeight w:val="2481"/>
        </w:trPr>
        <w:tc>
          <w:tcPr>
            <w:tcW w:w="3013" w:type="dxa"/>
          </w:tcPr>
          <w:p w:rsidR="009964DD" w:rsidRPr="00A66B77" w:rsidRDefault="006A2406">
            <w:pPr>
              <w:pBdr>
                <w:top w:val="nil"/>
                <w:left w:val="nil"/>
                <w:bottom w:val="nil"/>
                <w:right w:val="nil"/>
                <w:between w:val="nil"/>
              </w:pBdr>
              <w:spacing w:line="237" w:lineRule="auto"/>
              <w:ind w:left="105" w:right="479"/>
              <w:rPr>
                <w:color w:val="000000" w:themeColor="text1"/>
                <w:sz w:val="24"/>
                <w:szCs w:val="24"/>
              </w:rPr>
            </w:pPr>
            <w:r w:rsidRPr="00A66B77">
              <w:rPr>
                <w:color w:val="000000" w:themeColor="text1"/>
                <w:sz w:val="24"/>
                <w:szCs w:val="24"/>
              </w:rPr>
              <w:t>Подстицање учешћа у различитим пројектима</w:t>
            </w:r>
          </w:p>
        </w:tc>
        <w:tc>
          <w:tcPr>
            <w:tcW w:w="2150" w:type="dxa"/>
            <w:vMerge w:val="restart"/>
          </w:tcPr>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spacing w:before="272"/>
              <w:rPr>
                <w:b/>
                <w:bCs/>
                <w:color w:val="000000" w:themeColor="text1"/>
                <w:sz w:val="24"/>
                <w:szCs w:val="24"/>
              </w:rPr>
            </w:pPr>
          </w:p>
          <w:p w:rsidR="009964DD" w:rsidRPr="00A66B77" w:rsidRDefault="006A2406">
            <w:pPr>
              <w:pBdr>
                <w:top w:val="nil"/>
                <w:left w:val="nil"/>
                <w:bottom w:val="nil"/>
                <w:right w:val="nil"/>
                <w:between w:val="nil"/>
              </w:pBdr>
              <w:ind w:left="111"/>
              <w:rPr>
                <w:color w:val="000000" w:themeColor="text1"/>
                <w:sz w:val="24"/>
                <w:szCs w:val="24"/>
              </w:rPr>
            </w:pPr>
            <w:r w:rsidRPr="00A66B77">
              <w:rPr>
                <w:color w:val="000000" w:themeColor="text1"/>
                <w:sz w:val="24"/>
                <w:szCs w:val="24"/>
              </w:rPr>
              <w:t>Децембар и март</w:t>
            </w:r>
          </w:p>
        </w:tc>
        <w:tc>
          <w:tcPr>
            <w:tcW w:w="2161" w:type="dxa"/>
          </w:tcPr>
          <w:p w:rsidR="009964DD" w:rsidRPr="00A66B77" w:rsidRDefault="009964DD">
            <w:pPr>
              <w:pBdr>
                <w:top w:val="nil"/>
                <w:left w:val="nil"/>
                <w:bottom w:val="nil"/>
                <w:right w:val="nil"/>
                <w:between w:val="nil"/>
              </w:pBdr>
              <w:rPr>
                <w:color w:val="000000" w:themeColor="text1"/>
                <w:sz w:val="24"/>
                <w:szCs w:val="24"/>
              </w:rPr>
            </w:pPr>
          </w:p>
        </w:tc>
        <w:tc>
          <w:tcPr>
            <w:tcW w:w="2159" w:type="dxa"/>
          </w:tcPr>
          <w:p w:rsidR="009964DD" w:rsidRPr="00A66B77" w:rsidRDefault="009964DD">
            <w:pPr>
              <w:pBdr>
                <w:top w:val="nil"/>
                <w:left w:val="nil"/>
                <w:bottom w:val="nil"/>
                <w:right w:val="nil"/>
                <w:between w:val="nil"/>
              </w:pBdr>
              <w:rPr>
                <w:color w:val="000000" w:themeColor="text1"/>
                <w:sz w:val="24"/>
                <w:szCs w:val="24"/>
              </w:rPr>
            </w:pPr>
          </w:p>
        </w:tc>
        <w:tc>
          <w:tcPr>
            <w:tcW w:w="2160" w:type="dxa"/>
          </w:tcPr>
          <w:p w:rsidR="009964DD" w:rsidRPr="00A66B77" w:rsidRDefault="006A2406">
            <w:pPr>
              <w:pBdr>
                <w:top w:val="nil"/>
                <w:left w:val="nil"/>
                <w:bottom w:val="nil"/>
                <w:right w:val="nil"/>
                <w:between w:val="nil"/>
              </w:pBdr>
              <w:ind w:left="107" w:right="741"/>
              <w:rPr>
                <w:color w:val="000000" w:themeColor="text1"/>
                <w:sz w:val="24"/>
                <w:szCs w:val="24"/>
              </w:rPr>
            </w:pPr>
            <w:r w:rsidRPr="00A66B77">
              <w:rPr>
                <w:color w:val="000000" w:themeColor="text1"/>
                <w:sz w:val="24"/>
                <w:szCs w:val="24"/>
              </w:rPr>
              <w:t>директора и психолога; Припреме за часове; Продукти и извештаји о реализацији пројекта</w:t>
            </w:r>
          </w:p>
        </w:tc>
        <w:tc>
          <w:tcPr>
            <w:tcW w:w="2449" w:type="dxa"/>
          </w:tcPr>
          <w:p w:rsidR="009964DD" w:rsidRDefault="009964DD">
            <w:pPr>
              <w:pBdr>
                <w:top w:val="nil"/>
                <w:left w:val="nil"/>
                <w:bottom w:val="nil"/>
                <w:right w:val="nil"/>
                <w:between w:val="nil"/>
              </w:pBdr>
              <w:rPr>
                <w:color w:val="FF0000"/>
                <w:sz w:val="24"/>
                <w:szCs w:val="24"/>
              </w:rPr>
            </w:pPr>
          </w:p>
        </w:tc>
      </w:tr>
      <w:tr w:rsidR="009964DD">
        <w:trPr>
          <w:trHeight w:val="3590"/>
        </w:trPr>
        <w:tc>
          <w:tcPr>
            <w:tcW w:w="3013" w:type="dxa"/>
          </w:tcPr>
          <w:p w:rsidR="009964DD" w:rsidRPr="00A66B77" w:rsidRDefault="006A2406">
            <w:pPr>
              <w:pBdr>
                <w:top w:val="nil"/>
                <w:left w:val="nil"/>
                <w:bottom w:val="nil"/>
                <w:right w:val="nil"/>
                <w:between w:val="nil"/>
              </w:pBdr>
              <w:spacing w:line="273" w:lineRule="auto"/>
              <w:ind w:left="105"/>
              <w:rPr>
                <w:color w:val="000000" w:themeColor="text1"/>
                <w:sz w:val="24"/>
                <w:szCs w:val="24"/>
              </w:rPr>
            </w:pPr>
            <w:r w:rsidRPr="00A66B77">
              <w:rPr>
                <w:color w:val="000000" w:themeColor="text1"/>
                <w:sz w:val="24"/>
                <w:szCs w:val="24"/>
              </w:rPr>
              <w:t>3.1</w:t>
            </w:r>
          </w:p>
          <w:p w:rsidR="009964DD" w:rsidRPr="00A66B77" w:rsidRDefault="006A2406">
            <w:pPr>
              <w:pBdr>
                <w:top w:val="nil"/>
                <w:left w:val="nil"/>
                <w:bottom w:val="nil"/>
                <w:right w:val="nil"/>
                <w:between w:val="nil"/>
              </w:pBdr>
              <w:spacing w:before="4" w:line="237" w:lineRule="auto"/>
              <w:ind w:left="105" w:right="725"/>
              <w:rPr>
                <w:color w:val="000000" w:themeColor="text1"/>
                <w:sz w:val="24"/>
                <w:szCs w:val="24"/>
              </w:rPr>
            </w:pPr>
            <w:r w:rsidRPr="00A66B77">
              <w:rPr>
                <w:color w:val="000000" w:themeColor="text1"/>
                <w:sz w:val="24"/>
                <w:szCs w:val="24"/>
              </w:rPr>
              <w:t>Подстицати примену стечених знања</w:t>
            </w:r>
          </w:p>
        </w:tc>
        <w:tc>
          <w:tcPr>
            <w:tcW w:w="2150" w:type="dxa"/>
            <w:vMerge/>
          </w:tcPr>
          <w:p w:rsidR="009964DD" w:rsidRPr="00A66B77" w:rsidRDefault="009964DD">
            <w:pPr>
              <w:pBdr>
                <w:top w:val="nil"/>
                <w:left w:val="nil"/>
                <w:bottom w:val="nil"/>
                <w:right w:val="nil"/>
                <w:between w:val="nil"/>
              </w:pBdr>
              <w:spacing w:line="276" w:lineRule="auto"/>
              <w:rPr>
                <w:color w:val="000000" w:themeColor="text1"/>
                <w:sz w:val="24"/>
                <w:szCs w:val="24"/>
              </w:rPr>
            </w:pPr>
          </w:p>
        </w:tc>
        <w:tc>
          <w:tcPr>
            <w:tcW w:w="2161" w:type="dxa"/>
          </w:tcPr>
          <w:p w:rsidR="009964DD" w:rsidRPr="00A66B77" w:rsidRDefault="006A2406">
            <w:pPr>
              <w:pBdr>
                <w:top w:val="nil"/>
                <w:left w:val="nil"/>
                <w:bottom w:val="nil"/>
                <w:right w:val="nil"/>
                <w:between w:val="nil"/>
              </w:pBdr>
              <w:spacing w:line="242" w:lineRule="auto"/>
              <w:ind w:left="111" w:right="623"/>
              <w:rPr>
                <w:color w:val="000000" w:themeColor="text1"/>
                <w:sz w:val="24"/>
                <w:szCs w:val="24"/>
              </w:rPr>
            </w:pPr>
            <w:r w:rsidRPr="00A66B77">
              <w:rPr>
                <w:color w:val="000000" w:themeColor="text1"/>
                <w:sz w:val="24"/>
                <w:szCs w:val="24"/>
              </w:rPr>
              <w:t>Наставници и ученици</w:t>
            </w:r>
          </w:p>
        </w:tc>
        <w:tc>
          <w:tcPr>
            <w:tcW w:w="2159" w:type="dxa"/>
          </w:tcPr>
          <w:p w:rsidR="009964DD" w:rsidRPr="00A66B77" w:rsidRDefault="006A2406">
            <w:pPr>
              <w:pBdr>
                <w:top w:val="nil"/>
                <w:left w:val="nil"/>
                <w:bottom w:val="nil"/>
                <w:right w:val="nil"/>
                <w:between w:val="nil"/>
              </w:pBdr>
              <w:ind w:left="110" w:right="159"/>
              <w:rPr>
                <w:color w:val="000000" w:themeColor="text1"/>
                <w:sz w:val="24"/>
                <w:szCs w:val="24"/>
              </w:rPr>
            </w:pPr>
            <w:r w:rsidRPr="00A66B77">
              <w:rPr>
                <w:color w:val="000000" w:themeColor="text1"/>
                <w:sz w:val="24"/>
                <w:szCs w:val="24"/>
              </w:rPr>
              <w:t>Повећана самопроцена ученика да стичу функционална знања у школи и процена запослених</w:t>
            </w:r>
          </w:p>
        </w:tc>
        <w:tc>
          <w:tcPr>
            <w:tcW w:w="2160" w:type="dxa"/>
          </w:tcPr>
          <w:p w:rsidR="009964DD" w:rsidRPr="00A66B77" w:rsidRDefault="006A2406">
            <w:pPr>
              <w:pBdr>
                <w:top w:val="nil"/>
                <w:left w:val="nil"/>
                <w:bottom w:val="nil"/>
                <w:right w:val="nil"/>
                <w:between w:val="nil"/>
              </w:pBdr>
              <w:ind w:left="107" w:right="741"/>
              <w:rPr>
                <w:color w:val="000000" w:themeColor="text1"/>
                <w:sz w:val="24"/>
                <w:szCs w:val="24"/>
              </w:rPr>
            </w:pPr>
            <w:r w:rsidRPr="00A66B77">
              <w:rPr>
                <w:color w:val="000000" w:themeColor="text1"/>
                <w:sz w:val="24"/>
                <w:szCs w:val="24"/>
              </w:rPr>
              <w:t>Анкете; Извештаји о посетама часовима директора и психолога; Припреме за часове; Продукти и извештаји о реализацији пројекта</w:t>
            </w:r>
          </w:p>
        </w:tc>
        <w:tc>
          <w:tcPr>
            <w:tcW w:w="2449" w:type="dxa"/>
          </w:tcPr>
          <w:p w:rsidR="009964DD" w:rsidRPr="00A66B77" w:rsidRDefault="006A2406">
            <w:pPr>
              <w:pBdr>
                <w:top w:val="nil"/>
                <w:left w:val="nil"/>
                <w:bottom w:val="nil"/>
                <w:right w:val="nil"/>
                <w:between w:val="nil"/>
              </w:pBdr>
              <w:ind w:left="107"/>
              <w:rPr>
                <w:color w:val="000000" w:themeColor="text1"/>
                <w:sz w:val="24"/>
                <w:szCs w:val="24"/>
              </w:rPr>
            </w:pPr>
            <w:r w:rsidRPr="00A66B77">
              <w:rPr>
                <w:color w:val="000000" w:themeColor="text1"/>
                <w:sz w:val="24"/>
                <w:szCs w:val="24"/>
              </w:rPr>
              <w:t>Тим за самовредновање; Директор и психолог</w:t>
            </w:r>
          </w:p>
        </w:tc>
      </w:tr>
      <w:tr w:rsidR="009964DD">
        <w:trPr>
          <w:trHeight w:val="1103"/>
        </w:trPr>
        <w:tc>
          <w:tcPr>
            <w:tcW w:w="7324" w:type="dxa"/>
            <w:gridSpan w:val="3"/>
          </w:tcPr>
          <w:p w:rsidR="009964DD" w:rsidRPr="00A66B77" w:rsidRDefault="006A2406">
            <w:pPr>
              <w:pBdr>
                <w:top w:val="nil"/>
                <w:left w:val="nil"/>
                <w:bottom w:val="nil"/>
                <w:right w:val="nil"/>
                <w:between w:val="nil"/>
              </w:pBdr>
              <w:spacing w:line="271" w:lineRule="auto"/>
              <w:ind w:left="105"/>
              <w:rPr>
                <w:b/>
                <w:bCs/>
                <w:color w:val="000000" w:themeColor="text1"/>
                <w:sz w:val="24"/>
                <w:szCs w:val="24"/>
              </w:rPr>
            </w:pPr>
            <w:r w:rsidRPr="00A66B77">
              <w:rPr>
                <w:b/>
                <w:bCs/>
                <w:color w:val="000000" w:themeColor="text1"/>
                <w:sz w:val="24"/>
                <w:szCs w:val="24"/>
              </w:rPr>
              <w:t>Циљ 3:</w:t>
            </w:r>
          </w:p>
          <w:p w:rsidR="009964DD" w:rsidRPr="00A66B77" w:rsidRDefault="006A2406">
            <w:pPr>
              <w:pBdr>
                <w:top w:val="nil"/>
                <w:left w:val="nil"/>
                <w:bottom w:val="nil"/>
                <w:right w:val="nil"/>
                <w:between w:val="nil"/>
              </w:pBdr>
              <w:spacing w:line="242" w:lineRule="auto"/>
              <w:ind w:left="1185" w:right="94"/>
              <w:rPr>
                <w:color w:val="000000" w:themeColor="text1"/>
                <w:sz w:val="24"/>
                <w:szCs w:val="24"/>
              </w:rPr>
            </w:pPr>
            <w:r w:rsidRPr="00A66B77">
              <w:rPr>
                <w:color w:val="000000" w:themeColor="text1"/>
                <w:sz w:val="24"/>
                <w:szCs w:val="24"/>
              </w:rPr>
              <w:t>Побољшање поступака вредновања у функцији даљег учења кроз различите технике праћења и оцењивања.</w:t>
            </w:r>
          </w:p>
        </w:tc>
        <w:tc>
          <w:tcPr>
            <w:tcW w:w="6768" w:type="dxa"/>
            <w:gridSpan w:val="3"/>
          </w:tcPr>
          <w:p w:rsidR="009964DD" w:rsidRPr="00A66B77" w:rsidRDefault="006A2406">
            <w:pPr>
              <w:pBdr>
                <w:top w:val="nil"/>
                <w:left w:val="nil"/>
                <w:bottom w:val="nil"/>
                <w:right w:val="nil"/>
                <w:between w:val="nil"/>
              </w:pBdr>
              <w:spacing w:line="271" w:lineRule="auto"/>
              <w:ind w:left="110"/>
              <w:rPr>
                <w:b/>
                <w:bCs/>
                <w:color w:val="000000" w:themeColor="text1"/>
                <w:sz w:val="24"/>
                <w:szCs w:val="24"/>
              </w:rPr>
            </w:pPr>
            <w:r w:rsidRPr="00A66B77">
              <w:rPr>
                <w:b/>
                <w:bCs/>
                <w:color w:val="000000" w:themeColor="text1"/>
                <w:sz w:val="24"/>
                <w:szCs w:val="24"/>
              </w:rPr>
              <w:t>Задаци:</w:t>
            </w:r>
          </w:p>
          <w:p w:rsidR="009964DD" w:rsidRPr="00A66B77" w:rsidRDefault="006A2406">
            <w:pPr>
              <w:pBdr>
                <w:top w:val="nil"/>
                <w:left w:val="nil"/>
                <w:bottom w:val="nil"/>
                <w:right w:val="nil"/>
                <w:between w:val="nil"/>
              </w:pBdr>
              <w:spacing w:line="242" w:lineRule="auto"/>
              <w:ind w:left="830" w:hanging="360"/>
              <w:rPr>
                <w:color w:val="000000" w:themeColor="text1"/>
                <w:sz w:val="24"/>
                <w:szCs w:val="24"/>
              </w:rPr>
            </w:pPr>
            <w:r w:rsidRPr="00A66B77">
              <w:rPr>
                <w:color w:val="000000" w:themeColor="text1"/>
                <w:sz w:val="24"/>
                <w:szCs w:val="24"/>
              </w:rPr>
              <w:t>1. Повећати примену различитих техника оцењивања: самооцењивање, вршњачко вредновање, портфолио.</w:t>
            </w:r>
          </w:p>
        </w:tc>
      </w:tr>
      <w:tr w:rsidR="009964DD">
        <w:trPr>
          <w:trHeight w:val="825"/>
        </w:trPr>
        <w:tc>
          <w:tcPr>
            <w:tcW w:w="3013" w:type="dxa"/>
            <w:shd w:val="clear" w:color="auto" w:fill="FFFFCC"/>
          </w:tcPr>
          <w:p w:rsidR="009964DD" w:rsidRPr="00A66B77" w:rsidRDefault="006A2406">
            <w:pPr>
              <w:pBdr>
                <w:top w:val="nil"/>
                <w:left w:val="nil"/>
                <w:bottom w:val="nil"/>
                <w:right w:val="nil"/>
                <w:between w:val="nil"/>
              </w:pBdr>
              <w:spacing w:line="273" w:lineRule="auto"/>
              <w:ind w:left="105"/>
              <w:rPr>
                <w:b/>
                <w:bCs/>
                <w:color w:val="000000" w:themeColor="text1"/>
                <w:sz w:val="24"/>
                <w:szCs w:val="24"/>
              </w:rPr>
            </w:pPr>
            <w:r w:rsidRPr="00A66B77">
              <w:rPr>
                <w:b/>
                <w:bCs/>
                <w:color w:val="000000" w:themeColor="text1"/>
                <w:sz w:val="24"/>
                <w:szCs w:val="24"/>
              </w:rPr>
              <w:t>Активности</w:t>
            </w:r>
          </w:p>
        </w:tc>
        <w:tc>
          <w:tcPr>
            <w:tcW w:w="2150" w:type="dxa"/>
            <w:shd w:val="clear" w:color="auto" w:fill="FFFFCC"/>
          </w:tcPr>
          <w:p w:rsidR="009964DD" w:rsidRPr="00A66B77" w:rsidRDefault="006A2406">
            <w:pPr>
              <w:pBdr>
                <w:top w:val="nil"/>
                <w:left w:val="nil"/>
                <w:bottom w:val="nil"/>
                <w:right w:val="nil"/>
                <w:between w:val="nil"/>
              </w:pBdr>
              <w:spacing w:line="237" w:lineRule="auto"/>
              <w:ind w:left="111" w:right="171"/>
              <w:rPr>
                <w:b/>
                <w:bCs/>
                <w:color w:val="000000" w:themeColor="text1"/>
                <w:sz w:val="24"/>
                <w:szCs w:val="24"/>
              </w:rPr>
            </w:pPr>
            <w:r w:rsidRPr="00A66B77">
              <w:rPr>
                <w:b/>
                <w:bCs/>
                <w:color w:val="000000" w:themeColor="text1"/>
                <w:sz w:val="24"/>
                <w:szCs w:val="24"/>
              </w:rPr>
              <w:t>Време реализације</w:t>
            </w:r>
          </w:p>
        </w:tc>
        <w:tc>
          <w:tcPr>
            <w:tcW w:w="2161" w:type="dxa"/>
            <w:tcBorders>
              <w:right w:val="single" w:sz="6" w:space="0" w:color="000000"/>
            </w:tcBorders>
            <w:shd w:val="clear" w:color="auto" w:fill="FFFFCC"/>
          </w:tcPr>
          <w:p w:rsidR="009964DD" w:rsidRPr="00A66B77" w:rsidRDefault="006A2406">
            <w:pPr>
              <w:pBdr>
                <w:top w:val="nil"/>
                <w:left w:val="nil"/>
                <w:bottom w:val="nil"/>
                <w:right w:val="nil"/>
                <w:between w:val="nil"/>
              </w:pBdr>
              <w:spacing w:line="237" w:lineRule="auto"/>
              <w:ind w:left="111" w:right="642"/>
              <w:rPr>
                <w:b/>
                <w:bCs/>
                <w:color w:val="000000" w:themeColor="text1"/>
                <w:sz w:val="24"/>
                <w:szCs w:val="24"/>
              </w:rPr>
            </w:pPr>
            <w:r w:rsidRPr="00A66B77">
              <w:rPr>
                <w:b/>
                <w:bCs/>
                <w:color w:val="000000" w:themeColor="text1"/>
                <w:sz w:val="24"/>
                <w:szCs w:val="24"/>
              </w:rPr>
              <w:t>Носиоци активности /</w:t>
            </w:r>
          </w:p>
          <w:p w:rsidR="009964DD" w:rsidRPr="00A66B77" w:rsidRDefault="006A2406">
            <w:pPr>
              <w:pBdr>
                <w:top w:val="nil"/>
                <w:left w:val="nil"/>
                <w:bottom w:val="nil"/>
                <w:right w:val="nil"/>
                <w:between w:val="nil"/>
              </w:pBdr>
              <w:spacing w:before="2" w:line="257" w:lineRule="auto"/>
              <w:ind w:left="111"/>
              <w:rPr>
                <w:b/>
                <w:bCs/>
                <w:color w:val="000000" w:themeColor="text1"/>
                <w:sz w:val="24"/>
                <w:szCs w:val="24"/>
              </w:rPr>
            </w:pPr>
            <w:r w:rsidRPr="00A66B77">
              <w:rPr>
                <w:b/>
                <w:bCs/>
                <w:color w:val="000000" w:themeColor="text1"/>
                <w:sz w:val="24"/>
                <w:szCs w:val="24"/>
              </w:rPr>
              <w:t>учесници</w:t>
            </w:r>
          </w:p>
        </w:tc>
        <w:tc>
          <w:tcPr>
            <w:tcW w:w="2159" w:type="dxa"/>
            <w:tcBorders>
              <w:left w:val="single" w:sz="6" w:space="0" w:color="000000"/>
            </w:tcBorders>
            <w:shd w:val="clear" w:color="auto" w:fill="FFFFCC"/>
          </w:tcPr>
          <w:p w:rsidR="009964DD" w:rsidRPr="00A66B77" w:rsidRDefault="006A2406">
            <w:pPr>
              <w:pBdr>
                <w:top w:val="nil"/>
                <w:left w:val="nil"/>
                <w:bottom w:val="nil"/>
                <w:right w:val="nil"/>
                <w:between w:val="nil"/>
              </w:pBdr>
              <w:spacing w:line="237" w:lineRule="auto"/>
              <w:ind w:left="108" w:right="730"/>
              <w:rPr>
                <w:b/>
                <w:bCs/>
                <w:color w:val="000000" w:themeColor="text1"/>
                <w:sz w:val="24"/>
                <w:szCs w:val="24"/>
              </w:rPr>
            </w:pPr>
            <w:r w:rsidRPr="00A66B77">
              <w:rPr>
                <w:b/>
                <w:bCs/>
                <w:color w:val="000000" w:themeColor="text1"/>
                <w:sz w:val="24"/>
                <w:szCs w:val="24"/>
              </w:rPr>
              <w:t>Критеријум успешности</w:t>
            </w:r>
          </w:p>
        </w:tc>
        <w:tc>
          <w:tcPr>
            <w:tcW w:w="2160" w:type="dxa"/>
            <w:shd w:val="clear" w:color="auto" w:fill="FFFFCC"/>
          </w:tcPr>
          <w:p w:rsidR="009964DD" w:rsidRPr="00A66B77" w:rsidRDefault="006A2406">
            <w:pPr>
              <w:pBdr>
                <w:top w:val="nil"/>
                <w:left w:val="nil"/>
                <w:bottom w:val="nil"/>
                <w:right w:val="nil"/>
                <w:between w:val="nil"/>
              </w:pBdr>
              <w:spacing w:line="237" w:lineRule="auto"/>
              <w:ind w:left="107"/>
              <w:rPr>
                <w:b/>
                <w:bCs/>
                <w:color w:val="000000" w:themeColor="text1"/>
                <w:sz w:val="24"/>
                <w:szCs w:val="24"/>
              </w:rPr>
            </w:pPr>
            <w:r w:rsidRPr="00A66B77">
              <w:rPr>
                <w:b/>
                <w:bCs/>
                <w:color w:val="000000" w:themeColor="text1"/>
                <w:sz w:val="24"/>
                <w:szCs w:val="24"/>
              </w:rPr>
              <w:t>Извори доказа / показатељи</w:t>
            </w:r>
          </w:p>
        </w:tc>
        <w:tc>
          <w:tcPr>
            <w:tcW w:w="2449" w:type="dxa"/>
            <w:shd w:val="clear" w:color="auto" w:fill="FFFFCC"/>
          </w:tcPr>
          <w:p w:rsidR="009964DD" w:rsidRPr="00A66B77" w:rsidRDefault="006A2406">
            <w:pPr>
              <w:pBdr>
                <w:top w:val="nil"/>
                <w:left w:val="nil"/>
                <w:bottom w:val="nil"/>
                <w:right w:val="nil"/>
                <w:between w:val="nil"/>
              </w:pBdr>
              <w:spacing w:line="237" w:lineRule="auto"/>
              <w:ind w:left="107"/>
              <w:rPr>
                <w:b/>
                <w:bCs/>
                <w:color w:val="000000" w:themeColor="text1"/>
                <w:sz w:val="24"/>
                <w:szCs w:val="24"/>
              </w:rPr>
            </w:pPr>
            <w:r w:rsidRPr="00A66B77">
              <w:rPr>
                <w:b/>
                <w:bCs/>
                <w:color w:val="000000" w:themeColor="text1"/>
                <w:sz w:val="24"/>
                <w:szCs w:val="24"/>
              </w:rPr>
              <w:t>Носиоци и време евалуације</w:t>
            </w:r>
          </w:p>
        </w:tc>
      </w:tr>
      <w:tr w:rsidR="009964DD">
        <w:trPr>
          <w:trHeight w:val="829"/>
        </w:trPr>
        <w:tc>
          <w:tcPr>
            <w:tcW w:w="3013" w:type="dxa"/>
            <w:tcBorders>
              <w:right w:val="single" w:sz="6" w:space="0" w:color="000000"/>
            </w:tcBorders>
          </w:tcPr>
          <w:p w:rsidR="009964DD" w:rsidRPr="00A66B77" w:rsidRDefault="006A2406">
            <w:pPr>
              <w:pBdr>
                <w:top w:val="nil"/>
                <w:left w:val="nil"/>
                <w:bottom w:val="nil"/>
                <w:right w:val="nil"/>
                <w:between w:val="nil"/>
              </w:pBdr>
              <w:spacing w:line="273" w:lineRule="auto"/>
              <w:ind w:left="105"/>
              <w:rPr>
                <w:color w:val="000000" w:themeColor="text1"/>
                <w:sz w:val="24"/>
                <w:szCs w:val="24"/>
              </w:rPr>
            </w:pPr>
            <w:r w:rsidRPr="00A66B77">
              <w:rPr>
                <w:color w:val="000000" w:themeColor="text1"/>
                <w:sz w:val="24"/>
                <w:szCs w:val="24"/>
              </w:rPr>
              <w:t>1.1</w:t>
            </w:r>
          </w:p>
        </w:tc>
        <w:tc>
          <w:tcPr>
            <w:tcW w:w="2150" w:type="dxa"/>
            <w:tcBorders>
              <w:left w:val="single" w:sz="6" w:space="0" w:color="000000"/>
              <w:right w:val="single" w:sz="6" w:space="0" w:color="000000"/>
            </w:tcBorders>
          </w:tcPr>
          <w:p w:rsidR="009964DD" w:rsidRPr="00A66B77" w:rsidRDefault="009964DD">
            <w:pPr>
              <w:pBdr>
                <w:top w:val="nil"/>
                <w:left w:val="nil"/>
                <w:bottom w:val="nil"/>
                <w:right w:val="nil"/>
                <w:between w:val="nil"/>
              </w:pBdr>
              <w:spacing w:before="272"/>
              <w:rPr>
                <w:b/>
                <w:bCs/>
                <w:color w:val="000000" w:themeColor="text1"/>
                <w:sz w:val="24"/>
                <w:szCs w:val="24"/>
              </w:rPr>
            </w:pPr>
          </w:p>
          <w:p w:rsidR="009964DD" w:rsidRPr="00A66B77" w:rsidRDefault="006A2406">
            <w:pPr>
              <w:pBdr>
                <w:top w:val="nil"/>
                <w:left w:val="nil"/>
                <w:bottom w:val="nil"/>
                <w:right w:val="nil"/>
                <w:between w:val="nil"/>
              </w:pBdr>
              <w:spacing w:line="261" w:lineRule="auto"/>
              <w:ind w:left="109"/>
              <w:rPr>
                <w:color w:val="000000" w:themeColor="text1"/>
                <w:sz w:val="24"/>
                <w:szCs w:val="24"/>
              </w:rPr>
            </w:pPr>
            <w:r w:rsidRPr="00A66B77">
              <w:rPr>
                <w:color w:val="000000" w:themeColor="text1"/>
                <w:sz w:val="24"/>
                <w:szCs w:val="24"/>
              </w:rPr>
              <w:t>Током године</w:t>
            </w:r>
          </w:p>
        </w:tc>
        <w:tc>
          <w:tcPr>
            <w:tcW w:w="2161" w:type="dxa"/>
            <w:tcBorders>
              <w:left w:val="single" w:sz="6" w:space="0" w:color="000000"/>
              <w:right w:val="single" w:sz="6" w:space="0" w:color="000000"/>
            </w:tcBorders>
          </w:tcPr>
          <w:p w:rsidR="009964DD" w:rsidRPr="00A66B77" w:rsidRDefault="006A2406">
            <w:pPr>
              <w:pBdr>
                <w:top w:val="nil"/>
                <w:left w:val="nil"/>
                <w:bottom w:val="nil"/>
                <w:right w:val="nil"/>
                <w:between w:val="nil"/>
              </w:pBdr>
              <w:spacing w:before="262" w:line="274" w:lineRule="auto"/>
              <w:ind w:left="109" w:right="621"/>
              <w:rPr>
                <w:color w:val="000000" w:themeColor="text1"/>
                <w:sz w:val="24"/>
                <w:szCs w:val="24"/>
              </w:rPr>
            </w:pPr>
            <w:r w:rsidRPr="00A66B77">
              <w:rPr>
                <w:color w:val="000000" w:themeColor="text1"/>
                <w:sz w:val="24"/>
                <w:szCs w:val="24"/>
              </w:rPr>
              <w:t>Наставници и ученици</w:t>
            </w:r>
          </w:p>
        </w:tc>
        <w:tc>
          <w:tcPr>
            <w:tcW w:w="2159" w:type="dxa"/>
            <w:tcBorders>
              <w:left w:val="single" w:sz="6" w:space="0" w:color="000000"/>
              <w:right w:val="single" w:sz="6" w:space="0" w:color="000000"/>
            </w:tcBorders>
          </w:tcPr>
          <w:p w:rsidR="009964DD" w:rsidRPr="00A66B77" w:rsidRDefault="006A2406">
            <w:pPr>
              <w:pBdr>
                <w:top w:val="nil"/>
                <w:left w:val="nil"/>
                <w:bottom w:val="nil"/>
                <w:right w:val="nil"/>
                <w:between w:val="nil"/>
              </w:pBdr>
              <w:spacing w:before="262" w:line="274" w:lineRule="auto"/>
              <w:ind w:left="108" w:right="96"/>
              <w:rPr>
                <w:color w:val="000000" w:themeColor="text1"/>
                <w:sz w:val="24"/>
                <w:szCs w:val="24"/>
              </w:rPr>
            </w:pPr>
            <w:r w:rsidRPr="00A66B77">
              <w:rPr>
                <w:color w:val="000000" w:themeColor="text1"/>
                <w:sz w:val="24"/>
                <w:szCs w:val="24"/>
              </w:rPr>
              <w:t>Сви наставници на часу практикују</w:t>
            </w:r>
          </w:p>
        </w:tc>
        <w:tc>
          <w:tcPr>
            <w:tcW w:w="2160" w:type="dxa"/>
            <w:tcBorders>
              <w:left w:val="single" w:sz="6" w:space="0" w:color="000000"/>
              <w:right w:val="single" w:sz="6" w:space="0" w:color="000000"/>
            </w:tcBorders>
          </w:tcPr>
          <w:p w:rsidR="009964DD" w:rsidRPr="00A66B77" w:rsidRDefault="006A2406">
            <w:pPr>
              <w:pBdr>
                <w:top w:val="nil"/>
                <w:left w:val="nil"/>
                <w:bottom w:val="nil"/>
                <w:right w:val="nil"/>
                <w:between w:val="nil"/>
              </w:pBdr>
              <w:spacing w:before="262" w:line="274" w:lineRule="auto"/>
              <w:ind w:left="109" w:right="269"/>
              <w:rPr>
                <w:color w:val="000000" w:themeColor="text1"/>
                <w:sz w:val="24"/>
                <w:szCs w:val="24"/>
              </w:rPr>
            </w:pPr>
            <w:r w:rsidRPr="00A66B77">
              <w:rPr>
                <w:color w:val="000000" w:themeColor="text1"/>
                <w:sz w:val="24"/>
                <w:szCs w:val="24"/>
              </w:rPr>
              <w:t>Припреме наставника;</w:t>
            </w:r>
          </w:p>
        </w:tc>
        <w:tc>
          <w:tcPr>
            <w:tcW w:w="2449" w:type="dxa"/>
            <w:tcBorders>
              <w:left w:val="single" w:sz="6" w:space="0" w:color="000000"/>
            </w:tcBorders>
          </w:tcPr>
          <w:p w:rsidR="009964DD" w:rsidRPr="00A66B77" w:rsidRDefault="006A2406">
            <w:pPr>
              <w:pBdr>
                <w:top w:val="nil"/>
                <w:left w:val="nil"/>
                <w:bottom w:val="nil"/>
                <w:right w:val="nil"/>
                <w:between w:val="nil"/>
              </w:pBdr>
              <w:spacing w:before="262" w:line="274" w:lineRule="auto"/>
              <w:ind w:left="104" w:right="627"/>
              <w:rPr>
                <w:color w:val="000000" w:themeColor="text1"/>
                <w:sz w:val="24"/>
                <w:szCs w:val="24"/>
              </w:rPr>
            </w:pPr>
            <w:r w:rsidRPr="00A66B77">
              <w:rPr>
                <w:color w:val="000000" w:themeColor="text1"/>
                <w:sz w:val="24"/>
                <w:szCs w:val="24"/>
              </w:rPr>
              <w:t>Ученици, наставници;</w:t>
            </w:r>
          </w:p>
        </w:tc>
      </w:tr>
    </w:tbl>
    <w:p w:rsidR="009964DD" w:rsidRPr="00A66B77" w:rsidRDefault="009964DD">
      <w:pPr>
        <w:pBdr>
          <w:top w:val="nil"/>
          <w:left w:val="nil"/>
          <w:bottom w:val="nil"/>
          <w:right w:val="nil"/>
          <w:between w:val="nil"/>
        </w:pBdr>
        <w:spacing w:line="274" w:lineRule="auto"/>
        <w:rPr>
          <w:color w:val="000000" w:themeColor="text1"/>
          <w:sz w:val="24"/>
          <w:szCs w:val="24"/>
        </w:rPr>
        <w:sectPr w:rsidR="009964DD" w:rsidRPr="00A66B77">
          <w:pgSz w:w="16840" w:h="11910" w:orient="landscape"/>
          <w:pgMar w:top="1100" w:right="1842" w:bottom="1800" w:left="708" w:header="0" w:footer="1606" w:gutter="0"/>
          <w:cols w:space="720"/>
        </w:sectPr>
      </w:pPr>
    </w:p>
    <w:p w:rsidR="009964DD" w:rsidRPr="00A66B77" w:rsidRDefault="009964DD">
      <w:pPr>
        <w:pBdr>
          <w:top w:val="nil"/>
          <w:left w:val="nil"/>
          <w:bottom w:val="nil"/>
          <w:right w:val="nil"/>
          <w:between w:val="nil"/>
        </w:pBdr>
        <w:spacing w:before="5"/>
        <w:rPr>
          <w:b/>
          <w:bCs/>
          <w:color w:val="000000" w:themeColor="text1"/>
          <w:sz w:val="2"/>
          <w:szCs w:val="2"/>
        </w:rPr>
      </w:pPr>
    </w:p>
    <w:tbl>
      <w:tblPr>
        <w:tblStyle w:val="affffc"/>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3"/>
        <w:gridCol w:w="2150"/>
        <w:gridCol w:w="2160"/>
        <w:gridCol w:w="2160"/>
        <w:gridCol w:w="2160"/>
        <w:gridCol w:w="2449"/>
      </w:tblGrid>
      <w:tr w:rsidR="009964DD" w:rsidRPr="00A66B77">
        <w:trPr>
          <w:trHeight w:val="4137"/>
        </w:trPr>
        <w:tc>
          <w:tcPr>
            <w:tcW w:w="3013" w:type="dxa"/>
            <w:tcBorders>
              <w:right w:val="single" w:sz="6" w:space="0" w:color="000000"/>
            </w:tcBorders>
          </w:tcPr>
          <w:p w:rsidR="009964DD" w:rsidRPr="00A66B77" w:rsidRDefault="006A2406">
            <w:pPr>
              <w:pBdr>
                <w:top w:val="nil"/>
                <w:left w:val="nil"/>
                <w:bottom w:val="nil"/>
                <w:right w:val="nil"/>
                <w:between w:val="nil"/>
              </w:pBdr>
              <w:ind w:left="105" w:right="144"/>
              <w:jc w:val="both"/>
              <w:rPr>
                <w:color w:val="000000" w:themeColor="text1"/>
                <w:sz w:val="24"/>
                <w:szCs w:val="24"/>
              </w:rPr>
            </w:pPr>
            <w:r w:rsidRPr="00A66B77">
              <w:rPr>
                <w:color w:val="000000" w:themeColor="text1"/>
                <w:sz w:val="24"/>
                <w:szCs w:val="24"/>
              </w:rPr>
              <w:t>Практиковати на часовима поступке самовредновања и вршњачког вредновања</w:t>
            </w: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spacing w:before="270"/>
              <w:rPr>
                <w:b/>
                <w:bCs/>
                <w:color w:val="000000" w:themeColor="text1"/>
                <w:sz w:val="24"/>
                <w:szCs w:val="24"/>
              </w:rPr>
            </w:pPr>
          </w:p>
          <w:p w:rsidR="009964DD" w:rsidRPr="00A66B77" w:rsidRDefault="006A2406">
            <w:pPr>
              <w:pBdr>
                <w:top w:val="nil"/>
                <w:left w:val="nil"/>
                <w:bottom w:val="nil"/>
                <w:right w:val="nil"/>
                <w:between w:val="nil"/>
              </w:pBdr>
              <w:ind w:left="105"/>
              <w:rPr>
                <w:color w:val="000000" w:themeColor="text1"/>
                <w:sz w:val="24"/>
                <w:szCs w:val="24"/>
              </w:rPr>
            </w:pPr>
            <w:r w:rsidRPr="00A66B77">
              <w:rPr>
                <w:color w:val="000000" w:themeColor="text1"/>
                <w:sz w:val="24"/>
                <w:szCs w:val="24"/>
              </w:rPr>
              <w:t>1.2</w:t>
            </w:r>
          </w:p>
          <w:p w:rsidR="009964DD" w:rsidRPr="00A66B77" w:rsidRDefault="006A2406">
            <w:pPr>
              <w:pBdr>
                <w:top w:val="nil"/>
                <w:left w:val="nil"/>
                <w:bottom w:val="nil"/>
                <w:right w:val="nil"/>
                <w:between w:val="nil"/>
              </w:pBdr>
              <w:spacing w:before="2"/>
              <w:ind w:left="105"/>
              <w:rPr>
                <w:color w:val="000000" w:themeColor="text1"/>
                <w:sz w:val="24"/>
                <w:szCs w:val="24"/>
              </w:rPr>
            </w:pPr>
            <w:r w:rsidRPr="00A66B77">
              <w:rPr>
                <w:color w:val="000000" w:themeColor="text1"/>
                <w:sz w:val="24"/>
                <w:szCs w:val="24"/>
              </w:rPr>
              <w:t>Размена примера добре праксе на Наставничком већу</w:t>
            </w:r>
          </w:p>
        </w:tc>
        <w:tc>
          <w:tcPr>
            <w:tcW w:w="2150" w:type="dxa"/>
            <w:tcBorders>
              <w:left w:val="single" w:sz="6" w:space="0" w:color="000000"/>
              <w:right w:val="single" w:sz="6" w:space="0" w:color="000000"/>
            </w:tcBorders>
          </w:tcPr>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rPr>
                <w:b/>
                <w:bCs/>
                <w:color w:val="000000" w:themeColor="text1"/>
                <w:sz w:val="24"/>
                <w:szCs w:val="24"/>
              </w:rPr>
            </w:pPr>
          </w:p>
          <w:p w:rsidR="009964DD" w:rsidRPr="00A66B77" w:rsidRDefault="009964DD">
            <w:pPr>
              <w:pBdr>
                <w:top w:val="nil"/>
                <w:left w:val="nil"/>
                <w:bottom w:val="nil"/>
                <w:right w:val="nil"/>
                <w:between w:val="nil"/>
              </w:pBdr>
              <w:spacing w:before="270"/>
              <w:rPr>
                <w:b/>
                <w:bCs/>
                <w:color w:val="000000" w:themeColor="text1"/>
                <w:sz w:val="24"/>
                <w:szCs w:val="24"/>
              </w:rPr>
            </w:pPr>
          </w:p>
          <w:p w:rsidR="009964DD" w:rsidRPr="00A66B77" w:rsidRDefault="006A2406">
            <w:pPr>
              <w:pBdr>
                <w:top w:val="nil"/>
                <w:left w:val="nil"/>
                <w:bottom w:val="nil"/>
                <w:right w:val="nil"/>
                <w:between w:val="nil"/>
              </w:pBdr>
              <w:ind w:left="109" w:right="114"/>
              <w:rPr>
                <w:color w:val="000000" w:themeColor="text1"/>
                <w:sz w:val="24"/>
                <w:szCs w:val="24"/>
              </w:rPr>
            </w:pPr>
            <w:r w:rsidRPr="00A66B77">
              <w:rPr>
                <w:color w:val="000000" w:themeColor="text1"/>
                <w:sz w:val="24"/>
                <w:szCs w:val="24"/>
              </w:rPr>
              <w:t>Октобар, децембар, март и јун</w:t>
            </w:r>
          </w:p>
        </w:tc>
        <w:tc>
          <w:tcPr>
            <w:tcW w:w="2160" w:type="dxa"/>
            <w:tcBorders>
              <w:left w:val="single" w:sz="6" w:space="0" w:color="000000"/>
              <w:right w:val="single" w:sz="6" w:space="0" w:color="000000"/>
            </w:tcBorders>
          </w:tcPr>
          <w:p w:rsidR="009964DD" w:rsidRPr="00A66B77" w:rsidRDefault="009964DD">
            <w:pPr>
              <w:pBdr>
                <w:top w:val="nil"/>
                <w:left w:val="nil"/>
                <w:bottom w:val="nil"/>
                <w:right w:val="nil"/>
                <w:between w:val="nil"/>
              </w:pBdr>
              <w:rPr>
                <w:color w:val="000000" w:themeColor="text1"/>
                <w:sz w:val="24"/>
                <w:szCs w:val="24"/>
              </w:rPr>
            </w:pPr>
          </w:p>
        </w:tc>
        <w:tc>
          <w:tcPr>
            <w:tcW w:w="2160" w:type="dxa"/>
            <w:tcBorders>
              <w:left w:val="single" w:sz="6" w:space="0" w:color="000000"/>
              <w:right w:val="single" w:sz="6" w:space="0" w:color="000000"/>
            </w:tcBorders>
          </w:tcPr>
          <w:p w:rsidR="009964DD" w:rsidRPr="00A66B77" w:rsidRDefault="006A2406">
            <w:pPr>
              <w:pBdr>
                <w:top w:val="nil"/>
                <w:left w:val="nil"/>
                <w:bottom w:val="nil"/>
                <w:right w:val="nil"/>
                <w:between w:val="nil"/>
              </w:pBdr>
              <w:ind w:left="109" w:right="269"/>
              <w:rPr>
                <w:color w:val="000000" w:themeColor="text1"/>
                <w:sz w:val="24"/>
                <w:szCs w:val="24"/>
              </w:rPr>
            </w:pPr>
            <w:r w:rsidRPr="00A66B77">
              <w:rPr>
                <w:color w:val="000000" w:themeColor="text1"/>
                <w:sz w:val="24"/>
                <w:szCs w:val="24"/>
              </w:rPr>
              <w:t>поступке самовреновања и вршњачког вредновања;</w:t>
            </w:r>
          </w:p>
          <w:p w:rsidR="009964DD" w:rsidRPr="00A66B77" w:rsidRDefault="006A2406">
            <w:pPr>
              <w:pBdr>
                <w:top w:val="nil"/>
                <w:left w:val="nil"/>
                <w:bottom w:val="nil"/>
                <w:right w:val="nil"/>
                <w:between w:val="nil"/>
              </w:pBdr>
              <w:spacing w:line="237" w:lineRule="auto"/>
              <w:ind w:left="109" w:right="280"/>
              <w:rPr>
                <w:color w:val="000000" w:themeColor="text1"/>
                <w:sz w:val="24"/>
                <w:szCs w:val="24"/>
              </w:rPr>
            </w:pPr>
            <w:r w:rsidRPr="00A66B77">
              <w:rPr>
                <w:color w:val="000000" w:themeColor="text1"/>
                <w:sz w:val="24"/>
                <w:szCs w:val="24"/>
              </w:rPr>
              <w:t>Сви ученици имају портфолио</w:t>
            </w:r>
          </w:p>
        </w:tc>
        <w:tc>
          <w:tcPr>
            <w:tcW w:w="2160" w:type="dxa"/>
            <w:tcBorders>
              <w:left w:val="single" w:sz="6" w:space="0" w:color="000000"/>
              <w:right w:val="single" w:sz="6" w:space="0" w:color="000000"/>
            </w:tcBorders>
          </w:tcPr>
          <w:p w:rsidR="009964DD" w:rsidRPr="00A66B77" w:rsidRDefault="006A2406">
            <w:pPr>
              <w:pBdr>
                <w:top w:val="nil"/>
                <w:left w:val="nil"/>
                <w:bottom w:val="nil"/>
                <w:right w:val="nil"/>
                <w:between w:val="nil"/>
              </w:pBdr>
              <w:ind w:left="109" w:right="103"/>
              <w:rPr>
                <w:color w:val="000000" w:themeColor="text1"/>
                <w:sz w:val="24"/>
                <w:szCs w:val="24"/>
              </w:rPr>
            </w:pPr>
            <w:r w:rsidRPr="00A66B77">
              <w:rPr>
                <w:color w:val="000000" w:themeColor="text1"/>
                <w:sz w:val="24"/>
                <w:szCs w:val="24"/>
              </w:rPr>
              <w:t>Извештаји о посетама часовима директора и психолога; Портфолији ученика; Записници са седница Наставничког већа о интерном стручном усавршавању; Извештај о</w:t>
            </w:r>
          </w:p>
          <w:p w:rsidR="009964DD" w:rsidRPr="00A66B77" w:rsidRDefault="006A2406">
            <w:pPr>
              <w:pBdr>
                <w:top w:val="nil"/>
                <w:left w:val="nil"/>
                <w:bottom w:val="nil"/>
                <w:right w:val="nil"/>
                <w:between w:val="nil"/>
              </w:pBdr>
              <w:spacing w:line="257" w:lineRule="auto"/>
              <w:ind w:left="109"/>
              <w:rPr>
                <w:color w:val="000000" w:themeColor="text1"/>
                <w:sz w:val="24"/>
                <w:szCs w:val="24"/>
              </w:rPr>
            </w:pPr>
            <w:r w:rsidRPr="00A66B77">
              <w:rPr>
                <w:color w:val="000000" w:themeColor="text1"/>
                <w:sz w:val="24"/>
                <w:szCs w:val="24"/>
              </w:rPr>
              <w:t>самовредновању</w:t>
            </w:r>
          </w:p>
        </w:tc>
        <w:tc>
          <w:tcPr>
            <w:tcW w:w="2449" w:type="dxa"/>
            <w:tcBorders>
              <w:left w:val="single" w:sz="6" w:space="0" w:color="000000"/>
            </w:tcBorders>
          </w:tcPr>
          <w:p w:rsidR="009964DD" w:rsidRPr="00A66B77" w:rsidRDefault="006A2406">
            <w:pPr>
              <w:pBdr>
                <w:top w:val="nil"/>
                <w:left w:val="nil"/>
                <w:bottom w:val="nil"/>
                <w:right w:val="nil"/>
                <w:between w:val="nil"/>
              </w:pBdr>
              <w:spacing w:line="237" w:lineRule="auto"/>
              <w:ind w:left="104" w:right="1158"/>
              <w:rPr>
                <w:color w:val="000000" w:themeColor="text1"/>
                <w:sz w:val="24"/>
                <w:szCs w:val="24"/>
              </w:rPr>
            </w:pPr>
            <w:r w:rsidRPr="00A66B77">
              <w:rPr>
                <w:color w:val="000000" w:themeColor="text1"/>
                <w:sz w:val="24"/>
                <w:szCs w:val="24"/>
              </w:rPr>
              <w:t>Директор и психолог;</w:t>
            </w:r>
          </w:p>
          <w:p w:rsidR="009964DD" w:rsidRPr="00A66B77" w:rsidRDefault="006A2406">
            <w:pPr>
              <w:pBdr>
                <w:top w:val="nil"/>
                <w:left w:val="nil"/>
                <w:bottom w:val="nil"/>
                <w:right w:val="nil"/>
                <w:between w:val="nil"/>
              </w:pBdr>
              <w:spacing w:before="2"/>
              <w:ind w:left="104" w:right="627"/>
              <w:rPr>
                <w:color w:val="000000" w:themeColor="text1"/>
                <w:sz w:val="24"/>
                <w:szCs w:val="24"/>
              </w:rPr>
            </w:pPr>
            <w:r w:rsidRPr="00A66B77">
              <w:rPr>
                <w:color w:val="000000" w:themeColor="text1"/>
                <w:sz w:val="24"/>
                <w:szCs w:val="24"/>
              </w:rPr>
              <w:t>Тим за самовреновање / годишње</w:t>
            </w:r>
          </w:p>
        </w:tc>
      </w:tr>
      <w:tr w:rsidR="009964DD">
        <w:trPr>
          <w:trHeight w:val="551"/>
        </w:trPr>
        <w:tc>
          <w:tcPr>
            <w:tcW w:w="14092" w:type="dxa"/>
            <w:gridSpan w:val="6"/>
            <w:shd w:val="clear" w:color="auto" w:fill="71FDDE"/>
          </w:tcPr>
          <w:p w:rsidR="009964DD" w:rsidRPr="00D300B7" w:rsidRDefault="00DF63BF">
            <w:pPr>
              <w:pBdr>
                <w:top w:val="nil"/>
                <w:left w:val="nil"/>
                <w:bottom w:val="nil"/>
                <w:right w:val="nil"/>
                <w:between w:val="nil"/>
              </w:pBdr>
              <w:spacing w:line="273" w:lineRule="auto"/>
              <w:ind w:left="105"/>
              <w:rPr>
                <w:b/>
                <w:bCs/>
                <w:sz w:val="24"/>
                <w:szCs w:val="24"/>
              </w:rPr>
            </w:pPr>
            <w:r w:rsidRPr="00D300B7">
              <w:rPr>
                <w:b/>
                <w:bCs/>
                <w:sz w:val="24"/>
                <w:szCs w:val="24"/>
              </w:rPr>
              <w:t>2</w:t>
            </w:r>
            <w:r w:rsidR="006A2406" w:rsidRPr="00D300B7">
              <w:rPr>
                <w:b/>
                <w:bCs/>
                <w:sz w:val="24"/>
                <w:szCs w:val="24"/>
              </w:rPr>
              <w:t>.  ОБЛАСТ КВАЛИТЕТА: ОБРАЗОВНА ПОСТИГНУЋА УЧЕНИКА</w:t>
            </w:r>
          </w:p>
        </w:tc>
      </w:tr>
      <w:tr w:rsidR="009964DD">
        <w:trPr>
          <w:trHeight w:val="1933"/>
        </w:trPr>
        <w:tc>
          <w:tcPr>
            <w:tcW w:w="7323" w:type="dxa"/>
            <w:gridSpan w:val="3"/>
            <w:tcBorders>
              <w:right w:val="single" w:sz="8" w:space="0" w:color="000000"/>
            </w:tcBorders>
          </w:tcPr>
          <w:p w:rsidR="009964DD" w:rsidRPr="00D300B7" w:rsidRDefault="006A2406">
            <w:pPr>
              <w:pBdr>
                <w:top w:val="nil"/>
                <w:left w:val="nil"/>
                <w:bottom w:val="nil"/>
                <w:right w:val="nil"/>
                <w:between w:val="nil"/>
              </w:pBdr>
              <w:spacing w:before="275" w:line="275" w:lineRule="auto"/>
              <w:ind w:right="6323"/>
              <w:jc w:val="center"/>
              <w:rPr>
                <w:b/>
                <w:bCs/>
                <w:sz w:val="24"/>
                <w:szCs w:val="24"/>
              </w:rPr>
            </w:pPr>
            <w:r w:rsidRPr="00D300B7">
              <w:rPr>
                <w:b/>
                <w:bCs/>
                <w:sz w:val="24"/>
                <w:szCs w:val="24"/>
              </w:rPr>
              <w:t>Циљ 1:</w:t>
            </w:r>
          </w:p>
          <w:p w:rsidR="009964DD" w:rsidRPr="00D300B7" w:rsidRDefault="006A2406">
            <w:pPr>
              <w:pBdr>
                <w:top w:val="nil"/>
                <w:left w:val="nil"/>
                <w:bottom w:val="nil"/>
                <w:right w:val="nil"/>
                <w:between w:val="nil"/>
              </w:pBdr>
              <w:spacing w:line="275" w:lineRule="auto"/>
              <w:ind w:right="207"/>
              <w:jc w:val="center"/>
              <w:rPr>
                <w:b/>
                <w:bCs/>
                <w:sz w:val="24"/>
                <w:szCs w:val="24"/>
              </w:rPr>
            </w:pPr>
            <w:r w:rsidRPr="00D300B7">
              <w:rPr>
                <w:b/>
                <w:bCs/>
                <w:sz w:val="24"/>
                <w:szCs w:val="24"/>
              </w:rPr>
              <w:t>Побољшати резултате на завршном испиту</w:t>
            </w:r>
          </w:p>
        </w:tc>
        <w:tc>
          <w:tcPr>
            <w:tcW w:w="6769" w:type="dxa"/>
            <w:gridSpan w:val="3"/>
            <w:tcBorders>
              <w:left w:val="single" w:sz="8" w:space="0" w:color="000000"/>
            </w:tcBorders>
          </w:tcPr>
          <w:p w:rsidR="009964DD" w:rsidRPr="00D300B7" w:rsidRDefault="006A2406">
            <w:pPr>
              <w:pBdr>
                <w:top w:val="nil"/>
                <w:left w:val="nil"/>
                <w:bottom w:val="nil"/>
                <w:right w:val="nil"/>
                <w:between w:val="nil"/>
              </w:pBdr>
              <w:spacing w:before="275" w:line="275" w:lineRule="auto"/>
              <w:ind w:left="106"/>
              <w:rPr>
                <w:b/>
                <w:bCs/>
                <w:sz w:val="24"/>
                <w:szCs w:val="24"/>
              </w:rPr>
            </w:pPr>
            <w:r w:rsidRPr="00D300B7">
              <w:rPr>
                <w:b/>
                <w:bCs/>
                <w:sz w:val="24"/>
                <w:szCs w:val="24"/>
              </w:rPr>
              <w:t>Задаци:</w:t>
            </w:r>
          </w:p>
          <w:p w:rsidR="009964DD" w:rsidRPr="00D300B7" w:rsidRDefault="006A2406" w:rsidP="002A0441">
            <w:pPr>
              <w:numPr>
                <w:ilvl w:val="0"/>
                <w:numId w:val="53"/>
              </w:numPr>
              <w:pBdr>
                <w:top w:val="nil"/>
                <w:left w:val="nil"/>
                <w:bottom w:val="nil"/>
                <w:right w:val="nil"/>
                <w:between w:val="nil"/>
              </w:pBdr>
              <w:tabs>
                <w:tab w:val="left" w:pos="826"/>
              </w:tabs>
              <w:ind w:left="826" w:right="368"/>
              <w:jc w:val="both"/>
            </w:pPr>
            <w:r w:rsidRPr="00D300B7">
              <w:rPr>
                <w:sz w:val="24"/>
                <w:szCs w:val="24"/>
              </w:rPr>
              <w:t>Припремна настава за завршни испит се реализује као мера за побољшање резултата на завршном испиту по утврђеном плану</w:t>
            </w:r>
          </w:p>
          <w:p w:rsidR="009964DD" w:rsidRPr="00D300B7" w:rsidRDefault="006A2406" w:rsidP="002A0441">
            <w:pPr>
              <w:numPr>
                <w:ilvl w:val="0"/>
                <w:numId w:val="53"/>
              </w:numPr>
              <w:pBdr>
                <w:top w:val="nil"/>
                <w:left w:val="nil"/>
                <w:bottom w:val="nil"/>
                <w:right w:val="nil"/>
                <w:between w:val="nil"/>
              </w:pBdr>
              <w:tabs>
                <w:tab w:val="left" w:pos="826"/>
              </w:tabs>
              <w:spacing w:line="274" w:lineRule="auto"/>
              <w:ind w:left="826" w:right="1013"/>
              <w:jc w:val="both"/>
            </w:pPr>
            <w:r w:rsidRPr="00D300B7">
              <w:rPr>
                <w:sz w:val="24"/>
                <w:szCs w:val="24"/>
              </w:rPr>
              <w:t>Континуирано доприносити бољим образовним постигнућима ученика на завршном испиту</w:t>
            </w:r>
          </w:p>
        </w:tc>
      </w:tr>
      <w:tr w:rsidR="009964DD">
        <w:trPr>
          <w:trHeight w:val="825"/>
        </w:trPr>
        <w:tc>
          <w:tcPr>
            <w:tcW w:w="3013" w:type="dxa"/>
            <w:shd w:val="clear" w:color="auto" w:fill="FFFFCC"/>
          </w:tcPr>
          <w:p w:rsidR="009964DD" w:rsidRPr="00D300B7" w:rsidRDefault="006A2406">
            <w:pPr>
              <w:pBdr>
                <w:top w:val="nil"/>
                <w:left w:val="nil"/>
                <w:bottom w:val="nil"/>
                <w:right w:val="nil"/>
                <w:between w:val="nil"/>
              </w:pBdr>
              <w:spacing w:line="273" w:lineRule="auto"/>
              <w:ind w:left="105"/>
              <w:rPr>
                <w:b/>
                <w:bCs/>
                <w:sz w:val="24"/>
                <w:szCs w:val="24"/>
              </w:rPr>
            </w:pPr>
            <w:r w:rsidRPr="00D300B7">
              <w:rPr>
                <w:b/>
                <w:bCs/>
                <w:sz w:val="24"/>
                <w:szCs w:val="24"/>
              </w:rPr>
              <w:t>Активности</w:t>
            </w:r>
          </w:p>
        </w:tc>
        <w:tc>
          <w:tcPr>
            <w:tcW w:w="2150" w:type="dxa"/>
            <w:shd w:val="clear" w:color="auto" w:fill="FFFFCC"/>
          </w:tcPr>
          <w:p w:rsidR="009964DD" w:rsidRPr="00D300B7" w:rsidRDefault="006A2406">
            <w:pPr>
              <w:pBdr>
                <w:top w:val="nil"/>
                <w:left w:val="nil"/>
                <w:bottom w:val="nil"/>
                <w:right w:val="nil"/>
                <w:between w:val="nil"/>
              </w:pBdr>
              <w:spacing w:line="237" w:lineRule="auto"/>
              <w:ind w:left="111" w:right="171"/>
              <w:rPr>
                <w:b/>
                <w:bCs/>
                <w:sz w:val="24"/>
                <w:szCs w:val="24"/>
              </w:rPr>
            </w:pPr>
            <w:r w:rsidRPr="00D300B7">
              <w:rPr>
                <w:b/>
                <w:bCs/>
                <w:sz w:val="24"/>
                <w:szCs w:val="24"/>
              </w:rPr>
              <w:t>Време реализације</w:t>
            </w:r>
          </w:p>
        </w:tc>
        <w:tc>
          <w:tcPr>
            <w:tcW w:w="2160" w:type="dxa"/>
            <w:tcBorders>
              <w:right w:val="single" w:sz="8" w:space="0" w:color="000000"/>
            </w:tcBorders>
            <w:shd w:val="clear" w:color="auto" w:fill="FFFFCC"/>
          </w:tcPr>
          <w:p w:rsidR="009964DD" w:rsidRPr="00D300B7" w:rsidRDefault="006A2406">
            <w:pPr>
              <w:pBdr>
                <w:top w:val="nil"/>
                <w:left w:val="nil"/>
                <w:bottom w:val="nil"/>
                <w:right w:val="nil"/>
                <w:between w:val="nil"/>
              </w:pBdr>
              <w:spacing w:line="237" w:lineRule="auto"/>
              <w:ind w:left="111" w:right="637"/>
              <w:rPr>
                <w:b/>
                <w:bCs/>
                <w:sz w:val="24"/>
                <w:szCs w:val="24"/>
              </w:rPr>
            </w:pPr>
            <w:r w:rsidRPr="00D300B7">
              <w:rPr>
                <w:b/>
                <w:bCs/>
                <w:sz w:val="24"/>
                <w:szCs w:val="24"/>
              </w:rPr>
              <w:t>Носиоци активности /</w:t>
            </w:r>
          </w:p>
          <w:p w:rsidR="009964DD" w:rsidRPr="00D300B7" w:rsidRDefault="006A2406">
            <w:pPr>
              <w:pBdr>
                <w:top w:val="nil"/>
                <w:left w:val="nil"/>
                <w:bottom w:val="nil"/>
                <w:right w:val="nil"/>
                <w:between w:val="nil"/>
              </w:pBdr>
              <w:spacing w:before="2" w:line="257" w:lineRule="auto"/>
              <w:ind w:left="111"/>
              <w:rPr>
                <w:b/>
                <w:bCs/>
                <w:sz w:val="24"/>
                <w:szCs w:val="24"/>
              </w:rPr>
            </w:pPr>
            <w:r w:rsidRPr="00D300B7">
              <w:rPr>
                <w:b/>
                <w:bCs/>
                <w:sz w:val="24"/>
                <w:szCs w:val="24"/>
              </w:rPr>
              <w:t>учесници</w:t>
            </w:r>
          </w:p>
        </w:tc>
        <w:tc>
          <w:tcPr>
            <w:tcW w:w="2160" w:type="dxa"/>
            <w:tcBorders>
              <w:left w:val="single" w:sz="8" w:space="0" w:color="000000"/>
            </w:tcBorders>
            <w:shd w:val="clear" w:color="auto" w:fill="FFFFCC"/>
          </w:tcPr>
          <w:p w:rsidR="009964DD" w:rsidRPr="00D300B7" w:rsidRDefault="006A2406">
            <w:pPr>
              <w:pBdr>
                <w:top w:val="nil"/>
                <w:left w:val="nil"/>
                <w:bottom w:val="nil"/>
                <w:right w:val="nil"/>
                <w:between w:val="nil"/>
              </w:pBdr>
              <w:spacing w:line="237" w:lineRule="auto"/>
              <w:ind w:left="106" w:right="269"/>
              <w:rPr>
                <w:b/>
                <w:bCs/>
                <w:sz w:val="24"/>
                <w:szCs w:val="24"/>
              </w:rPr>
            </w:pPr>
            <w:r w:rsidRPr="00D300B7">
              <w:rPr>
                <w:b/>
                <w:bCs/>
                <w:sz w:val="24"/>
                <w:szCs w:val="24"/>
              </w:rPr>
              <w:t>Критеријум успешности</w:t>
            </w:r>
          </w:p>
        </w:tc>
        <w:tc>
          <w:tcPr>
            <w:tcW w:w="2160" w:type="dxa"/>
            <w:shd w:val="clear" w:color="auto" w:fill="FFFFCC"/>
          </w:tcPr>
          <w:p w:rsidR="009964DD" w:rsidRPr="00D300B7" w:rsidRDefault="006A2406">
            <w:pPr>
              <w:pBdr>
                <w:top w:val="nil"/>
                <w:left w:val="nil"/>
                <w:bottom w:val="nil"/>
                <w:right w:val="nil"/>
                <w:between w:val="nil"/>
              </w:pBdr>
              <w:spacing w:line="237" w:lineRule="auto"/>
              <w:ind w:left="107"/>
              <w:rPr>
                <w:b/>
                <w:bCs/>
                <w:sz w:val="24"/>
                <w:szCs w:val="24"/>
              </w:rPr>
            </w:pPr>
            <w:r w:rsidRPr="00D300B7">
              <w:rPr>
                <w:b/>
                <w:bCs/>
                <w:sz w:val="24"/>
                <w:szCs w:val="24"/>
              </w:rPr>
              <w:t>Извори доказа / показатељи</w:t>
            </w:r>
          </w:p>
        </w:tc>
        <w:tc>
          <w:tcPr>
            <w:tcW w:w="2449" w:type="dxa"/>
            <w:shd w:val="clear" w:color="auto" w:fill="FFFFCC"/>
          </w:tcPr>
          <w:p w:rsidR="009964DD" w:rsidRPr="00D300B7" w:rsidRDefault="006A2406">
            <w:pPr>
              <w:pBdr>
                <w:top w:val="nil"/>
                <w:left w:val="nil"/>
                <w:bottom w:val="nil"/>
                <w:right w:val="nil"/>
                <w:between w:val="nil"/>
              </w:pBdr>
              <w:spacing w:line="237" w:lineRule="auto"/>
              <w:ind w:left="107"/>
              <w:rPr>
                <w:b/>
                <w:bCs/>
                <w:sz w:val="24"/>
                <w:szCs w:val="24"/>
              </w:rPr>
            </w:pPr>
            <w:r w:rsidRPr="00D300B7">
              <w:rPr>
                <w:b/>
                <w:bCs/>
                <w:sz w:val="24"/>
                <w:szCs w:val="24"/>
              </w:rPr>
              <w:t>Носиоци и време евалуације</w:t>
            </w:r>
          </w:p>
        </w:tc>
      </w:tr>
    </w:tbl>
    <w:p w:rsidR="009964DD" w:rsidRDefault="009964DD">
      <w:pPr>
        <w:pBdr>
          <w:top w:val="nil"/>
          <w:left w:val="nil"/>
          <w:bottom w:val="nil"/>
          <w:right w:val="nil"/>
          <w:between w:val="nil"/>
        </w:pBdr>
        <w:spacing w:line="237" w:lineRule="auto"/>
        <w:rPr>
          <w:b/>
          <w:bCs/>
          <w:color w:val="FF0000"/>
          <w:sz w:val="24"/>
          <w:szCs w:val="24"/>
        </w:rPr>
        <w:sectPr w:rsidR="009964DD">
          <w:pgSz w:w="16840" w:h="11910" w:orient="landscape"/>
          <w:pgMar w:top="1100" w:right="1842" w:bottom="1860" w:left="708" w:header="0" w:footer="1606"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d"/>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9964DD" w:rsidRPr="00D300B7">
        <w:trPr>
          <w:trHeight w:val="3032"/>
        </w:trPr>
        <w:tc>
          <w:tcPr>
            <w:tcW w:w="3014" w:type="dxa"/>
            <w:tcBorders>
              <w:bottom w:val="single" w:sz="8" w:space="0" w:color="000000"/>
            </w:tcBorders>
          </w:tcPr>
          <w:p w:rsidR="009964DD" w:rsidRPr="00D300B7" w:rsidRDefault="006A2406">
            <w:pPr>
              <w:pBdr>
                <w:top w:val="nil"/>
                <w:left w:val="nil"/>
                <w:bottom w:val="nil"/>
                <w:right w:val="nil"/>
                <w:between w:val="nil"/>
              </w:pBdr>
              <w:spacing w:line="271" w:lineRule="auto"/>
              <w:ind w:left="105"/>
              <w:rPr>
                <w:sz w:val="24"/>
                <w:szCs w:val="24"/>
              </w:rPr>
            </w:pPr>
            <w:r w:rsidRPr="00D300B7">
              <w:rPr>
                <w:sz w:val="24"/>
                <w:szCs w:val="24"/>
              </w:rPr>
              <w:t>1.1</w:t>
            </w:r>
          </w:p>
          <w:p w:rsidR="009964DD" w:rsidRPr="00D300B7" w:rsidRDefault="006A2406">
            <w:pPr>
              <w:pBdr>
                <w:top w:val="nil"/>
                <w:left w:val="nil"/>
                <w:bottom w:val="nil"/>
                <w:right w:val="nil"/>
                <w:between w:val="nil"/>
              </w:pBdr>
              <w:ind w:left="105" w:right="105"/>
              <w:rPr>
                <w:sz w:val="24"/>
                <w:szCs w:val="24"/>
              </w:rPr>
            </w:pPr>
            <w:r w:rsidRPr="00D300B7">
              <w:rPr>
                <w:sz w:val="24"/>
                <w:szCs w:val="24"/>
              </w:rPr>
              <w:t>Детаљна анализа резултата на завршном испиту предметних наставника и предлог мера за унапређење</w:t>
            </w:r>
          </w:p>
          <w:p w:rsidR="009964DD" w:rsidRPr="00D300B7" w:rsidRDefault="006A2406">
            <w:pPr>
              <w:pBdr>
                <w:top w:val="nil"/>
                <w:left w:val="nil"/>
                <w:bottom w:val="nil"/>
                <w:right w:val="nil"/>
                <w:between w:val="nil"/>
              </w:pBdr>
              <w:spacing w:before="1" w:line="275" w:lineRule="auto"/>
              <w:ind w:left="105"/>
              <w:rPr>
                <w:sz w:val="24"/>
                <w:szCs w:val="24"/>
              </w:rPr>
            </w:pPr>
            <w:r w:rsidRPr="00D300B7">
              <w:rPr>
                <w:sz w:val="24"/>
                <w:szCs w:val="24"/>
              </w:rPr>
              <w:t>1.2</w:t>
            </w:r>
          </w:p>
          <w:p w:rsidR="009964DD" w:rsidRPr="00D300B7" w:rsidRDefault="006A2406">
            <w:pPr>
              <w:pBdr>
                <w:top w:val="nil"/>
                <w:left w:val="nil"/>
                <w:bottom w:val="nil"/>
                <w:right w:val="nil"/>
                <w:between w:val="nil"/>
              </w:pBdr>
              <w:spacing w:line="242" w:lineRule="auto"/>
              <w:ind w:left="105" w:right="1122"/>
              <w:rPr>
                <w:sz w:val="24"/>
                <w:szCs w:val="24"/>
              </w:rPr>
            </w:pPr>
            <w:r w:rsidRPr="00D300B7">
              <w:rPr>
                <w:sz w:val="24"/>
                <w:szCs w:val="24"/>
              </w:rPr>
              <w:t>Реализација мера унапређења</w:t>
            </w:r>
          </w:p>
        </w:tc>
        <w:tc>
          <w:tcPr>
            <w:tcW w:w="2150" w:type="dxa"/>
            <w:tcBorders>
              <w:bottom w:val="single" w:sz="8" w:space="0" w:color="000000"/>
            </w:tcBorders>
          </w:tcPr>
          <w:p w:rsidR="009964DD" w:rsidRPr="00D300B7" w:rsidRDefault="009964DD">
            <w:pPr>
              <w:pBdr>
                <w:top w:val="nil"/>
                <w:left w:val="nil"/>
                <w:bottom w:val="nil"/>
                <w:right w:val="nil"/>
                <w:between w:val="nil"/>
              </w:pBdr>
              <w:spacing w:before="272"/>
              <w:rPr>
                <w:b/>
                <w:bCs/>
                <w:sz w:val="24"/>
                <w:szCs w:val="24"/>
              </w:rPr>
            </w:pPr>
          </w:p>
          <w:p w:rsidR="009964DD" w:rsidRPr="00D300B7" w:rsidRDefault="006A2406">
            <w:pPr>
              <w:pBdr>
                <w:top w:val="nil"/>
                <w:left w:val="nil"/>
                <w:bottom w:val="nil"/>
                <w:right w:val="nil"/>
                <w:between w:val="nil"/>
              </w:pBdr>
              <w:ind w:left="110"/>
              <w:rPr>
                <w:sz w:val="24"/>
                <w:szCs w:val="24"/>
              </w:rPr>
            </w:pPr>
            <w:r w:rsidRPr="00D300B7">
              <w:rPr>
                <w:sz w:val="24"/>
                <w:szCs w:val="24"/>
              </w:rPr>
              <w:t>Јун, август</w:t>
            </w: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spacing w:before="274"/>
              <w:rPr>
                <w:b/>
                <w:bCs/>
                <w:sz w:val="24"/>
                <w:szCs w:val="24"/>
              </w:rPr>
            </w:pPr>
          </w:p>
          <w:p w:rsidR="009964DD" w:rsidRPr="00D300B7" w:rsidRDefault="006A2406">
            <w:pPr>
              <w:pBdr>
                <w:top w:val="nil"/>
                <w:left w:val="nil"/>
                <w:bottom w:val="nil"/>
                <w:right w:val="nil"/>
                <w:between w:val="nil"/>
              </w:pBdr>
              <w:ind w:left="110"/>
              <w:rPr>
                <w:sz w:val="24"/>
                <w:szCs w:val="24"/>
              </w:rPr>
            </w:pPr>
            <w:r w:rsidRPr="00D300B7">
              <w:rPr>
                <w:sz w:val="24"/>
                <w:szCs w:val="24"/>
              </w:rPr>
              <w:t>Септембар – јун</w:t>
            </w:r>
          </w:p>
        </w:tc>
        <w:tc>
          <w:tcPr>
            <w:tcW w:w="2160" w:type="dxa"/>
            <w:vMerge w:val="restart"/>
          </w:tcPr>
          <w:p w:rsidR="009964DD" w:rsidRPr="00D300B7" w:rsidRDefault="006A2406">
            <w:pPr>
              <w:pBdr>
                <w:top w:val="nil"/>
                <w:left w:val="nil"/>
                <w:bottom w:val="nil"/>
                <w:right w:val="nil"/>
                <w:between w:val="nil"/>
              </w:pBdr>
              <w:spacing w:before="270"/>
              <w:ind w:left="111" w:right="254"/>
              <w:rPr>
                <w:sz w:val="24"/>
                <w:szCs w:val="24"/>
              </w:rPr>
            </w:pPr>
            <w:r w:rsidRPr="00D300B7">
              <w:rPr>
                <w:sz w:val="24"/>
                <w:szCs w:val="24"/>
              </w:rPr>
              <w:t>Наставници који предају предмете обухваћене завршним испитом; Одељењске старешине осмих разреда; Психолог, директор, родитељи, ученици</w:t>
            </w: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6A2406">
            <w:pPr>
              <w:pBdr>
                <w:top w:val="nil"/>
                <w:left w:val="nil"/>
                <w:bottom w:val="nil"/>
                <w:right w:val="nil"/>
                <w:between w:val="nil"/>
              </w:pBdr>
              <w:ind w:left="111" w:right="128"/>
              <w:rPr>
                <w:sz w:val="24"/>
                <w:szCs w:val="24"/>
              </w:rPr>
            </w:pPr>
            <w:r w:rsidRPr="00D300B7">
              <w:rPr>
                <w:sz w:val="24"/>
                <w:szCs w:val="24"/>
              </w:rPr>
              <w:t>Наставници и ученици; Родитељи ученика</w:t>
            </w:r>
          </w:p>
        </w:tc>
        <w:tc>
          <w:tcPr>
            <w:tcW w:w="2160" w:type="dxa"/>
            <w:vMerge w:val="restart"/>
          </w:tcPr>
          <w:p w:rsidR="009964DD" w:rsidRPr="00D300B7" w:rsidRDefault="006A2406">
            <w:pPr>
              <w:pBdr>
                <w:top w:val="nil"/>
                <w:left w:val="nil"/>
                <w:bottom w:val="nil"/>
                <w:right w:val="nil"/>
                <w:between w:val="nil"/>
              </w:pBdr>
              <w:spacing w:before="270"/>
              <w:ind w:left="111" w:right="127"/>
              <w:rPr>
                <w:sz w:val="24"/>
                <w:szCs w:val="24"/>
              </w:rPr>
            </w:pPr>
            <w:r w:rsidRPr="00D300B7">
              <w:rPr>
                <w:sz w:val="24"/>
                <w:szCs w:val="24"/>
              </w:rPr>
              <w:t>Резултати ученика на завршном испиту су побољшани</w:t>
            </w: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6A2406">
            <w:pPr>
              <w:pBdr>
                <w:top w:val="nil"/>
                <w:left w:val="nil"/>
                <w:bottom w:val="nil"/>
                <w:right w:val="nil"/>
                <w:between w:val="nil"/>
              </w:pBdr>
              <w:ind w:left="111" w:right="319"/>
              <w:rPr>
                <w:sz w:val="24"/>
                <w:szCs w:val="24"/>
              </w:rPr>
            </w:pPr>
            <w:r w:rsidRPr="00D300B7">
              <w:rPr>
                <w:sz w:val="24"/>
                <w:szCs w:val="24"/>
              </w:rPr>
              <w:t>80% планираних активности је реализовано</w:t>
            </w:r>
          </w:p>
        </w:tc>
        <w:tc>
          <w:tcPr>
            <w:tcW w:w="2160" w:type="dxa"/>
            <w:vMerge w:val="restart"/>
          </w:tcPr>
          <w:p w:rsidR="009964DD" w:rsidRPr="00D300B7" w:rsidRDefault="006A2406">
            <w:pPr>
              <w:pBdr>
                <w:top w:val="nil"/>
                <w:left w:val="nil"/>
                <w:bottom w:val="nil"/>
                <w:right w:val="nil"/>
                <w:between w:val="nil"/>
              </w:pBdr>
              <w:spacing w:before="270"/>
              <w:ind w:left="106" w:right="242"/>
              <w:rPr>
                <w:sz w:val="24"/>
                <w:szCs w:val="24"/>
              </w:rPr>
            </w:pPr>
            <w:r w:rsidRPr="00D300B7">
              <w:rPr>
                <w:sz w:val="24"/>
                <w:szCs w:val="24"/>
              </w:rPr>
              <w:t>Извештај о реализацији припремне наставе; Извештаји о резултатима на завршном испиту</w:t>
            </w: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6A2406">
            <w:pPr>
              <w:pBdr>
                <w:top w:val="nil"/>
                <w:left w:val="nil"/>
                <w:bottom w:val="nil"/>
                <w:right w:val="nil"/>
                <w:between w:val="nil"/>
              </w:pBdr>
              <w:ind w:left="106" w:right="383"/>
              <w:rPr>
                <w:sz w:val="24"/>
                <w:szCs w:val="24"/>
              </w:rPr>
            </w:pPr>
            <w:r w:rsidRPr="00D300B7">
              <w:rPr>
                <w:sz w:val="24"/>
                <w:szCs w:val="24"/>
              </w:rPr>
              <w:t>Педагошка документација наставника; Фотографије са активности; Сајт школе; Извештај о раду школе</w:t>
            </w:r>
          </w:p>
        </w:tc>
        <w:tc>
          <w:tcPr>
            <w:tcW w:w="2448" w:type="dxa"/>
            <w:vMerge w:val="restart"/>
          </w:tcPr>
          <w:p w:rsidR="009964DD" w:rsidRPr="00D300B7" w:rsidRDefault="006A2406">
            <w:pPr>
              <w:pBdr>
                <w:top w:val="nil"/>
                <w:left w:val="nil"/>
                <w:bottom w:val="nil"/>
                <w:right w:val="nil"/>
                <w:between w:val="nil"/>
              </w:pBdr>
              <w:spacing w:before="270"/>
              <w:ind w:left="106" w:right="303"/>
              <w:rPr>
                <w:sz w:val="24"/>
                <w:szCs w:val="24"/>
              </w:rPr>
            </w:pPr>
            <w:r w:rsidRPr="00D300B7">
              <w:rPr>
                <w:sz w:val="24"/>
                <w:szCs w:val="24"/>
              </w:rPr>
              <w:t>Наставници који предају предмете обухваћене завршним испитом/ годишње (јун)</w:t>
            </w: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spacing w:before="2"/>
              <w:rPr>
                <w:b/>
                <w:bCs/>
                <w:sz w:val="24"/>
                <w:szCs w:val="24"/>
              </w:rPr>
            </w:pPr>
          </w:p>
          <w:p w:rsidR="009964DD" w:rsidRPr="00D300B7" w:rsidRDefault="006A2406">
            <w:pPr>
              <w:pBdr>
                <w:top w:val="nil"/>
                <w:left w:val="nil"/>
                <w:bottom w:val="nil"/>
                <w:right w:val="nil"/>
                <w:between w:val="nil"/>
              </w:pBdr>
              <w:ind w:left="106" w:right="225"/>
              <w:rPr>
                <w:sz w:val="24"/>
                <w:szCs w:val="24"/>
              </w:rPr>
            </w:pPr>
            <w:r w:rsidRPr="00D300B7">
              <w:rPr>
                <w:sz w:val="24"/>
                <w:szCs w:val="24"/>
              </w:rPr>
              <w:t>Директор, психолог, Тим за самовредновање / годишње</w:t>
            </w:r>
          </w:p>
        </w:tc>
      </w:tr>
      <w:tr w:rsidR="009964DD" w:rsidRPr="00D300B7">
        <w:trPr>
          <w:trHeight w:val="5360"/>
        </w:trPr>
        <w:tc>
          <w:tcPr>
            <w:tcW w:w="3014" w:type="dxa"/>
            <w:tcBorders>
              <w:top w:val="single" w:sz="8" w:space="0" w:color="000000"/>
            </w:tcBorders>
          </w:tcPr>
          <w:p w:rsidR="009964DD" w:rsidRPr="00D300B7" w:rsidRDefault="006A2406">
            <w:pPr>
              <w:pBdr>
                <w:top w:val="nil"/>
                <w:left w:val="nil"/>
                <w:bottom w:val="nil"/>
                <w:right w:val="nil"/>
                <w:between w:val="nil"/>
              </w:pBdr>
              <w:spacing w:line="272" w:lineRule="auto"/>
              <w:ind w:left="105"/>
              <w:rPr>
                <w:sz w:val="24"/>
                <w:szCs w:val="24"/>
              </w:rPr>
            </w:pPr>
            <w:r w:rsidRPr="00D300B7">
              <w:rPr>
                <w:sz w:val="24"/>
                <w:szCs w:val="24"/>
              </w:rPr>
              <w:t>2.1</w:t>
            </w:r>
          </w:p>
          <w:p w:rsidR="00D300B7" w:rsidRPr="00D300B7" w:rsidRDefault="006A2406">
            <w:pPr>
              <w:pBdr>
                <w:top w:val="nil"/>
                <w:left w:val="nil"/>
                <w:bottom w:val="nil"/>
                <w:right w:val="nil"/>
                <w:between w:val="nil"/>
              </w:pBdr>
              <w:spacing w:before="10" w:line="237" w:lineRule="auto"/>
              <w:ind w:left="105" w:right="221"/>
              <w:rPr>
                <w:rFonts w:eastAsia="Calibri"/>
                <w:sz w:val="24"/>
                <w:szCs w:val="24"/>
                <w:lang w:val="sr-Cyrl-RS"/>
              </w:rPr>
            </w:pPr>
            <w:r w:rsidRPr="00D300B7">
              <w:rPr>
                <w:rFonts w:eastAsia="Calibri"/>
                <w:sz w:val="24"/>
                <w:szCs w:val="24"/>
              </w:rPr>
              <w:t>Реализација тестирања ученика осмог</w:t>
            </w:r>
            <w:r w:rsidR="00D300B7" w:rsidRPr="00D300B7">
              <w:rPr>
                <w:rFonts w:eastAsia="Calibri"/>
                <w:sz w:val="24"/>
                <w:szCs w:val="24"/>
                <w:lang w:val="sr-Cyrl-RS"/>
              </w:rPr>
              <w:t xml:space="preserve"> и седмог</w:t>
            </w:r>
            <w:r w:rsidRPr="00D300B7">
              <w:rPr>
                <w:rFonts w:eastAsia="Calibri"/>
                <w:sz w:val="24"/>
                <w:szCs w:val="24"/>
              </w:rPr>
              <w:t xml:space="preserve"> разреда по принципу тестова за ЗИ</w:t>
            </w:r>
          </w:p>
          <w:p w:rsidR="009964DD" w:rsidRPr="00D300B7" w:rsidRDefault="006A2406">
            <w:pPr>
              <w:pBdr>
                <w:top w:val="nil"/>
                <w:left w:val="nil"/>
                <w:bottom w:val="nil"/>
                <w:right w:val="nil"/>
                <w:between w:val="nil"/>
              </w:pBdr>
              <w:spacing w:before="10" w:line="237" w:lineRule="auto"/>
              <w:ind w:left="105" w:right="221"/>
              <w:rPr>
                <w:sz w:val="24"/>
                <w:szCs w:val="24"/>
              </w:rPr>
            </w:pPr>
            <w:r w:rsidRPr="00D300B7">
              <w:rPr>
                <w:sz w:val="24"/>
                <w:szCs w:val="24"/>
              </w:rPr>
              <w:t>2.2</w:t>
            </w:r>
          </w:p>
          <w:p w:rsidR="009964DD" w:rsidRPr="00D300B7" w:rsidRDefault="006A2406">
            <w:pPr>
              <w:pBdr>
                <w:top w:val="nil"/>
                <w:left w:val="nil"/>
                <w:bottom w:val="nil"/>
                <w:right w:val="nil"/>
                <w:between w:val="nil"/>
              </w:pBdr>
              <w:spacing w:before="1"/>
              <w:ind w:left="105" w:right="105"/>
              <w:rPr>
                <w:sz w:val="24"/>
                <w:szCs w:val="24"/>
              </w:rPr>
            </w:pPr>
            <w:r w:rsidRPr="00D300B7">
              <w:rPr>
                <w:sz w:val="24"/>
                <w:szCs w:val="24"/>
              </w:rPr>
              <w:t>Истрајавати у укључивању родитеља у процес припремања за ЗИ: праћење и контрола, подршка у мотивацији</w:t>
            </w:r>
          </w:p>
          <w:p w:rsidR="009964DD" w:rsidRPr="00D300B7" w:rsidRDefault="00D300B7">
            <w:pPr>
              <w:pBdr>
                <w:top w:val="nil"/>
                <w:left w:val="nil"/>
                <w:bottom w:val="nil"/>
                <w:right w:val="nil"/>
                <w:between w:val="nil"/>
              </w:pBdr>
              <w:ind w:left="105" w:right="95"/>
              <w:rPr>
                <w:sz w:val="24"/>
                <w:szCs w:val="24"/>
                <w:lang w:val="sr-Cyrl-RS"/>
              </w:rPr>
            </w:pPr>
            <w:r w:rsidRPr="00D300B7">
              <w:rPr>
                <w:sz w:val="24"/>
                <w:szCs w:val="24"/>
              </w:rPr>
              <w:t>2.</w:t>
            </w:r>
            <w:r w:rsidRPr="00D300B7">
              <w:rPr>
                <w:sz w:val="24"/>
                <w:szCs w:val="24"/>
                <w:lang w:val="sr-Cyrl-RS"/>
              </w:rPr>
              <w:t>3</w:t>
            </w:r>
          </w:p>
          <w:p w:rsidR="009964DD" w:rsidRPr="00D300B7" w:rsidRDefault="006A2406">
            <w:pPr>
              <w:pBdr>
                <w:top w:val="nil"/>
                <w:left w:val="nil"/>
                <w:bottom w:val="nil"/>
                <w:right w:val="nil"/>
                <w:between w:val="nil"/>
              </w:pBdr>
              <w:spacing w:before="2"/>
              <w:ind w:left="105"/>
              <w:rPr>
                <w:sz w:val="24"/>
                <w:szCs w:val="24"/>
                <w:lang w:val="sr-Cyrl-RS"/>
              </w:rPr>
            </w:pPr>
            <w:r w:rsidRPr="00D300B7">
              <w:rPr>
                <w:sz w:val="24"/>
                <w:szCs w:val="24"/>
              </w:rPr>
              <w:t>Рад на мотивацији ученика да се снажније укључе у процес припремања за ЗИ;</w:t>
            </w:r>
          </w:p>
          <w:p w:rsidR="00D300B7" w:rsidRPr="00D300B7" w:rsidRDefault="00D300B7">
            <w:pPr>
              <w:pBdr>
                <w:top w:val="nil"/>
                <w:left w:val="nil"/>
                <w:bottom w:val="nil"/>
                <w:right w:val="nil"/>
                <w:between w:val="nil"/>
              </w:pBdr>
              <w:spacing w:before="2"/>
              <w:ind w:left="105"/>
              <w:rPr>
                <w:sz w:val="24"/>
                <w:szCs w:val="24"/>
                <w:lang w:val="sr-Cyrl-RS"/>
              </w:rPr>
            </w:pPr>
            <w:r w:rsidRPr="00D300B7">
              <w:rPr>
                <w:sz w:val="24"/>
                <w:szCs w:val="24"/>
                <w:lang w:val="sr-Cyrl-RS"/>
              </w:rPr>
              <w:t>(квизови и друге активности)</w:t>
            </w:r>
          </w:p>
        </w:tc>
        <w:tc>
          <w:tcPr>
            <w:tcW w:w="2150" w:type="dxa"/>
            <w:tcBorders>
              <w:top w:val="single" w:sz="8" w:space="0" w:color="000000"/>
            </w:tcBorders>
          </w:tcPr>
          <w:p w:rsidR="009964DD" w:rsidRPr="00D300B7" w:rsidRDefault="00D300B7">
            <w:pPr>
              <w:pBdr>
                <w:top w:val="nil"/>
                <w:left w:val="nil"/>
                <w:bottom w:val="nil"/>
                <w:right w:val="nil"/>
                <w:between w:val="nil"/>
              </w:pBdr>
              <w:spacing w:before="274"/>
              <w:ind w:left="110"/>
              <w:rPr>
                <w:sz w:val="24"/>
                <w:szCs w:val="24"/>
                <w:lang w:val="sr-Cyrl-RS"/>
              </w:rPr>
            </w:pPr>
            <w:r w:rsidRPr="00D300B7">
              <w:rPr>
                <w:sz w:val="24"/>
                <w:szCs w:val="24"/>
                <w:lang w:val="sr-Cyrl-RS"/>
              </w:rPr>
              <w:t xml:space="preserve">Септембар, </w:t>
            </w:r>
            <w:r w:rsidR="006A2406" w:rsidRPr="00D300B7">
              <w:rPr>
                <w:sz w:val="24"/>
                <w:szCs w:val="24"/>
              </w:rPr>
              <w:t>Децембар</w:t>
            </w:r>
            <w:r w:rsidRPr="00D300B7">
              <w:rPr>
                <w:sz w:val="24"/>
                <w:szCs w:val="24"/>
                <w:lang w:val="sr-Cyrl-RS"/>
              </w:rPr>
              <w:t>, фебруар</w:t>
            </w: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spacing w:before="274"/>
              <w:rPr>
                <w:b/>
                <w:bCs/>
                <w:sz w:val="24"/>
                <w:szCs w:val="24"/>
              </w:rPr>
            </w:pPr>
          </w:p>
          <w:p w:rsidR="009964DD" w:rsidRPr="00D300B7" w:rsidRDefault="006A2406">
            <w:pPr>
              <w:pBdr>
                <w:top w:val="nil"/>
                <w:left w:val="nil"/>
                <w:bottom w:val="nil"/>
                <w:right w:val="nil"/>
                <w:between w:val="nil"/>
              </w:pBdr>
              <w:ind w:left="110"/>
              <w:rPr>
                <w:sz w:val="24"/>
                <w:szCs w:val="24"/>
              </w:rPr>
            </w:pPr>
            <w:r w:rsidRPr="00D300B7">
              <w:rPr>
                <w:sz w:val="24"/>
                <w:szCs w:val="24"/>
              </w:rPr>
              <w:t>Септембар – јун</w:t>
            </w:r>
          </w:p>
          <w:p w:rsidR="009964DD" w:rsidRPr="00D300B7" w:rsidRDefault="009964DD">
            <w:pPr>
              <w:pBdr>
                <w:top w:val="nil"/>
                <w:left w:val="nil"/>
                <w:bottom w:val="nil"/>
                <w:right w:val="nil"/>
                <w:between w:val="nil"/>
              </w:pBdr>
              <w:rPr>
                <w:b/>
                <w:bCs/>
                <w:sz w:val="24"/>
                <w:szCs w:val="24"/>
                <w:lang w:val="sr-Cyrl-RS"/>
              </w:rPr>
            </w:pPr>
          </w:p>
          <w:p w:rsidR="00D300B7" w:rsidRPr="00D300B7" w:rsidRDefault="00D300B7">
            <w:pPr>
              <w:pBdr>
                <w:top w:val="nil"/>
                <w:left w:val="nil"/>
                <w:bottom w:val="nil"/>
                <w:right w:val="nil"/>
                <w:between w:val="nil"/>
              </w:pBdr>
              <w:rPr>
                <w:b/>
                <w:bCs/>
                <w:sz w:val="24"/>
                <w:szCs w:val="24"/>
                <w:lang w:val="sr-Cyrl-RS"/>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rPr>
                <w:b/>
                <w:bCs/>
                <w:sz w:val="24"/>
                <w:szCs w:val="24"/>
              </w:rPr>
            </w:pPr>
          </w:p>
          <w:p w:rsidR="009964DD" w:rsidRPr="00D300B7" w:rsidRDefault="009964DD">
            <w:pPr>
              <w:pBdr>
                <w:top w:val="nil"/>
                <w:left w:val="nil"/>
                <w:bottom w:val="nil"/>
                <w:right w:val="nil"/>
                <w:between w:val="nil"/>
              </w:pBdr>
              <w:spacing w:before="3"/>
              <w:rPr>
                <w:b/>
                <w:bCs/>
                <w:sz w:val="24"/>
                <w:szCs w:val="24"/>
              </w:rPr>
            </w:pPr>
          </w:p>
          <w:p w:rsidR="009964DD" w:rsidRPr="00D300B7" w:rsidRDefault="006A2406">
            <w:pPr>
              <w:pBdr>
                <w:top w:val="nil"/>
                <w:left w:val="nil"/>
                <w:bottom w:val="nil"/>
                <w:right w:val="nil"/>
                <w:between w:val="nil"/>
              </w:pBdr>
              <w:ind w:left="110"/>
              <w:rPr>
                <w:sz w:val="24"/>
                <w:szCs w:val="24"/>
              </w:rPr>
            </w:pPr>
            <w:r w:rsidRPr="00D300B7">
              <w:rPr>
                <w:sz w:val="24"/>
                <w:szCs w:val="24"/>
              </w:rPr>
              <w:t>Током године</w:t>
            </w:r>
          </w:p>
        </w:tc>
        <w:tc>
          <w:tcPr>
            <w:tcW w:w="2160" w:type="dxa"/>
            <w:vMerge/>
          </w:tcPr>
          <w:p w:rsidR="009964DD" w:rsidRPr="00D300B7" w:rsidRDefault="009964DD">
            <w:pPr>
              <w:pBdr>
                <w:top w:val="nil"/>
                <w:left w:val="nil"/>
                <w:bottom w:val="nil"/>
                <w:right w:val="nil"/>
                <w:between w:val="nil"/>
              </w:pBdr>
              <w:spacing w:line="276" w:lineRule="auto"/>
              <w:rPr>
                <w:sz w:val="24"/>
                <w:szCs w:val="24"/>
              </w:rPr>
            </w:pPr>
          </w:p>
        </w:tc>
        <w:tc>
          <w:tcPr>
            <w:tcW w:w="2160" w:type="dxa"/>
            <w:vMerge/>
          </w:tcPr>
          <w:p w:rsidR="009964DD" w:rsidRPr="00D300B7" w:rsidRDefault="009964DD">
            <w:pPr>
              <w:pBdr>
                <w:top w:val="nil"/>
                <w:left w:val="nil"/>
                <w:bottom w:val="nil"/>
                <w:right w:val="nil"/>
                <w:between w:val="nil"/>
              </w:pBdr>
              <w:spacing w:line="276" w:lineRule="auto"/>
              <w:rPr>
                <w:sz w:val="24"/>
                <w:szCs w:val="24"/>
              </w:rPr>
            </w:pPr>
          </w:p>
        </w:tc>
        <w:tc>
          <w:tcPr>
            <w:tcW w:w="2160" w:type="dxa"/>
            <w:vMerge/>
          </w:tcPr>
          <w:p w:rsidR="009964DD" w:rsidRPr="00D300B7" w:rsidRDefault="009964DD">
            <w:pPr>
              <w:pBdr>
                <w:top w:val="nil"/>
                <w:left w:val="nil"/>
                <w:bottom w:val="nil"/>
                <w:right w:val="nil"/>
                <w:between w:val="nil"/>
              </w:pBdr>
              <w:spacing w:line="276" w:lineRule="auto"/>
              <w:rPr>
                <w:sz w:val="24"/>
                <w:szCs w:val="24"/>
              </w:rPr>
            </w:pPr>
          </w:p>
        </w:tc>
        <w:tc>
          <w:tcPr>
            <w:tcW w:w="2448" w:type="dxa"/>
            <w:vMerge/>
          </w:tcPr>
          <w:p w:rsidR="009964DD" w:rsidRPr="00D300B7" w:rsidRDefault="009964DD">
            <w:pPr>
              <w:pBdr>
                <w:top w:val="nil"/>
                <w:left w:val="nil"/>
                <w:bottom w:val="nil"/>
                <w:right w:val="nil"/>
                <w:between w:val="nil"/>
              </w:pBdr>
              <w:spacing w:line="276" w:lineRule="auto"/>
              <w:rPr>
                <w:sz w:val="24"/>
                <w:szCs w:val="24"/>
              </w:rPr>
            </w:pPr>
          </w:p>
        </w:tc>
      </w:tr>
    </w:tbl>
    <w:p w:rsidR="009964DD" w:rsidRPr="00D300B7" w:rsidRDefault="009964DD">
      <w:pPr>
        <w:rPr>
          <w:sz w:val="2"/>
          <w:szCs w:val="2"/>
        </w:rPr>
        <w:sectPr w:rsidR="009964DD" w:rsidRPr="00D300B7">
          <w:pgSz w:w="16840" w:h="11910" w:orient="landscape"/>
          <w:pgMar w:top="1100" w:right="1842" w:bottom="1860" w:left="708" w:header="0" w:footer="1606" w:gutter="0"/>
          <w:cols w:space="720"/>
        </w:sectPr>
      </w:pPr>
    </w:p>
    <w:p w:rsidR="009964DD" w:rsidRPr="00D300B7" w:rsidRDefault="009964DD">
      <w:pPr>
        <w:pBdr>
          <w:top w:val="nil"/>
          <w:left w:val="nil"/>
          <w:bottom w:val="nil"/>
          <w:right w:val="nil"/>
          <w:between w:val="nil"/>
        </w:pBdr>
        <w:spacing w:before="5"/>
        <w:rPr>
          <w:b/>
          <w:bCs/>
          <w:sz w:val="2"/>
          <w:szCs w:val="2"/>
        </w:rPr>
      </w:pPr>
    </w:p>
    <w:tbl>
      <w:tblPr>
        <w:tblStyle w:val="affffe"/>
        <w:tblW w:w="14092"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014"/>
        <w:gridCol w:w="2150"/>
        <w:gridCol w:w="2160"/>
        <w:gridCol w:w="2160"/>
        <w:gridCol w:w="2160"/>
        <w:gridCol w:w="2448"/>
      </w:tblGrid>
      <w:tr w:rsidR="009964DD" w:rsidRPr="00984252">
        <w:trPr>
          <w:trHeight w:val="5356"/>
        </w:trPr>
        <w:tc>
          <w:tcPr>
            <w:tcW w:w="3014" w:type="dxa"/>
            <w:tcBorders>
              <w:left w:val="single" w:sz="4" w:space="0" w:color="000000"/>
              <w:bottom w:val="single" w:sz="4" w:space="0" w:color="000000"/>
              <w:right w:val="single" w:sz="4" w:space="0" w:color="000000"/>
            </w:tcBorders>
          </w:tcPr>
          <w:p w:rsidR="009964DD" w:rsidRPr="00984252" w:rsidRDefault="009964DD" w:rsidP="00D300B7">
            <w:pPr>
              <w:pBdr>
                <w:top w:val="nil"/>
                <w:left w:val="nil"/>
                <w:bottom w:val="nil"/>
                <w:right w:val="nil"/>
                <w:between w:val="nil"/>
              </w:pBdr>
              <w:spacing w:line="237" w:lineRule="auto"/>
              <w:ind w:left="105" w:right="175"/>
              <w:rPr>
                <w:sz w:val="24"/>
                <w:szCs w:val="24"/>
                <w:lang w:val="sr-Cyrl-RS"/>
              </w:rPr>
            </w:pPr>
          </w:p>
        </w:tc>
        <w:tc>
          <w:tcPr>
            <w:tcW w:w="2150" w:type="dxa"/>
            <w:tcBorders>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rPr>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rPr>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rPr>
                <w:sz w:val="24"/>
                <w:szCs w:val="24"/>
              </w:rPr>
            </w:pPr>
          </w:p>
        </w:tc>
        <w:tc>
          <w:tcPr>
            <w:tcW w:w="2160"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rPr>
                <w:sz w:val="24"/>
                <w:szCs w:val="24"/>
              </w:rPr>
            </w:pPr>
          </w:p>
        </w:tc>
        <w:tc>
          <w:tcPr>
            <w:tcW w:w="2448"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rPr>
                <w:sz w:val="24"/>
                <w:szCs w:val="24"/>
              </w:rPr>
            </w:pPr>
          </w:p>
        </w:tc>
      </w:tr>
      <w:tr w:rsidR="009964DD" w:rsidRPr="00984252">
        <w:trPr>
          <w:trHeight w:val="1103"/>
        </w:trPr>
        <w:tc>
          <w:tcPr>
            <w:tcW w:w="7324" w:type="dxa"/>
            <w:gridSpan w:val="3"/>
            <w:tcBorders>
              <w:top w:val="single" w:sz="4" w:space="0" w:color="000000"/>
              <w:left w:val="single" w:sz="4" w:space="0" w:color="000000"/>
              <w:bottom w:val="single" w:sz="4" w:space="0" w:color="000000"/>
              <w:right w:val="single" w:sz="4" w:space="0" w:color="000000"/>
            </w:tcBorders>
          </w:tcPr>
          <w:p w:rsidR="009964DD" w:rsidRPr="00984252" w:rsidRDefault="006A2406">
            <w:pPr>
              <w:pBdr>
                <w:top w:val="nil"/>
                <w:left w:val="nil"/>
                <w:bottom w:val="nil"/>
                <w:right w:val="nil"/>
                <w:between w:val="nil"/>
              </w:pBdr>
              <w:spacing w:line="273" w:lineRule="auto"/>
              <w:ind w:left="105"/>
              <w:rPr>
                <w:b/>
                <w:bCs/>
                <w:sz w:val="24"/>
                <w:szCs w:val="24"/>
              </w:rPr>
            </w:pPr>
            <w:r w:rsidRPr="00984252">
              <w:rPr>
                <w:b/>
                <w:bCs/>
                <w:sz w:val="24"/>
                <w:szCs w:val="24"/>
              </w:rPr>
              <w:t>Циљ 2:</w:t>
            </w:r>
          </w:p>
          <w:p w:rsidR="009964DD" w:rsidRPr="00984252" w:rsidRDefault="006A2406">
            <w:pPr>
              <w:pBdr>
                <w:top w:val="nil"/>
                <w:left w:val="nil"/>
                <w:bottom w:val="nil"/>
                <w:right w:val="nil"/>
                <w:between w:val="nil"/>
              </w:pBdr>
              <w:spacing w:before="4" w:line="237" w:lineRule="auto"/>
              <w:ind w:left="1125"/>
              <w:rPr>
                <w:b/>
                <w:bCs/>
                <w:sz w:val="24"/>
                <w:szCs w:val="24"/>
              </w:rPr>
            </w:pPr>
            <w:r w:rsidRPr="00984252">
              <w:rPr>
                <w:b/>
                <w:bCs/>
                <w:sz w:val="24"/>
                <w:szCs w:val="24"/>
              </w:rPr>
              <w:t>Праћење образовних постигнућа ученика користи се за даљи развој ученика</w:t>
            </w:r>
          </w:p>
        </w:tc>
        <w:tc>
          <w:tcPr>
            <w:tcW w:w="6768" w:type="dxa"/>
            <w:gridSpan w:val="3"/>
            <w:tcBorders>
              <w:top w:val="single" w:sz="4" w:space="0" w:color="000000"/>
              <w:left w:val="single" w:sz="4" w:space="0" w:color="000000"/>
              <w:bottom w:val="single" w:sz="4" w:space="0" w:color="000000"/>
              <w:right w:val="single" w:sz="4" w:space="0" w:color="000000"/>
            </w:tcBorders>
          </w:tcPr>
          <w:p w:rsidR="009964DD" w:rsidRPr="00984252" w:rsidRDefault="006A2406">
            <w:pPr>
              <w:pBdr>
                <w:top w:val="nil"/>
                <w:left w:val="nil"/>
                <w:bottom w:val="nil"/>
                <w:right w:val="nil"/>
                <w:between w:val="nil"/>
              </w:pBdr>
              <w:spacing w:line="273" w:lineRule="auto"/>
              <w:ind w:left="111"/>
              <w:rPr>
                <w:sz w:val="24"/>
                <w:szCs w:val="24"/>
              </w:rPr>
            </w:pPr>
            <w:r w:rsidRPr="00984252">
              <w:rPr>
                <w:sz w:val="24"/>
                <w:szCs w:val="24"/>
              </w:rPr>
              <w:t>Задаци:</w:t>
            </w:r>
          </w:p>
          <w:p w:rsidR="009964DD" w:rsidRPr="00984252" w:rsidRDefault="006A2406">
            <w:pPr>
              <w:pBdr>
                <w:top w:val="nil"/>
                <w:left w:val="nil"/>
                <w:bottom w:val="nil"/>
                <w:right w:val="nil"/>
                <w:between w:val="nil"/>
              </w:pBdr>
              <w:spacing w:before="4" w:line="237" w:lineRule="auto"/>
              <w:ind w:left="831" w:right="108" w:hanging="360"/>
              <w:rPr>
                <w:sz w:val="24"/>
                <w:szCs w:val="24"/>
              </w:rPr>
            </w:pPr>
            <w:r w:rsidRPr="00984252">
              <w:rPr>
                <w:sz w:val="24"/>
                <w:szCs w:val="24"/>
              </w:rPr>
              <w:t>1. Анализа примењених иницијалних тестова користи се као основа за планирање наставе и учења</w:t>
            </w:r>
          </w:p>
        </w:tc>
      </w:tr>
      <w:tr w:rsidR="009964DD" w:rsidRPr="00984252">
        <w:trPr>
          <w:trHeight w:val="830"/>
        </w:trPr>
        <w:tc>
          <w:tcPr>
            <w:tcW w:w="3014" w:type="dxa"/>
            <w:tcBorders>
              <w:top w:val="single" w:sz="4" w:space="0" w:color="000000"/>
              <w:left w:val="single" w:sz="4" w:space="0" w:color="000000"/>
              <w:bottom w:val="single" w:sz="4" w:space="0" w:color="000000"/>
              <w:right w:val="single" w:sz="4" w:space="0" w:color="000000"/>
            </w:tcBorders>
            <w:shd w:val="clear" w:color="auto" w:fill="FFFFCC"/>
          </w:tcPr>
          <w:p w:rsidR="009964DD" w:rsidRPr="00984252" w:rsidRDefault="006A2406">
            <w:pPr>
              <w:pBdr>
                <w:top w:val="nil"/>
                <w:left w:val="nil"/>
                <w:bottom w:val="nil"/>
                <w:right w:val="nil"/>
                <w:between w:val="nil"/>
              </w:pBdr>
              <w:spacing w:line="273" w:lineRule="auto"/>
              <w:ind w:left="105"/>
              <w:rPr>
                <w:b/>
                <w:bCs/>
                <w:sz w:val="24"/>
                <w:szCs w:val="24"/>
              </w:rPr>
            </w:pPr>
            <w:r w:rsidRPr="00984252">
              <w:rPr>
                <w:b/>
                <w:bCs/>
                <w:sz w:val="24"/>
                <w:szCs w:val="24"/>
              </w:rPr>
              <w:t>Активности</w:t>
            </w:r>
          </w:p>
        </w:tc>
        <w:tc>
          <w:tcPr>
            <w:tcW w:w="2150" w:type="dxa"/>
            <w:tcBorders>
              <w:top w:val="single" w:sz="4" w:space="0" w:color="000000"/>
              <w:left w:val="single" w:sz="4" w:space="0" w:color="000000"/>
              <w:bottom w:val="single" w:sz="4" w:space="0" w:color="000000"/>
              <w:right w:val="single" w:sz="4" w:space="0" w:color="000000"/>
            </w:tcBorders>
            <w:shd w:val="clear" w:color="auto" w:fill="FFFFCC"/>
          </w:tcPr>
          <w:p w:rsidR="009964DD" w:rsidRPr="00984252" w:rsidRDefault="006A2406">
            <w:pPr>
              <w:pBdr>
                <w:top w:val="nil"/>
                <w:left w:val="nil"/>
                <w:bottom w:val="nil"/>
                <w:right w:val="nil"/>
                <w:between w:val="nil"/>
              </w:pBdr>
              <w:spacing w:line="242" w:lineRule="auto"/>
              <w:ind w:left="110" w:right="171"/>
              <w:rPr>
                <w:b/>
                <w:bCs/>
                <w:sz w:val="24"/>
                <w:szCs w:val="24"/>
              </w:rPr>
            </w:pPr>
            <w:r w:rsidRPr="00984252">
              <w:rPr>
                <w:b/>
                <w:bCs/>
                <w:sz w:val="24"/>
                <w:szCs w:val="24"/>
              </w:rPr>
              <w:t>Време реализације</w:t>
            </w:r>
          </w:p>
        </w:tc>
        <w:tc>
          <w:tcPr>
            <w:tcW w:w="2160" w:type="dxa"/>
            <w:tcBorders>
              <w:top w:val="single" w:sz="4" w:space="0" w:color="000000"/>
              <w:left w:val="single" w:sz="4" w:space="0" w:color="000000"/>
              <w:bottom w:val="single" w:sz="4" w:space="0" w:color="000000"/>
            </w:tcBorders>
            <w:shd w:val="clear" w:color="auto" w:fill="FFFFCC"/>
          </w:tcPr>
          <w:p w:rsidR="009964DD" w:rsidRPr="00984252" w:rsidRDefault="006A2406">
            <w:pPr>
              <w:pBdr>
                <w:top w:val="nil"/>
                <w:left w:val="nil"/>
                <w:bottom w:val="nil"/>
                <w:right w:val="nil"/>
                <w:between w:val="nil"/>
              </w:pBdr>
              <w:spacing w:line="273" w:lineRule="auto"/>
              <w:ind w:left="111"/>
              <w:rPr>
                <w:b/>
                <w:bCs/>
                <w:sz w:val="24"/>
                <w:szCs w:val="24"/>
              </w:rPr>
            </w:pPr>
            <w:r w:rsidRPr="00984252">
              <w:rPr>
                <w:b/>
                <w:bCs/>
                <w:sz w:val="24"/>
                <w:szCs w:val="24"/>
              </w:rPr>
              <w:t>Носиоци</w:t>
            </w:r>
          </w:p>
          <w:p w:rsidR="009964DD" w:rsidRPr="00984252" w:rsidRDefault="006A2406">
            <w:pPr>
              <w:pBdr>
                <w:top w:val="nil"/>
                <w:left w:val="nil"/>
                <w:bottom w:val="nil"/>
                <w:right w:val="nil"/>
                <w:between w:val="nil"/>
              </w:pBdr>
              <w:spacing w:line="274" w:lineRule="auto"/>
              <w:ind w:left="111" w:right="637"/>
              <w:rPr>
                <w:b/>
                <w:bCs/>
                <w:sz w:val="24"/>
                <w:szCs w:val="24"/>
              </w:rPr>
            </w:pPr>
            <w:r w:rsidRPr="00984252">
              <w:rPr>
                <w:b/>
                <w:bCs/>
                <w:sz w:val="24"/>
                <w:szCs w:val="24"/>
              </w:rPr>
              <w:t>активности / учесници</w:t>
            </w:r>
          </w:p>
        </w:tc>
        <w:tc>
          <w:tcPr>
            <w:tcW w:w="2160" w:type="dxa"/>
            <w:tcBorders>
              <w:top w:val="single" w:sz="4" w:space="0" w:color="000000"/>
              <w:bottom w:val="single" w:sz="4" w:space="0" w:color="000000"/>
              <w:right w:val="single" w:sz="4" w:space="0" w:color="000000"/>
            </w:tcBorders>
            <w:shd w:val="clear" w:color="auto" w:fill="FFFFCC"/>
          </w:tcPr>
          <w:p w:rsidR="009964DD" w:rsidRPr="00984252" w:rsidRDefault="006A2406">
            <w:pPr>
              <w:pBdr>
                <w:top w:val="nil"/>
                <w:left w:val="nil"/>
                <w:bottom w:val="nil"/>
                <w:right w:val="nil"/>
                <w:between w:val="nil"/>
              </w:pBdr>
              <w:spacing w:line="242" w:lineRule="auto"/>
              <w:ind w:left="106" w:right="269"/>
              <w:rPr>
                <w:b/>
                <w:bCs/>
                <w:sz w:val="24"/>
                <w:szCs w:val="24"/>
              </w:rPr>
            </w:pPr>
            <w:r w:rsidRPr="00984252">
              <w:rPr>
                <w:b/>
                <w:bCs/>
                <w:sz w:val="24"/>
                <w:szCs w:val="24"/>
              </w:rPr>
              <w:t>Критеријум успешности</w:t>
            </w:r>
          </w:p>
        </w:tc>
        <w:tc>
          <w:tcPr>
            <w:tcW w:w="2160" w:type="dxa"/>
            <w:tcBorders>
              <w:top w:val="single" w:sz="4" w:space="0" w:color="000000"/>
              <w:left w:val="single" w:sz="4" w:space="0" w:color="000000"/>
              <w:bottom w:val="single" w:sz="4" w:space="0" w:color="000000"/>
              <w:right w:val="single" w:sz="4" w:space="0" w:color="000000"/>
            </w:tcBorders>
            <w:shd w:val="clear" w:color="auto" w:fill="FFFFCC"/>
          </w:tcPr>
          <w:p w:rsidR="009964DD" w:rsidRPr="00984252" w:rsidRDefault="006A2406">
            <w:pPr>
              <w:pBdr>
                <w:top w:val="nil"/>
                <w:left w:val="nil"/>
                <w:bottom w:val="nil"/>
                <w:right w:val="nil"/>
                <w:between w:val="nil"/>
              </w:pBdr>
              <w:spacing w:line="242" w:lineRule="auto"/>
              <w:ind w:left="106"/>
              <w:rPr>
                <w:b/>
                <w:bCs/>
                <w:sz w:val="24"/>
                <w:szCs w:val="24"/>
              </w:rPr>
            </w:pPr>
            <w:r w:rsidRPr="00984252">
              <w:rPr>
                <w:b/>
                <w:bCs/>
                <w:sz w:val="24"/>
                <w:szCs w:val="24"/>
              </w:rPr>
              <w:t>Извори доказа / показатељи</w:t>
            </w:r>
          </w:p>
        </w:tc>
        <w:tc>
          <w:tcPr>
            <w:tcW w:w="2448" w:type="dxa"/>
            <w:tcBorders>
              <w:top w:val="single" w:sz="4" w:space="0" w:color="000000"/>
              <w:left w:val="single" w:sz="4" w:space="0" w:color="000000"/>
              <w:bottom w:val="single" w:sz="4" w:space="0" w:color="000000"/>
              <w:right w:val="single" w:sz="4" w:space="0" w:color="000000"/>
            </w:tcBorders>
            <w:shd w:val="clear" w:color="auto" w:fill="FFFFCC"/>
          </w:tcPr>
          <w:p w:rsidR="009964DD" w:rsidRPr="00984252" w:rsidRDefault="006A2406">
            <w:pPr>
              <w:pBdr>
                <w:top w:val="nil"/>
                <w:left w:val="nil"/>
                <w:bottom w:val="nil"/>
                <w:right w:val="nil"/>
                <w:between w:val="nil"/>
              </w:pBdr>
              <w:spacing w:line="242" w:lineRule="auto"/>
              <w:ind w:left="106"/>
              <w:rPr>
                <w:b/>
                <w:bCs/>
                <w:sz w:val="24"/>
                <w:szCs w:val="24"/>
              </w:rPr>
            </w:pPr>
            <w:r w:rsidRPr="00984252">
              <w:rPr>
                <w:b/>
                <w:bCs/>
                <w:sz w:val="24"/>
                <w:szCs w:val="24"/>
              </w:rPr>
              <w:t>Носиоци и време евалуације</w:t>
            </w:r>
          </w:p>
        </w:tc>
      </w:tr>
      <w:tr w:rsidR="009964DD" w:rsidRPr="00984252">
        <w:trPr>
          <w:trHeight w:val="1382"/>
        </w:trPr>
        <w:tc>
          <w:tcPr>
            <w:tcW w:w="3014" w:type="dxa"/>
            <w:tcBorders>
              <w:top w:val="single" w:sz="4" w:space="0" w:color="000000"/>
              <w:left w:val="single" w:sz="4" w:space="0" w:color="000000"/>
              <w:bottom w:val="single" w:sz="4" w:space="0" w:color="000000"/>
              <w:right w:val="single" w:sz="4" w:space="0" w:color="000000"/>
            </w:tcBorders>
          </w:tcPr>
          <w:p w:rsidR="009964DD" w:rsidRPr="00984252" w:rsidRDefault="006A2406">
            <w:pPr>
              <w:pBdr>
                <w:top w:val="nil"/>
                <w:left w:val="nil"/>
                <w:bottom w:val="nil"/>
                <w:right w:val="nil"/>
                <w:between w:val="nil"/>
              </w:pBdr>
              <w:spacing w:line="273" w:lineRule="auto"/>
              <w:ind w:left="105"/>
              <w:rPr>
                <w:sz w:val="24"/>
                <w:szCs w:val="24"/>
              </w:rPr>
            </w:pPr>
            <w:r w:rsidRPr="00984252">
              <w:rPr>
                <w:sz w:val="24"/>
                <w:szCs w:val="24"/>
              </w:rPr>
              <w:t>1.1</w:t>
            </w:r>
          </w:p>
          <w:p w:rsidR="009964DD" w:rsidRPr="00984252" w:rsidRDefault="006A2406">
            <w:pPr>
              <w:pBdr>
                <w:top w:val="nil"/>
                <w:left w:val="nil"/>
                <w:bottom w:val="nil"/>
                <w:right w:val="nil"/>
                <w:between w:val="nil"/>
              </w:pBdr>
              <w:spacing w:before="4" w:line="237" w:lineRule="auto"/>
              <w:ind w:left="105"/>
              <w:rPr>
                <w:sz w:val="24"/>
                <w:szCs w:val="24"/>
              </w:rPr>
            </w:pPr>
            <w:r w:rsidRPr="00984252">
              <w:rPr>
                <w:sz w:val="24"/>
                <w:szCs w:val="24"/>
              </w:rPr>
              <w:t>Наставници детаљно анализрају иницијалне тестове и предлажу мере</w:t>
            </w:r>
          </w:p>
        </w:tc>
        <w:tc>
          <w:tcPr>
            <w:tcW w:w="2150"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spacing w:before="1"/>
              <w:rPr>
                <w:b/>
                <w:bCs/>
                <w:sz w:val="24"/>
                <w:szCs w:val="24"/>
              </w:rPr>
            </w:pPr>
          </w:p>
          <w:p w:rsidR="009964DD" w:rsidRPr="00984252" w:rsidRDefault="00984252">
            <w:pPr>
              <w:pBdr>
                <w:top w:val="nil"/>
                <w:left w:val="nil"/>
                <w:bottom w:val="nil"/>
                <w:right w:val="nil"/>
                <w:between w:val="nil"/>
              </w:pBdr>
              <w:spacing w:line="237" w:lineRule="auto"/>
              <w:ind w:left="110" w:right="740"/>
              <w:rPr>
                <w:sz w:val="24"/>
                <w:szCs w:val="24"/>
              </w:rPr>
            </w:pPr>
            <w:r w:rsidRPr="00984252">
              <w:rPr>
                <w:sz w:val="24"/>
                <w:szCs w:val="24"/>
              </w:rPr>
              <w:t>Септембар 202</w:t>
            </w:r>
            <w:r w:rsidRPr="00984252">
              <w:rPr>
                <w:sz w:val="24"/>
                <w:szCs w:val="24"/>
                <w:lang w:val="sr-Cyrl-RS"/>
              </w:rPr>
              <w:t>6</w:t>
            </w:r>
            <w:r w:rsidR="006A2406" w:rsidRPr="00984252">
              <w:rPr>
                <w:sz w:val="24"/>
                <w:szCs w:val="24"/>
              </w:rPr>
              <w:t>..</w:t>
            </w:r>
          </w:p>
        </w:tc>
        <w:tc>
          <w:tcPr>
            <w:tcW w:w="2160" w:type="dxa"/>
            <w:tcBorders>
              <w:top w:val="single" w:sz="4" w:space="0" w:color="000000"/>
              <w:left w:val="single" w:sz="4" w:space="0" w:color="000000"/>
              <w:bottom w:val="single" w:sz="4" w:space="0" w:color="000000"/>
              <w:right w:val="single" w:sz="4" w:space="0" w:color="000000"/>
            </w:tcBorders>
          </w:tcPr>
          <w:p w:rsidR="009964DD" w:rsidRPr="00984252" w:rsidRDefault="006A2406">
            <w:pPr>
              <w:pBdr>
                <w:top w:val="nil"/>
                <w:left w:val="nil"/>
                <w:bottom w:val="nil"/>
                <w:right w:val="nil"/>
                <w:between w:val="nil"/>
              </w:pBdr>
              <w:spacing w:before="275"/>
              <w:ind w:left="111"/>
              <w:rPr>
                <w:sz w:val="24"/>
                <w:szCs w:val="24"/>
              </w:rPr>
            </w:pPr>
            <w:r w:rsidRPr="00984252">
              <w:rPr>
                <w:sz w:val="24"/>
                <w:szCs w:val="24"/>
              </w:rPr>
              <w:t>Наставници</w:t>
            </w:r>
          </w:p>
        </w:tc>
        <w:tc>
          <w:tcPr>
            <w:tcW w:w="2160"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spacing w:before="1"/>
              <w:rPr>
                <w:b/>
                <w:bCs/>
                <w:sz w:val="24"/>
                <w:szCs w:val="24"/>
              </w:rPr>
            </w:pPr>
          </w:p>
          <w:p w:rsidR="009964DD" w:rsidRPr="00984252" w:rsidRDefault="006A2406">
            <w:pPr>
              <w:pBdr>
                <w:top w:val="nil"/>
                <w:left w:val="nil"/>
                <w:bottom w:val="nil"/>
                <w:right w:val="nil"/>
                <w:between w:val="nil"/>
              </w:pBdr>
              <w:spacing w:line="237" w:lineRule="auto"/>
              <w:ind w:left="111" w:right="392"/>
              <w:rPr>
                <w:sz w:val="24"/>
                <w:szCs w:val="24"/>
              </w:rPr>
            </w:pPr>
            <w:r w:rsidRPr="00984252">
              <w:rPr>
                <w:sz w:val="24"/>
                <w:szCs w:val="24"/>
              </w:rPr>
              <w:t>Сви наставници користе иницијалне</w:t>
            </w:r>
          </w:p>
          <w:p w:rsidR="009964DD" w:rsidRPr="00984252" w:rsidRDefault="006A2406">
            <w:pPr>
              <w:pBdr>
                <w:top w:val="nil"/>
                <w:left w:val="nil"/>
                <w:bottom w:val="nil"/>
                <w:right w:val="nil"/>
                <w:between w:val="nil"/>
              </w:pBdr>
              <w:spacing w:before="4" w:line="261" w:lineRule="auto"/>
              <w:ind w:left="111"/>
              <w:rPr>
                <w:sz w:val="24"/>
                <w:szCs w:val="24"/>
              </w:rPr>
            </w:pPr>
            <w:r w:rsidRPr="00984252">
              <w:rPr>
                <w:sz w:val="24"/>
                <w:szCs w:val="24"/>
              </w:rPr>
              <w:t>тестове као основу</w:t>
            </w:r>
          </w:p>
        </w:tc>
        <w:tc>
          <w:tcPr>
            <w:tcW w:w="2160" w:type="dxa"/>
            <w:tcBorders>
              <w:top w:val="single" w:sz="4" w:space="0" w:color="000000"/>
              <w:left w:val="single" w:sz="4" w:space="0" w:color="000000"/>
              <w:bottom w:val="single" w:sz="4" w:space="0" w:color="000000"/>
              <w:right w:val="single" w:sz="4" w:space="0" w:color="000000"/>
            </w:tcBorders>
          </w:tcPr>
          <w:p w:rsidR="009964DD" w:rsidRPr="00984252" w:rsidRDefault="009964DD">
            <w:pPr>
              <w:pBdr>
                <w:top w:val="nil"/>
                <w:left w:val="nil"/>
                <w:bottom w:val="nil"/>
                <w:right w:val="nil"/>
                <w:between w:val="nil"/>
              </w:pBdr>
              <w:spacing w:before="1"/>
              <w:rPr>
                <w:b/>
                <w:bCs/>
                <w:sz w:val="24"/>
                <w:szCs w:val="24"/>
              </w:rPr>
            </w:pPr>
          </w:p>
          <w:p w:rsidR="009964DD" w:rsidRPr="00984252" w:rsidRDefault="006A2406">
            <w:pPr>
              <w:pBdr>
                <w:top w:val="nil"/>
                <w:left w:val="nil"/>
                <w:bottom w:val="nil"/>
                <w:right w:val="nil"/>
                <w:between w:val="nil"/>
              </w:pBdr>
              <w:spacing w:line="237" w:lineRule="auto"/>
              <w:ind w:left="106" w:right="759"/>
              <w:jc w:val="both"/>
              <w:rPr>
                <w:sz w:val="24"/>
                <w:szCs w:val="24"/>
              </w:rPr>
            </w:pPr>
            <w:r w:rsidRPr="00984252">
              <w:rPr>
                <w:sz w:val="24"/>
                <w:szCs w:val="24"/>
              </w:rPr>
              <w:t>Извештаји о резултатима иницијалног</w:t>
            </w:r>
          </w:p>
        </w:tc>
        <w:tc>
          <w:tcPr>
            <w:tcW w:w="2448" w:type="dxa"/>
            <w:tcBorders>
              <w:top w:val="single" w:sz="4" w:space="0" w:color="000000"/>
              <w:left w:val="single" w:sz="4" w:space="0" w:color="000000"/>
              <w:bottom w:val="single" w:sz="4" w:space="0" w:color="000000"/>
              <w:right w:val="single" w:sz="4" w:space="0" w:color="000000"/>
            </w:tcBorders>
          </w:tcPr>
          <w:p w:rsidR="009964DD" w:rsidRPr="00984252" w:rsidRDefault="006A2406">
            <w:pPr>
              <w:pBdr>
                <w:top w:val="nil"/>
                <w:left w:val="nil"/>
                <w:bottom w:val="nil"/>
                <w:right w:val="nil"/>
                <w:between w:val="nil"/>
              </w:pBdr>
              <w:spacing w:before="275" w:line="275" w:lineRule="auto"/>
              <w:ind w:left="106"/>
              <w:rPr>
                <w:sz w:val="24"/>
                <w:szCs w:val="24"/>
              </w:rPr>
            </w:pPr>
            <w:r w:rsidRPr="00984252">
              <w:rPr>
                <w:sz w:val="24"/>
                <w:szCs w:val="24"/>
              </w:rPr>
              <w:t>Психолог ,</w:t>
            </w:r>
          </w:p>
          <w:p w:rsidR="009964DD" w:rsidRPr="00984252" w:rsidRDefault="006A2406">
            <w:pPr>
              <w:pBdr>
                <w:top w:val="nil"/>
                <w:left w:val="nil"/>
                <w:bottom w:val="nil"/>
                <w:right w:val="nil"/>
                <w:between w:val="nil"/>
              </w:pBdr>
              <w:spacing w:before="1" w:line="237" w:lineRule="auto"/>
              <w:ind w:left="106" w:right="505"/>
              <w:rPr>
                <w:sz w:val="24"/>
                <w:szCs w:val="24"/>
              </w:rPr>
            </w:pPr>
            <w:r w:rsidRPr="00984252">
              <w:rPr>
                <w:sz w:val="24"/>
                <w:szCs w:val="24"/>
              </w:rPr>
              <w:t>Тим за самовредновање /</w:t>
            </w:r>
          </w:p>
          <w:p w:rsidR="009964DD" w:rsidRPr="00984252" w:rsidRDefault="006A2406">
            <w:pPr>
              <w:pBdr>
                <w:top w:val="nil"/>
                <w:left w:val="nil"/>
                <w:bottom w:val="nil"/>
                <w:right w:val="nil"/>
                <w:between w:val="nil"/>
              </w:pBdr>
              <w:spacing w:before="3" w:line="261" w:lineRule="auto"/>
              <w:ind w:left="106"/>
              <w:rPr>
                <w:sz w:val="24"/>
                <w:szCs w:val="24"/>
              </w:rPr>
            </w:pPr>
            <w:r w:rsidRPr="00984252">
              <w:rPr>
                <w:sz w:val="24"/>
                <w:szCs w:val="24"/>
              </w:rPr>
              <w:t>годишње (септембар)</w:t>
            </w:r>
          </w:p>
        </w:tc>
      </w:tr>
    </w:tbl>
    <w:p w:rsidR="009964DD" w:rsidRPr="00984252" w:rsidRDefault="009964DD">
      <w:pPr>
        <w:pBdr>
          <w:top w:val="nil"/>
          <w:left w:val="nil"/>
          <w:bottom w:val="nil"/>
          <w:right w:val="nil"/>
          <w:between w:val="nil"/>
        </w:pBdr>
        <w:spacing w:line="261" w:lineRule="auto"/>
        <w:rPr>
          <w:sz w:val="24"/>
          <w:szCs w:val="24"/>
        </w:rPr>
        <w:sectPr w:rsidR="009964DD" w:rsidRPr="00984252">
          <w:pgSz w:w="16840" w:h="11910" w:orient="landscape"/>
          <w:pgMar w:top="1100" w:right="1842" w:bottom="1860" w:left="708" w:header="0" w:footer="1606" w:gutter="0"/>
          <w:cols w:space="720"/>
        </w:sectPr>
      </w:pPr>
    </w:p>
    <w:p w:rsidR="009964DD" w:rsidRPr="00984252" w:rsidRDefault="009964DD">
      <w:pPr>
        <w:pBdr>
          <w:top w:val="nil"/>
          <w:left w:val="nil"/>
          <w:bottom w:val="nil"/>
          <w:right w:val="nil"/>
          <w:between w:val="nil"/>
        </w:pBdr>
        <w:spacing w:before="5"/>
        <w:rPr>
          <w:b/>
          <w:bCs/>
          <w:sz w:val="2"/>
          <w:szCs w:val="2"/>
        </w:rPr>
      </w:pPr>
    </w:p>
    <w:tbl>
      <w:tblPr>
        <w:tblStyle w:val="afffff"/>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984252" w:rsidRPr="00984252">
        <w:trPr>
          <w:trHeight w:val="2481"/>
        </w:trPr>
        <w:tc>
          <w:tcPr>
            <w:tcW w:w="3014" w:type="dxa"/>
          </w:tcPr>
          <w:p w:rsidR="009964DD" w:rsidRPr="00854903" w:rsidRDefault="006A2406">
            <w:pPr>
              <w:pBdr>
                <w:top w:val="nil"/>
                <w:left w:val="nil"/>
                <w:bottom w:val="nil"/>
                <w:right w:val="nil"/>
                <w:between w:val="nil"/>
              </w:pBdr>
              <w:ind w:left="105" w:right="159"/>
              <w:jc w:val="both"/>
              <w:rPr>
                <w:sz w:val="24"/>
                <w:szCs w:val="24"/>
              </w:rPr>
            </w:pPr>
            <w:r w:rsidRPr="00854903">
              <w:rPr>
                <w:sz w:val="24"/>
                <w:szCs w:val="24"/>
              </w:rPr>
              <w:t>за унапређивање наставе и учења у писменом облику 1.2</w:t>
            </w:r>
          </w:p>
          <w:p w:rsidR="009964DD" w:rsidRPr="00854903" w:rsidRDefault="006A2406">
            <w:pPr>
              <w:pBdr>
                <w:top w:val="nil"/>
                <w:left w:val="nil"/>
                <w:bottom w:val="nil"/>
                <w:right w:val="nil"/>
                <w:between w:val="nil"/>
              </w:pBdr>
              <w:ind w:left="105" w:right="175"/>
              <w:rPr>
                <w:sz w:val="24"/>
                <w:szCs w:val="24"/>
              </w:rPr>
            </w:pPr>
            <w:r w:rsidRPr="00854903">
              <w:rPr>
                <w:sz w:val="24"/>
                <w:szCs w:val="24"/>
              </w:rPr>
              <w:t>Планирати и реализовати часове допунске, додатне наставе и додатну подршку на основу</w:t>
            </w:r>
          </w:p>
          <w:p w:rsidR="009964DD" w:rsidRPr="00854903" w:rsidRDefault="006A2406">
            <w:pPr>
              <w:pBdr>
                <w:top w:val="nil"/>
                <w:left w:val="nil"/>
                <w:bottom w:val="nil"/>
                <w:right w:val="nil"/>
                <w:between w:val="nil"/>
              </w:pBdr>
              <w:spacing w:line="278" w:lineRule="auto"/>
              <w:ind w:left="105" w:right="280"/>
              <w:rPr>
                <w:sz w:val="24"/>
                <w:szCs w:val="24"/>
                <w:lang w:val="sr-Cyrl-RS"/>
              </w:rPr>
            </w:pPr>
            <w:r w:rsidRPr="00854903">
              <w:rPr>
                <w:sz w:val="24"/>
                <w:szCs w:val="24"/>
              </w:rPr>
              <w:t>резултата добијених иницијалним тестирањем</w:t>
            </w:r>
          </w:p>
          <w:p w:rsidR="00984252" w:rsidRPr="00854903" w:rsidRDefault="00984252">
            <w:pPr>
              <w:pBdr>
                <w:top w:val="nil"/>
                <w:left w:val="nil"/>
                <w:bottom w:val="nil"/>
                <w:right w:val="nil"/>
                <w:between w:val="nil"/>
              </w:pBdr>
              <w:spacing w:line="278" w:lineRule="auto"/>
              <w:ind w:left="105" w:right="280"/>
              <w:rPr>
                <w:sz w:val="24"/>
                <w:szCs w:val="24"/>
                <w:lang w:val="sr-Cyrl-RS"/>
              </w:rPr>
            </w:pPr>
            <w:r w:rsidRPr="00854903">
              <w:rPr>
                <w:sz w:val="24"/>
                <w:szCs w:val="24"/>
                <w:lang w:val="sr-Cyrl-RS"/>
              </w:rPr>
              <w:t>1.3 Планирати и реализовати „подршку у учењу“ у оквиру пројекта за ученике петог и шестог разреда</w:t>
            </w:r>
          </w:p>
        </w:tc>
        <w:tc>
          <w:tcPr>
            <w:tcW w:w="2150" w:type="dxa"/>
          </w:tcPr>
          <w:p w:rsidR="009964DD" w:rsidRPr="00984252" w:rsidRDefault="009964DD">
            <w:pPr>
              <w:pBdr>
                <w:top w:val="nil"/>
                <w:left w:val="nil"/>
                <w:bottom w:val="nil"/>
                <w:right w:val="nil"/>
                <w:between w:val="nil"/>
              </w:pBdr>
              <w:spacing w:before="272"/>
              <w:rPr>
                <w:b/>
                <w:bCs/>
                <w:sz w:val="24"/>
                <w:szCs w:val="24"/>
              </w:rPr>
            </w:pPr>
          </w:p>
          <w:p w:rsidR="009964DD" w:rsidRPr="00984252" w:rsidRDefault="006A2406">
            <w:pPr>
              <w:pBdr>
                <w:top w:val="nil"/>
                <w:left w:val="nil"/>
                <w:bottom w:val="nil"/>
                <w:right w:val="nil"/>
                <w:between w:val="nil"/>
              </w:pBdr>
              <w:ind w:left="110"/>
              <w:rPr>
                <w:sz w:val="24"/>
                <w:szCs w:val="24"/>
                <w:lang w:val="sr-Cyrl-RS"/>
              </w:rPr>
            </w:pPr>
            <w:r w:rsidRPr="00984252">
              <w:rPr>
                <w:sz w:val="24"/>
                <w:szCs w:val="24"/>
              </w:rPr>
              <w:t>Септембар – јун</w:t>
            </w: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p>
          <w:p w:rsidR="00984252" w:rsidRPr="00984252" w:rsidRDefault="00984252">
            <w:pPr>
              <w:pBdr>
                <w:top w:val="nil"/>
                <w:left w:val="nil"/>
                <w:bottom w:val="nil"/>
                <w:right w:val="nil"/>
                <w:between w:val="nil"/>
              </w:pBdr>
              <w:ind w:left="110"/>
              <w:rPr>
                <w:sz w:val="24"/>
                <w:szCs w:val="24"/>
                <w:lang w:val="sr-Cyrl-RS"/>
              </w:rPr>
            </w:pPr>
            <w:r w:rsidRPr="00984252">
              <w:rPr>
                <w:sz w:val="24"/>
                <w:szCs w:val="24"/>
                <w:lang w:val="sr-Cyrl-RS"/>
              </w:rPr>
              <w:t>Септембар – јун</w:t>
            </w:r>
          </w:p>
        </w:tc>
        <w:tc>
          <w:tcPr>
            <w:tcW w:w="2160" w:type="dxa"/>
          </w:tcPr>
          <w:p w:rsidR="009964DD" w:rsidRPr="00984252" w:rsidRDefault="009964DD">
            <w:pPr>
              <w:pBdr>
                <w:top w:val="nil"/>
                <w:left w:val="nil"/>
                <w:bottom w:val="nil"/>
                <w:right w:val="nil"/>
                <w:between w:val="nil"/>
              </w:pBdr>
              <w:rPr>
                <w:sz w:val="24"/>
                <w:szCs w:val="24"/>
              </w:rPr>
            </w:pPr>
          </w:p>
        </w:tc>
        <w:tc>
          <w:tcPr>
            <w:tcW w:w="2160" w:type="dxa"/>
          </w:tcPr>
          <w:p w:rsidR="009964DD" w:rsidRPr="00984252" w:rsidRDefault="006A2406">
            <w:pPr>
              <w:pBdr>
                <w:top w:val="nil"/>
                <w:left w:val="nil"/>
                <w:bottom w:val="nil"/>
                <w:right w:val="nil"/>
                <w:between w:val="nil"/>
              </w:pBdr>
              <w:ind w:left="111" w:right="253"/>
              <w:rPr>
                <w:sz w:val="24"/>
                <w:szCs w:val="24"/>
              </w:rPr>
            </w:pPr>
            <w:r w:rsidRPr="00984252">
              <w:rPr>
                <w:sz w:val="24"/>
                <w:szCs w:val="24"/>
              </w:rPr>
              <w:t>за даље планирање наставе и учења</w:t>
            </w:r>
          </w:p>
        </w:tc>
        <w:tc>
          <w:tcPr>
            <w:tcW w:w="2160" w:type="dxa"/>
          </w:tcPr>
          <w:p w:rsidR="009964DD" w:rsidRPr="00984252" w:rsidRDefault="006A2406">
            <w:pPr>
              <w:pBdr>
                <w:top w:val="nil"/>
                <w:left w:val="nil"/>
                <w:bottom w:val="nil"/>
                <w:right w:val="nil"/>
                <w:between w:val="nil"/>
              </w:pBdr>
              <w:ind w:left="106" w:right="779"/>
              <w:rPr>
                <w:sz w:val="24"/>
                <w:szCs w:val="24"/>
              </w:rPr>
            </w:pPr>
            <w:r w:rsidRPr="00984252">
              <w:rPr>
                <w:sz w:val="24"/>
                <w:szCs w:val="24"/>
              </w:rPr>
              <w:t>тестирања ученика; Извештаји о праћењу постигнућа ученика;</w:t>
            </w:r>
          </w:p>
          <w:p w:rsidR="009964DD" w:rsidRPr="00984252" w:rsidRDefault="006A2406">
            <w:pPr>
              <w:pBdr>
                <w:top w:val="nil"/>
                <w:left w:val="nil"/>
                <w:bottom w:val="nil"/>
                <w:right w:val="nil"/>
                <w:between w:val="nil"/>
              </w:pBdr>
              <w:spacing w:line="237" w:lineRule="auto"/>
              <w:ind w:left="106" w:right="159"/>
              <w:rPr>
                <w:sz w:val="24"/>
                <w:szCs w:val="24"/>
              </w:rPr>
            </w:pPr>
            <w:r w:rsidRPr="00984252">
              <w:rPr>
                <w:sz w:val="24"/>
                <w:szCs w:val="24"/>
              </w:rPr>
              <w:t>Планови допунске, додатне</w:t>
            </w:r>
          </w:p>
          <w:p w:rsidR="009964DD" w:rsidRPr="00984252" w:rsidRDefault="006A2406">
            <w:pPr>
              <w:pBdr>
                <w:top w:val="nil"/>
                <w:left w:val="nil"/>
                <w:bottom w:val="nil"/>
                <w:right w:val="nil"/>
                <w:between w:val="nil"/>
              </w:pBdr>
              <w:spacing w:before="2" w:line="257" w:lineRule="auto"/>
              <w:ind w:left="106"/>
              <w:rPr>
                <w:sz w:val="24"/>
                <w:szCs w:val="24"/>
                <w:lang w:val="sr-Cyrl-RS"/>
              </w:rPr>
            </w:pPr>
            <w:r w:rsidRPr="00984252">
              <w:rPr>
                <w:sz w:val="24"/>
                <w:szCs w:val="24"/>
              </w:rPr>
              <w:t>наставе;</w:t>
            </w:r>
          </w:p>
          <w:p w:rsidR="00984252" w:rsidRPr="00984252" w:rsidRDefault="00984252">
            <w:pPr>
              <w:pBdr>
                <w:top w:val="nil"/>
                <w:left w:val="nil"/>
                <w:bottom w:val="nil"/>
                <w:right w:val="nil"/>
                <w:between w:val="nil"/>
              </w:pBdr>
              <w:spacing w:before="2" w:line="257" w:lineRule="auto"/>
              <w:ind w:left="106"/>
              <w:rPr>
                <w:sz w:val="24"/>
                <w:szCs w:val="24"/>
                <w:lang w:val="sr-Cyrl-RS"/>
              </w:rPr>
            </w:pPr>
          </w:p>
          <w:p w:rsidR="00984252" w:rsidRPr="00984252" w:rsidRDefault="00984252">
            <w:pPr>
              <w:pBdr>
                <w:top w:val="nil"/>
                <w:left w:val="nil"/>
                <w:bottom w:val="nil"/>
                <w:right w:val="nil"/>
                <w:between w:val="nil"/>
              </w:pBdr>
              <w:spacing w:before="2" w:line="257" w:lineRule="auto"/>
              <w:ind w:left="106"/>
              <w:rPr>
                <w:sz w:val="24"/>
                <w:szCs w:val="24"/>
                <w:lang w:val="sr-Cyrl-RS"/>
              </w:rPr>
            </w:pPr>
          </w:p>
          <w:p w:rsidR="00984252" w:rsidRPr="00984252" w:rsidRDefault="00984252">
            <w:pPr>
              <w:pBdr>
                <w:top w:val="nil"/>
                <w:left w:val="nil"/>
                <w:bottom w:val="nil"/>
                <w:right w:val="nil"/>
                <w:between w:val="nil"/>
              </w:pBdr>
              <w:spacing w:before="2" w:line="257" w:lineRule="auto"/>
              <w:ind w:left="106"/>
              <w:rPr>
                <w:sz w:val="24"/>
                <w:szCs w:val="24"/>
                <w:lang w:val="sr-Cyrl-RS"/>
              </w:rPr>
            </w:pPr>
            <w:r w:rsidRPr="00984252">
              <w:rPr>
                <w:sz w:val="24"/>
                <w:szCs w:val="24"/>
                <w:lang w:val="sr-Cyrl-RS"/>
              </w:rPr>
              <w:t>Извештаји о праћењу постигнућа ученика;</w:t>
            </w:r>
          </w:p>
        </w:tc>
        <w:tc>
          <w:tcPr>
            <w:tcW w:w="2448" w:type="dxa"/>
          </w:tcPr>
          <w:p w:rsidR="00984252" w:rsidRPr="00984252" w:rsidRDefault="00984252">
            <w:pPr>
              <w:pBdr>
                <w:top w:val="nil"/>
                <w:left w:val="nil"/>
                <w:bottom w:val="nil"/>
                <w:right w:val="nil"/>
                <w:between w:val="nil"/>
              </w:pBdr>
              <w:rPr>
                <w:sz w:val="24"/>
                <w:szCs w:val="24"/>
              </w:rPr>
            </w:pPr>
          </w:p>
          <w:p w:rsidR="00984252" w:rsidRPr="00984252" w:rsidRDefault="00984252" w:rsidP="00984252">
            <w:pPr>
              <w:rPr>
                <w:sz w:val="24"/>
                <w:szCs w:val="24"/>
              </w:rPr>
            </w:pPr>
          </w:p>
          <w:p w:rsidR="00984252" w:rsidRPr="00984252" w:rsidRDefault="00984252" w:rsidP="00984252">
            <w:pPr>
              <w:rPr>
                <w:sz w:val="24"/>
                <w:szCs w:val="24"/>
              </w:rPr>
            </w:pPr>
          </w:p>
          <w:p w:rsidR="00984252" w:rsidRPr="00984252" w:rsidRDefault="00984252" w:rsidP="00984252">
            <w:pPr>
              <w:rPr>
                <w:sz w:val="24"/>
                <w:szCs w:val="24"/>
              </w:rPr>
            </w:pPr>
          </w:p>
          <w:p w:rsidR="009964DD" w:rsidRPr="00984252" w:rsidRDefault="00984252" w:rsidP="00984252">
            <w:pPr>
              <w:jc w:val="center"/>
              <w:rPr>
                <w:sz w:val="24"/>
                <w:szCs w:val="24"/>
                <w:lang w:val="sr-Cyrl-RS"/>
              </w:rPr>
            </w:pPr>
            <w:r w:rsidRPr="00984252">
              <w:rPr>
                <w:sz w:val="24"/>
                <w:szCs w:val="24"/>
                <w:lang w:val="sr-Cyrl-RS"/>
              </w:rPr>
              <w:t>Наставници</w:t>
            </w: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p>
          <w:p w:rsidR="00984252" w:rsidRPr="00984252" w:rsidRDefault="00984252" w:rsidP="00984252">
            <w:pPr>
              <w:jc w:val="center"/>
              <w:rPr>
                <w:sz w:val="24"/>
                <w:szCs w:val="24"/>
                <w:lang w:val="sr-Cyrl-RS"/>
              </w:rPr>
            </w:pPr>
            <w:r w:rsidRPr="00984252">
              <w:rPr>
                <w:sz w:val="24"/>
                <w:szCs w:val="24"/>
                <w:lang w:val="sr-Cyrl-RS"/>
              </w:rPr>
              <w:t>Наставник</w:t>
            </w:r>
          </w:p>
        </w:tc>
      </w:tr>
      <w:tr w:rsidR="009964DD">
        <w:trPr>
          <w:trHeight w:val="544"/>
        </w:trPr>
        <w:tc>
          <w:tcPr>
            <w:tcW w:w="14092" w:type="dxa"/>
            <w:gridSpan w:val="6"/>
            <w:shd w:val="clear" w:color="auto" w:fill="71FDDE"/>
          </w:tcPr>
          <w:p w:rsidR="009964DD" w:rsidRPr="00854903" w:rsidRDefault="00DF63BF">
            <w:pPr>
              <w:pBdr>
                <w:top w:val="nil"/>
                <w:left w:val="nil"/>
                <w:bottom w:val="nil"/>
                <w:right w:val="nil"/>
                <w:between w:val="nil"/>
              </w:pBdr>
              <w:spacing w:line="266" w:lineRule="auto"/>
              <w:ind w:left="105"/>
              <w:rPr>
                <w:b/>
                <w:bCs/>
                <w:sz w:val="24"/>
                <w:szCs w:val="24"/>
              </w:rPr>
            </w:pPr>
            <w:r w:rsidRPr="00854903">
              <w:rPr>
                <w:b/>
                <w:bCs/>
                <w:sz w:val="24"/>
                <w:szCs w:val="24"/>
              </w:rPr>
              <w:t>3</w:t>
            </w:r>
            <w:r w:rsidR="006A2406" w:rsidRPr="00854903">
              <w:rPr>
                <w:b/>
                <w:bCs/>
                <w:sz w:val="24"/>
                <w:szCs w:val="24"/>
              </w:rPr>
              <w:t>.  ОБЛАСТ КВАЛИТЕТА: ПОДРШКА УЧЕНИЦИМА</w:t>
            </w:r>
          </w:p>
        </w:tc>
      </w:tr>
      <w:tr w:rsidR="009964DD">
        <w:trPr>
          <w:trHeight w:val="2207"/>
        </w:trPr>
        <w:tc>
          <w:tcPr>
            <w:tcW w:w="7324" w:type="dxa"/>
            <w:gridSpan w:val="3"/>
          </w:tcPr>
          <w:p w:rsidR="009964DD" w:rsidRPr="00984252" w:rsidRDefault="006A2406">
            <w:pPr>
              <w:pBdr>
                <w:top w:val="nil"/>
                <w:left w:val="nil"/>
                <w:bottom w:val="nil"/>
                <w:right w:val="nil"/>
                <w:between w:val="nil"/>
              </w:pBdr>
              <w:spacing w:line="273" w:lineRule="auto"/>
              <w:ind w:left="105"/>
              <w:rPr>
                <w:b/>
                <w:bCs/>
                <w:sz w:val="24"/>
                <w:szCs w:val="24"/>
              </w:rPr>
            </w:pPr>
            <w:r w:rsidRPr="00984252">
              <w:rPr>
                <w:b/>
                <w:bCs/>
                <w:sz w:val="24"/>
                <w:szCs w:val="24"/>
              </w:rPr>
              <w:t>Циљ 1:</w:t>
            </w:r>
          </w:p>
          <w:p w:rsidR="009964DD" w:rsidRPr="00984252" w:rsidRDefault="006A2406">
            <w:pPr>
              <w:pBdr>
                <w:top w:val="nil"/>
                <w:left w:val="nil"/>
                <w:bottom w:val="nil"/>
                <w:right w:val="nil"/>
                <w:between w:val="nil"/>
              </w:pBdr>
              <w:spacing w:before="4" w:line="237" w:lineRule="auto"/>
              <w:ind w:left="1065"/>
              <w:rPr>
                <w:b/>
                <w:bCs/>
                <w:sz w:val="24"/>
                <w:szCs w:val="24"/>
              </w:rPr>
            </w:pPr>
            <w:r w:rsidRPr="00984252">
              <w:rPr>
                <w:b/>
                <w:bCs/>
                <w:sz w:val="24"/>
                <w:szCs w:val="24"/>
              </w:rPr>
              <w:t>Континуирано доприносити промовисању и развоју ваннаставних активности</w:t>
            </w:r>
          </w:p>
        </w:tc>
        <w:tc>
          <w:tcPr>
            <w:tcW w:w="6768" w:type="dxa"/>
            <w:gridSpan w:val="3"/>
          </w:tcPr>
          <w:p w:rsidR="009964DD" w:rsidRPr="00984252" w:rsidRDefault="006A2406">
            <w:pPr>
              <w:pBdr>
                <w:top w:val="nil"/>
                <w:left w:val="nil"/>
                <w:bottom w:val="nil"/>
                <w:right w:val="nil"/>
                <w:between w:val="nil"/>
              </w:pBdr>
              <w:spacing w:line="273" w:lineRule="auto"/>
              <w:ind w:left="111"/>
              <w:rPr>
                <w:sz w:val="24"/>
                <w:szCs w:val="24"/>
              </w:rPr>
            </w:pPr>
            <w:r w:rsidRPr="00984252">
              <w:rPr>
                <w:sz w:val="24"/>
                <w:szCs w:val="24"/>
              </w:rPr>
              <w:t>Задаци:</w:t>
            </w:r>
          </w:p>
          <w:p w:rsidR="009964DD" w:rsidRPr="00984252" w:rsidRDefault="006A2406" w:rsidP="002A0441">
            <w:pPr>
              <w:numPr>
                <w:ilvl w:val="0"/>
                <w:numId w:val="52"/>
              </w:numPr>
              <w:pBdr>
                <w:top w:val="nil"/>
                <w:left w:val="nil"/>
                <w:bottom w:val="nil"/>
                <w:right w:val="nil"/>
                <w:between w:val="nil"/>
              </w:pBdr>
              <w:tabs>
                <w:tab w:val="left" w:pos="831"/>
              </w:tabs>
              <w:spacing w:before="4" w:line="237" w:lineRule="auto"/>
              <w:ind w:right="1235"/>
            </w:pPr>
            <w:r w:rsidRPr="00984252">
              <w:rPr>
                <w:sz w:val="24"/>
                <w:szCs w:val="24"/>
              </w:rPr>
              <w:t>Праћење укључености ученика у ваннаставне активности и интересовања ученика</w:t>
            </w:r>
          </w:p>
          <w:p w:rsidR="00984252" w:rsidRPr="00984252" w:rsidRDefault="006A2406" w:rsidP="002A0441">
            <w:pPr>
              <w:numPr>
                <w:ilvl w:val="0"/>
                <w:numId w:val="52"/>
              </w:numPr>
              <w:pBdr>
                <w:top w:val="nil"/>
                <w:left w:val="nil"/>
                <w:bottom w:val="nil"/>
                <w:right w:val="nil"/>
                <w:between w:val="nil"/>
              </w:pBdr>
              <w:tabs>
                <w:tab w:val="left" w:pos="831"/>
              </w:tabs>
              <w:spacing w:before="6" w:line="237" w:lineRule="auto"/>
              <w:ind w:right="240"/>
            </w:pPr>
            <w:r w:rsidRPr="00984252">
              <w:rPr>
                <w:sz w:val="24"/>
                <w:szCs w:val="24"/>
              </w:rPr>
              <w:t>Ученике упознати са програмима слободних наставних активности (СНА) и истаћи њихов значај</w:t>
            </w:r>
          </w:p>
          <w:p w:rsidR="00984252" w:rsidRPr="00984252" w:rsidRDefault="006F3C53" w:rsidP="002A0441">
            <w:pPr>
              <w:numPr>
                <w:ilvl w:val="0"/>
                <w:numId w:val="52"/>
              </w:numPr>
              <w:pBdr>
                <w:top w:val="nil"/>
                <w:left w:val="nil"/>
                <w:bottom w:val="nil"/>
                <w:right w:val="nil"/>
                <w:between w:val="nil"/>
              </w:pBdr>
              <w:tabs>
                <w:tab w:val="left" w:pos="831"/>
              </w:tabs>
              <w:spacing w:before="5" w:line="237" w:lineRule="auto"/>
              <w:ind w:right="169"/>
            </w:pPr>
            <w:r>
              <w:rPr>
                <w:sz w:val="24"/>
                <w:szCs w:val="24"/>
                <w:lang w:val="sr-Cyrl-RS"/>
              </w:rPr>
              <w:t>Укључити ученике у факултативне активности</w:t>
            </w:r>
            <w:r w:rsidR="00984252">
              <w:rPr>
                <w:sz w:val="24"/>
                <w:szCs w:val="24"/>
                <w:lang w:val="sr-Cyrl-RS"/>
              </w:rPr>
              <w:t xml:space="preserve"> у оквиру пројекта ИПЕИП</w:t>
            </w:r>
          </w:p>
        </w:tc>
      </w:tr>
      <w:tr w:rsidR="009964DD">
        <w:trPr>
          <w:trHeight w:val="830"/>
        </w:trPr>
        <w:tc>
          <w:tcPr>
            <w:tcW w:w="3014" w:type="dxa"/>
            <w:shd w:val="clear" w:color="auto" w:fill="FFFFCC"/>
          </w:tcPr>
          <w:p w:rsidR="009964DD" w:rsidRPr="00984252" w:rsidRDefault="006A2406">
            <w:pPr>
              <w:pBdr>
                <w:top w:val="nil"/>
                <w:left w:val="nil"/>
                <w:bottom w:val="nil"/>
                <w:right w:val="nil"/>
                <w:between w:val="nil"/>
              </w:pBdr>
              <w:spacing w:line="273" w:lineRule="auto"/>
              <w:ind w:left="105"/>
              <w:rPr>
                <w:b/>
                <w:bCs/>
                <w:sz w:val="24"/>
                <w:szCs w:val="24"/>
              </w:rPr>
            </w:pPr>
            <w:r w:rsidRPr="00984252">
              <w:rPr>
                <w:b/>
                <w:bCs/>
                <w:sz w:val="24"/>
                <w:szCs w:val="24"/>
              </w:rPr>
              <w:t>Активности</w:t>
            </w:r>
          </w:p>
        </w:tc>
        <w:tc>
          <w:tcPr>
            <w:tcW w:w="2150" w:type="dxa"/>
            <w:shd w:val="clear" w:color="auto" w:fill="FFFFCC"/>
          </w:tcPr>
          <w:p w:rsidR="009964DD" w:rsidRPr="00984252" w:rsidRDefault="006A2406">
            <w:pPr>
              <w:pBdr>
                <w:top w:val="nil"/>
                <w:left w:val="nil"/>
                <w:bottom w:val="nil"/>
                <w:right w:val="nil"/>
                <w:between w:val="nil"/>
              </w:pBdr>
              <w:spacing w:line="242" w:lineRule="auto"/>
              <w:ind w:left="110" w:right="171"/>
              <w:rPr>
                <w:b/>
                <w:bCs/>
                <w:sz w:val="24"/>
                <w:szCs w:val="24"/>
              </w:rPr>
            </w:pPr>
            <w:r w:rsidRPr="00984252">
              <w:rPr>
                <w:b/>
                <w:bCs/>
                <w:sz w:val="24"/>
                <w:szCs w:val="24"/>
              </w:rPr>
              <w:t>Време реализације</w:t>
            </w:r>
          </w:p>
        </w:tc>
        <w:tc>
          <w:tcPr>
            <w:tcW w:w="2160" w:type="dxa"/>
            <w:shd w:val="clear" w:color="auto" w:fill="FFFFCC"/>
          </w:tcPr>
          <w:p w:rsidR="009964DD" w:rsidRPr="00984252" w:rsidRDefault="006A2406">
            <w:pPr>
              <w:pBdr>
                <w:top w:val="nil"/>
                <w:left w:val="nil"/>
                <w:bottom w:val="nil"/>
                <w:right w:val="nil"/>
                <w:between w:val="nil"/>
              </w:pBdr>
              <w:spacing w:line="273" w:lineRule="auto"/>
              <w:ind w:left="111"/>
              <w:rPr>
                <w:b/>
                <w:bCs/>
                <w:sz w:val="24"/>
                <w:szCs w:val="24"/>
              </w:rPr>
            </w:pPr>
            <w:r w:rsidRPr="00984252">
              <w:rPr>
                <w:b/>
                <w:bCs/>
                <w:sz w:val="24"/>
                <w:szCs w:val="24"/>
              </w:rPr>
              <w:t>Носиоци</w:t>
            </w:r>
          </w:p>
          <w:p w:rsidR="009964DD" w:rsidRPr="00984252" w:rsidRDefault="006A2406">
            <w:pPr>
              <w:pBdr>
                <w:top w:val="nil"/>
                <w:left w:val="nil"/>
                <w:bottom w:val="nil"/>
                <w:right w:val="nil"/>
                <w:between w:val="nil"/>
              </w:pBdr>
              <w:spacing w:line="274" w:lineRule="auto"/>
              <w:ind w:left="111" w:right="642"/>
              <w:rPr>
                <w:b/>
                <w:bCs/>
                <w:sz w:val="24"/>
                <w:szCs w:val="24"/>
              </w:rPr>
            </w:pPr>
            <w:r w:rsidRPr="00984252">
              <w:rPr>
                <w:b/>
                <w:bCs/>
                <w:sz w:val="24"/>
                <w:szCs w:val="24"/>
              </w:rPr>
              <w:t>активности / учесници</w:t>
            </w:r>
          </w:p>
        </w:tc>
        <w:tc>
          <w:tcPr>
            <w:tcW w:w="2160" w:type="dxa"/>
            <w:shd w:val="clear" w:color="auto" w:fill="FFFFCC"/>
          </w:tcPr>
          <w:p w:rsidR="009964DD" w:rsidRPr="00984252" w:rsidRDefault="006A2406">
            <w:pPr>
              <w:pBdr>
                <w:top w:val="nil"/>
                <w:left w:val="nil"/>
                <w:bottom w:val="nil"/>
                <w:right w:val="nil"/>
                <w:between w:val="nil"/>
              </w:pBdr>
              <w:spacing w:line="242" w:lineRule="auto"/>
              <w:ind w:left="111" w:right="642"/>
              <w:rPr>
                <w:b/>
                <w:bCs/>
                <w:sz w:val="24"/>
                <w:szCs w:val="24"/>
              </w:rPr>
            </w:pPr>
            <w:r w:rsidRPr="00984252">
              <w:rPr>
                <w:b/>
                <w:bCs/>
                <w:sz w:val="24"/>
                <w:szCs w:val="24"/>
              </w:rPr>
              <w:t>Критеријум успешности</w:t>
            </w:r>
          </w:p>
        </w:tc>
        <w:tc>
          <w:tcPr>
            <w:tcW w:w="2160" w:type="dxa"/>
            <w:shd w:val="clear" w:color="auto" w:fill="FFFFCC"/>
          </w:tcPr>
          <w:p w:rsidR="009964DD" w:rsidRPr="00984252" w:rsidRDefault="006A2406">
            <w:pPr>
              <w:pBdr>
                <w:top w:val="nil"/>
                <w:left w:val="nil"/>
                <w:bottom w:val="nil"/>
                <w:right w:val="nil"/>
                <w:between w:val="nil"/>
              </w:pBdr>
              <w:spacing w:line="242" w:lineRule="auto"/>
              <w:ind w:left="106"/>
              <w:rPr>
                <w:b/>
                <w:bCs/>
                <w:sz w:val="24"/>
                <w:szCs w:val="24"/>
              </w:rPr>
            </w:pPr>
            <w:r w:rsidRPr="00984252">
              <w:rPr>
                <w:b/>
                <w:bCs/>
                <w:sz w:val="24"/>
                <w:szCs w:val="24"/>
              </w:rPr>
              <w:t>Извори доказа / показатељи</w:t>
            </w:r>
          </w:p>
        </w:tc>
        <w:tc>
          <w:tcPr>
            <w:tcW w:w="2448" w:type="dxa"/>
            <w:shd w:val="clear" w:color="auto" w:fill="FFFFCC"/>
          </w:tcPr>
          <w:p w:rsidR="009964DD" w:rsidRPr="00984252" w:rsidRDefault="006A2406">
            <w:pPr>
              <w:pBdr>
                <w:top w:val="nil"/>
                <w:left w:val="nil"/>
                <w:bottom w:val="nil"/>
                <w:right w:val="nil"/>
                <w:between w:val="nil"/>
              </w:pBdr>
              <w:spacing w:line="242" w:lineRule="auto"/>
              <w:ind w:left="106"/>
              <w:rPr>
                <w:b/>
                <w:bCs/>
                <w:sz w:val="24"/>
                <w:szCs w:val="24"/>
              </w:rPr>
            </w:pPr>
            <w:r w:rsidRPr="00984252">
              <w:rPr>
                <w:b/>
                <w:bCs/>
                <w:sz w:val="24"/>
                <w:szCs w:val="24"/>
              </w:rPr>
              <w:t>Носиоци и време евалуације</w:t>
            </w:r>
          </w:p>
        </w:tc>
      </w:tr>
      <w:tr w:rsidR="009964DD">
        <w:trPr>
          <w:trHeight w:val="2759"/>
        </w:trPr>
        <w:tc>
          <w:tcPr>
            <w:tcW w:w="3014" w:type="dxa"/>
          </w:tcPr>
          <w:p w:rsidR="009964DD" w:rsidRPr="00675C5B" w:rsidRDefault="006A2406">
            <w:pPr>
              <w:pBdr>
                <w:top w:val="nil"/>
                <w:left w:val="nil"/>
                <w:bottom w:val="nil"/>
                <w:right w:val="nil"/>
                <w:between w:val="nil"/>
              </w:pBdr>
              <w:spacing w:line="271" w:lineRule="auto"/>
              <w:ind w:left="105"/>
              <w:rPr>
                <w:sz w:val="24"/>
                <w:szCs w:val="24"/>
              </w:rPr>
            </w:pPr>
            <w:r w:rsidRPr="00675C5B">
              <w:rPr>
                <w:sz w:val="24"/>
                <w:szCs w:val="24"/>
              </w:rPr>
              <w:lastRenderedPageBreak/>
              <w:t>1.1.</w:t>
            </w:r>
          </w:p>
          <w:p w:rsidR="009964DD" w:rsidRPr="00675C5B" w:rsidRDefault="006A2406">
            <w:pPr>
              <w:pBdr>
                <w:top w:val="nil"/>
                <w:left w:val="nil"/>
                <w:bottom w:val="nil"/>
                <w:right w:val="nil"/>
                <w:between w:val="nil"/>
              </w:pBdr>
              <w:ind w:left="105" w:right="426"/>
              <w:rPr>
                <w:sz w:val="24"/>
                <w:szCs w:val="24"/>
              </w:rPr>
            </w:pPr>
            <w:r w:rsidRPr="00675C5B">
              <w:rPr>
                <w:sz w:val="24"/>
                <w:szCs w:val="24"/>
              </w:rPr>
              <w:t xml:space="preserve">Анкетирање ученика о интересовањима и укључености у ваннаставне </w:t>
            </w:r>
            <w:r w:rsidR="006F3C53">
              <w:rPr>
                <w:sz w:val="24"/>
                <w:szCs w:val="24"/>
                <w:lang w:val="sr-Cyrl-RS"/>
              </w:rPr>
              <w:t xml:space="preserve">факултативне </w:t>
            </w:r>
            <w:r w:rsidRPr="00675C5B">
              <w:rPr>
                <w:sz w:val="24"/>
                <w:szCs w:val="24"/>
              </w:rPr>
              <w:t>активности 1.2</w:t>
            </w:r>
          </w:p>
          <w:p w:rsidR="009964DD" w:rsidRPr="00675C5B" w:rsidRDefault="006A2406">
            <w:pPr>
              <w:pBdr>
                <w:top w:val="nil"/>
                <w:left w:val="nil"/>
                <w:bottom w:val="nil"/>
                <w:right w:val="nil"/>
                <w:between w:val="nil"/>
              </w:pBdr>
              <w:spacing w:before="3" w:line="237" w:lineRule="auto"/>
              <w:ind w:left="105"/>
              <w:rPr>
                <w:sz w:val="24"/>
                <w:szCs w:val="24"/>
              </w:rPr>
            </w:pPr>
            <w:r w:rsidRPr="00675C5B">
              <w:rPr>
                <w:sz w:val="24"/>
                <w:szCs w:val="24"/>
              </w:rPr>
              <w:t>Анализа анкета и израда предлога мера</w:t>
            </w:r>
          </w:p>
          <w:p w:rsidR="009964DD" w:rsidRPr="00675C5B" w:rsidRDefault="006A2406">
            <w:pPr>
              <w:pBdr>
                <w:top w:val="nil"/>
                <w:left w:val="nil"/>
                <w:bottom w:val="nil"/>
                <w:right w:val="nil"/>
                <w:between w:val="nil"/>
              </w:pBdr>
              <w:spacing w:before="4"/>
              <w:ind w:left="105"/>
              <w:rPr>
                <w:sz w:val="24"/>
                <w:szCs w:val="24"/>
              </w:rPr>
            </w:pPr>
            <w:r w:rsidRPr="00675C5B">
              <w:rPr>
                <w:sz w:val="24"/>
                <w:szCs w:val="24"/>
              </w:rPr>
              <w:t>2.1</w:t>
            </w:r>
          </w:p>
        </w:tc>
        <w:tc>
          <w:tcPr>
            <w:tcW w:w="2150" w:type="dxa"/>
          </w:tcPr>
          <w:p w:rsidR="009964DD" w:rsidRPr="00675C5B" w:rsidRDefault="009964DD">
            <w:pPr>
              <w:pBdr>
                <w:top w:val="nil"/>
                <w:left w:val="nil"/>
                <w:bottom w:val="nil"/>
                <w:right w:val="nil"/>
                <w:between w:val="nil"/>
              </w:pBdr>
              <w:spacing w:before="272"/>
              <w:rPr>
                <w:b/>
                <w:bCs/>
                <w:sz w:val="24"/>
                <w:szCs w:val="24"/>
              </w:rPr>
            </w:pPr>
          </w:p>
          <w:p w:rsidR="009964DD" w:rsidRPr="00675C5B" w:rsidRDefault="006A2406">
            <w:pPr>
              <w:pBdr>
                <w:top w:val="nil"/>
                <w:left w:val="nil"/>
                <w:bottom w:val="nil"/>
                <w:right w:val="nil"/>
                <w:between w:val="nil"/>
              </w:pBdr>
              <w:ind w:left="110"/>
              <w:rPr>
                <w:sz w:val="24"/>
                <w:szCs w:val="24"/>
              </w:rPr>
            </w:pPr>
            <w:r w:rsidRPr="00675C5B">
              <w:rPr>
                <w:sz w:val="24"/>
                <w:szCs w:val="24"/>
              </w:rPr>
              <w:t>Јун</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4"/>
              <w:rPr>
                <w:b/>
                <w:bCs/>
                <w:sz w:val="24"/>
                <w:szCs w:val="24"/>
              </w:rPr>
            </w:pPr>
          </w:p>
          <w:p w:rsidR="009964DD" w:rsidRPr="00675C5B" w:rsidRDefault="006A2406">
            <w:pPr>
              <w:pBdr>
                <w:top w:val="nil"/>
                <w:left w:val="nil"/>
                <w:bottom w:val="nil"/>
                <w:right w:val="nil"/>
                <w:between w:val="nil"/>
              </w:pBdr>
              <w:ind w:left="110"/>
              <w:rPr>
                <w:sz w:val="24"/>
                <w:szCs w:val="24"/>
              </w:rPr>
            </w:pPr>
            <w:r w:rsidRPr="00675C5B">
              <w:rPr>
                <w:sz w:val="24"/>
                <w:szCs w:val="24"/>
              </w:rPr>
              <w:t>Август</w:t>
            </w:r>
          </w:p>
        </w:tc>
        <w:tc>
          <w:tcPr>
            <w:tcW w:w="2160" w:type="dxa"/>
          </w:tcPr>
          <w:p w:rsidR="009964DD" w:rsidRPr="00675C5B" w:rsidRDefault="006A2406">
            <w:pPr>
              <w:pBdr>
                <w:top w:val="nil"/>
                <w:left w:val="nil"/>
                <w:bottom w:val="nil"/>
                <w:right w:val="nil"/>
                <w:between w:val="nil"/>
              </w:pBdr>
              <w:spacing w:before="270"/>
              <w:ind w:left="111" w:right="167"/>
              <w:rPr>
                <w:sz w:val="24"/>
                <w:szCs w:val="24"/>
              </w:rPr>
            </w:pPr>
            <w:r w:rsidRPr="00675C5B">
              <w:rPr>
                <w:sz w:val="24"/>
                <w:szCs w:val="24"/>
              </w:rPr>
              <w:t>Наставници, Родитељи, Директор, Психолог, Релевантне институције локалне заједнице</w:t>
            </w:r>
          </w:p>
        </w:tc>
        <w:tc>
          <w:tcPr>
            <w:tcW w:w="2160" w:type="dxa"/>
          </w:tcPr>
          <w:p w:rsidR="009964DD" w:rsidRPr="00675C5B" w:rsidRDefault="00675C5B">
            <w:pPr>
              <w:pBdr>
                <w:top w:val="nil"/>
                <w:left w:val="nil"/>
                <w:bottom w:val="nil"/>
                <w:right w:val="nil"/>
                <w:between w:val="nil"/>
              </w:pBdr>
              <w:spacing w:before="270"/>
              <w:ind w:left="111"/>
              <w:rPr>
                <w:sz w:val="24"/>
                <w:szCs w:val="24"/>
              </w:rPr>
            </w:pPr>
            <w:r w:rsidRPr="00675C5B">
              <w:rPr>
                <w:sz w:val="24"/>
                <w:szCs w:val="24"/>
              </w:rPr>
              <w:t xml:space="preserve">За </w:t>
            </w:r>
            <w:r w:rsidRPr="00675C5B">
              <w:rPr>
                <w:sz w:val="24"/>
                <w:szCs w:val="24"/>
                <w:lang w:val="sr-Cyrl-RS"/>
              </w:rPr>
              <w:t>20</w:t>
            </w:r>
            <w:r w:rsidR="006A2406" w:rsidRPr="00675C5B">
              <w:rPr>
                <w:sz w:val="24"/>
                <w:szCs w:val="24"/>
              </w:rPr>
              <w:t>%</w:t>
            </w:r>
          </w:p>
          <w:p w:rsidR="009964DD" w:rsidRPr="00675C5B" w:rsidRDefault="006A2406">
            <w:pPr>
              <w:pBdr>
                <w:top w:val="nil"/>
                <w:left w:val="nil"/>
                <w:bottom w:val="nil"/>
                <w:right w:val="nil"/>
                <w:between w:val="nil"/>
              </w:pBdr>
              <w:spacing w:before="2"/>
              <w:ind w:left="111" w:right="642"/>
              <w:rPr>
                <w:sz w:val="24"/>
                <w:szCs w:val="24"/>
              </w:rPr>
            </w:pPr>
            <w:r w:rsidRPr="00675C5B">
              <w:rPr>
                <w:sz w:val="24"/>
                <w:szCs w:val="24"/>
              </w:rPr>
              <w:t>разноврснија понуда</w:t>
            </w:r>
            <w:r w:rsidR="00675C5B" w:rsidRPr="00675C5B">
              <w:rPr>
                <w:sz w:val="24"/>
                <w:szCs w:val="24"/>
              </w:rPr>
              <w:t xml:space="preserve"> ваннаставних активности; За </w:t>
            </w:r>
            <w:r w:rsidR="00675C5B" w:rsidRPr="00675C5B">
              <w:rPr>
                <w:sz w:val="24"/>
                <w:szCs w:val="24"/>
                <w:lang w:val="sr-Cyrl-RS"/>
              </w:rPr>
              <w:t>20</w:t>
            </w:r>
            <w:r w:rsidRPr="00675C5B">
              <w:rPr>
                <w:sz w:val="24"/>
                <w:szCs w:val="24"/>
              </w:rPr>
              <w:t>% већа укљученост ученика у</w:t>
            </w:r>
          </w:p>
        </w:tc>
        <w:tc>
          <w:tcPr>
            <w:tcW w:w="2160" w:type="dxa"/>
          </w:tcPr>
          <w:p w:rsidR="009964DD" w:rsidRPr="00675C5B" w:rsidRDefault="006A2406">
            <w:pPr>
              <w:pBdr>
                <w:top w:val="nil"/>
                <w:left w:val="nil"/>
                <w:bottom w:val="nil"/>
                <w:right w:val="nil"/>
                <w:between w:val="nil"/>
              </w:pBdr>
              <w:spacing w:before="270"/>
              <w:ind w:left="106" w:right="765"/>
              <w:rPr>
                <w:sz w:val="24"/>
                <w:szCs w:val="24"/>
              </w:rPr>
            </w:pPr>
            <w:r w:rsidRPr="00675C5B">
              <w:rPr>
                <w:sz w:val="24"/>
                <w:szCs w:val="24"/>
              </w:rPr>
              <w:t>Анкете, извештаји, записници, ес-дневници</w:t>
            </w:r>
          </w:p>
        </w:tc>
        <w:tc>
          <w:tcPr>
            <w:tcW w:w="2448" w:type="dxa"/>
          </w:tcPr>
          <w:p w:rsidR="009964DD" w:rsidRPr="00675C5B" w:rsidRDefault="006A2406">
            <w:pPr>
              <w:pBdr>
                <w:top w:val="nil"/>
                <w:left w:val="nil"/>
                <w:bottom w:val="nil"/>
                <w:right w:val="nil"/>
                <w:between w:val="nil"/>
              </w:pBdr>
              <w:spacing w:before="270"/>
              <w:ind w:left="106"/>
              <w:rPr>
                <w:sz w:val="24"/>
                <w:szCs w:val="24"/>
              </w:rPr>
            </w:pPr>
            <w:r w:rsidRPr="00675C5B">
              <w:rPr>
                <w:sz w:val="24"/>
                <w:szCs w:val="24"/>
              </w:rPr>
              <w:t>Тим за самовредновање/ годишње</w:t>
            </w:r>
          </w:p>
        </w:tc>
      </w:tr>
    </w:tbl>
    <w:p w:rsidR="009964DD" w:rsidRDefault="009964DD">
      <w:pPr>
        <w:pBdr>
          <w:top w:val="nil"/>
          <w:left w:val="nil"/>
          <w:bottom w:val="nil"/>
          <w:right w:val="nil"/>
          <w:between w:val="nil"/>
        </w:pBdr>
        <w:rPr>
          <w:color w:val="FF0000"/>
          <w:sz w:val="24"/>
          <w:szCs w:val="24"/>
        </w:rPr>
        <w:sectPr w:rsidR="009964DD">
          <w:pgSz w:w="16840" w:h="11910" w:orient="landscape"/>
          <w:pgMar w:top="1100" w:right="1842" w:bottom="1800" w:left="708" w:header="0" w:footer="1606"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f0"/>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9964DD">
        <w:trPr>
          <w:trHeight w:val="8553"/>
        </w:trPr>
        <w:tc>
          <w:tcPr>
            <w:tcW w:w="3014" w:type="dxa"/>
          </w:tcPr>
          <w:p w:rsidR="009964DD" w:rsidRPr="00675C5B" w:rsidRDefault="006A2406">
            <w:pPr>
              <w:pBdr>
                <w:top w:val="nil"/>
                <w:left w:val="nil"/>
                <w:bottom w:val="nil"/>
                <w:right w:val="nil"/>
                <w:between w:val="nil"/>
              </w:pBdr>
              <w:ind w:left="105" w:right="136"/>
              <w:rPr>
                <w:sz w:val="24"/>
                <w:szCs w:val="24"/>
              </w:rPr>
            </w:pPr>
            <w:r w:rsidRPr="00675C5B">
              <w:rPr>
                <w:sz w:val="24"/>
                <w:szCs w:val="24"/>
              </w:rPr>
              <w:t>Овим активностима обухватиће се што већи број ученика, у складу са њиховим интересовањима, уз уважавање различитих потреба и доступних ресурса и капацитета школе, а са фокусом на развој позитивних људских вредности, унапређивање односа заснованих на међусобном поштовању, сарадњи и солидарности уз уважавање различитости. 2.2</w:t>
            </w:r>
          </w:p>
          <w:p w:rsidR="009964DD" w:rsidRPr="00675C5B" w:rsidRDefault="006A2406">
            <w:pPr>
              <w:pBdr>
                <w:top w:val="nil"/>
                <w:left w:val="nil"/>
                <w:bottom w:val="nil"/>
                <w:right w:val="nil"/>
                <w:between w:val="nil"/>
              </w:pBdr>
              <w:ind w:left="105" w:right="486"/>
              <w:rPr>
                <w:sz w:val="24"/>
                <w:szCs w:val="24"/>
              </w:rPr>
            </w:pPr>
            <w:r w:rsidRPr="00675C5B">
              <w:rPr>
                <w:sz w:val="24"/>
                <w:szCs w:val="24"/>
              </w:rPr>
              <w:t>Потребно је развијати план активности ради обележавања значајних дана/датума током школске године.</w:t>
            </w:r>
          </w:p>
          <w:p w:rsidR="009964DD" w:rsidRPr="00675C5B" w:rsidRDefault="006A2406">
            <w:pPr>
              <w:pBdr>
                <w:top w:val="nil"/>
                <w:left w:val="nil"/>
                <w:bottom w:val="nil"/>
                <w:right w:val="nil"/>
                <w:between w:val="nil"/>
              </w:pBdr>
              <w:spacing w:line="274" w:lineRule="auto"/>
              <w:ind w:left="105"/>
              <w:rPr>
                <w:sz w:val="24"/>
                <w:szCs w:val="24"/>
              </w:rPr>
            </w:pPr>
            <w:r w:rsidRPr="00675C5B">
              <w:rPr>
                <w:sz w:val="24"/>
                <w:szCs w:val="24"/>
              </w:rPr>
              <w:t>2.3</w:t>
            </w:r>
          </w:p>
          <w:p w:rsidR="009964DD" w:rsidRPr="00675C5B" w:rsidRDefault="006A2406">
            <w:pPr>
              <w:pBdr>
                <w:top w:val="nil"/>
                <w:left w:val="nil"/>
                <w:bottom w:val="nil"/>
                <w:right w:val="nil"/>
                <w:between w:val="nil"/>
              </w:pBdr>
              <w:ind w:left="105" w:right="105"/>
              <w:rPr>
                <w:sz w:val="24"/>
                <w:szCs w:val="24"/>
                <w:lang w:val="sr-Cyrl-RS"/>
              </w:rPr>
            </w:pPr>
            <w:r w:rsidRPr="00675C5B">
              <w:rPr>
                <w:sz w:val="24"/>
                <w:szCs w:val="24"/>
              </w:rPr>
              <w:t xml:space="preserve">Сагледавање ресурса школе и локалне заједнице у циљу обогаћивања понуде </w:t>
            </w:r>
            <w:r w:rsidR="00675C5B">
              <w:rPr>
                <w:sz w:val="24"/>
                <w:szCs w:val="24"/>
                <w:lang w:val="sr-Cyrl-RS"/>
              </w:rPr>
              <w:t xml:space="preserve">факултативних </w:t>
            </w:r>
            <w:r w:rsidRPr="00675C5B">
              <w:rPr>
                <w:sz w:val="24"/>
                <w:szCs w:val="24"/>
              </w:rPr>
              <w:t>активности</w:t>
            </w:r>
            <w:r w:rsidR="00675C5B">
              <w:rPr>
                <w:sz w:val="24"/>
                <w:szCs w:val="24"/>
                <w:lang w:val="sr-Cyrl-RS"/>
              </w:rPr>
              <w:t xml:space="preserve"> у оквиру пројекта</w:t>
            </w:r>
          </w:p>
          <w:p w:rsidR="009964DD" w:rsidRPr="00675C5B" w:rsidRDefault="006A2406">
            <w:pPr>
              <w:pBdr>
                <w:top w:val="nil"/>
                <w:left w:val="nil"/>
                <w:bottom w:val="nil"/>
                <w:right w:val="nil"/>
                <w:between w:val="nil"/>
              </w:pBdr>
              <w:spacing w:line="274" w:lineRule="auto"/>
              <w:ind w:left="105"/>
              <w:rPr>
                <w:sz w:val="24"/>
                <w:szCs w:val="24"/>
              </w:rPr>
            </w:pPr>
            <w:r w:rsidRPr="00675C5B">
              <w:rPr>
                <w:sz w:val="24"/>
                <w:szCs w:val="24"/>
              </w:rPr>
              <w:t>3.1</w:t>
            </w:r>
          </w:p>
          <w:p w:rsidR="009964DD" w:rsidRPr="00675C5B" w:rsidRDefault="006A2406">
            <w:pPr>
              <w:pBdr>
                <w:top w:val="nil"/>
                <w:left w:val="nil"/>
                <w:bottom w:val="nil"/>
                <w:right w:val="nil"/>
                <w:between w:val="nil"/>
              </w:pBdr>
              <w:spacing w:before="4" w:line="237" w:lineRule="auto"/>
              <w:ind w:left="105" w:right="216"/>
              <w:rPr>
                <w:sz w:val="24"/>
                <w:szCs w:val="24"/>
              </w:rPr>
            </w:pPr>
            <w:r w:rsidRPr="00675C5B">
              <w:rPr>
                <w:sz w:val="24"/>
                <w:szCs w:val="24"/>
              </w:rPr>
              <w:t>Укључивање родитеља у реализацију ваннаставних</w:t>
            </w:r>
          </w:p>
          <w:p w:rsidR="009964DD" w:rsidRDefault="006F3C53">
            <w:pPr>
              <w:pBdr>
                <w:top w:val="nil"/>
                <w:left w:val="nil"/>
                <w:bottom w:val="nil"/>
                <w:right w:val="nil"/>
                <w:between w:val="nil"/>
              </w:pBdr>
              <w:spacing w:before="3" w:line="257" w:lineRule="auto"/>
              <w:ind w:left="105"/>
              <w:rPr>
                <w:sz w:val="24"/>
                <w:szCs w:val="24"/>
                <w:lang w:val="sr-Cyrl-RS"/>
              </w:rPr>
            </w:pPr>
            <w:r>
              <w:rPr>
                <w:sz w:val="24"/>
                <w:szCs w:val="24"/>
                <w:lang w:val="sr-Cyrl-RS"/>
              </w:rPr>
              <w:t>а</w:t>
            </w:r>
            <w:r w:rsidR="006A2406" w:rsidRPr="00675C5B">
              <w:rPr>
                <w:sz w:val="24"/>
                <w:szCs w:val="24"/>
              </w:rPr>
              <w:t>ктивности</w:t>
            </w:r>
          </w:p>
          <w:p w:rsidR="006F3C53" w:rsidRDefault="006F3C53" w:rsidP="006F3C53">
            <w:pPr>
              <w:pBdr>
                <w:top w:val="nil"/>
                <w:left w:val="nil"/>
                <w:bottom w:val="nil"/>
                <w:right w:val="nil"/>
                <w:between w:val="nil"/>
              </w:pBdr>
              <w:spacing w:before="3" w:line="257" w:lineRule="auto"/>
              <w:ind w:left="105"/>
              <w:rPr>
                <w:sz w:val="24"/>
                <w:szCs w:val="24"/>
                <w:lang w:val="sr-Cyrl-RS"/>
              </w:rPr>
            </w:pPr>
            <w:r>
              <w:rPr>
                <w:sz w:val="24"/>
                <w:szCs w:val="24"/>
                <w:lang w:val="sr-Cyrl-RS"/>
              </w:rPr>
              <w:lastRenderedPageBreak/>
              <w:t>3.2 Пратити укљученост ученика у факултативним активностима</w:t>
            </w:r>
          </w:p>
          <w:p w:rsidR="006F3C53" w:rsidRPr="00675C5B" w:rsidRDefault="006F3C53" w:rsidP="006F3C53">
            <w:pPr>
              <w:pBdr>
                <w:top w:val="nil"/>
                <w:left w:val="nil"/>
                <w:bottom w:val="nil"/>
                <w:right w:val="nil"/>
                <w:between w:val="nil"/>
              </w:pBdr>
              <w:spacing w:before="3" w:line="257" w:lineRule="auto"/>
              <w:ind w:left="105"/>
              <w:rPr>
                <w:sz w:val="24"/>
                <w:szCs w:val="24"/>
                <w:lang w:val="sr-Cyrl-RS"/>
              </w:rPr>
            </w:pPr>
            <w:r>
              <w:rPr>
                <w:sz w:val="24"/>
                <w:szCs w:val="24"/>
                <w:lang w:val="sr-Cyrl-RS"/>
              </w:rPr>
              <w:t>3.3 Прикупљање повратних информација од стране ученика и родитеља и модификовање распореда и понуде факултативних активности на основу добијених информација</w:t>
            </w:r>
          </w:p>
        </w:tc>
        <w:tc>
          <w:tcPr>
            <w:tcW w:w="2150" w:type="dxa"/>
          </w:tcPr>
          <w:p w:rsidR="009964DD" w:rsidRPr="00675C5B" w:rsidRDefault="009964DD">
            <w:pPr>
              <w:pBdr>
                <w:top w:val="nil"/>
                <w:left w:val="nil"/>
                <w:bottom w:val="nil"/>
                <w:right w:val="nil"/>
                <w:between w:val="nil"/>
              </w:pBdr>
              <w:spacing w:before="272"/>
              <w:rPr>
                <w:b/>
                <w:bCs/>
                <w:sz w:val="24"/>
                <w:szCs w:val="24"/>
              </w:rPr>
            </w:pPr>
          </w:p>
          <w:p w:rsidR="009964DD" w:rsidRPr="00675C5B" w:rsidRDefault="006A2406">
            <w:pPr>
              <w:pBdr>
                <w:top w:val="nil"/>
                <w:left w:val="nil"/>
                <w:bottom w:val="nil"/>
                <w:right w:val="nil"/>
                <w:between w:val="nil"/>
              </w:pBdr>
              <w:ind w:left="110"/>
              <w:rPr>
                <w:sz w:val="24"/>
                <w:szCs w:val="24"/>
              </w:rPr>
            </w:pPr>
            <w:r w:rsidRPr="00675C5B">
              <w:rPr>
                <w:sz w:val="24"/>
                <w:szCs w:val="24"/>
              </w:rPr>
              <w:t>Септембар – јун</w:t>
            </w:r>
          </w:p>
        </w:tc>
        <w:tc>
          <w:tcPr>
            <w:tcW w:w="2160" w:type="dxa"/>
          </w:tcPr>
          <w:p w:rsidR="009964DD" w:rsidRDefault="009964DD">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Default="006F3C53">
            <w:pPr>
              <w:pBdr>
                <w:top w:val="nil"/>
                <w:left w:val="nil"/>
                <w:bottom w:val="nil"/>
                <w:right w:val="nil"/>
                <w:between w:val="nil"/>
              </w:pBdr>
              <w:rPr>
                <w:sz w:val="24"/>
                <w:szCs w:val="24"/>
                <w:lang w:val="sr-Cyrl-RS"/>
              </w:rPr>
            </w:pPr>
          </w:p>
          <w:p w:rsidR="006F3C53" w:rsidRPr="006F3C53" w:rsidRDefault="006F3C53">
            <w:pPr>
              <w:pBdr>
                <w:top w:val="nil"/>
                <w:left w:val="nil"/>
                <w:bottom w:val="nil"/>
                <w:right w:val="nil"/>
                <w:between w:val="nil"/>
              </w:pBdr>
              <w:rPr>
                <w:sz w:val="24"/>
                <w:szCs w:val="24"/>
                <w:lang w:val="sr-Cyrl-RS"/>
              </w:rPr>
            </w:pPr>
          </w:p>
        </w:tc>
        <w:tc>
          <w:tcPr>
            <w:tcW w:w="2160" w:type="dxa"/>
          </w:tcPr>
          <w:p w:rsidR="009964DD" w:rsidRDefault="006A2406">
            <w:pPr>
              <w:pBdr>
                <w:top w:val="nil"/>
                <w:left w:val="nil"/>
                <w:bottom w:val="nil"/>
                <w:right w:val="nil"/>
                <w:between w:val="nil"/>
              </w:pBdr>
              <w:spacing w:line="237" w:lineRule="auto"/>
              <w:ind w:left="111" w:right="642"/>
              <w:rPr>
                <w:sz w:val="24"/>
                <w:szCs w:val="24"/>
                <w:lang w:val="sr-Cyrl-RS"/>
              </w:rPr>
            </w:pPr>
            <w:r w:rsidRPr="00675C5B">
              <w:rPr>
                <w:sz w:val="24"/>
                <w:szCs w:val="24"/>
              </w:rPr>
              <w:lastRenderedPageBreak/>
              <w:t>ваннаставне активности</w:t>
            </w:r>
          </w:p>
          <w:p w:rsidR="006F3C53" w:rsidRDefault="006F3C53">
            <w:pPr>
              <w:pBdr>
                <w:top w:val="nil"/>
                <w:left w:val="nil"/>
                <w:bottom w:val="nil"/>
                <w:right w:val="nil"/>
                <w:between w:val="nil"/>
              </w:pBdr>
              <w:spacing w:line="237" w:lineRule="auto"/>
              <w:ind w:left="111" w:right="642"/>
              <w:rPr>
                <w:sz w:val="24"/>
                <w:szCs w:val="24"/>
                <w:lang w:val="sr-Cyrl-RS"/>
              </w:rPr>
            </w:pPr>
          </w:p>
          <w:p w:rsidR="006F3C53" w:rsidRDefault="006F3C53">
            <w:pPr>
              <w:pBdr>
                <w:top w:val="nil"/>
                <w:left w:val="nil"/>
                <w:bottom w:val="nil"/>
                <w:right w:val="nil"/>
                <w:between w:val="nil"/>
              </w:pBdr>
              <w:spacing w:line="237" w:lineRule="auto"/>
              <w:ind w:left="111" w:right="642"/>
              <w:rPr>
                <w:sz w:val="24"/>
                <w:szCs w:val="24"/>
                <w:lang w:val="sr-Cyrl-RS"/>
              </w:rPr>
            </w:pPr>
          </w:p>
          <w:p w:rsidR="006F3C53" w:rsidRDefault="006F3C53">
            <w:pPr>
              <w:pBdr>
                <w:top w:val="nil"/>
                <w:left w:val="nil"/>
                <w:bottom w:val="nil"/>
                <w:right w:val="nil"/>
                <w:between w:val="nil"/>
              </w:pBdr>
              <w:spacing w:line="237" w:lineRule="auto"/>
              <w:ind w:left="111" w:right="642"/>
              <w:rPr>
                <w:sz w:val="24"/>
                <w:szCs w:val="24"/>
                <w:lang w:val="sr-Cyrl-RS"/>
              </w:rPr>
            </w:pPr>
          </w:p>
          <w:p w:rsidR="006F3C53" w:rsidRDefault="006F3C53">
            <w:pPr>
              <w:pBdr>
                <w:top w:val="nil"/>
                <w:left w:val="nil"/>
                <w:bottom w:val="nil"/>
                <w:right w:val="nil"/>
                <w:between w:val="nil"/>
              </w:pBdr>
              <w:spacing w:line="237" w:lineRule="auto"/>
              <w:ind w:left="111" w:right="642"/>
              <w:rPr>
                <w:sz w:val="24"/>
                <w:szCs w:val="24"/>
                <w:lang w:val="sr-Cyrl-RS"/>
              </w:rPr>
            </w:pPr>
          </w:p>
          <w:p w:rsidR="006F3C53" w:rsidRDefault="006F3C53">
            <w:pPr>
              <w:pBdr>
                <w:top w:val="nil"/>
                <w:left w:val="nil"/>
                <w:bottom w:val="nil"/>
                <w:right w:val="nil"/>
                <w:between w:val="nil"/>
              </w:pBdr>
              <w:spacing w:line="237" w:lineRule="auto"/>
              <w:ind w:left="111" w:right="642"/>
              <w:rPr>
                <w:sz w:val="24"/>
                <w:szCs w:val="24"/>
                <w:lang w:val="sr-Cyrl-RS"/>
              </w:rPr>
            </w:pPr>
          </w:p>
          <w:p w:rsidR="006F3C53" w:rsidRDefault="006F3C53">
            <w:pPr>
              <w:pBdr>
                <w:top w:val="nil"/>
                <w:left w:val="nil"/>
                <w:bottom w:val="nil"/>
                <w:right w:val="nil"/>
                <w:between w:val="nil"/>
              </w:pBdr>
              <w:spacing w:line="237" w:lineRule="auto"/>
              <w:ind w:left="111"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Default="006F3C53" w:rsidP="006F3C53">
            <w:pPr>
              <w:pBdr>
                <w:top w:val="nil"/>
                <w:left w:val="nil"/>
                <w:bottom w:val="nil"/>
                <w:right w:val="nil"/>
                <w:between w:val="nil"/>
              </w:pBdr>
              <w:spacing w:line="237" w:lineRule="auto"/>
              <w:ind w:right="642"/>
              <w:rPr>
                <w:sz w:val="24"/>
                <w:szCs w:val="24"/>
                <w:lang w:val="sr-Cyrl-RS"/>
              </w:rPr>
            </w:pPr>
          </w:p>
          <w:p w:rsidR="006F3C53" w:rsidRPr="006F3C53" w:rsidRDefault="006F3C53" w:rsidP="006F3C53">
            <w:pPr>
              <w:pBdr>
                <w:top w:val="nil"/>
                <w:left w:val="nil"/>
                <w:bottom w:val="nil"/>
                <w:right w:val="nil"/>
                <w:between w:val="nil"/>
              </w:pBdr>
              <w:spacing w:line="237" w:lineRule="auto"/>
              <w:ind w:right="642"/>
              <w:rPr>
                <w:sz w:val="24"/>
                <w:szCs w:val="24"/>
                <w:lang w:val="sr-Cyrl-RS"/>
              </w:rPr>
            </w:pPr>
          </w:p>
        </w:tc>
        <w:tc>
          <w:tcPr>
            <w:tcW w:w="2160" w:type="dxa"/>
          </w:tcPr>
          <w:p w:rsidR="009964DD" w:rsidRDefault="009964DD">
            <w:pPr>
              <w:pBdr>
                <w:top w:val="nil"/>
                <w:left w:val="nil"/>
                <w:bottom w:val="nil"/>
                <w:right w:val="nil"/>
                <w:between w:val="nil"/>
              </w:pBdr>
              <w:rPr>
                <w:color w:val="FF0000"/>
                <w:sz w:val="24"/>
                <w:szCs w:val="24"/>
              </w:rPr>
            </w:pPr>
          </w:p>
        </w:tc>
        <w:tc>
          <w:tcPr>
            <w:tcW w:w="2448" w:type="dxa"/>
          </w:tcPr>
          <w:p w:rsidR="009964DD" w:rsidRDefault="009964DD">
            <w:pPr>
              <w:pBdr>
                <w:top w:val="nil"/>
                <w:left w:val="nil"/>
                <w:bottom w:val="nil"/>
                <w:right w:val="nil"/>
                <w:between w:val="nil"/>
              </w:pBdr>
              <w:rPr>
                <w:color w:val="FF0000"/>
                <w:sz w:val="24"/>
                <w:szCs w:val="24"/>
              </w:rPr>
            </w:pPr>
          </w:p>
        </w:tc>
      </w:tr>
      <w:tr w:rsidR="009964DD">
        <w:trPr>
          <w:trHeight w:val="277"/>
        </w:trPr>
        <w:tc>
          <w:tcPr>
            <w:tcW w:w="7324" w:type="dxa"/>
            <w:gridSpan w:val="3"/>
          </w:tcPr>
          <w:p w:rsidR="009964DD" w:rsidRPr="00675C5B" w:rsidRDefault="006A2406">
            <w:pPr>
              <w:pBdr>
                <w:top w:val="nil"/>
                <w:left w:val="nil"/>
                <w:bottom w:val="nil"/>
                <w:right w:val="nil"/>
                <w:between w:val="nil"/>
              </w:pBdr>
              <w:spacing w:line="258" w:lineRule="auto"/>
              <w:ind w:left="105"/>
              <w:rPr>
                <w:b/>
                <w:bCs/>
                <w:sz w:val="24"/>
                <w:szCs w:val="24"/>
              </w:rPr>
            </w:pPr>
            <w:r w:rsidRPr="00675C5B">
              <w:rPr>
                <w:b/>
                <w:bCs/>
                <w:sz w:val="24"/>
                <w:szCs w:val="24"/>
              </w:rPr>
              <w:lastRenderedPageBreak/>
              <w:t>Циљ 2: Процењивање адаптације ученика петог разреда</w:t>
            </w:r>
          </w:p>
        </w:tc>
        <w:tc>
          <w:tcPr>
            <w:tcW w:w="6768" w:type="dxa"/>
            <w:gridSpan w:val="3"/>
          </w:tcPr>
          <w:p w:rsidR="009964DD" w:rsidRPr="00675C5B" w:rsidRDefault="006A2406">
            <w:pPr>
              <w:pBdr>
                <w:top w:val="nil"/>
                <w:left w:val="nil"/>
                <w:bottom w:val="nil"/>
                <w:right w:val="nil"/>
                <w:between w:val="nil"/>
              </w:pBdr>
              <w:spacing w:line="258" w:lineRule="auto"/>
              <w:ind w:left="111"/>
              <w:rPr>
                <w:sz w:val="24"/>
                <w:szCs w:val="24"/>
              </w:rPr>
            </w:pPr>
            <w:r w:rsidRPr="00675C5B">
              <w:rPr>
                <w:sz w:val="24"/>
                <w:szCs w:val="24"/>
              </w:rPr>
              <w:t>Задаци:</w:t>
            </w:r>
          </w:p>
        </w:tc>
      </w:tr>
    </w:tbl>
    <w:p w:rsidR="009964DD" w:rsidRDefault="009964DD">
      <w:pPr>
        <w:pBdr>
          <w:top w:val="nil"/>
          <w:left w:val="nil"/>
          <w:bottom w:val="nil"/>
          <w:right w:val="nil"/>
          <w:between w:val="nil"/>
        </w:pBdr>
        <w:spacing w:line="258" w:lineRule="auto"/>
        <w:rPr>
          <w:color w:val="FF0000"/>
          <w:sz w:val="24"/>
          <w:szCs w:val="24"/>
        </w:rPr>
        <w:sectPr w:rsidR="009964DD">
          <w:pgSz w:w="16840" w:h="11910" w:orient="landscape"/>
          <w:pgMar w:top="1100" w:right="1842" w:bottom="1820" w:left="708" w:header="0" w:footer="1606"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f1"/>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9964DD">
        <w:trPr>
          <w:trHeight w:val="1377"/>
        </w:trPr>
        <w:tc>
          <w:tcPr>
            <w:tcW w:w="7324" w:type="dxa"/>
            <w:gridSpan w:val="3"/>
          </w:tcPr>
          <w:p w:rsidR="009964DD" w:rsidRDefault="009964DD">
            <w:pPr>
              <w:pBdr>
                <w:top w:val="nil"/>
                <w:left w:val="nil"/>
                <w:bottom w:val="nil"/>
                <w:right w:val="nil"/>
                <w:between w:val="nil"/>
              </w:pBdr>
              <w:rPr>
                <w:color w:val="FF0000"/>
                <w:sz w:val="24"/>
                <w:szCs w:val="24"/>
              </w:rPr>
            </w:pPr>
          </w:p>
        </w:tc>
        <w:tc>
          <w:tcPr>
            <w:tcW w:w="6768" w:type="dxa"/>
            <w:gridSpan w:val="3"/>
          </w:tcPr>
          <w:p w:rsidR="009964DD" w:rsidRPr="00675C5B" w:rsidRDefault="006A2406">
            <w:pPr>
              <w:pBdr>
                <w:top w:val="nil"/>
                <w:left w:val="nil"/>
                <w:bottom w:val="nil"/>
                <w:right w:val="nil"/>
                <w:between w:val="nil"/>
              </w:pBdr>
              <w:ind w:left="1191" w:right="108" w:hanging="360"/>
              <w:rPr>
                <w:sz w:val="24"/>
                <w:szCs w:val="24"/>
              </w:rPr>
            </w:pPr>
            <w:r w:rsidRPr="00675C5B">
              <w:rPr>
                <w:sz w:val="24"/>
                <w:szCs w:val="24"/>
              </w:rPr>
              <w:t>1. Организовати и реализовати иницијално процењивање адаптације ученика петог разреда на нову средину и планирати мере подршке са наставницима и ученицима</w:t>
            </w:r>
          </w:p>
        </w:tc>
      </w:tr>
      <w:tr w:rsidR="009964DD">
        <w:trPr>
          <w:trHeight w:val="830"/>
        </w:trPr>
        <w:tc>
          <w:tcPr>
            <w:tcW w:w="3014" w:type="dxa"/>
            <w:shd w:val="clear" w:color="auto" w:fill="FFFFCC"/>
          </w:tcPr>
          <w:p w:rsidR="009964DD" w:rsidRPr="00675C5B" w:rsidRDefault="006A2406">
            <w:pPr>
              <w:pBdr>
                <w:top w:val="nil"/>
                <w:left w:val="nil"/>
                <w:bottom w:val="nil"/>
                <w:right w:val="nil"/>
                <w:between w:val="nil"/>
              </w:pBdr>
              <w:spacing w:line="273" w:lineRule="auto"/>
              <w:ind w:left="105"/>
              <w:rPr>
                <w:b/>
                <w:bCs/>
                <w:sz w:val="24"/>
                <w:szCs w:val="24"/>
              </w:rPr>
            </w:pPr>
            <w:r w:rsidRPr="00675C5B">
              <w:rPr>
                <w:b/>
                <w:bCs/>
                <w:sz w:val="24"/>
                <w:szCs w:val="24"/>
              </w:rPr>
              <w:t>Активности</w:t>
            </w:r>
          </w:p>
        </w:tc>
        <w:tc>
          <w:tcPr>
            <w:tcW w:w="2150" w:type="dxa"/>
            <w:shd w:val="clear" w:color="auto" w:fill="FFFFCC"/>
          </w:tcPr>
          <w:p w:rsidR="009964DD" w:rsidRPr="00675C5B" w:rsidRDefault="006A2406">
            <w:pPr>
              <w:pBdr>
                <w:top w:val="nil"/>
                <w:left w:val="nil"/>
                <w:bottom w:val="nil"/>
                <w:right w:val="nil"/>
                <w:between w:val="nil"/>
              </w:pBdr>
              <w:spacing w:line="242" w:lineRule="auto"/>
              <w:ind w:left="110" w:right="171"/>
              <w:rPr>
                <w:b/>
                <w:bCs/>
                <w:sz w:val="24"/>
                <w:szCs w:val="24"/>
              </w:rPr>
            </w:pPr>
            <w:r w:rsidRPr="00675C5B">
              <w:rPr>
                <w:b/>
                <w:bCs/>
                <w:sz w:val="24"/>
                <w:szCs w:val="24"/>
              </w:rPr>
              <w:t>Време реализације</w:t>
            </w:r>
          </w:p>
        </w:tc>
        <w:tc>
          <w:tcPr>
            <w:tcW w:w="2160" w:type="dxa"/>
            <w:shd w:val="clear" w:color="auto" w:fill="FFFFCC"/>
          </w:tcPr>
          <w:p w:rsidR="009964DD" w:rsidRPr="00675C5B" w:rsidRDefault="006A2406">
            <w:pPr>
              <w:pBdr>
                <w:top w:val="nil"/>
                <w:left w:val="nil"/>
                <w:bottom w:val="nil"/>
                <w:right w:val="nil"/>
                <w:between w:val="nil"/>
              </w:pBdr>
              <w:spacing w:line="273" w:lineRule="auto"/>
              <w:ind w:left="111"/>
              <w:rPr>
                <w:b/>
                <w:bCs/>
                <w:sz w:val="24"/>
                <w:szCs w:val="24"/>
              </w:rPr>
            </w:pPr>
            <w:r w:rsidRPr="00675C5B">
              <w:rPr>
                <w:b/>
                <w:bCs/>
                <w:sz w:val="24"/>
                <w:szCs w:val="24"/>
              </w:rPr>
              <w:t>Носиоци</w:t>
            </w:r>
          </w:p>
          <w:p w:rsidR="009964DD" w:rsidRPr="00675C5B" w:rsidRDefault="006A2406">
            <w:pPr>
              <w:pBdr>
                <w:top w:val="nil"/>
                <w:left w:val="nil"/>
                <w:bottom w:val="nil"/>
                <w:right w:val="nil"/>
                <w:between w:val="nil"/>
              </w:pBdr>
              <w:spacing w:line="274" w:lineRule="auto"/>
              <w:ind w:left="111" w:right="642"/>
              <w:rPr>
                <w:b/>
                <w:bCs/>
                <w:sz w:val="24"/>
                <w:szCs w:val="24"/>
              </w:rPr>
            </w:pPr>
            <w:r w:rsidRPr="00675C5B">
              <w:rPr>
                <w:b/>
                <w:bCs/>
                <w:sz w:val="24"/>
                <w:szCs w:val="24"/>
              </w:rPr>
              <w:t>активности / учесници</w:t>
            </w:r>
          </w:p>
        </w:tc>
        <w:tc>
          <w:tcPr>
            <w:tcW w:w="2160" w:type="dxa"/>
            <w:shd w:val="clear" w:color="auto" w:fill="FFFFCC"/>
          </w:tcPr>
          <w:p w:rsidR="009964DD" w:rsidRPr="00675C5B" w:rsidRDefault="006A2406">
            <w:pPr>
              <w:pBdr>
                <w:top w:val="nil"/>
                <w:left w:val="nil"/>
                <w:bottom w:val="nil"/>
                <w:right w:val="nil"/>
                <w:between w:val="nil"/>
              </w:pBdr>
              <w:spacing w:line="242" w:lineRule="auto"/>
              <w:ind w:left="111" w:right="642"/>
              <w:rPr>
                <w:b/>
                <w:bCs/>
                <w:sz w:val="24"/>
                <w:szCs w:val="24"/>
              </w:rPr>
            </w:pPr>
            <w:r w:rsidRPr="00675C5B">
              <w:rPr>
                <w:b/>
                <w:bCs/>
                <w:sz w:val="24"/>
                <w:szCs w:val="24"/>
              </w:rPr>
              <w:t>Критеријум успешности</w:t>
            </w:r>
          </w:p>
        </w:tc>
        <w:tc>
          <w:tcPr>
            <w:tcW w:w="2160" w:type="dxa"/>
            <w:shd w:val="clear" w:color="auto" w:fill="FFFFCC"/>
          </w:tcPr>
          <w:p w:rsidR="009964DD" w:rsidRPr="00675C5B" w:rsidRDefault="006A2406">
            <w:pPr>
              <w:pBdr>
                <w:top w:val="nil"/>
                <w:left w:val="nil"/>
                <w:bottom w:val="nil"/>
                <w:right w:val="nil"/>
                <w:between w:val="nil"/>
              </w:pBdr>
              <w:spacing w:line="242" w:lineRule="auto"/>
              <w:ind w:left="106"/>
              <w:rPr>
                <w:b/>
                <w:bCs/>
                <w:sz w:val="24"/>
                <w:szCs w:val="24"/>
              </w:rPr>
            </w:pPr>
            <w:r w:rsidRPr="00675C5B">
              <w:rPr>
                <w:b/>
                <w:bCs/>
                <w:sz w:val="24"/>
                <w:szCs w:val="24"/>
              </w:rPr>
              <w:t>Извори доказа / показатељи</w:t>
            </w:r>
          </w:p>
        </w:tc>
        <w:tc>
          <w:tcPr>
            <w:tcW w:w="2448" w:type="dxa"/>
            <w:shd w:val="clear" w:color="auto" w:fill="FFFFCC"/>
          </w:tcPr>
          <w:p w:rsidR="009964DD" w:rsidRPr="00675C5B" w:rsidRDefault="006A2406">
            <w:pPr>
              <w:pBdr>
                <w:top w:val="nil"/>
                <w:left w:val="nil"/>
                <w:bottom w:val="nil"/>
                <w:right w:val="nil"/>
                <w:between w:val="nil"/>
              </w:pBdr>
              <w:spacing w:line="242" w:lineRule="auto"/>
              <w:ind w:left="106"/>
              <w:rPr>
                <w:b/>
                <w:bCs/>
                <w:sz w:val="24"/>
                <w:szCs w:val="24"/>
              </w:rPr>
            </w:pPr>
            <w:r w:rsidRPr="00675C5B">
              <w:rPr>
                <w:b/>
                <w:bCs/>
                <w:sz w:val="24"/>
                <w:szCs w:val="24"/>
              </w:rPr>
              <w:t>Носиоци и време евалуације</w:t>
            </w:r>
          </w:p>
        </w:tc>
      </w:tr>
      <w:tr w:rsidR="009964DD">
        <w:trPr>
          <w:trHeight w:val="4967"/>
        </w:trPr>
        <w:tc>
          <w:tcPr>
            <w:tcW w:w="3014" w:type="dxa"/>
          </w:tcPr>
          <w:p w:rsidR="009964DD" w:rsidRPr="00675C5B" w:rsidRDefault="006A2406" w:rsidP="002A0441">
            <w:pPr>
              <w:numPr>
                <w:ilvl w:val="0"/>
                <w:numId w:val="51"/>
              </w:numPr>
              <w:pBdr>
                <w:top w:val="nil"/>
                <w:left w:val="nil"/>
                <w:bottom w:val="nil"/>
                <w:right w:val="nil"/>
                <w:between w:val="nil"/>
              </w:pBdr>
              <w:tabs>
                <w:tab w:val="left" w:pos="823"/>
                <w:tab w:val="left" w:pos="825"/>
              </w:tabs>
              <w:ind w:right="498"/>
            </w:pPr>
            <w:r w:rsidRPr="00675C5B">
              <w:rPr>
                <w:sz w:val="24"/>
                <w:szCs w:val="24"/>
              </w:rPr>
              <w:t>Разговори са ученицима и предметним наставницима у циљу праћења</w:t>
            </w:r>
          </w:p>
          <w:p w:rsidR="009964DD" w:rsidRPr="00675C5B" w:rsidRDefault="006A2406" w:rsidP="002A0441">
            <w:pPr>
              <w:numPr>
                <w:ilvl w:val="0"/>
                <w:numId w:val="51"/>
              </w:numPr>
              <w:pBdr>
                <w:top w:val="nil"/>
                <w:left w:val="nil"/>
                <w:bottom w:val="nil"/>
                <w:right w:val="nil"/>
                <w:between w:val="nil"/>
              </w:pBdr>
              <w:tabs>
                <w:tab w:val="left" w:pos="825"/>
              </w:tabs>
              <w:ind w:right="731"/>
            </w:pPr>
            <w:r w:rsidRPr="00675C5B">
              <w:rPr>
                <w:sz w:val="24"/>
                <w:szCs w:val="24"/>
              </w:rPr>
              <w:t>Реализација анкететирања ученика петог разреда</w:t>
            </w:r>
          </w:p>
          <w:p w:rsidR="009964DD" w:rsidRPr="00675C5B" w:rsidRDefault="006A2406" w:rsidP="002A0441">
            <w:pPr>
              <w:numPr>
                <w:ilvl w:val="0"/>
                <w:numId w:val="51"/>
              </w:numPr>
              <w:pBdr>
                <w:top w:val="nil"/>
                <w:left w:val="nil"/>
                <w:bottom w:val="nil"/>
                <w:right w:val="nil"/>
                <w:between w:val="nil"/>
              </w:pBdr>
              <w:tabs>
                <w:tab w:val="left" w:pos="823"/>
                <w:tab w:val="left" w:pos="825"/>
              </w:tabs>
              <w:ind w:right="152"/>
            </w:pPr>
            <w:r w:rsidRPr="00675C5B">
              <w:rPr>
                <w:sz w:val="24"/>
                <w:szCs w:val="24"/>
              </w:rPr>
              <w:t>Упознавање одељењског већа са резултатима анкете</w:t>
            </w:r>
          </w:p>
          <w:p w:rsidR="009964DD" w:rsidRPr="00675C5B" w:rsidRDefault="006A2406" w:rsidP="002A0441">
            <w:pPr>
              <w:numPr>
                <w:ilvl w:val="0"/>
                <w:numId w:val="51"/>
              </w:numPr>
              <w:pBdr>
                <w:top w:val="nil"/>
                <w:left w:val="nil"/>
                <w:bottom w:val="nil"/>
                <w:right w:val="nil"/>
                <w:between w:val="nil"/>
              </w:pBdr>
              <w:tabs>
                <w:tab w:val="left" w:pos="825"/>
                <w:tab w:val="left" w:pos="885"/>
              </w:tabs>
              <w:ind w:right="219"/>
            </w:pPr>
            <w:r w:rsidRPr="00675C5B">
              <w:rPr>
                <w:sz w:val="24"/>
                <w:szCs w:val="24"/>
              </w:rPr>
              <w:t>Спровођење мера унапређивања договорених након нанализе одговора ученика петог</w:t>
            </w:r>
          </w:p>
          <w:p w:rsidR="009964DD" w:rsidRPr="00675C5B" w:rsidRDefault="006A2406">
            <w:pPr>
              <w:pBdr>
                <w:top w:val="nil"/>
                <w:left w:val="nil"/>
                <w:bottom w:val="nil"/>
                <w:right w:val="nil"/>
                <w:between w:val="nil"/>
              </w:pBdr>
              <w:spacing w:line="259" w:lineRule="auto"/>
              <w:ind w:left="825"/>
              <w:rPr>
                <w:sz w:val="24"/>
                <w:szCs w:val="24"/>
              </w:rPr>
            </w:pPr>
            <w:r w:rsidRPr="00675C5B">
              <w:rPr>
                <w:sz w:val="24"/>
                <w:szCs w:val="24"/>
              </w:rPr>
              <w:t>разреда</w:t>
            </w:r>
          </w:p>
        </w:tc>
        <w:tc>
          <w:tcPr>
            <w:tcW w:w="2150" w:type="dxa"/>
          </w:tcPr>
          <w:p w:rsidR="009964DD" w:rsidRPr="00675C5B" w:rsidRDefault="006A2406">
            <w:pPr>
              <w:pBdr>
                <w:top w:val="nil"/>
                <w:left w:val="nil"/>
                <w:bottom w:val="nil"/>
                <w:right w:val="nil"/>
                <w:between w:val="nil"/>
              </w:pBdr>
              <w:spacing w:line="273" w:lineRule="auto"/>
              <w:ind w:left="110"/>
              <w:rPr>
                <w:sz w:val="24"/>
                <w:szCs w:val="24"/>
              </w:rPr>
            </w:pPr>
            <w:r w:rsidRPr="00675C5B">
              <w:rPr>
                <w:sz w:val="24"/>
                <w:szCs w:val="24"/>
              </w:rPr>
              <w:t>Септембар</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3"/>
              <w:rPr>
                <w:b/>
                <w:bCs/>
                <w:sz w:val="24"/>
                <w:szCs w:val="24"/>
              </w:rPr>
            </w:pPr>
          </w:p>
          <w:p w:rsidR="009964DD" w:rsidRPr="00675C5B" w:rsidRDefault="006A2406">
            <w:pPr>
              <w:pBdr>
                <w:top w:val="nil"/>
                <w:left w:val="nil"/>
                <w:bottom w:val="nil"/>
                <w:right w:val="nil"/>
                <w:between w:val="nil"/>
              </w:pBdr>
              <w:ind w:left="110"/>
              <w:rPr>
                <w:sz w:val="24"/>
                <w:szCs w:val="24"/>
              </w:rPr>
            </w:pPr>
            <w:r w:rsidRPr="00675C5B">
              <w:rPr>
                <w:sz w:val="24"/>
                <w:szCs w:val="24"/>
              </w:rPr>
              <w:t>Октобар</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6A2406">
            <w:pPr>
              <w:pBdr>
                <w:top w:val="nil"/>
                <w:left w:val="nil"/>
                <w:bottom w:val="nil"/>
                <w:right w:val="nil"/>
                <w:between w:val="nil"/>
              </w:pBdr>
              <w:spacing w:before="1"/>
              <w:ind w:left="110"/>
              <w:rPr>
                <w:sz w:val="24"/>
                <w:szCs w:val="24"/>
              </w:rPr>
            </w:pPr>
            <w:r w:rsidRPr="00675C5B">
              <w:rPr>
                <w:sz w:val="24"/>
                <w:szCs w:val="24"/>
              </w:rPr>
              <w:t>Октобар</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5"/>
              <w:rPr>
                <w:b/>
                <w:bCs/>
                <w:sz w:val="24"/>
                <w:szCs w:val="24"/>
              </w:rPr>
            </w:pPr>
          </w:p>
          <w:p w:rsidR="009964DD" w:rsidRPr="00675C5B" w:rsidRDefault="006A2406">
            <w:pPr>
              <w:pBdr>
                <w:top w:val="nil"/>
                <w:left w:val="nil"/>
                <w:bottom w:val="nil"/>
                <w:right w:val="nil"/>
                <w:between w:val="nil"/>
              </w:pBdr>
              <w:spacing w:before="1"/>
              <w:ind w:left="110"/>
              <w:rPr>
                <w:sz w:val="24"/>
                <w:szCs w:val="24"/>
              </w:rPr>
            </w:pPr>
            <w:r w:rsidRPr="00675C5B">
              <w:rPr>
                <w:sz w:val="24"/>
                <w:szCs w:val="24"/>
              </w:rPr>
              <w:t>Октобар-јун</w:t>
            </w:r>
          </w:p>
        </w:tc>
        <w:tc>
          <w:tcPr>
            <w:tcW w:w="2160" w:type="dxa"/>
          </w:tcPr>
          <w:p w:rsidR="009964DD" w:rsidRPr="00675C5B" w:rsidRDefault="006A2406">
            <w:pPr>
              <w:pBdr>
                <w:top w:val="nil"/>
                <w:left w:val="nil"/>
                <w:bottom w:val="nil"/>
                <w:right w:val="nil"/>
                <w:between w:val="nil"/>
              </w:pBdr>
              <w:ind w:left="111" w:right="425"/>
              <w:rPr>
                <w:sz w:val="24"/>
                <w:szCs w:val="24"/>
              </w:rPr>
            </w:pPr>
            <w:r w:rsidRPr="00675C5B">
              <w:rPr>
                <w:sz w:val="24"/>
                <w:szCs w:val="24"/>
              </w:rPr>
              <w:t>Одељењске старешине, стручна служба</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2"/>
              <w:rPr>
                <w:b/>
                <w:bCs/>
                <w:sz w:val="24"/>
                <w:szCs w:val="24"/>
              </w:rPr>
            </w:pPr>
          </w:p>
          <w:p w:rsidR="009964DD" w:rsidRPr="00675C5B" w:rsidRDefault="006A2406">
            <w:pPr>
              <w:pBdr>
                <w:top w:val="nil"/>
                <w:left w:val="nil"/>
                <w:bottom w:val="nil"/>
                <w:right w:val="nil"/>
                <w:between w:val="nil"/>
              </w:pBdr>
              <w:ind w:left="111"/>
              <w:rPr>
                <w:sz w:val="24"/>
                <w:szCs w:val="24"/>
              </w:rPr>
            </w:pPr>
            <w:r w:rsidRPr="00675C5B">
              <w:rPr>
                <w:sz w:val="24"/>
                <w:szCs w:val="24"/>
              </w:rPr>
              <w:t>Стручна служба</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4"/>
              <w:rPr>
                <w:b/>
                <w:bCs/>
                <w:sz w:val="24"/>
                <w:szCs w:val="24"/>
              </w:rPr>
            </w:pPr>
          </w:p>
          <w:p w:rsidR="009964DD" w:rsidRPr="00675C5B" w:rsidRDefault="006A2406">
            <w:pPr>
              <w:pBdr>
                <w:top w:val="nil"/>
                <w:left w:val="nil"/>
                <w:bottom w:val="nil"/>
                <w:right w:val="nil"/>
                <w:between w:val="nil"/>
              </w:pBdr>
              <w:ind w:left="111"/>
              <w:rPr>
                <w:sz w:val="24"/>
                <w:szCs w:val="24"/>
              </w:rPr>
            </w:pPr>
            <w:r w:rsidRPr="00675C5B">
              <w:rPr>
                <w:sz w:val="24"/>
                <w:szCs w:val="24"/>
              </w:rPr>
              <w:t>Стручна служба</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6A2406">
            <w:pPr>
              <w:pBdr>
                <w:top w:val="nil"/>
                <w:left w:val="nil"/>
                <w:bottom w:val="nil"/>
                <w:right w:val="nil"/>
                <w:between w:val="nil"/>
              </w:pBdr>
              <w:spacing w:line="242" w:lineRule="auto"/>
              <w:ind w:left="111" w:right="282"/>
              <w:rPr>
                <w:sz w:val="24"/>
                <w:szCs w:val="24"/>
              </w:rPr>
            </w:pPr>
            <w:r w:rsidRPr="00675C5B">
              <w:rPr>
                <w:sz w:val="24"/>
                <w:szCs w:val="24"/>
              </w:rPr>
              <w:t>Чланови одељењског већа</w:t>
            </w:r>
          </w:p>
        </w:tc>
        <w:tc>
          <w:tcPr>
            <w:tcW w:w="2160" w:type="dxa"/>
          </w:tcPr>
          <w:p w:rsidR="009964DD" w:rsidRPr="00675C5B" w:rsidRDefault="006A2406">
            <w:pPr>
              <w:pBdr>
                <w:top w:val="nil"/>
                <w:left w:val="nil"/>
                <w:bottom w:val="nil"/>
                <w:right w:val="nil"/>
                <w:between w:val="nil"/>
              </w:pBdr>
              <w:ind w:left="111" w:right="129"/>
              <w:rPr>
                <w:sz w:val="24"/>
                <w:szCs w:val="24"/>
              </w:rPr>
            </w:pPr>
            <w:r w:rsidRPr="00675C5B">
              <w:rPr>
                <w:sz w:val="24"/>
                <w:szCs w:val="24"/>
              </w:rPr>
              <w:t>80% ученика постиже резултате у складу са очекивањима</w:t>
            </w:r>
          </w:p>
        </w:tc>
        <w:tc>
          <w:tcPr>
            <w:tcW w:w="2160" w:type="dxa"/>
          </w:tcPr>
          <w:p w:rsidR="009964DD" w:rsidRPr="00675C5B" w:rsidRDefault="006A2406">
            <w:pPr>
              <w:pBdr>
                <w:top w:val="nil"/>
                <w:left w:val="nil"/>
                <w:bottom w:val="nil"/>
                <w:right w:val="nil"/>
                <w:between w:val="nil"/>
              </w:pBdr>
              <w:ind w:left="106" w:right="765"/>
              <w:rPr>
                <w:sz w:val="24"/>
                <w:szCs w:val="24"/>
              </w:rPr>
            </w:pPr>
            <w:r w:rsidRPr="00675C5B">
              <w:rPr>
                <w:sz w:val="24"/>
                <w:szCs w:val="24"/>
              </w:rPr>
              <w:t>Анкете, извештаји, записници, ес-дневници</w:t>
            </w:r>
          </w:p>
        </w:tc>
        <w:tc>
          <w:tcPr>
            <w:tcW w:w="2448" w:type="dxa"/>
          </w:tcPr>
          <w:p w:rsidR="009964DD" w:rsidRPr="00675C5B" w:rsidRDefault="006A2406">
            <w:pPr>
              <w:pBdr>
                <w:top w:val="nil"/>
                <w:left w:val="nil"/>
                <w:bottom w:val="nil"/>
                <w:right w:val="nil"/>
                <w:between w:val="nil"/>
              </w:pBdr>
              <w:ind w:left="106"/>
              <w:rPr>
                <w:sz w:val="24"/>
                <w:szCs w:val="24"/>
              </w:rPr>
            </w:pPr>
            <w:r w:rsidRPr="00675C5B">
              <w:rPr>
                <w:sz w:val="24"/>
                <w:szCs w:val="24"/>
              </w:rPr>
              <w:t>Тим за самовредновање, квартално</w:t>
            </w:r>
          </w:p>
        </w:tc>
      </w:tr>
    </w:tbl>
    <w:p w:rsidR="009964DD" w:rsidRDefault="009964DD">
      <w:pPr>
        <w:pBdr>
          <w:top w:val="nil"/>
          <w:left w:val="nil"/>
          <w:bottom w:val="nil"/>
          <w:right w:val="nil"/>
          <w:between w:val="nil"/>
        </w:pBdr>
        <w:spacing w:line="242" w:lineRule="auto"/>
        <w:rPr>
          <w:color w:val="FF0000"/>
          <w:sz w:val="24"/>
          <w:szCs w:val="24"/>
        </w:rPr>
        <w:sectPr w:rsidR="009964DD">
          <w:pgSz w:w="16840" w:h="11910" w:orient="landscape"/>
          <w:pgMar w:top="1100" w:right="1842" w:bottom="1800" w:left="708" w:header="0" w:footer="1606"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f2"/>
        <w:tblW w:w="141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74"/>
        <w:gridCol w:w="2138"/>
        <w:gridCol w:w="2167"/>
        <w:gridCol w:w="2467"/>
      </w:tblGrid>
      <w:tr w:rsidR="009964DD">
        <w:trPr>
          <w:trHeight w:val="825"/>
        </w:trPr>
        <w:tc>
          <w:tcPr>
            <w:tcW w:w="7338" w:type="dxa"/>
            <w:gridSpan w:val="3"/>
          </w:tcPr>
          <w:p w:rsidR="009964DD" w:rsidRPr="00675C5B" w:rsidRDefault="009964DD">
            <w:pPr>
              <w:pBdr>
                <w:top w:val="nil"/>
                <w:left w:val="nil"/>
                <w:bottom w:val="nil"/>
                <w:right w:val="nil"/>
                <w:between w:val="nil"/>
              </w:pBdr>
              <w:rPr>
                <w:sz w:val="24"/>
                <w:szCs w:val="24"/>
              </w:rPr>
            </w:pPr>
          </w:p>
        </w:tc>
        <w:tc>
          <w:tcPr>
            <w:tcW w:w="6772" w:type="dxa"/>
            <w:gridSpan w:val="3"/>
          </w:tcPr>
          <w:p w:rsidR="009964DD" w:rsidRPr="00675C5B" w:rsidRDefault="006A2406">
            <w:pPr>
              <w:pBdr>
                <w:top w:val="nil"/>
                <w:left w:val="nil"/>
                <w:bottom w:val="nil"/>
                <w:right w:val="nil"/>
                <w:between w:val="nil"/>
              </w:pBdr>
              <w:spacing w:line="237" w:lineRule="auto"/>
              <w:ind w:left="817" w:right="98" w:hanging="360"/>
              <w:rPr>
                <w:sz w:val="24"/>
                <w:szCs w:val="24"/>
              </w:rPr>
            </w:pPr>
            <w:r w:rsidRPr="00675C5B">
              <w:rPr>
                <w:sz w:val="24"/>
                <w:szCs w:val="24"/>
              </w:rPr>
              <w:t>2. Успех сваког појединца, групе или одељења прихвата се и промовише као лични успех и успех школе</w:t>
            </w:r>
          </w:p>
        </w:tc>
      </w:tr>
      <w:tr w:rsidR="009964DD">
        <w:trPr>
          <w:trHeight w:val="830"/>
        </w:trPr>
        <w:tc>
          <w:tcPr>
            <w:tcW w:w="3014" w:type="dxa"/>
            <w:shd w:val="clear" w:color="auto" w:fill="FFFFCC"/>
          </w:tcPr>
          <w:p w:rsidR="009964DD" w:rsidRPr="00675C5B" w:rsidRDefault="006A2406">
            <w:pPr>
              <w:pBdr>
                <w:top w:val="nil"/>
                <w:left w:val="nil"/>
                <w:bottom w:val="nil"/>
                <w:right w:val="nil"/>
                <w:between w:val="nil"/>
              </w:pBdr>
              <w:spacing w:line="273" w:lineRule="auto"/>
              <w:ind w:left="105"/>
              <w:rPr>
                <w:b/>
                <w:bCs/>
                <w:sz w:val="24"/>
                <w:szCs w:val="24"/>
              </w:rPr>
            </w:pPr>
            <w:r w:rsidRPr="00675C5B">
              <w:rPr>
                <w:b/>
                <w:bCs/>
                <w:sz w:val="24"/>
                <w:szCs w:val="24"/>
              </w:rPr>
              <w:t>Активности</w:t>
            </w:r>
          </w:p>
        </w:tc>
        <w:tc>
          <w:tcPr>
            <w:tcW w:w="2150" w:type="dxa"/>
            <w:shd w:val="clear" w:color="auto" w:fill="FFFFCC"/>
          </w:tcPr>
          <w:p w:rsidR="009964DD" w:rsidRPr="00675C5B" w:rsidRDefault="006A2406">
            <w:pPr>
              <w:pBdr>
                <w:top w:val="nil"/>
                <w:left w:val="nil"/>
                <w:bottom w:val="nil"/>
                <w:right w:val="nil"/>
                <w:between w:val="nil"/>
              </w:pBdr>
              <w:spacing w:line="242" w:lineRule="auto"/>
              <w:ind w:left="110" w:right="171"/>
              <w:rPr>
                <w:b/>
                <w:bCs/>
                <w:sz w:val="24"/>
                <w:szCs w:val="24"/>
              </w:rPr>
            </w:pPr>
            <w:r w:rsidRPr="00675C5B">
              <w:rPr>
                <w:b/>
                <w:bCs/>
                <w:sz w:val="24"/>
                <w:szCs w:val="24"/>
              </w:rPr>
              <w:t>Време реализације</w:t>
            </w:r>
          </w:p>
        </w:tc>
        <w:tc>
          <w:tcPr>
            <w:tcW w:w="2174" w:type="dxa"/>
            <w:shd w:val="clear" w:color="auto" w:fill="FFFFCC"/>
          </w:tcPr>
          <w:p w:rsidR="009964DD" w:rsidRPr="00675C5B" w:rsidRDefault="006A2406">
            <w:pPr>
              <w:pBdr>
                <w:top w:val="nil"/>
                <w:left w:val="nil"/>
                <w:bottom w:val="nil"/>
                <w:right w:val="nil"/>
                <w:between w:val="nil"/>
              </w:pBdr>
              <w:spacing w:line="273" w:lineRule="auto"/>
              <w:ind w:left="111"/>
              <w:rPr>
                <w:b/>
                <w:bCs/>
                <w:sz w:val="24"/>
                <w:szCs w:val="24"/>
              </w:rPr>
            </w:pPr>
            <w:r w:rsidRPr="00675C5B">
              <w:rPr>
                <w:b/>
                <w:bCs/>
                <w:sz w:val="24"/>
                <w:szCs w:val="24"/>
              </w:rPr>
              <w:t>Носиоци</w:t>
            </w:r>
          </w:p>
          <w:p w:rsidR="009964DD" w:rsidRPr="00675C5B" w:rsidRDefault="006A2406">
            <w:pPr>
              <w:pBdr>
                <w:top w:val="nil"/>
                <w:left w:val="nil"/>
                <w:bottom w:val="nil"/>
                <w:right w:val="nil"/>
                <w:between w:val="nil"/>
              </w:pBdr>
              <w:spacing w:line="274" w:lineRule="auto"/>
              <w:ind w:left="111" w:right="656"/>
              <w:rPr>
                <w:b/>
                <w:bCs/>
                <w:sz w:val="24"/>
                <w:szCs w:val="24"/>
              </w:rPr>
            </w:pPr>
            <w:r w:rsidRPr="00675C5B">
              <w:rPr>
                <w:b/>
                <w:bCs/>
                <w:sz w:val="24"/>
                <w:szCs w:val="24"/>
              </w:rPr>
              <w:t>активности / учесници</w:t>
            </w:r>
          </w:p>
        </w:tc>
        <w:tc>
          <w:tcPr>
            <w:tcW w:w="2138" w:type="dxa"/>
            <w:shd w:val="clear" w:color="auto" w:fill="FFFFCC"/>
          </w:tcPr>
          <w:p w:rsidR="009964DD" w:rsidRPr="00675C5B" w:rsidRDefault="006A2406">
            <w:pPr>
              <w:pBdr>
                <w:top w:val="nil"/>
                <w:left w:val="nil"/>
                <w:bottom w:val="nil"/>
                <w:right w:val="nil"/>
                <w:between w:val="nil"/>
              </w:pBdr>
              <w:spacing w:line="242" w:lineRule="auto"/>
              <w:ind w:left="111" w:right="370"/>
              <w:rPr>
                <w:b/>
                <w:bCs/>
                <w:sz w:val="24"/>
                <w:szCs w:val="24"/>
              </w:rPr>
            </w:pPr>
            <w:r w:rsidRPr="00675C5B">
              <w:rPr>
                <w:b/>
                <w:bCs/>
                <w:sz w:val="24"/>
                <w:szCs w:val="24"/>
              </w:rPr>
              <w:t>Критеријум успешности</w:t>
            </w:r>
          </w:p>
        </w:tc>
        <w:tc>
          <w:tcPr>
            <w:tcW w:w="2167" w:type="dxa"/>
            <w:shd w:val="clear" w:color="auto" w:fill="FFFFCC"/>
          </w:tcPr>
          <w:p w:rsidR="009964DD" w:rsidRPr="00675C5B" w:rsidRDefault="006A2406">
            <w:pPr>
              <w:pBdr>
                <w:top w:val="nil"/>
                <w:left w:val="nil"/>
                <w:bottom w:val="nil"/>
                <w:right w:val="nil"/>
                <w:between w:val="nil"/>
              </w:pBdr>
              <w:spacing w:line="242" w:lineRule="auto"/>
              <w:ind w:left="104" w:right="179"/>
              <w:rPr>
                <w:b/>
                <w:bCs/>
                <w:sz w:val="24"/>
                <w:szCs w:val="24"/>
              </w:rPr>
            </w:pPr>
            <w:r w:rsidRPr="00675C5B">
              <w:rPr>
                <w:b/>
                <w:bCs/>
                <w:sz w:val="24"/>
                <w:szCs w:val="24"/>
              </w:rPr>
              <w:t>Извори доказа / показатељи</w:t>
            </w:r>
          </w:p>
        </w:tc>
        <w:tc>
          <w:tcPr>
            <w:tcW w:w="2467" w:type="dxa"/>
            <w:shd w:val="clear" w:color="auto" w:fill="FFFFCC"/>
          </w:tcPr>
          <w:p w:rsidR="009964DD" w:rsidRPr="00675C5B" w:rsidRDefault="006A2406">
            <w:pPr>
              <w:pBdr>
                <w:top w:val="nil"/>
                <w:left w:val="nil"/>
                <w:bottom w:val="nil"/>
                <w:right w:val="nil"/>
                <w:between w:val="nil"/>
              </w:pBdr>
              <w:spacing w:line="242" w:lineRule="auto"/>
              <w:ind w:left="107"/>
              <w:rPr>
                <w:b/>
                <w:bCs/>
                <w:sz w:val="24"/>
                <w:szCs w:val="24"/>
              </w:rPr>
            </w:pPr>
            <w:r w:rsidRPr="00675C5B">
              <w:rPr>
                <w:b/>
                <w:bCs/>
                <w:sz w:val="24"/>
                <w:szCs w:val="24"/>
              </w:rPr>
              <w:t>Носиоци и време евалуације</w:t>
            </w:r>
          </w:p>
        </w:tc>
      </w:tr>
      <w:tr w:rsidR="009964DD">
        <w:trPr>
          <w:trHeight w:val="4967"/>
        </w:trPr>
        <w:tc>
          <w:tcPr>
            <w:tcW w:w="3014" w:type="dxa"/>
          </w:tcPr>
          <w:p w:rsidR="009964DD" w:rsidRPr="00675C5B" w:rsidRDefault="006A2406">
            <w:pPr>
              <w:pBdr>
                <w:top w:val="nil"/>
                <w:left w:val="nil"/>
                <w:bottom w:val="nil"/>
                <w:right w:val="nil"/>
                <w:between w:val="nil"/>
              </w:pBdr>
              <w:spacing w:line="271" w:lineRule="auto"/>
              <w:ind w:left="105"/>
              <w:rPr>
                <w:sz w:val="24"/>
                <w:szCs w:val="24"/>
              </w:rPr>
            </w:pPr>
            <w:r w:rsidRPr="00675C5B">
              <w:rPr>
                <w:sz w:val="24"/>
                <w:szCs w:val="24"/>
              </w:rPr>
              <w:t>1.1</w:t>
            </w:r>
          </w:p>
          <w:p w:rsidR="009964DD" w:rsidRPr="00675C5B" w:rsidRDefault="006A2406">
            <w:pPr>
              <w:pBdr>
                <w:top w:val="nil"/>
                <w:left w:val="nil"/>
                <w:bottom w:val="nil"/>
                <w:right w:val="nil"/>
                <w:between w:val="nil"/>
              </w:pBdr>
              <w:ind w:left="105"/>
              <w:rPr>
                <w:sz w:val="24"/>
                <w:szCs w:val="24"/>
              </w:rPr>
            </w:pPr>
            <w:r w:rsidRPr="00675C5B">
              <w:rPr>
                <w:sz w:val="24"/>
                <w:szCs w:val="24"/>
              </w:rPr>
              <w:t>Приликом планирања стручног усавршавања подржава се иницијатива и педагошка аутономија наставника и стручних сарадника</w:t>
            </w:r>
          </w:p>
          <w:p w:rsidR="009964DD" w:rsidRPr="00675C5B" w:rsidRDefault="006A2406">
            <w:pPr>
              <w:pBdr>
                <w:top w:val="nil"/>
                <w:left w:val="nil"/>
                <w:bottom w:val="nil"/>
                <w:right w:val="nil"/>
                <w:between w:val="nil"/>
              </w:pBdr>
              <w:ind w:left="105"/>
              <w:rPr>
                <w:sz w:val="24"/>
                <w:szCs w:val="24"/>
              </w:rPr>
            </w:pPr>
            <w:r w:rsidRPr="00675C5B">
              <w:rPr>
                <w:sz w:val="24"/>
                <w:szCs w:val="24"/>
              </w:rPr>
              <w:t>1.2</w:t>
            </w:r>
          </w:p>
          <w:p w:rsidR="009964DD" w:rsidRPr="00675C5B" w:rsidRDefault="006A2406">
            <w:pPr>
              <w:pBdr>
                <w:top w:val="nil"/>
                <w:left w:val="nil"/>
                <w:bottom w:val="nil"/>
                <w:right w:val="nil"/>
                <w:between w:val="nil"/>
              </w:pBdr>
              <w:spacing w:before="1"/>
              <w:ind w:left="105"/>
              <w:rPr>
                <w:sz w:val="24"/>
                <w:szCs w:val="24"/>
              </w:rPr>
            </w:pPr>
            <w:r w:rsidRPr="00675C5B">
              <w:rPr>
                <w:sz w:val="24"/>
                <w:szCs w:val="24"/>
              </w:rPr>
              <w:t>Практикују се различити видови размене знања и искустава</w:t>
            </w:r>
          </w:p>
          <w:p w:rsidR="009964DD" w:rsidRPr="00675C5B" w:rsidRDefault="006A2406">
            <w:pPr>
              <w:pBdr>
                <w:top w:val="nil"/>
                <w:left w:val="nil"/>
                <w:bottom w:val="nil"/>
                <w:right w:val="nil"/>
                <w:between w:val="nil"/>
              </w:pBdr>
              <w:spacing w:line="274" w:lineRule="auto"/>
              <w:ind w:left="105"/>
              <w:rPr>
                <w:sz w:val="24"/>
                <w:szCs w:val="24"/>
              </w:rPr>
            </w:pPr>
            <w:r w:rsidRPr="00675C5B">
              <w:rPr>
                <w:sz w:val="24"/>
                <w:szCs w:val="24"/>
              </w:rPr>
              <w:t>2.1</w:t>
            </w:r>
          </w:p>
          <w:p w:rsidR="009964DD" w:rsidRPr="00675C5B" w:rsidRDefault="006A2406">
            <w:pPr>
              <w:pBdr>
                <w:top w:val="nil"/>
                <w:left w:val="nil"/>
                <w:bottom w:val="nil"/>
                <w:right w:val="nil"/>
                <w:between w:val="nil"/>
              </w:pBdr>
              <w:spacing w:before="2"/>
              <w:ind w:left="105"/>
              <w:rPr>
                <w:sz w:val="24"/>
                <w:szCs w:val="24"/>
              </w:rPr>
            </w:pPr>
            <w:r w:rsidRPr="00675C5B">
              <w:rPr>
                <w:sz w:val="24"/>
                <w:szCs w:val="24"/>
              </w:rPr>
              <w:t>Континуирана промоција и подржавање успеха (примена нових знања, резултати...) свих актера школског живота</w:t>
            </w:r>
          </w:p>
        </w:tc>
        <w:tc>
          <w:tcPr>
            <w:tcW w:w="2150" w:type="dxa"/>
          </w:tcPr>
          <w:p w:rsidR="009964DD" w:rsidRPr="00675C5B" w:rsidRDefault="009964DD">
            <w:pPr>
              <w:pBdr>
                <w:top w:val="nil"/>
                <w:left w:val="nil"/>
                <w:bottom w:val="nil"/>
                <w:right w:val="nil"/>
                <w:between w:val="nil"/>
              </w:pBdr>
              <w:spacing w:before="272"/>
              <w:rPr>
                <w:b/>
                <w:bCs/>
                <w:sz w:val="24"/>
                <w:szCs w:val="24"/>
              </w:rPr>
            </w:pPr>
          </w:p>
          <w:p w:rsidR="009964DD" w:rsidRPr="00675C5B" w:rsidRDefault="006A2406">
            <w:pPr>
              <w:pBdr>
                <w:top w:val="nil"/>
                <w:left w:val="nil"/>
                <w:bottom w:val="nil"/>
                <w:right w:val="nil"/>
                <w:between w:val="nil"/>
              </w:pBdr>
              <w:ind w:left="110"/>
              <w:rPr>
                <w:sz w:val="24"/>
                <w:szCs w:val="24"/>
              </w:rPr>
            </w:pPr>
            <w:r w:rsidRPr="00675C5B">
              <w:rPr>
                <w:sz w:val="24"/>
                <w:szCs w:val="24"/>
              </w:rPr>
              <w:t>Август, септембар</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4"/>
              <w:rPr>
                <w:b/>
                <w:bCs/>
                <w:sz w:val="24"/>
                <w:szCs w:val="24"/>
              </w:rPr>
            </w:pPr>
          </w:p>
          <w:p w:rsidR="009964DD" w:rsidRPr="00675C5B" w:rsidRDefault="006A2406">
            <w:pPr>
              <w:pBdr>
                <w:top w:val="nil"/>
                <w:left w:val="nil"/>
                <w:bottom w:val="nil"/>
                <w:right w:val="nil"/>
                <w:between w:val="nil"/>
              </w:pBdr>
              <w:ind w:left="110" w:right="171"/>
              <w:rPr>
                <w:sz w:val="24"/>
                <w:szCs w:val="24"/>
              </w:rPr>
            </w:pPr>
            <w:r w:rsidRPr="00675C5B">
              <w:rPr>
                <w:sz w:val="24"/>
                <w:szCs w:val="24"/>
              </w:rPr>
              <w:t>Октобар, децембар, март и јун</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5"/>
              <w:rPr>
                <w:b/>
                <w:bCs/>
                <w:sz w:val="24"/>
                <w:szCs w:val="24"/>
              </w:rPr>
            </w:pPr>
          </w:p>
          <w:p w:rsidR="009964DD" w:rsidRPr="00675C5B" w:rsidRDefault="006A2406">
            <w:pPr>
              <w:pBdr>
                <w:top w:val="nil"/>
                <w:left w:val="nil"/>
                <w:bottom w:val="nil"/>
                <w:right w:val="nil"/>
                <w:between w:val="nil"/>
              </w:pBdr>
              <w:spacing w:line="237" w:lineRule="auto"/>
              <w:ind w:left="110" w:right="740"/>
              <w:rPr>
                <w:sz w:val="24"/>
                <w:szCs w:val="24"/>
              </w:rPr>
            </w:pPr>
            <w:r w:rsidRPr="00675C5B">
              <w:rPr>
                <w:sz w:val="24"/>
                <w:szCs w:val="24"/>
              </w:rPr>
              <w:t>Септембар – август</w:t>
            </w:r>
          </w:p>
        </w:tc>
        <w:tc>
          <w:tcPr>
            <w:tcW w:w="2174" w:type="dxa"/>
          </w:tcPr>
          <w:p w:rsidR="009964DD" w:rsidRPr="00675C5B" w:rsidRDefault="006A2406">
            <w:pPr>
              <w:pBdr>
                <w:top w:val="nil"/>
                <w:left w:val="nil"/>
                <w:bottom w:val="nil"/>
                <w:right w:val="nil"/>
                <w:between w:val="nil"/>
              </w:pBdr>
              <w:spacing w:before="270"/>
              <w:ind w:left="111" w:right="637"/>
              <w:rPr>
                <w:sz w:val="24"/>
                <w:szCs w:val="24"/>
              </w:rPr>
            </w:pPr>
            <w:r w:rsidRPr="00675C5B">
              <w:rPr>
                <w:sz w:val="24"/>
                <w:szCs w:val="24"/>
              </w:rPr>
              <w:t>Наставници и стручни сарадници</w:t>
            </w:r>
          </w:p>
        </w:tc>
        <w:tc>
          <w:tcPr>
            <w:tcW w:w="2138" w:type="dxa"/>
          </w:tcPr>
          <w:p w:rsidR="009964DD" w:rsidRPr="00675C5B" w:rsidRDefault="006A2406">
            <w:pPr>
              <w:pBdr>
                <w:top w:val="nil"/>
                <w:left w:val="nil"/>
                <w:bottom w:val="nil"/>
                <w:right w:val="nil"/>
                <w:between w:val="nil"/>
              </w:pBdr>
              <w:spacing w:before="270"/>
              <w:ind w:left="111" w:right="370"/>
              <w:rPr>
                <w:sz w:val="24"/>
                <w:szCs w:val="24"/>
              </w:rPr>
            </w:pPr>
            <w:r w:rsidRPr="00675C5B">
              <w:rPr>
                <w:sz w:val="24"/>
                <w:szCs w:val="24"/>
              </w:rPr>
              <w:t>Сви наставници учествују у наведеним активностима</w:t>
            </w:r>
          </w:p>
        </w:tc>
        <w:tc>
          <w:tcPr>
            <w:tcW w:w="2167" w:type="dxa"/>
          </w:tcPr>
          <w:p w:rsidR="009964DD" w:rsidRPr="00675C5B" w:rsidRDefault="006A2406">
            <w:pPr>
              <w:pBdr>
                <w:top w:val="nil"/>
                <w:left w:val="nil"/>
                <w:bottom w:val="nil"/>
                <w:right w:val="nil"/>
                <w:between w:val="nil"/>
              </w:pBdr>
              <w:spacing w:before="270"/>
              <w:ind w:left="104" w:right="179"/>
              <w:rPr>
                <w:sz w:val="24"/>
                <w:szCs w:val="24"/>
              </w:rPr>
            </w:pPr>
            <w:r w:rsidRPr="00675C5B">
              <w:rPr>
                <w:sz w:val="24"/>
                <w:szCs w:val="24"/>
              </w:rPr>
              <w:t>Планови стручног усавршавања и извештаји о стручном усавршавању наставника и стручних сарадника</w:t>
            </w:r>
          </w:p>
        </w:tc>
        <w:tc>
          <w:tcPr>
            <w:tcW w:w="2467" w:type="dxa"/>
          </w:tcPr>
          <w:p w:rsidR="009964DD" w:rsidRPr="00675C5B" w:rsidRDefault="006A2406">
            <w:pPr>
              <w:pBdr>
                <w:top w:val="nil"/>
                <w:left w:val="nil"/>
                <w:bottom w:val="nil"/>
                <w:right w:val="nil"/>
                <w:between w:val="nil"/>
              </w:pBdr>
              <w:spacing w:before="270"/>
              <w:ind w:left="107" w:right="702"/>
              <w:rPr>
                <w:sz w:val="24"/>
                <w:szCs w:val="24"/>
              </w:rPr>
            </w:pPr>
            <w:r w:rsidRPr="00675C5B">
              <w:rPr>
                <w:sz w:val="24"/>
                <w:szCs w:val="24"/>
              </w:rPr>
              <w:t>Тим за професионални развој / годишње</w:t>
            </w:r>
          </w:p>
        </w:tc>
      </w:tr>
    </w:tbl>
    <w:p w:rsidR="009964DD" w:rsidRDefault="009964DD">
      <w:pPr>
        <w:pBdr>
          <w:top w:val="nil"/>
          <w:left w:val="nil"/>
          <w:bottom w:val="nil"/>
          <w:right w:val="nil"/>
          <w:between w:val="nil"/>
        </w:pBdr>
        <w:spacing w:line="242" w:lineRule="auto"/>
        <w:rPr>
          <w:b/>
          <w:bCs/>
          <w:color w:val="FF0000"/>
          <w:sz w:val="24"/>
          <w:szCs w:val="24"/>
        </w:rPr>
        <w:sectPr w:rsidR="009964DD">
          <w:pgSz w:w="16840" w:h="11910" w:orient="landscape"/>
          <w:pgMar w:top="1100" w:right="1842" w:bottom="1800" w:left="708" w:header="0" w:footer="1606" w:gutter="0"/>
          <w:cols w:space="720"/>
        </w:sectPr>
      </w:pPr>
    </w:p>
    <w:p w:rsidR="009964DD" w:rsidRDefault="009964DD">
      <w:pPr>
        <w:pBdr>
          <w:top w:val="nil"/>
          <w:left w:val="nil"/>
          <w:bottom w:val="nil"/>
          <w:right w:val="nil"/>
          <w:between w:val="nil"/>
        </w:pBdr>
        <w:spacing w:before="5"/>
        <w:rPr>
          <w:b/>
          <w:bCs/>
          <w:color w:val="FF0000"/>
          <w:sz w:val="2"/>
          <w:szCs w:val="2"/>
        </w:rPr>
      </w:pPr>
    </w:p>
    <w:tbl>
      <w:tblPr>
        <w:tblStyle w:val="afffff3"/>
        <w:tblW w:w="1409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4"/>
        <w:gridCol w:w="2150"/>
        <w:gridCol w:w="2160"/>
        <w:gridCol w:w="2160"/>
        <w:gridCol w:w="2160"/>
        <w:gridCol w:w="2448"/>
      </w:tblGrid>
      <w:tr w:rsidR="00675C5B" w:rsidRPr="00675C5B">
        <w:trPr>
          <w:trHeight w:val="5244"/>
        </w:trPr>
        <w:tc>
          <w:tcPr>
            <w:tcW w:w="3014" w:type="dxa"/>
            <w:tcBorders>
              <w:bottom w:val="nil"/>
            </w:tcBorders>
          </w:tcPr>
          <w:p w:rsidR="009964DD" w:rsidRPr="00675C5B" w:rsidRDefault="006A2406">
            <w:pPr>
              <w:pBdr>
                <w:top w:val="nil"/>
                <w:left w:val="nil"/>
                <w:bottom w:val="nil"/>
                <w:right w:val="nil"/>
                <w:between w:val="nil"/>
              </w:pBdr>
              <w:spacing w:line="271" w:lineRule="auto"/>
              <w:ind w:left="105"/>
              <w:rPr>
                <w:sz w:val="24"/>
                <w:szCs w:val="24"/>
              </w:rPr>
            </w:pPr>
            <w:r w:rsidRPr="00675C5B">
              <w:rPr>
                <w:sz w:val="24"/>
                <w:szCs w:val="24"/>
              </w:rPr>
              <w:t>2.1</w:t>
            </w:r>
          </w:p>
          <w:p w:rsidR="009964DD" w:rsidRPr="00675C5B" w:rsidRDefault="006A2406">
            <w:pPr>
              <w:pBdr>
                <w:top w:val="nil"/>
                <w:left w:val="nil"/>
                <w:bottom w:val="nil"/>
                <w:right w:val="nil"/>
                <w:between w:val="nil"/>
              </w:pBdr>
              <w:ind w:left="105"/>
              <w:rPr>
                <w:sz w:val="24"/>
                <w:szCs w:val="24"/>
              </w:rPr>
            </w:pPr>
            <w:r w:rsidRPr="00675C5B">
              <w:rPr>
                <w:sz w:val="24"/>
                <w:szCs w:val="24"/>
              </w:rPr>
              <w:t>На састанцима Тима за заштиту од насиља разматрати безбедносне ризике, како за ученике, тако и за запослене и утицати да се изнађу решења за очување односа међусобног уважавања и поштовања, на свим нивоима</w:t>
            </w:r>
          </w:p>
          <w:p w:rsidR="009964DD" w:rsidRPr="00675C5B" w:rsidRDefault="006A2406">
            <w:pPr>
              <w:pBdr>
                <w:top w:val="nil"/>
                <w:left w:val="nil"/>
                <w:bottom w:val="nil"/>
                <w:right w:val="nil"/>
                <w:between w:val="nil"/>
              </w:pBdr>
              <w:ind w:left="105"/>
              <w:rPr>
                <w:sz w:val="24"/>
                <w:szCs w:val="24"/>
              </w:rPr>
            </w:pPr>
            <w:r w:rsidRPr="00675C5B">
              <w:rPr>
                <w:sz w:val="24"/>
                <w:szCs w:val="24"/>
              </w:rPr>
              <w:t>2.2</w:t>
            </w:r>
          </w:p>
          <w:p w:rsidR="009964DD" w:rsidRPr="00675C5B" w:rsidRDefault="006A2406">
            <w:pPr>
              <w:pBdr>
                <w:top w:val="nil"/>
                <w:left w:val="nil"/>
                <w:bottom w:val="nil"/>
                <w:right w:val="nil"/>
                <w:between w:val="nil"/>
              </w:pBdr>
              <w:spacing w:before="1"/>
              <w:ind w:left="105" w:right="339"/>
              <w:rPr>
                <w:sz w:val="24"/>
                <w:szCs w:val="24"/>
              </w:rPr>
            </w:pPr>
            <w:r w:rsidRPr="00675C5B">
              <w:rPr>
                <w:sz w:val="24"/>
                <w:szCs w:val="24"/>
              </w:rPr>
              <w:t>На основу анализа стања безбедности планирати конкретне активности 2.3</w:t>
            </w:r>
          </w:p>
          <w:p w:rsidR="009964DD" w:rsidRPr="00675C5B" w:rsidRDefault="006A2406">
            <w:pPr>
              <w:pBdr>
                <w:top w:val="nil"/>
                <w:left w:val="nil"/>
                <w:bottom w:val="nil"/>
                <w:right w:val="nil"/>
                <w:between w:val="nil"/>
              </w:pBdr>
              <w:spacing w:before="3" w:line="237" w:lineRule="auto"/>
              <w:ind w:left="105" w:right="194"/>
              <w:rPr>
                <w:sz w:val="24"/>
                <w:szCs w:val="24"/>
              </w:rPr>
            </w:pPr>
            <w:r w:rsidRPr="00675C5B">
              <w:rPr>
                <w:sz w:val="24"/>
                <w:szCs w:val="24"/>
              </w:rPr>
              <w:t>Организација и реализација превентивних</w:t>
            </w:r>
          </w:p>
          <w:p w:rsidR="009964DD" w:rsidRPr="00675C5B" w:rsidRDefault="006A2406">
            <w:pPr>
              <w:pBdr>
                <w:top w:val="nil"/>
                <w:left w:val="nil"/>
                <w:bottom w:val="nil"/>
                <w:right w:val="nil"/>
                <w:between w:val="nil"/>
              </w:pBdr>
              <w:spacing w:before="3" w:line="260" w:lineRule="auto"/>
              <w:ind w:left="105"/>
              <w:rPr>
                <w:sz w:val="24"/>
                <w:szCs w:val="24"/>
              </w:rPr>
            </w:pPr>
            <w:r w:rsidRPr="00675C5B">
              <w:rPr>
                <w:sz w:val="24"/>
                <w:szCs w:val="24"/>
              </w:rPr>
              <w:t>активности</w:t>
            </w:r>
          </w:p>
        </w:tc>
        <w:tc>
          <w:tcPr>
            <w:tcW w:w="2150" w:type="dxa"/>
            <w:tcBorders>
              <w:bottom w:val="nil"/>
            </w:tcBorders>
          </w:tcPr>
          <w:p w:rsidR="009964DD" w:rsidRPr="00675C5B" w:rsidRDefault="006A2406">
            <w:pPr>
              <w:pBdr>
                <w:top w:val="nil"/>
                <w:left w:val="nil"/>
                <w:bottom w:val="nil"/>
                <w:right w:val="nil"/>
                <w:between w:val="nil"/>
              </w:pBdr>
              <w:spacing w:before="270"/>
              <w:ind w:left="110" w:right="171"/>
              <w:rPr>
                <w:sz w:val="24"/>
                <w:szCs w:val="24"/>
              </w:rPr>
            </w:pPr>
            <w:r w:rsidRPr="00675C5B">
              <w:rPr>
                <w:sz w:val="24"/>
                <w:szCs w:val="24"/>
              </w:rPr>
              <w:t>Септембар, октобар, децембар, март и јун</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6A2406">
            <w:pPr>
              <w:pBdr>
                <w:top w:val="nil"/>
                <w:left w:val="nil"/>
                <w:bottom w:val="nil"/>
                <w:right w:val="nil"/>
                <w:between w:val="nil"/>
              </w:pBdr>
              <w:ind w:left="110" w:right="171"/>
              <w:rPr>
                <w:sz w:val="24"/>
                <w:szCs w:val="24"/>
              </w:rPr>
            </w:pPr>
            <w:r w:rsidRPr="00675C5B">
              <w:rPr>
                <w:sz w:val="24"/>
                <w:szCs w:val="24"/>
              </w:rPr>
              <w:t>Септембар, октобар, децембар, март и јун</w:t>
            </w:r>
          </w:p>
        </w:tc>
        <w:tc>
          <w:tcPr>
            <w:tcW w:w="2160" w:type="dxa"/>
            <w:tcBorders>
              <w:bottom w:val="nil"/>
            </w:tcBorders>
          </w:tcPr>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74"/>
              <w:rPr>
                <w:b/>
                <w:bCs/>
                <w:sz w:val="24"/>
                <w:szCs w:val="24"/>
              </w:rPr>
            </w:pPr>
          </w:p>
          <w:p w:rsidR="009964DD" w:rsidRPr="00675C5B" w:rsidRDefault="006A2406">
            <w:pPr>
              <w:pBdr>
                <w:top w:val="nil"/>
                <w:left w:val="nil"/>
                <w:bottom w:val="nil"/>
                <w:right w:val="nil"/>
                <w:between w:val="nil"/>
              </w:pBdr>
              <w:spacing w:before="1" w:line="237" w:lineRule="auto"/>
              <w:ind w:left="111"/>
              <w:rPr>
                <w:sz w:val="24"/>
                <w:szCs w:val="24"/>
              </w:rPr>
            </w:pPr>
            <w:r w:rsidRPr="00675C5B">
              <w:rPr>
                <w:sz w:val="24"/>
                <w:szCs w:val="24"/>
              </w:rPr>
              <w:t>Тим за заштиту ученика од ДНЗЗ</w:t>
            </w:r>
          </w:p>
        </w:tc>
        <w:tc>
          <w:tcPr>
            <w:tcW w:w="2160" w:type="dxa"/>
            <w:tcBorders>
              <w:bottom w:val="nil"/>
            </w:tcBorders>
          </w:tcPr>
          <w:p w:rsidR="009964DD" w:rsidRPr="00675C5B" w:rsidRDefault="006A2406">
            <w:pPr>
              <w:pBdr>
                <w:top w:val="nil"/>
                <w:left w:val="nil"/>
                <w:bottom w:val="nil"/>
                <w:right w:val="nil"/>
                <w:between w:val="nil"/>
              </w:pBdr>
              <w:spacing w:before="270"/>
              <w:ind w:left="111" w:right="252"/>
              <w:rPr>
                <w:sz w:val="24"/>
                <w:szCs w:val="24"/>
              </w:rPr>
            </w:pPr>
            <w:r w:rsidRPr="00675C5B">
              <w:rPr>
                <w:sz w:val="24"/>
                <w:szCs w:val="24"/>
              </w:rPr>
              <w:t>Сви актери школског живота дају високе процене о нивоу безбедности у школи</w:t>
            </w:r>
          </w:p>
        </w:tc>
        <w:tc>
          <w:tcPr>
            <w:tcW w:w="2160" w:type="dxa"/>
            <w:tcBorders>
              <w:bottom w:val="nil"/>
            </w:tcBorders>
          </w:tcPr>
          <w:p w:rsidR="009964DD" w:rsidRPr="00675C5B" w:rsidRDefault="006A2406">
            <w:pPr>
              <w:pBdr>
                <w:top w:val="nil"/>
                <w:left w:val="nil"/>
                <w:bottom w:val="nil"/>
                <w:right w:val="nil"/>
                <w:between w:val="nil"/>
              </w:pBdr>
              <w:spacing w:before="270"/>
              <w:ind w:left="106" w:right="120"/>
              <w:rPr>
                <w:sz w:val="24"/>
                <w:szCs w:val="24"/>
              </w:rPr>
            </w:pPr>
            <w:r w:rsidRPr="00675C5B">
              <w:rPr>
                <w:sz w:val="24"/>
                <w:szCs w:val="24"/>
              </w:rPr>
              <w:t>Записници и извештаји Тима за заштиту ученика од</w:t>
            </w:r>
          </w:p>
          <w:p w:rsidR="009964DD" w:rsidRPr="00675C5B" w:rsidRDefault="006A2406">
            <w:pPr>
              <w:pBdr>
                <w:top w:val="nil"/>
                <w:left w:val="nil"/>
                <w:bottom w:val="nil"/>
                <w:right w:val="nil"/>
                <w:between w:val="nil"/>
              </w:pBdr>
              <w:ind w:left="106"/>
              <w:rPr>
                <w:sz w:val="24"/>
                <w:szCs w:val="24"/>
              </w:rPr>
            </w:pPr>
            <w:r w:rsidRPr="00675C5B">
              <w:rPr>
                <w:sz w:val="24"/>
                <w:szCs w:val="24"/>
              </w:rPr>
              <w:t>ДНЗЗ</w:t>
            </w:r>
          </w:p>
          <w:p w:rsidR="009964DD" w:rsidRPr="00675C5B" w:rsidRDefault="009964DD">
            <w:pPr>
              <w:pBdr>
                <w:top w:val="nil"/>
                <w:left w:val="nil"/>
                <w:bottom w:val="nil"/>
                <w:right w:val="nil"/>
                <w:between w:val="nil"/>
              </w:pBdr>
              <w:rPr>
                <w:b/>
                <w:bCs/>
                <w:sz w:val="24"/>
                <w:szCs w:val="24"/>
              </w:rPr>
            </w:pPr>
          </w:p>
          <w:p w:rsidR="009964DD" w:rsidRPr="00675C5B" w:rsidRDefault="009964DD">
            <w:pPr>
              <w:pBdr>
                <w:top w:val="nil"/>
                <w:left w:val="nil"/>
                <w:bottom w:val="nil"/>
                <w:right w:val="nil"/>
                <w:between w:val="nil"/>
              </w:pBdr>
              <w:spacing w:before="2"/>
              <w:rPr>
                <w:b/>
                <w:bCs/>
                <w:sz w:val="24"/>
                <w:szCs w:val="24"/>
              </w:rPr>
            </w:pPr>
          </w:p>
          <w:p w:rsidR="009964DD" w:rsidRPr="00675C5B" w:rsidRDefault="006A2406">
            <w:pPr>
              <w:pBdr>
                <w:top w:val="nil"/>
                <w:left w:val="nil"/>
                <w:bottom w:val="nil"/>
                <w:right w:val="nil"/>
                <w:between w:val="nil"/>
              </w:pBdr>
              <w:ind w:left="106" w:right="189"/>
              <w:rPr>
                <w:sz w:val="24"/>
                <w:szCs w:val="24"/>
              </w:rPr>
            </w:pPr>
            <w:r w:rsidRPr="00675C5B">
              <w:rPr>
                <w:sz w:val="24"/>
                <w:szCs w:val="24"/>
              </w:rPr>
              <w:t>Анкете и упитници Тима за самовредновање</w:t>
            </w:r>
          </w:p>
        </w:tc>
        <w:tc>
          <w:tcPr>
            <w:tcW w:w="2448" w:type="dxa"/>
            <w:tcBorders>
              <w:bottom w:val="nil"/>
            </w:tcBorders>
          </w:tcPr>
          <w:p w:rsidR="009964DD" w:rsidRPr="00675C5B" w:rsidRDefault="006A2406">
            <w:pPr>
              <w:pBdr>
                <w:top w:val="nil"/>
                <w:left w:val="nil"/>
                <w:bottom w:val="nil"/>
                <w:right w:val="nil"/>
                <w:between w:val="nil"/>
              </w:pBdr>
              <w:spacing w:before="270" w:line="242" w:lineRule="auto"/>
              <w:ind w:left="106"/>
              <w:rPr>
                <w:sz w:val="24"/>
                <w:szCs w:val="24"/>
              </w:rPr>
            </w:pPr>
            <w:r w:rsidRPr="00675C5B">
              <w:rPr>
                <w:sz w:val="24"/>
                <w:szCs w:val="24"/>
              </w:rPr>
              <w:t>Тим за заштиту ученика од ДНЗЗ</w:t>
            </w:r>
          </w:p>
          <w:p w:rsidR="009964DD" w:rsidRPr="00675C5B" w:rsidRDefault="009964DD">
            <w:pPr>
              <w:pBdr>
                <w:top w:val="nil"/>
                <w:left w:val="nil"/>
                <w:bottom w:val="nil"/>
                <w:right w:val="nil"/>
                <w:between w:val="nil"/>
              </w:pBdr>
              <w:spacing w:before="270"/>
              <w:rPr>
                <w:b/>
                <w:bCs/>
                <w:sz w:val="24"/>
                <w:szCs w:val="24"/>
              </w:rPr>
            </w:pPr>
          </w:p>
          <w:p w:rsidR="009964DD" w:rsidRPr="00675C5B" w:rsidRDefault="006A2406">
            <w:pPr>
              <w:pBdr>
                <w:top w:val="nil"/>
                <w:left w:val="nil"/>
                <w:bottom w:val="nil"/>
                <w:right w:val="nil"/>
                <w:between w:val="nil"/>
              </w:pBdr>
              <w:ind w:left="106" w:right="505"/>
              <w:rPr>
                <w:sz w:val="24"/>
                <w:szCs w:val="24"/>
              </w:rPr>
            </w:pPr>
            <w:r w:rsidRPr="00675C5B">
              <w:rPr>
                <w:sz w:val="24"/>
                <w:szCs w:val="24"/>
              </w:rPr>
              <w:t>Тим за самовредновање / квартално</w:t>
            </w:r>
          </w:p>
        </w:tc>
      </w:tr>
      <w:tr w:rsidR="00675C5B" w:rsidRPr="00675C5B">
        <w:trPr>
          <w:trHeight w:val="827"/>
        </w:trPr>
        <w:tc>
          <w:tcPr>
            <w:tcW w:w="3014" w:type="dxa"/>
            <w:tcBorders>
              <w:top w:val="nil"/>
            </w:tcBorders>
          </w:tcPr>
          <w:p w:rsidR="009964DD" w:rsidRPr="00675C5B" w:rsidRDefault="009964DD">
            <w:pPr>
              <w:pBdr>
                <w:top w:val="nil"/>
                <w:left w:val="nil"/>
                <w:bottom w:val="nil"/>
                <w:right w:val="nil"/>
                <w:between w:val="nil"/>
              </w:pBdr>
              <w:rPr>
                <w:sz w:val="24"/>
                <w:szCs w:val="24"/>
              </w:rPr>
            </w:pPr>
          </w:p>
        </w:tc>
        <w:tc>
          <w:tcPr>
            <w:tcW w:w="2150" w:type="dxa"/>
            <w:tcBorders>
              <w:top w:val="nil"/>
            </w:tcBorders>
          </w:tcPr>
          <w:p w:rsidR="009964DD" w:rsidRPr="00675C5B" w:rsidRDefault="006A2406">
            <w:pPr>
              <w:pBdr>
                <w:top w:val="nil"/>
                <w:left w:val="nil"/>
                <w:bottom w:val="nil"/>
                <w:right w:val="nil"/>
                <w:between w:val="nil"/>
              </w:pBdr>
              <w:spacing w:line="270" w:lineRule="auto"/>
              <w:ind w:left="110"/>
              <w:rPr>
                <w:sz w:val="24"/>
                <w:szCs w:val="24"/>
              </w:rPr>
            </w:pPr>
            <w:r w:rsidRPr="00675C5B">
              <w:rPr>
                <w:sz w:val="24"/>
                <w:szCs w:val="24"/>
              </w:rPr>
              <w:t>Септембар – јун</w:t>
            </w:r>
          </w:p>
        </w:tc>
        <w:tc>
          <w:tcPr>
            <w:tcW w:w="2160" w:type="dxa"/>
            <w:tcBorders>
              <w:top w:val="nil"/>
            </w:tcBorders>
          </w:tcPr>
          <w:p w:rsidR="009964DD" w:rsidRPr="00675C5B" w:rsidRDefault="009964DD">
            <w:pPr>
              <w:pBdr>
                <w:top w:val="nil"/>
                <w:left w:val="nil"/>
                <w:bottom w:val="nil"/>
                <w:right w:val="nil"/>
                <w:between w:val="nil"/>
              </w:pBdr>
              <w:rPr>
                <w:sz w:val="24"/>
                <w:szCs w:val="24"/>
              </w:rPr>
            </w:pPr>
          </w:p>
        </w:tc>
        <w:tc>
          <w:tcPr>
            <w:tcW w:w="2160" w:type="dxa"/>
            <w:tcBorders>
              <w:top w:val="nil"/>
            </w:tcBorders>
          </w:tcPr>
          <w:p w:rsidR="009964DD" w:rsidRPr="00675C5B" w:rsidRDefault="009964DD">
            <w:pPr>
              <w:pBdr>
                <w:top w:val="nil"/>
                <w:left w:val="nil"/>
                <w:bottom w:val="nil"/>
                <w:right w:val="nil"/>
                <w:between w:val="nil"/>
              </w:pBdr>
              <w:rPr>
                <w:sz w:val="24"/>
                <w:szCs w:val="24"/>
              </w:rPr>
            </w:pPr>
          </w:p>
        </w:tc>
        <w:tc>
          <w:tcPr>
            <w:tcW w:w="2160" w:type="dxa"/>
            <w:tcBorders>
              <w:top w:val="nil"/>
            </w:tcBorders>
          </w:tcPr>
          <w:p w:rsidR="009964DD" w:rsidRPr="00675C5B" w:rsidRDefault="009964DD">
            <w:pPr>
              <w:pBdr>
                <w:top w:val="nil"/>
                <w:left w:val="nil"/>
                <w:bottom w:val="nil"/>
                <w:right w:val="nil"/>
                <w:between w:val="nil"/>
              </w:pBdr>
              <w:rPr>
                <w:sz w:val="24"/>
                <w:szCs w:val="24"/>
              </w:rPr>
            </w:pPr>
          </w:p>
        </w:tc>
        <w:tc>
          <w:tcPr>
            <w:tcW w:w="2448" w:type="dxa"/>
            <w:tcBorders>
              <w:top w:val="nil"/>
            </w:tcBorders>
          </w:tcPr>
          <w:p w:rsidR="009964DD" w:rsidRPr="00675C5B" w:rsidRDefault="009964DD">
            <w:pPr>
              <w:pBdr>
                <w:top w:val="nil"/>
                <w:left w:val="nil"/>
                <w:bottom w:val="nil"/>
                <w:right w:val="nil"/>
                <w:between w:val="nil"/>
              </w:pBdr>
              <w:rPr>
                <w:sz w:val="24"/>
                <w:szCs w:val="24"/>
              </w:rPr>
            </w:pPr>
          </w:p>
        </w:tc>
      </w:tr>
    </w:tbl>
    <w:p w:rsidR="009964DD" w:rsidRPr="00675C5B" w:rsidRDefault="009964DD">
      <w:pPr>
        <w:pBdr>
          <w:top w:val="nil"/>
          <w:left w:val="nil"/>
          <w:bottom w:val="nil"/>
          <w:right w:val="nil"/>
          <w:between w:val="nil"/>
        </w:pBdr>
        <w:rPr>
          <w:sz w:val="24"/>
          <w:szCs w:val="24"/>
          <w:lang w:val="sr-Cyrl-RS"/>
        </w:rPr>
      </w:pPr>
    </w:p>
    <w:p w:rsidR="00323C1F" w:rsidRPr="00323C1F" w:rsidRDefault="00323C1F">
      <w:pPr>
        <w:pBdr>
          <w:top w:val="nil"/>
          <w:left w:val="nil"/>
          <w:bottom w:val="nil"/>
          <w:right w:val="nil"/>
          <w:between w:val="nil"/>
        </w:pBdr>
        <w:rPr>
          <w:color w:val="FF0000"/>
          <w:sz w:val="24"/>
          <w:szCs w:val="24"/>
          <w:lang w:val="sr-Cyrl-RS"/>
        </w:rPr>
        <w:sectPr w:rsidR="00323C1F" w:rsidRPr="00323C1F">
          <w:pgSz w:w="16840" w:h="11910" w:orient="landscape"/>
          <w:pgMar w:top="1100" w:right="1842" w:bottom="1860" w:left="708" w:header="0" w:footer="1606" w:gutter="0"/>
          <w:cols w:space="720"/>
        </w:sectPr>
      </w:pPr>
    </w:p>
    <w:p w:rsidR="009964DD" w:rsidRPr="00323C1F" w:rsidRDefault="006A2406" w:rsidP="00323C1F">
      <w:pPr>
        <w:pBdr>
          <w:top w:val="nil"/>
          <w:left w:val="nil"/>
          <w:bottom w:val="nil"/>
          <w:right w:val="nil"/>
          <w:between w:val="nil"/>
        </w:pBdr>
        <w:spacing w:before="70" w:line="275" w:lineRule="auto"/>
        <w:ind w:right="854"/>
        <w:jc w:val="center"/>
        <w:rPr>
          <w:b/>
          <w:bCs/>
          <w:color w:val="000000" w:themeColor="text1"/>
          <w:sz w:val="24"/>
          <w:szCs w:val="24"/>
        </w:rPr>
      </w:pPr>
      <w:bookmarkStart w:id="42" w:name="_heading=h.qsykr667ocs1" w:colFirst="0" w:colLast="0"/>
      <w:bookmarkEnd w:id="42"/>
      <w:r w:rsidRPr="00323C1F">
        <w:rPr>
          <w:b/>
          <w:bCs/>
          <w:color w:val="000000" w:themeColor="text1"/>
          <w:sz w:val="24"/>
          <w:szCs w:val="24"/>
        </w:rPr>
        <w:lastRenderedPageBreak/>
        <w:t>ПРОГРАМ СТРУЧНОГ ТИМА ЗА САМОВРЕДНОВАЊЕ ЗА ШКОЛСКУ</w:t>
      </w:r>
    </w:p>
    <w:p w:rsidR="009964DD" w:rsidRPr="00323C1F" w:rsidRDefault="006A2406" w:rsidP="00323C1F">
      <w:pPr>
        <w:spacing w:line="275" w:lineRule="auto"/>
        <w:ind w:left="567" w:right="854" w:firstLine="567"/>
        <w:jc w:val="center"/>
        <w:rPr>
          <w:b/>
          <w:bCs/>
          <w:color w:val="000000" w:themeColor="text1"/>
          <w:sz w:val="24"/>
          <w:szCs w:val="24"/>
          <w:lang w:val="sr-Cyrl-RS"/>
        </w:rPr>
      </w:pPr>
      <w:r w:rsidRPr="00323C1F">
        <w:rPr>
          <w:b/>
          <w:bCs/>
          <w:color w:val="000000" w:themeColor="text1"/>
          <w:sz w:val="24"/>
          <w:szCs w:val="24"/>
        </w:rPr>
        <w:t>2026/2027. ГОДИНУ</w:t>
      </w:r>
    </w:p>
    <w:p w:rsidR="00323C1F" w:rsidRPr="00323C1F" w:rsidRDefault="00323C1F" w:rsidP="00323C1F">
      <w:pPr>
        <w:spacing w:line="275" w:lineRule="auto"/>
        <w:ind w:left="567" w:right="854" w:firstLine="567"/>
        <w:jc w:val="center"/>
        <w:rPr>
          <w:bCs/>
          <w:color w:val="000000" w:themeColor="text1"/>
          <w:sz w:val="24"/>
          <w:szCs w:val="24"/>
          <w:lang w:val="sr-Cyrl-RS"/>
        </w:rPr>
      </w:pPr>
    </w:p>
    <w:p w:rsidR="009964DD" w:rsidRPr="00323C1F" w:rsidRDefault="006A2406" w:rsidP="00323C1F">
      <w:pPr>
        <w:pBdr>
          <w:top w:val="nil"/>
          <w:left w:val="nil"/>
          <w:bottom w:val="nil"/>
          <w:right w:val="nil"/>
          <w:between w:val="nil"/>
        </w:pBdr>
        <w:spacing w:line="274" w:lineRule="auto"/>
        <w:ind w:left="567" w:right="854" w:firstLine="567"/>
        <w:rPr>
          <w:bCs/>
          <w:color w:val="000000" w:themeColor="text1"/>
          <w:sz w:val="24"/>
          <w:szCs w:val="24"/>
          <w:lang w:val="sr-Cyrl-RS"/>
        </w:rPr>
      </w:pPr>
      <w:r w:rsidRPr="00323C1F">
        <w:rPr>
          <w:color w:val="000000" w:themeColor="text1"/>
          <w:sz w:val="24"/>
          <w:szCs w:val="24"/>
          <w:u w:val="single"/>
        </w:rPr>
        <w:t>Чланови Тима за самовредновање</w:t>
      </w:r>
      <w:r w:rsidRPr="00323C1F">
        <w:rPr>
          <w:bCs/>
          <w:color w:val="000000" w:themeColor="text1"/>
          <w:sz w:val="24"/>
          <w:szCs w:val="24"/>
        </w:rPr>
        <w:t>:</w:t>
      </w:r>
      <w:r w:rsidR="00323C1F" w:rsidRPr="00323C1F">
        <w:rPr>
          <w:bCs/>
          <w:color w:val="000000" w:themeColor="text1"/>
          <w:sz w:val="24"/>
          <w:szCs w:val="24"/>
          <w:lang w:val="sr-Cyrl-RS"/>
        </w:rPr>
        <w:t xml:space="preserve"> Јована Ћурчић, Сузана Милојков, Живко Жарков, Оливера Стефановић, Марија Ћирић, Милица Шпика, Ксенија Мијајловић (представник ученика), Данијела Фрич (представник савета родитеља), Бранкица Николић (представник локалне самоуправе).</w:t>
      </w:r>
    </w:p>
    <w:p w:rsidR="009964DD" w:rsidRPr="00323C1F" w:rsidRDefault="009964DD" w:rsidP="00323C1F">
      <w:pPr>
        <w:pBdr>
          <w:top w:val="nil"/>
          <w:left w:val="nil"/>
          <w:bottom w:val="nil"/>
          <w:right w:val="nil"/>
          <w:between w:val="nil"/>
        </w:pBdr>
        <w:ind w:left="567" w:right="854" w:firstLine="567"/>
        <w:rPr>
          <w:color w:val="000000" w:themeColor="text1"/>
          <w:sz w:val="24"/>
          <w:szCs w:val="24"/>
        </w:rPr>
      </w:pPr>
    </w:p>
    <w:p w:rsidR="009964DD" w:rsidRPr="00323C1F" w:rsidRDefault="00AB7875" w:rsidP="00323C1F">
      <w:pPr>
        <w:pBdr>
          <w:top w:val="nil"/>
          <w:left w:val="nil"/>
          <w:bottom w:val="nil"/>
          <w:right w:val="nil"/>
          <w:between w:val="nil"/>
        </w:pBdr>
        <w:spacing w:before="1" w:line="242" w:lineRule="auto"/>
        <w:ind w:left="567" w:right="854" w:firstLine="567"/>
        <w:rPr>
          <w:color w:val="000000" w:themeColor="text1"/>
          <w:sz w:val="24"/>
          <w:szCs w:val="24"/>
          <w:lang w:val="sr-Cyrl-RS"/>
        </w:rPr>
      </w:pPr>
      <w:r w:rsidRPr="00323C1F">
        <w:rPr>
          <w:color w:val="000000" w:themeColor="text1"/>
          <w:sz w:val="24"/>
          <w:szCs w:val="24"/>
        </w:rPr>
        <w:t>Током школске 202</w:t>
      </w:r>
      <w:r w:rsidRPr="00323C1F">
        <w:rPr>
          <w:color w:val="000000" w:themeColor="text1"/>
          <w:sz w:val="24"/>
          <w:szCs w:val="24"/>
          <w:lang w:val="sr-Cyrl-RS"/>
        </w:rPr>
        <w:t>6</w:t>
      </w:r>
      <w:r w:rsidRPr="00323C1F">
        <w:rPr>
          <w:color w:val="000000" w:themeColor="text1"/>
          <w:sz w:val="24"/>
          <w:szCs w:val="24"/>
        </w:rPr>
        <w:t>/2</w:t>
      </w:r>
      <w:r w:rsidRPr="00323C1F">
        <w:rPr>
          <w:color w:val="000000" w:themeColor="text1"/>
          <w:sz w:val="24"/>
          <w:szCs w:val="24"/>
          <w:lang w:val="sr-Cyrl-RS"/>
        </w:rPr>
        <w:t>7</w:t>
      </w:r>
      <w:r w:rsidR="006A2406" w:rsidRPr="00323C1F">
        <w:rPr>
          <w:color w:val="000000" w:themeColor="text1"/>
          <w:sz w:val="24"/>
          <w:szCs w:val="24"/>
        </w:rPr>
        <w:t xml:space="preserve">. године предмет самовредновања биће </w:t>
      </w:r>
      <w:r w:rsidRPr="00323C1F">
        <w:rPr>
          <w:color w:val="000000" w:themeColor="text1"/>
          <w:sz w:val="24"/>
          <w:szCs w:val="24"/>
          <w:lang w:val="sr-Cyrl-RS"/>
        </w:rPr>
        <w:t xml:space="preserve">ПОДРШКА У УЧЕЊУ И </w:t>
      </w:r>
      <w:r w:rsidRPr="00323C1F">
        <w:rPr>
          <w:color w:val="000000" w:themeColor="text1"/>
          <w:sz w:val="24"/>
          <w:szCs w:val="24"/>
        </w:rPr>
        <w:t xml:space="preserve"> ОБРАЗОВНА ПОСТИГНУЋА УЧЕНИКА</w:t>
      </w:r>
      <w:r w:rsidR="00323C1F" w:rsidRPr="00323C1F">
        <w:rPr>
          <w:color w:val="000000" w:themeColor="text1"/>
          <w:sz w:val="24"/>
          <w:szCs w:val="24"/>
          <w:lang w:val="sr-Cyrl-RS"/>
        </w:rPr>
        <w:t>.</w:t>
      </w:r>
    </w:p>
    <w:p w:rsidR="009964DD" w:rsidRDefault="009964DD">
      <w:pPr>
        <w:pBdr>
          <w:top w:val="nil"/>
          <w:left w:val="nil"/>
          <w:bottom w:val="nil"/>
          <w:right w:val="nil"/>
          <w:between w:val="nil"/>
        </w:pBdr>
        <w:spacing w:before="40"/>
        <w:rPr>
          <w:color w:val="FF0000"/>
          <w:sz w:val="20"/>
          <w:szCs w:val="20"/>
        </w:rPr>
      </w:pPr>
    </w:p>
    <w:tbl>
      <w:tblPr>
        <w:tblStyle w:val="afffff7"/>
        <w:tblW w:w="9845"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8"/>
        <w:gridCol w:w="2016"/>
        <w:gridCol w:w="2045"/>
        <w:gridCol w:w="2016"/>
      </w:tblGrid>
      <w:tr w:rsidR="009964DD">
        <w:trPr>
          <w:trHeight w:val="825"/>
        </w:trPr>
        <w:tc>
          <w:tcPr>
            <w:tcW w:w="3768" w:type="dxa"/>
          </w:tcPr>
          <w:p w:rsidR="009964DD" w:rsidRPr="00323C1F" w:rsidRDefault="006A2406">
            <w:pPr>
              <w:pBdr>
                <w:top w:val="nil"/>
                <w:left w:val="nil"/>
                <w:bottom w:val="nil"/>
                <w:right w:val="nil"/>
                <w:between w:val="nil"/>
              </w:pBdr>
              <w:spacing w:before="1"/>
              <w:ind w:left="13"/>
              <w:jc w:val="center"/>
              <w:rPr>
                <w:b/>
                <w:bCs/>
                <w:color w:val="000000" w:themeColor="text1"/>
                <w:sz w:val="24"/>
                <w:szCs w:val="24"/>
              </w:rPr>
            </w:pPr>
            <w:r w:rsidRPr="00323C1F">
              <w:rPr>
                <w:b/>
                <w:bCs/>
                <w:color w:val="000000" w:themeColor="text1"/>
                <w:sz w:val="24"/>
                <w:szCs w:val="24"/>
              </w:rPr>
              <w:t>САДРЖАЈ</w:t>
            </w:r>
          </w:p>
        </w:tc>
        <w:tc>
          <w:tcPr>
            <w:tcW w:w="2016" w:type="dxa"/>
          </w:tcPr>
          <w:p w:rsidR="009964DD" w:rsidRPr="00323C1F" w:rsidRDefault="006A2406">
            <w:pPr>
              <w:pBdr>
                <w:top w:val="nil"/>
                <w:left w:val="nil"/>
                <w:bottom w:val="nil"/>
                <w:right w:val="nil"/>
                <w:between w:val="nil"/>
              </w:pBdr>
              <w:spacing w:before="1"/>
              <w:ind w:left="88" w:right="75"/>
              <w:jc w:val="center"/>
              <w:rPr>
                <w:b/>
                <w:bCs/>
                <w:color w:val="000000" w:themeColor="text1"/>
                <w:sz w:val="24"/>
                <w:szCs w:val="24"/>
              </w:rPr>
            </w:pPr>
            <w:r w:rsidRPr="00323C1F">
              <w:rPr>
                <w:b/>
                <w:bCs/>
                <w:color w:val="000000" w:themeColor="text1"/>
                <w:sz w:val="24"/>
                <w:szCs w:val="24"/>
              </w:rPr>
              <w:t>ВРЕМЕ</w:t>
            </w:r>
          </w:p>
          <w:p w:rsidR="009964DD" w:rsidRPr="00323C1F" w:rsidRDefault="006A2406">
            <w:pPr>
              <w:pBdr>
                <w:top w:val="nil"/>
                <w:left w:val="nil"/>
                <w:bottom w:val="nil"/>
                <w:right w:val="nil"/>
                <w:between w:val="nil"/>
              </w:pBdr>
              <w:spacing w:before="137"/>
              <w:ind w:left="88" w:right="75"/>
              <w:jc w:val="center"/>
              <w:rPr>
                <w:b/>
                <w:bCs/>
                <w:color w:val="000000" w:themeColor="text1"/>
                <w:sz w:val="24"/>
                <w:szCs w:val="24"/>
              </w:rPr>
            </w:pPr>
            <w:r w:rsidRPr="00323C1F">
              <w:rPr>
                <w:b/>
                <w:bCs/>
                <w:color w:val="000000" w:themeColor="text1"/>
                <w:sz w:val="24"/>
                <w:szCs w:val="24"/>
              </w:rPr>
              <w:t>РЕАЛИЗАЦИЈЕ</w:t>
            </w:r>
          </w:p>
        </w:tc>
        <w:tc>
          <w:tcPr>
            <w:tcW w:w="2045" w:type="dxa"/>
          </w:tcPr>
          <w:p w:rsidR="009964DD" w:rsidRPr="00323C1F" w:rsidRDefault="006A2406">
            <w:pPr>
              <w:pBdr>
                <w:top w:val="nil"/>
                <w:left w:val="nil"/>
                <w:bottom w:val="nil"/>
                <w:right w:val="nil"/>
                <w:between w:val="nil"/>
              </w:pBdr>
              <w:spacing w:before="1"/>
              <w:ind w:left="93" w:right="77"/>
              <w:jc w:val="center"/>
              <w:rPr>
                <w:b/>
                <w:bCs/>
                <w:color w:val="000000" w:themeColor="text1"/>
                <w:sz w:val="24"/>
                <w:szCs w:val="24"/>
              </w:rPr>
            </w:pPr>
            <w:r w:rsidRPr="00323C1F">
              <w:rPr>
                <w:b/>
                <w:bCs/>
                <w:color w:val="000000" w:themeColor="text1"/>
                <w:sz w:val="24"/>
                <w:szCs w:val="24"/>
              </w:rPr>
              <w:t>НОСИОЦИ</w:t>
            </w:r>
          </w:p>
          <w:p w:rsidR="009964DD" w:rsidRPr="00323C1F" w:rsidRDefault="006A2406">
            <w:pPr>
              <w:pBdr>
                <w:top w:val="nil"/>
                <w:left w:val="nil"/>
                <w:bottom w:val="nil"/>
                <w:right w:val="nil"/>
                <w:between w:val="nil"/>
              </w:pBdr>
              <w:spacing w:before="137"/>
              <w:ind w:left="93" w:right="77"/>
              <w:jc w:val="center"/>
              <w:rPr>
                <w:b/>
                <w:bCs/>
                <w:color w:val="000000" w:themeColor="text1"/>
                <w:sz w:val="24"/>
                <w:szCs w:val="24"/>
              </w:rPr>
            </w:pPr>
            <w:r w:rsidRPr="00323C1F">
              <w:rPr>
                <w:b/>
                <w:bCs/>
                <w:color w:val="000000" w:themeColor="text1"/>
                <w:sz w:val="24"/>
                <w:szCs w:val="24"/>
              </w:rPr>
              <w:t>АКТИВНОСТИ</w:t>
            </w:r>
          </w:p>
        </w:tc>
        <w:tc>
          <w:tcPr>
            <w:tcW w:w="2016" w:type="dxa"/>
          </w:tcPr>
          <w:p w:rsidR="009964DD" w:rsidRPr="00323C1F" w:rsidRDefault="006A2406">
            <w:pPr>
              <w:pBdr>
                <w:top w:val="nil"/>
                <w:left w:val="nil"/>
                <w:bottom w:val="nil"/>
                <w:right w:val="nil"/>
                <w:between w:val="nil"/>
              </w:pBdr>
              <w:spacing w:before="1"/>
              <w:ind w:left="88" w:right="76"/>
              <w:jc w:val="center"/>
              <w:rPr>
                <w:b/>
                <w:bCs/>
                <w:color w:val="000000" w:themeColor="text1"/>
                <w:sz w:val="24"/>
                <w:szCs w:val="24"/>
              </w:rPr>
            </w:pPr>
            <w:r w:rsidRPr="00323C1F">
              <w:rPr>
                <w:b/>
                <w:bCs/>
                <w:color w:val="000000" w:themeColor="text1"/>
                <w:sz w:val="24"/>
                <w:szCs w:val="24"/>
              </w:rPr>
              <w:t>НАЧИН</w:t>
            </w:r>
          </w:p>
          <w:p w:rsidR="009964DD" w:rsidRPr="00323C1F" w:rsidRDefault="006A2406">
            <w:pPr>
              <w:pBdr>
                <w:top w:val="nil"/>
                <w:left w:val="nil"/>
                <w:bottom w:val="nil"/>
                <w:right w:val="nil"/>
                <w:between w:val="nil"/>
              </w:pBdr>
              <w:spacing w:before="137"/>
              <w:ind w:left="88" w:right="76"/>
              <w:jc w:val="center"/>
              <w:rPr>
                <w:b/>
                <w:bCs/>
                <w:color w:val="000000" w:themeColor="text1"/>
                <w:sz w:val="24"/>
                <w:szCs w:val="24"/>
              </w:rPr>
            </w:pPr>
            <w:r w:rsidRPr="00323C1F">
              <w:rPr>
                <w:b/>
                <w:bCs/>
                <w:color w:val="000000" w:themeColor="text1"/>
                <w:sz w:val="24"/>
                <w:szCs w:val="24"/>
              </w:rPr>
              <w:t>ПРАЋЕЊА</w:t>
            </w:r>
          </w:p>
        </w:tc>
      </w:tr>
      <w:tr w:rsidR="009964DD" w:rsidTr="00323C1F">
        <w:trPr>
          <w:trHeight w:val="3283"/>
        </w:trPr>
        <w:tc>
          <w:tcPr>
            <w:tcW w:w="3768" w:type="dxa"/>
          </w:tcPr>
          <w:p w:rsidR="009964DD" w:rsidRPr="00323C1F" w:rsidRDefault="006A2406" w:rsidP="002A0441">
            <w:pPr>
              <w:numPr>
                <w:ilvl w:val="0"/>
                <w:numId w:val="50"/>
              </w:numPr>
              <w:pBdr>
                <w:top w:val="nil"/>
                <w:left w:val="nil"/>
                <w:bottom w:val="nil"/>
                <w:right w:val="nil"/>
                <w:between w:val="nil"/>
              </w:pBdr>
              <w:tabs>
                <w:tab w:val="left" w:pos="328"/>
              </w:tabs>
              <w:spacing w:before="1"/>
              <w:ind w:left="328" w:hanging="218"/>
              <w:jc w:val="both"/>
              <w:rPr>
                <w:color w:val="000000" w:themeColor="text1"/>
              </w:rPr>
            </w:pPr>
            <w:r w:rsidRPr="00323C1F">
              <w:rPr>
                <w:color w:val="000000" w:themeColor="text1"/>
              </w:rPr>
              <w:t>Конституисање Тима</w:t>
            </w:r>
          </w:p>
          <w:p w:rsidR="009964DD" w:rsidRPr="00323C1F" w:rsidRDefault="006A2406" w:rsidP="002A0441">
            <w:pPr>
              <w:numPr>
                <w:ilvl w:val="0"/>
                <w:numId w:val="50"/>
              </w:numPr>
              <w:pBdr>
                <w:top w:val="nil"/>
                <w:left w:val="nil"/>
                <w:bottom w:val="nil"/>
                <w:right w:val="nil"/>
                <w:between w:val="nil"/>
              </w:pBdr>
              <w:tabs>
                <w:tab w:val="left" w:pos="328"/>
              </w:tabs>
              <w:spacing w:before="3" w:line="237" w:lineRule="auto"/>
              <w:ind w:left="110" w:right="224" w:firstLine="0"/>
              <w:jc w:val="both"/>
              <w:rPr>
                <w:color w:val="000000" w:themeColor="text1"/>
              </w:rPr>
            </w:pPr>
            <w:r w:rsidRPr="00323C1F">
              <w:rPr>
                <w:color w:val="000000" w:themeColor="text1"/>
              </w:rPr>
              <w:t>Израда Програма рада стручног тима за самовредновање рада школе</w:t>
            </w:r>
          </w:p>
          <w:p w:rsidR="009964DD" w:rsidRPr="00323C1F" w:rsidRDefault="006A2406" w:rsidP="002A0441">
            <w:pPr>
              <w:numPr>
                <w:ilvl w:val="0"/>
                <w:numId w:val="50"/>
              </w:numPr>
              <w:pBdr>
                <w:top w:val="nil"/>
                <w:left w:val="nil"/>
                <w:bottom w:val="nil"/>
                <w:right w:val="nil"/>
                <w:between w:val="nil"/>
              </w:pBdr>
              <w:tabs>
                <w:tab w:val="left" w:pos="328"/>
              </w:tabs>
              <w:spacing w:before="1"/>
              <w:ind w:left="110" w:right="299" w:firstLine="0"/>
              <w:jc w:val="both"/>
              <w:rPr>
                <w:color w:val="000000" w:themeColor="text1"/>
              </w:rPr>
            </w:pPr>
            <w:r w:rsidRPr="00323C1F">
              <w:rPr>
                <w:color w:val="000000" w:themeColor="text1"/>
              </w:rPr>
              <w:t>Бројно стање ученика на почетку школске године и трендови раста – опадања броја ученика</w:t>
            </w:r>
          </w:p>
          <w:p w:rsidR="009964DD" w:rsidRPr="00323C1F" w:rsidRDefault="006A2406" w:rsidP="002A0441">
            <w:pPr>
              <w:numPr>
                <w:ilvl w:val="0"/>
                <w:numId w:val="50"/>
              </w:numPr>
              <w:pBdr>
                <w:top w:val="nil"/>
                <w:left w:val="nil"/>
                <w:bottom w:val="nil"/>
                <w:right w:val="nil"/>
                <w:between w:val="nil"/>
              </w:pBdr>
              <w:tabs>
                <w:tab w:val="left" w:pos="328"/>
              </w:tabs>
              <w:ind w:left="110" w:right="424" w:firstLine="0"/>
              <w:jc w:val="both"/>
              <w:rPr>
                <w:color w:val="000000" w:themeColor="text1"/>
              </w:rPr>
            </w:pPr>
            <w:r w:rsidRPr="00323C1F">
              <w:rPr>
                <w:color w:val="000000" w:themeColor="text1"/>
              </w:rPr>
              <w:t>Анализа резултата иницијалних тестова</w:t>
            </w:r>
          </w:p>
          <w:p w:rsidR="009964DD" w:rsidRPr="00323C1F" w:rsidRDefault="006A2406" w:rsidP="002A0441">
            <w:pPr>
              <w:numPr>
                <w:ilvl w:val="0"/>
                <w:numId w:val="50"/>
              </w:numPr>
              <w:pBdr>
                <w:top w:val="nil"/>
                <w:left w:val="nil"/>
                <w:bottom w:val="nil"/>
                <w:right w:val="nil"/>
                <w:between w:val="nil"/>
              </w:pBdr>
              <w:tabs>
                <w:tab w:val="left" w:pos="328"/>
              </w:tabs>
              <w:spacing w:before="2" w:line="251" w:lineRule="auto"/>
              <w:ind w:left="328" w:hanging="218"/>
              <w:jc w:val="both"/>
              <w:rPr>
                <w:color w:val="000000" w:themeColor="text1"/>
              </w:rPr>
            </w:pPr>
            <w:r w:rsidRPr="00323C1F">
              <w:rPr>
                <w:color w:val="000000" w:themeColor="text1"/>
              </w:rPr>
              <w:t>Праћење области квалитета</w:t>
            </w:r>
          </w:p>
          <w:p w:rsidR="009964DD" w:rsidRPr="00323C1F" w:rsidRDefault="006A2406">
            <w:pPr>
              <w:pBdr>
                <w:top w:val="nil"/>
                <w:left w:val="nil"/>
                <w:bottom w:val="nil"/>
                <w:right w:val="nil"/>
                <w:between w:val="nil"/>
              </w:pBdr>
              <w:spacing w:line="251" w:lineRule="auto"/>
              <w:ind w:left="330"/>
              <w:rPr>
                <w:b/>
                <w:bCs/>
                <w:color w:val="000000" w:themeColor="text1"/>
              </w:rPr>
            </w:pPr>
            <w:r w:rsidRPr="00323C1F">
              <w:rPr>
                <w:b/>
                <w:bCs/>
                <w:color w:val="000000" w:themeColor="text1"/>
              </w:rPr>
              <w:t>4 – ПОДРШКА УЧЕНИЦИМА</w:t>
            </w:r>
          </w:p>
          <w:p w:rsidR="009964DD" w:rsidRPr="00323C1F" w:rsidRDefault="006A2406">
            <w:pPr>
              <w:pBdr>
                <w:top w:val="nil"/>
                <w:left w:val="nil"/>
                <w:bottom w:val="nil"/>
                <w:right w:val="nil"/>
                <w:between w:val="nil"/>
              </w:pBdr>
              <w:spacing w:line="251" w:lineRule="auto"/>
              <w:ind w:left="110"/>
              <w:rPr>
                <w:color w:val="000000" w:themeColor="text1"/>
              </w:rPr>
            </w:pPr>
            <w:r w:rsidRPr="00323C1F">
              <w:rPr>
                <w:color w:val="000000" w:themeColor="text1"/>
              </w:rPr>
              <w:t>6. Разно</w:t>
            </w:r>
          </w:p>
        </w:tc>
        <w:tc>
          <w:tcPr>
            <w:tcW w:w="2016" w:type="dxa"/>
          </w:tcPr>
          <w:p w:rsidR="009964DD" w:rsidRPr="00323C1F" w:rsidRDefault="009964DD">
            <w:pPr>
              <w:pBdr>
                <w:top w:val="nil"/>
                <w:left w:val="nil"/>
                <w:bottom w:val="nil"/>
                <w:right w:val="nil"/>
                <w:between w:val="nil"/>
              </w:pBdr>
              <w:rPr>
                <w:color w:val="000000" w:themeColor="text1"/>
                <w:sz w:val="24"/>
                <w:szCs w:val="24"/>
              </w:rPr>
            </w:pPr>
          </w:p>
          <w:p w:rsidR="009964DD" w:rsidRPr="00323C1F" w:rsidRDefault="009964DD">
            <w:pPr>
              <w:pBdr>
                <w:top w:val="nil"/>
                <w:left w:val="nil"/>
                <w:bottom w:val="nil"/>
                <w:right w:val="nil"/>
                <w:between w:val="nil"/>
              </w:pBdr>
              <w:rPr>
                <w:color w:val="000000" w:themeColor="text1"/>
                <w:sz w:val="24"/>
                <w:szCs w:val="24"/>
              </w:rPr>
            </w:pPr>
          </w:p>
          <w:p w:rsidR="009964DD" w:rsidRPr="00323C1F" w:rsidRDefault="009964DD">
            <w:pPr>
              <w:pBdr>
                <w:top w:val="nil"/>
                <w:left w:val="nil"/>
                <w:bottom w:val="nil"/>
                <w:right w:val="nil"/>
                <w:between w:val="nil"/>
              </w:pBdr>
              <w:spacing w:before="3"/>
              <w:rPr>
                <w:color w:val="000000" w:themeColor="text1"/>
                <w:sz w:val="24"/>
                <w:szCs w:val="24"/>
              </w:rPr>
            </w:pPr>
          </w:p>
          <w:p w:rsidR="009964DD" w:rsidRPr="00323C1F" w:rsidRDefault="006A2406">
            <w:pPr>
              <w:pBdr>
                <w:top w:val="nil"/>
                <w:left w:val="nil"/>
                <w:bottom w:val="nil"/>
                <w:right w:val="nil"/>
                <w:between w:val="nil"/>
              </w:pBdr>
              <w:spacing w:before="1"/>
              <w:ind w:left="88" w:right="75"/>
              <w:jc w:val="center"/>
              <w:rPr>
                <w:color w:val="000000" w:themeColor="text1"/>
                <w:sz w:val="24"/>
                <w:szCs w:val="24"/>
              </w:rPr>
            </w:pPr>
            <w:r w:rsidRPr="00323C1F">
              <w:rPr>
                <w:color w:val="000000" w:themeColor="text1"/>
                <w:sz w:val="24"/>
                <w:szCs w:val="24"/>
              </w:rPr>
              <w:t>Септембар</w:t>
            </w:r>
          </w:p>
        </w:tc>
        <w:tc>
          <w:tcPr>
            <w:tcW w:w="2045" w:type="dxa"/>
          </w:tcPr>
          <w:p w:rsidR="009964DD" w:rsidRPr="00323C1F" w:rsidRDefault="009964DD">
            <w:pPr>
              <w:pBdr>
                <w:top w:val="nil"/>
                <w:left w:val="nil"/>
                <w:bottom w:val="nil"/>
                <w:right w:val="nil"/>
                <w:between w:val="nil"/>
              </w:pBdr>
              <w:rPr>
                <w:color w:val="000000" w:themeColor="text1"/>
              </w:rPr>
            </w:pPr>
          </w:p>
          <w:p w:rsidR="009964DD" w:rsidRPr="00323C1F" w:rsidRDefault="009964DD">
            <w:pPr>
              <w:pBdr>
                <w:top w:val="nil"/>
                <w:left w:val="nil"/>
                <w:bottom w:val="nil"/>
                <w:right w:val="nil"/>
                <w:between w:val="nil"/>
              </w:pBdr>
              <w:rPr>
                <w:color w:val="000000" w:themeColor="text1"/>
              </w:rPr>
            </w:pPr>
          </w:p>
          <w:p w:rsidR="009964DD" w:rsidRPr="00323C1F" w:rsidRDefault="009964DD">
            <w:pPr>
              <w:pBdr>
                <w:top w:val="nil"/>
                <w:left w:val="nil"/>
                <w:bottom w:val="nil"/>
                <w:right w:val="nil"/>
                <w:between w:val="nil"/>
              </w:pBdr>
              <w:rPr>
                <w:color w:val="000000" w:themeColor="text1"/>
              </w:rPr>
            </w:pPr>
          </w:p>
          <w:p w:rsidR="009964DD" w:rsidRPr="00323C1F" w:rsidRDefault="006A2406">
            <w:pPr>
              <w:pBdr>
                <w:top w:val="nil"/>
                <w:left w:val="nil"/>
                <w:bottom w:val="nil"/>
                <w:right w:val="nil"/>
                <w:between w:val="nil"/>
              </w:pBdr>
              <w:ind w:left="93" w:right="75"/>
              <w:jc w:val="center"/>
              <w:rPr>
                <w:color w:val="000000" w:themeColor="text1"/>
              </w:rPr>
            </w:pPr>
            <w:r w:rsidRPr="00323C1F">
              <w:rPr>
                <w:color w:val="000000" w:themeColor="text1"/>
              </w:rPr>
              <w:t>Тим за самовредновања Ученици Наставници</w:t>
            </w:r>
          </w:p>
        </w:tc>
        <w:tc>
          <w:tcPr>
            <w:tcW w:w="2016" w:type="dxa"/>
          </w:tcPr>
          <w:p w:rsidR="009964DD" w:rsidRPr="00323C1F" w:rsidRDefault="009964DD">
            <w:pPr>
              <w:pBdr>
                <w:top w:val="nil"/>
                <w:left w:val="nil"/>
                <w:bottom w:val="nil"/>
                <w:right w:val="nil"/>
                <w:between w:val="nil"/>
              </w:pBdr>
              <w:spacing w:before="251"/>
              <w:rPr>
                <w:color w:val="000000" w:themeColor="text1"/>
              </w:rPr>
            </w:pPr>
          </w:p>
          <w:p w:rsidR="009964DD" w:rsidRPr="00323C1F" w:rsidRDefault="006A2406">
            <w:pPr>
              <w:pBdr>
                <w:top w:val="nil"/>
                <w:left w:val="nil"/>
                <w:bottom w:val="nil"/>
                <w:right w:val="nil"/>
                <w:between w:val="nil"/>
              </w:pBdr>
              <w:spacing w:before="1"/>
              <w:ind w:left="88" w:right="73"/>
              <w:jc w:val="center"/>
              <w:rPr>
                <w:color w:val="000000" w:themeColor="text1"/>
              </w:rPr>
            </w:pPr>
            <w:r w:rsidRPr="00323C1F">
              <w:rPr>
                <w:color w:val="000000" w:themeColor="text1"/>
              </w:rPr>
              <w:t>Школска документација</w:t>
            </w:r>
          </w:p>
          <w:p w:rsidR="009964DD" w:rsidRPr="00323C1F" w:rsidRDefault="009964DD">
            <w:pPr>
              <w:pBdr>
                <w:top w:val="nil"/>
                <w:left w:val="nil"/>
                <w:bottom w:val="nil"/>
                <w:right w:val="nil"/>
                <w:between w:val="nil"/>
              </w:pBdr>
              <w:rPr>
                <w:color w:val="000000" w:themeColor="text1"/>
              </w:rPr>
            </w:pPr>
          </w:p>
          <w:p w:rsidR="009964DD" w:rsidRPr="00323C1F" w:rsidRDefault="009964DD">
            <w:pPr>
              <w:pBdr>
                <w:top w:val="nil"/>
                <w:left w:val="nil"/>
                <w:bottom w:val="nil"/>
                <w:right w:val="nil"/>
                <w:between w:val="nil"/>
              </w:pBdr>
              <w:rPr>
                <w:color w:val="000000" w:themeColor="text1"/>
              </w:rPr>
            </w:pPr>
          </w:p>
          <w:p w:rsidR="009964DD" w:rsidRPr="00323C1F" w:rsidRDefault="006A2406">
            <w:pPr>
              <w:pBdr>
                <w:top w:val="nil"/>
                <w:left w:val="nil"/>
                <w:bottom w:val="nil"/>
                <w:right w:val="nil"/>
                <w:between w:val="nil"/>
              </w:pBdr>
              <w:ind w:left="88" w:right="73"/>
              <w:jc w:val="center"/>
              <w:rPr>
                <w:color w:val="000000" w:themeColor="text1"/>
              </w:rPr>
            </w:pPr>
            <w:r w:rsidRPr="00323C1F">
              <w:rPr>
                <w:color w:val="000000" w:themeColor="text1"/>
              </w:rPr>
              <w:t>Школски пано понашања/ кућни ред и сл.</w:t>
            </w:r>
          </w:p>
          <w:p w:rsidR="009964DD" w:rsidRPr="00323C1F" w:rsidRDefault="009964DD">
            <w:pPr>
              <w:pBdr>
                <w:top w:val="nil"/>
                <w:left w:val="nil"/>
                <w:bottom w:val="nil"/>
                <w:right w:val="nil"/>
                <w:between w:val="nil"/>
              </w:pBdr>
              <w:spacing w:before="1"/>
              <w:rPr>
                <w:color w:val="000000" w:themeColor="text1"/>
              </w:rPr>
            </w:pPr>
          </w:p>
          <w:p w:rsidR="009964DD" w:rsidRPr="00323C1F" w:rsidRDefault="006A2406">
            <w:pPr>
              <w:pBdr>
                <w:top w:val="nil"/>
                <w:left w:val="nil"/>
                <w:bottom w:val="nil"/>
                <w:right w:val="nil"/>
                <w:between w:val="nil"/>
              </w:pBdr>
              <w:ind w:left="116" w:right="102"/>
              <w:jc w:val="center"/>
              <w:rPr>
                <w:color w:val="000000" w:themeColor="text1"/>
              </w:rPr>
            </w:pPr>
            <w:r w:rsidRPr="00323C1F">
              <w:rPr>
                <w:color w:val="000000" w:themeColor="text1"/>
              </w:rPr>
              <w:t>Документација школског психолога</w:t>
            </w:r>
          </w:p>
        </w:tc>
      </w:tr>
      <w:tr w:rsidR="009964DD" w:rsidRPr="00323C1F">
        <w:trPr>
          <w:trHeight w:val="2274"/>
        </w:trPr>
        <w:tc>
          <w:tcPr>
            <w:tcW w:w="3768" w:type="dxa"/>
          </w:tcPr>
          <w:p w:rsidR="009964DD" w:rsidRPr="00323C1F" w:rsidRDefault="006A2406" w:rsidP="002A0441">
            <w:pPr>
              <w:numPr>
                <w:ilvl w:val="0"/>
                <w:numId w:val="49"/>
              </w:numPr>
              <w:pBdr>
                <w:top w:val="nil"/>
                <w:left w:val="nil"/>
                <w:bottom w:val="nil"/>
                <w:right w:val="nil"/>
                <w:between w:val="nil"/>
              </w:pBdr>
              <w:tabs>
                <w:tab w:val="left" w:pos="328"/>
              </w:tabs>
              <w:spacing w:before="1"/>
              <w:ind w:right="154" w:firstLine="0"/>
              <w:rPr>
                <w:color w:val="000000" w:themeColor="text1"/>
              </w:rPr>
            </w:pPr>
            <w:r w:rsidRPr="00323C1F">
              <w:rPr>
                <w:color w:val="000000" w:themeColor="text1"/>
              </w:rPr>
              <w:t xml:space="preserve">Вредновање области </w:t>
            </w:r>
            <w:r w:rsidRPr="00323C1F">
              <w:rPr>
                <w:b/>
                <w:bCs/>
                <w:color w:val="000000" w:themeColor="text1"/>
              </w:rPr>
              <w:t xml:space="preserve">квалитета 3-ОБРАЗОВНА ПОСТИГНУЋА УЧЕНИКА </w:t>
            </w:r>
          </w:p>
          <w:p w:rsidR="009964DD" w:rsidRPr="00323C1F" w:rsidRDefault="009964DD">
            <w:pPr>
              <w:pBdr>
                <w:top w:val="nil"/>
                <w:left w:val="nil"/>
                <w:bottom w:val="nil"/>
                <w:right w:val="nil"/>
                <w:between w:val="nil"/>
              </w:pBdr>
              <w:spacing w:before="2"/>
              <w:rPr>
                <w:color w:val="000000" w:themeColor="text1"/>
              </w:rPr>
            </w:pPr>
          </w:p>
          <w:p w:rsidR="009964DD" w:rsidRPr="00323C1F" w:rsidRDefault="006A2406" w:rsidP="002A0441">
            <w:pPr>
              <w:numPr>
                <w:ilvl w:val="0"/>
                <w:numId w:val="49"/>
              </w:numPr>
              <w:pBdr>
                <w:top w:val="nil"/>
                <w:left w:val="nil"/>
                <w:bottom w:val="nil"/>
                <w:right w:val="nil"/>
                <w:between w:val="nil"/>
              </w:pBdr>
              <w:tabs>
                <w:tab w:val="left" w:pos="328"/>
              </w:tabs>
              <w:spacing w:line="237" w:lineRule="auto"/>
              <w:ind w:right="555" w:firstLine="0"/>
              <w:rPr>
                <w:color w:val="000000" w:themeColor="text1"/>
              </w:rPr>
            </w:pPr>
            <w:r w:rsidRPr="00323C1F">
              <w:rPr>
                <w:color w:val="000000" w:themeColor="text1"/>
              </w:rPr>
              <w:t>Анализа успеха на крају првог квартала.</w:t>
            </w:r>
          </w:p>
        </w:tc>
        <w:tc>
          <w:tcPr>
            <w:tcW w:w="2016" w:type="dxa"/>
          </w:tcPr>
          <w:p w:rsidR="009964DD" w:rsidRPr="00323C1F" w:rsidRDefault="009964DD">
            <w:pPr>
              <w:pBdr>
                <w:top w:val="nil"/>
                <w:left w:val="nil"/>
                <w:bottom w:val="nil"/>
                <w:right w:val="nil"/>
                <w:between w:val="nil"/>
              </w:pBdr>
              <w:spacing w:before="138"/>
              <w:rPr>
                <w:color w:val="000000" w:themeColor="text1"/>
                <w:sz w:val="24"/>
                <w:szCs w:val="24"/>
              </w:rPr>
            </w:pPr>
          </w:p>
          <w:p w:rsidR="009964DD" w:rsidRPr="00323C1F" w:rsidRDefault="006A2406">
            <w:pPr>
              <w:pBdr>
                <w:top w:val="nil"/>
                <w:left w:val="nil"/>
                <w:bottom w:val="nil"/>
                <w:right w:val="nil"/>
                <w:between w:val="nil"/>
              </w:pBdr>
              <w:ind w:left="88" w:right="75"/>
              <w:jc w:val="center"/>
              <w:rPr>
                <w:color w:val="000000" w:themeColor="text1"/>
                <w:sz w:val="24"/>
                <w:szCs w:val="24"/>
              </w:rPr>
            </w:pPr>
            <w:r w:rsidRPr="00323C1F">
              <w:rPr>
                <w:color w:val="000000" w:themeColor="text1"/>
                <w:sz w:val="24"/>
                <w:szCs w:val="24"/>
              </w:rPr>
              <w:t>Новембар</w:t>
            </w:r>
          </w:p>
        </w:tc>
        <w:tc>
          <w:tcPr>
            <w:tcW w:w="2045" w:type="dxa"/>
          </w:tcPr>
          <w:p w:rsidR="009964DD" w:rsidRPr="00323C1F" w:rsidRDefault="006A2406">
            <w:pPr>
              <w:pBdr>
                <w:top w:val="nil"/>
                <w:left w:val="nil"/>
                <w:bottom w:val="nil"/>
                <w:right w:val="nil"/>
                <w:between w:val="nil"/>
              </w:pBdr>
              <w:spacing w:before="250"/>
              <w:ind w:left="429" w:right="410"/>
              <w:jc w:val="center"/>
              <w:rPr>
                <w:color w:val="000000" w:themeColor="text1"/>
              </w:rPr>
            </w:pPr>
            <w:r w:rsidRPr="00323C1F">
              <w:rPr>
                <w:color w:val="000000" w:themeColor="text1"/>
              </w:rPr>
              <w:t>Психолог и директор Тим за</w:t>
            </w:r>
          </w:p>
          <w:p w:rsidR="009964DD" w:rsidRPr="00323C1F" w:rsidRDefault="006A2406">
            <w:pPr>
              <w:pBdr>
                <w:top w:val="nil"/>
                <w:left w:val="nil"/>
                <w:bottom w:val="nil"/>
                <w:right w:val="nil"/>
                <w:between w:val="nil"/>
              </w:pBdr>
              <w:spacing w:before="4"/>
              <w:ind w:left="93" w:right="75"/>
              <w:jc w:val="center"/>
              <w:rPr>
                <w:color w:val="000000" w:themeColor="text1"/>
                <w:sz w:val="24"/>
                <w:szCs w:val="24"/>
              </w:rPr>
            </w:pPr>
            <w:r w:rsidRPr="00323C1F">
              <w:rPr>
                <w:color w:val="000000" w:themeColor="text1"/>
              </w:rPr>
              <w:t xml:space="preserve">самовредновања Ученици </w:t>
            </w:r>
            <w:r w:rsidRPr="00323C1F">
              <w:rPr>
                <w:color w:val="000000" w:themeColor="text1"/>
                <w:sz w:val="24"/>
                <w:szCs w:val="24"/>
              </w:rPr>
              <w:t>Наставници</w:t>
            </w:r>
          </w:p>
        </w:tc>
        <w:tc>
          <w:tcPr>
            <w:tcW w:w="2016" w:type="dxa"/>
          </w:tcPr>
          <w:p w:rsidR="009964DD" w:rsidRPr="00323C1F" w:rsidRDefault="006A2406">
            <w:pPr>
              <w:pBdr>
                <w:top w:val="nil"/>
                <w:left w:val="nil"/>
                <w:bottom w:val="nil"/>
                <w:right w:val="nil"/>
                <w:between w:val="nil"/>
              </w:pBdr>
              <w:spacing w:before="3" w:line="237" w:lineRule="auto"/>
              <w:ind w:left="88" w:right="73"/>
              <w:jc w:val="center"/>
              <w:rPr>
                <w:color w:val="000000" w:themeColor="text1"/>
              </w:rPr>
            </w:pPr>
            <w:r w:rsidRPr="00323C1F">
              <w:rPr>
                <w:color w:val="000000" w:themeColor="text1"/>
              </w:rPr>
              <w:t>Педагошка документација</w:t>
            </w:r>
          </w:p>
          <w:p w:rsidR="009964DD" w:rsidRPr="00323C1F" w:rsidRDefault="009964DD">
            <w:pPr>
              <w:pBdr>
                <w:top w:val="nil"/>
                <w:left w:val="nil"/>
                <w:bottom w:val="nil"/>
                <w:right w:val="nil"/>
                <w:between w:val="nil"/>
              </w:pBdr>
              <w:spacing w:before="2"/>
              <w:rPr>
                <w:color w:val="000000" w:themeColor="text1"/>
              </w:rPr>
            </w:pPr>
          </w:p>
          <w:p w:rsidR="009964DD" w:rsidRPr="00323C1F" w:rsidRDefault="006A2406">
            <w:pPr>
              <w:pBdr>
                <w:top w:val="nil"/>
                <w:left w:val="nil"/>
                <w:bottom w:val="nil"/>
                <w:right w:val="nil"/>
                <w:between w:val="nil"/>
              </w:pBdr>
              <w:ind w:left="88" w:right="73"/>
              <w:jc w:val="center"/>
              <w:rPr>
                <w:color w:val="000000" w:themeColor="text1"/>
              </w:rPr>
            </w:pPr>
            <w:r w:rsidRPr="00323C1F">
              <w:rPr>
                <w:color w:val="000000" w:themeColor="text1"/>
              </w:rPr>
              <w:t>Записници са седница</w:t>
            </w:r>
          </w:p>
          <w:p w:rsidR="009964DD" w:rsidRPr="00323C1F" w:rsidRDefault="006A2406">
            <w:pPr>
              <w:pBdr>
                <w:top w:val="nil"/>
                <w:left w:val="nil"/>
                <w:bottom w:val="nil"/>
                <w:right w:val="nil"/>
                <w:between w:val="nil"/>
              </w:pBdr>
              <w:spacing w:before="252"/>
              <w:ind w:left="88" w:right="75"/>
              <w:jc w:val="center"/>
              <w:rPr>
                <w:color w:val="000000" w:themeColor="text1"/>
              </w:rPr>
            </w:pPr>
            <w:r w:rsidRPr="00323C1F">
              <w:rPr>
                <w:color w:val="000000" w:themeColor="text1"/>
              </w:rPr>
              <w:t>Анализе</w:t>
            </w:r>
          </w:p>
        </w:tc>
      </w:tr>
      <w:tr w:rsidR="009964DD" w:rsidRPr="00323C1F">
        <w:trPr>
          <w:trHeight w:val="1266"/>
        </w:trPr>
        <w:tc>
          <w:tcPr>
            <w:tcW w:w="3768" w:type="dxa"/>
          </w:tcPr>
          <w:p w:rsidR="009964DD" w:rsidRPr="00323C1F" w:rsidRDefault="006A2406" w:rsidP="002A0441">
            <w:pPr>
              <w:numPr>
                <w:ilvl w:val="0"/>
                <w:numId w:val="48"/>
              </w:numPr>
              <w:pBdr>
                <w:top w:val="nil"/>
                <w:left w:val="nil"/>
                <w:bottom w:val="nil"/>
                <w:right w:val="nil"/>
                <w:between w:val="nil"/>
              </w:pBdr>
              <w:tabs>
                <w:tab w:val="left" w:pos="328"/>
              </w:tabs>
              <w:spacing w:before="1"/>
              <w:ind w:left="328" w:hanging="218"/>
              <w:rPr>
                <w:color w:val="000000" w:themeColor="text1"/>
              </w:rPr>
            </w:pPr>
            <w:r w:rsidRPr="00323C1F">
              <w:rPr>
                <w:color w:val="000000" w:themeColor="text1"/>
              </w:rPr>
              <w:t xml:space="preserve">Вредновање области </w:t>
            </w:r>
            <w:r w:rsidRPr="00323C1F">
              <w:rPr>
                <w:b/>
                <w:bCs/>
                <w:color w:val="000000" w:themeColor="text1"/>
              </w:rPr>
              <w:t>квалитета 2-</w:t>
            </w:r>
          </w:p>
          <w:p w:rsidR="009964DD" w:rsidRPr="00323C1F" w:rsidRDefault="006A2406" w:rsidP="00323C1F">
            <w:pPr>
              <w:pBdr>
                <w:top w:val="nil"/>
                <w:left w:val="nil"/>
                <w:bottom w:val="nil"/>
                <w:right w:val="nil"/>
                <w:between w:val="nil"/>
              </w:pBdr>
              <w:spacing w:before="1"/>
              <w:ind w:left="110"/>
              <w:rPr>
                <w:b/>
                <w:bCs/>
                <w:color w:val="000000" w:themeColor="text1"/>
              </w:rPr>
            </w:pPr>
            <w:r w:rsidRPr="00323C1F">
              <w:rPr>
                <w:b/>
                <w:bCs/>
                <w:color w:val="000000" w:themeColor="text1"/>
              </w:rPr>
              <w:t>НАСТАВА И УЧЕЊЕ - образац за посматрање и вредновање</w:t>
            </w:r>
          </w:p>
          <w:p w:rsidR="009964DD" w:rsidRPr="00323C1F" w:rsidRDefault="006A2406">
            <w:pPr>
              <w:pBdr>
                <w:top w:val="nil"/>
                <w:left w:val="nil"/>
                <w:bottom w:val="nil"/>
                <w:right w:val="nil"/>
                <w:between w:val="nil"/>
              </w:pBdr>
              <w:spacing w:before="1" w:line="233" w:lineRule="auto"/>
              <w:ind w:left="110"/>
              <w:rPr>
                <w:b/>
                <w:bCs/>
                <w:color w:val="000000" w:themeColor="text1"/>
              </w:rPr>
            </w:pPr>
            <w:r w:rsidRPr="00323C1F">
              <w:rPr>
                <w:b/>
                <w:bCs/>
                <w:color w:val="000000" w:themeColor="text1"/>
              </w:rPr>
              <w:t>школског часа )</w:t>
            </w:r>
          </w:p>
        </w:tc>
        <w:tc>
          <w:tcPr>
            <w:tcW w:w="2016" w:type="dxa"/>
          </w:tcPr>
          <w:p w:rsidR="009964DD" w:rsidRPr="00323C1F" w:rsidRDefault="009964DD">
            <w:pPr>
              <w:pBdr>
                <w:top w:val="nil"/>
                <w:left w:val="nil"/>
                <w:bottom w:val="nil"/>
                <w:right w:val="nil"/>
                <w:between w:val="nil"/>
              </w:pBdr>
              <w:rPr>
                <w:color w:val="000000" w:themeColor="text1"/>
              </w:rPr>
            </w:pPr>
          </w:p>
        </w:tc>
        <w:tc>
          <w:tcPr>
            <w:tcW w:w="2045" w:type="dxa"/>
          </w:tcPr>
          <w:p w:rsidR="009964DD" w:rsidRPr="00323C1F" w:rsidRDefault="009964DD">
            <w:pPr>
              <w:pBdr>
                <w:top w:val="nil"/>
                <w:left w:val="nil"/>
                <w:bottom w:val="nil"/>
                <w:right w:val="nil"/>
                <w:between w:val="nil"/>
              </w:pBdr>
              <w:rPr>
                <w:color w:val="000000" w:themeColor="text1"/>
              </w:rPr>
            </w:pPr>
          </w:p>
        </w:tc>
        <w:tc>
          <w:tcPr>
            <w:tcW w:w="2016" w:type="dxa"/>
          </w:tcPr>
          <w:p w:rsidR="009964DD" w:rsidRPr="00323C1F" w:rsidRDefault="009964DD">
            <w:pPr>
              <w:pBdr>
                <w:top w:val="nil"/>
                <w:left w:val="nil"/>
                <w:bottom w:val="nil"/>
                <w:right w:val="nil"/>
                <w:between w:val="nil"/>
              </w:pBdr>
              <w:rPr>
                <w:color w:val="000000" w:themeColor="text1"/>
              </w:rPr>
            </w:pPr>
          </w:p>
        </w:tc>
      </w:tr>
    </w:tbl>
    <w:p w:rsidR="009964DD" w:rsidRPr="00323C1F" w:rsidRDefault="009964DD">
      <w:pPr>
        <w:pBdr>
          <w:top w:val="nil"/>
          <w:left w:val="nil"/>
          <w:bottom w:val="nil"/>
          <w:right w:val="nil"/>
          <w:between w:val="nil"/>
        </w:pBdr>
        <w:rPr>
          <w:color w:val="000000" w:themeColor="text1"/>
        </w:rPr>
        <w:sectPr w:rsidR="009964DD" w:rsidRPr="00323C1F" w:rsidSect="00323C1F">
          <w:footerReference w:type="default" r:id="rId41"/>
          <w:pgSz w:w="11910" w:h="16840"/>
          <w:pgMar w:top="851" w:right="0" w:bottom="1280" w:left="283" w:header="0" w:footer="1089" w:gutter="0"/>
          <w:cols w:space="720"/>
        </w:sectPr>
      </w:pPr>
    </w:p>
    <w:p w:rsidR="009964DD" w:rsidRPr="00323C1F" w:rsidRDefault="009964DD">
      <w:pPr>
        <w:pBdr>
          <w:top w:val="nil"/>
          <w:left w:val="nil"/>
          <w:bottom w:val="nil"/>
          <w:right w:val="nil"/>
          <w:between w:val="nil"/>
        </w:pBdr>
        <w:spacing w:line="276" w:lineRule="auto"/>
        <w:rPr>
          <w:color w:val="000000" w:themeColor="text1"/>
        </w:rPr>
      </w:pPr>
    </w:p>
    <w:tbl>
      <w:tblPr>
        <w:tblStyle w:val="afffff8"/>
        <w:tblpPr w:leftFromText="180" w:rightFromText="180" w:vertAnchor="text" w:tblpX="648" w:tblpY="1"/>
        <w:tblOverlap w:val="never"/>
        <w:tblW w:w="98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3"/>
        <w:gridCol w:w="2016"/>
        <w:gridCol w:w="2045"/>
        <w:gridCol w:w="2016"/>
      </w:tblGrid>
      <w:tr w:rsidR="00323C1F" w:rsidRPr="00323C1F" w:rsidTr="001C3B4A">
        <w:trPr>
          <w:trHeight w:val="2279"/>
        </w:trPr>
        <w:tc>
          <w:tcPr>
            <w:tcW w:w="3763" w:type="dxa"/>
          </w:tcPr>
          <w:p w:rsidR="009964DD" w:rsidRPr="00323C1F" w:rsidRDefault="009964DD" w:rsidP="001C3B4A">
            <w:pPr>
              <w:pBdr>
                <w:top w:val="nil"/>
                <w:left w:val="nil"/>
                <w:bottom w:val="nil"/>
                <w:right w:val="nil"/>
                <w:between w:val="nil"/>
              </w:pBdr>
              <w:spacing w:before="2"/>
              <w:rPr>
                <w:color w:val="000000" w:themeColor="text1"/>
              </w:rPr>
            </w:pPr>
          </w:p>
          <w:p w:rsidR="009964DD" w:rsidRPr="00323C1F" w:rsidRDefault="006A2406" w:rsidP="001C3B4A">
            <w:pPr>
              <w:pBdr>
                <w:top w:val="nil"/>
                <w:left w:val="nil"/>
                <w:bottom w:val="nil"/>
                <w:right w:val="nil"/>
                <w:between w:val="nil"/>
              </w:pBdr>
              <w:ind w:left="110"/>
              <w:rPr>
                <w:color w:val="000000" w:themeColor="text1"/>
              </w:rPr>
            </w:pPr>
            <w:r w:rsidRPr="00323C1F">
              <w:rPr>
                <w:color w:val="000000" w:themeColor="text1"/>
              </w:rPr>
              <w:t>-Анализа успеха и владања на крају првог полугодишта;</w:t>
            </w:r>
          </w:p>
          <w:p w:rsidR="009964DD" w:rsidRPr="00323C1F" w:rsidRDefault="006A2406" w:rsidP="001C3B4A">
            <w:pPr>
              <w:pBdr>
                <w:top w:val="nil"/>
                <w:left w:val="nil"/>
                <w:bottom w:val="nil"/>
                <w:right w:val="nil"/>
                <w:between w:val="nil"/>
              </w:pBdr>
              <w:ind w:left="110"/>
              <w:rPr>
                <w:color w:val="000000" w:themeColor="text1"/>
              </w:rPr>
            </w:pPr>
            <w:r w:rsidRPr="00323C1F">
              <w:rPr>
                <w:color w:val="000000" w:themeColor="text1"/>
              </w:rPr>
              <w:t>-Праћење и вредновање остварености образовних стандарда;</w:t>
            </w:r>
          </w:p>
          <w:p w:rsidR="009964DD" w:rsidRDefault="006A2406" w:rsidP="001C3B4A">
            <w:pPr>
              <w:pBdr>
                <w:top w:val="nil"/>
                <w:left w:val="nil"/>
                <w:bottom w:val="nil"/>
                <w:right w:val="nil"/>
                <w:between w:val="nil"/>
              </w:pBdr>
              <w:spacing w:before="3" w:line="237" w:lineRule="auto"/>
              <w:ind w:left="110"/>
              <w:rPr>
                <w:color w:val="000000" w:themeColor="text1"/>
                <w:lang w:val="sr-Cyrl-RS"/>
              </w:rPr>
            </w:pPr>
            <w:r w:rsidRPr="00323C1F">
              <w:rPr>
                <w:color w:val="000000" w:themeColor="text1"/>
              </w:rPr>
              <w:t>-Праћење и вредновање остварености исхода предвиђених ИОП-ом.</w:t>
            </w:r>
          </w:p>
          <w:p w:rsidR="001C3B4A" w:rsidRPr="001C3B4A" w:rsidRDefault="001C3B4A" w:rsidP="001C3B4A">
            <w:pPr>
              <w:pBdr>
                <w:top w:val="nil"/>
                <w:left w:val="nil"/>
                <w:bottom w:val="nil"/>
                <w:right w:val="nil"/>
                <w:between w:val="nil"/>
              </w:pBdr>
              <w:spacing w:before="3" w:line="237" w:lineRule="auto"/>
              <w:ind w:left="110"/>
              <w:rPr>
                <w:color w:val="000000" w:themeColor="text1"/>
                <w:lang w:val="sr-Cyrl-RS"/>
              </w:rPr>
            </w:pPr>
            <w:r>
              <w:rPr>
                <w:color w:val="000000" w:themeColor="text1"/>
                <w:lang w:val="sr-Cyrl-RS"/>
              </w:rPr>
              <w:t>-Анализа анкета задовољства школом</w:t>
            </w:r>
          </w:p>
        </w:tc>
        <w:tc>
          <w:tcPr>
            <w:tcW w:w="2016" w:type="dxa"/>
          </w:tcPr>
          <w:p w:rsidR="009964DD" w:rsidRPr="00323C1F" w:rsidRDefault="006A2406" w:rsidP="001C3B4A">
            <w:pPr>
              <w:pBdr>
                <w:top w:val="nil"/>
                <w:left w:val="nil"/>
                <w:bottom w:val="nil"/>
                <w:right w:val="nil"/>
                <w:between w:val="nil"/>
              </w:pBdr>
              <w:spacing w:before="6" w:line="360" w:lineRule="auto"/>
              <w:ind w:left="506" w:right="486" w:hanging="3"/>
              <w:rPr>
                <w:color w:val="000000" w:themeColor="text1"/>
                <w:sz w:val="24"/>
                <w:szCs w:val="24"/>
              </w:rPr>
            </w:pPr>
            <w:r w:rsidRPr="00323C1F">
              <w:rPr>
                <w:color w:val="000000" w:themeColor="text1"/>
                <w:sz w:val="24"/>
                <w:szCs w:val="24"/>
              </w:rPr>
              <w:t>Новембар Децембар</w:t>
            </w:r>
          </w:p>
        </w:tc>
        <w:tc>
          <w:tcPr>
            <w:tcW w:w="2045" w:type="dxa"/>
          </w:tcPr>
          <w:p w:rsidR="009964DD" w:rsidRPr="00323C1F" w:rsidRDefault="006A2406" w:rsidP="001C3B4A">
            <w:pPr>
              <w:pBdr>
                <w:top w:val="nil"/>
                <w:left w:val="nil"/>
                <w:bottom w:val="nil"/>
                <w:right w:val="nil"/>
                <w:between w:val="nil"/>
              </w:pBdr>
              <w:spacing w:before="1"/>
              <w:ind w:left="464" w:right="444" w:hanging="1"/>
              <w:jc w:val="center"/>
              <w:rPr>
                <w:color w:val="000000" w:themeColor="text1"/>
              </w:rPr>
            </w:pPr>
            <w:r w:rsidRPr="00323C1F">
              <w:rPr>
                <w:color w:val="000000" w:themeColor="text1"/>
              </w:rPr>
              <w:t>Психолог / директор Ученици Наставници</w:t>
            </w:r>
          </w:p>
        </w:tc>
        <w:tc>
          <w:tcPr>
            <w:tcW w:w="2016" w:type="dxa"/>
          </w:tcPr>
          <w:p w:rsidR="009964DD" w:rsidRPr="00323C1F" w:rsidRDefault="006A2406" w:rsidP="001C3B4A">
            <w:pPr>
              <w:pBdr>
                <w:top w:val="nil"/>
                <w:left w:val="nil"/>
                <w:bottom w:val="nil"/>
                <w:right w:val="nil"/>
                <w:between w:val="nil"/>
              </w:pBdr>
              <w:spacing w:before="1"/>
              <w:ind w:left="88" w:right="74"/>
              <w:jc w:val="center"/>
              <w:rPr>
                <w:color w:val="000000" w:themeColor="text1"/>
              </w:rPr>
            </w:pPr>
            <w:r w:rsidRPr="00323C1F">
              <w:rPr>
                <w:color w:val="000000" w:themeColor="text1"/>
              </w:rPr>
              <w:t>Документациаја о посети часовима психолога и директора</w:t>
            </w:r>
          </w:p>
          <w:p w:rsidR="009964DD" w:rsidRPr="00323C1F" w:rsidRDefault="009964DD" w:rsidP="001C3B4A">
            <w:pPr>
              <w:pBdr>
                <w:top w:val="nil"/>
                <w:left w:val="nil"/>
                <w:bottom w:val="nil"/>
                <w:right w:val="nil"/>
                <w:between w:val="nil"/>
              </w:pBdr>
              <w:spacing w:before="4"/>
              <w:rPr>
                <w:color w:val="000000" w:themeColor="text1"/>
              </w:rPr>
            </w:pPr>
          </w:p>
          <w:p w:rsidR="009964DD" w:rsidRPr="00323C1F" w:rsidRDefault="006A2406" w:rsidP="001C3B4A">
            <w:pPr>
              <w:pBdr>
                <w:top w:val="nil"/>
                <w:left w:val="nil"/>
                <w:bottom w:val="nil"/>
                <w:right w:val="nil"/>
                <w:between w:val="nil"/>
              </w:pBdr>
              <w:spacing w:line="237" w:lineRule="auto"/>
              <w:ind w:left="88" w:right="72"/>
              <w:jc w:val="center"/>
              <w:rPr>
                <w:color w:val="000000" w:themeColor="text1"/>
              </w:rPr>
            </w:pPr>
            <w:r w:rsidRPr="00323C1F">
              <w:rPr>
                <w:color w:val="000000" w:themeColor="text1"/>
              </w:rPr>
              <w:t>Табела успеха и владања</w:t>
            </w:r>
          </w:p>
        </w:tc>
      </w:tr>
      <w:tr w:rsidR="009964DD" w:rsidTr="001C3B4A">
        <w:trPr>
          <w:trHeight w:val="2667"/>
        </w:trPr>
        <w:tc>
          <w:tcPr>
            <w:tcW w:w="3763" w:type="dxa"/>
          </w:tcPr>
          <w:p w:rsidR="00323C1F" w:rsidRPr="0099090B" w:rsidRDefault="006A2406" w:rsidP="001C3B4A">
            <w:pPr>
              <w:pBdr>
                <w:top w:val="nil"/>
                <w:left w:val="nil"/>
                <w:bottom w:val="nil"/>
                <w:right w:val="nil"/>
                <w:between w:val="nil"/>
              </w:pBdr>
              <w:tabs>
                <w:tab w:val="left" w:pos="788"/>
                <w:tab w:val="left" w:pos="1298"/>
                <w:tab w:val="left" w:pos="1402"/>
                <w:tab w:val="left" w:pos="2430"/>
                <w:tab w:val="left" w:pos="2668"/>
                <w:tab w:val="left" w:pos="3360"/>
              </w:tabs>
              <w:spacing w:before="1"/>
              <w:ind w:left="110" w:right="92"/>
              <w:rPr>
                <w:color w:val="000000" w:themeColor="text1"/>
                <w:lang w:val="sr-Cyrl-RS"/>
              </w:rPr>
            </w:pPr>
            <w:r w:rsidRPr="0099090B">
              <w:rPr>
                <w:color w:val="000000" w:themeColor="text1"/>
              </w:rPr>
              <w:t>Анализа и праћење кључних области које</w:t>
            </w:r>
            <w:r w:rsidRPr="0099090B">
              <w:rPr>
                <w:color w:val="000000" w:themeColor="text1"/>
              </w:rPr>
              <w:tab/>
              <w:t>су</w:t>
            </w:r>
            <w:r w:rsidRPr="0099090B">
              <w:rPr>
                <w:color w:val="000000" w:themeColor="text1"/>
              </w:rPr>
              <w:tab/>
              <w:t>обухваћене</w:t>
            </w:r>
            <w:r w:rsidRPr="0099090B">
              <w:rPr>
                <w:color w:val="000000" w:themeColor="text1"/>
              </w:rPr>
              <w:tab/>
            </w:r>
            <w:r w:rsidRPr="0099090B">
              <w:rPr>
                <w:color w:val="000000" w:themeColor="text1"/>
              </w:rPr>
              <w:tab/>
              <w:t>актуелним Развојним</w:t>
            </w:r>
            <w:r w:rsidRPr="0099090B">
              <w:rPr>
                <w:color w:val="000000" w:themeColor="text1"/>
              </w:rPr>
              <w:tab/>
            </w:r>
            <w:r w:rsidRPr="0099090B">
              <w:rPr>
                <w:color w:val="000000" w:themeColor="text1"/>
              </w:rPr>
              <w:tab/>
              <w:t>планом</w:t>
            </w:r>
            <w:r w:rsidRPr="0099090B">
              <w:rPr>
                <w:color w:val="000000" w:themeColor="text1"/>
              </w:rPr>
              <w:tab/>
              <w:t>школе</w:t>
            </w:r>
            <w:r w:rsidRPr="0099090B">
              <w:rPr>
                <w:color w:val="000000" w:themeColor="text1"/>
              </w:rPr>
              <w:tab/>
              <w:t>(по динамици која је утврђена РПШ-ом).</w:t>
            </w:r>
          </w:p>
          <w:p w:rsidR="009964DD" w:rsidRPr="001C3B4A" w:rsidRDefault="006A2406" w:rsidP="001C3B4A">
            <w:pPr>
              <w:pBdr>
                <w:top w:val="nil"/>
                <w:left w:val="nil"/>
                <w:bottom w:val="nil"/>
                <w:right w:val="nil"/>
                <w:between w:val="nil"/>
              </w:pBdr>
              <w:tabs>
                <w:tab w:val="left" w:pos="788"/>
                <w:tab w:val="left" w:pos="1298"/>
                <w:tab w:val="left" w:pos="1402"/>
                <w:tab w:val="left" w:pos="2430"/>
                <w:tab w:val="left" w:pos="2668"/>
                <w:tab w:val="left" w:pos="3360"/>
              </w:tabs>
              <w:spacing w:before="1"/>
              <w:ind w:right="92"/>
              <w:rPr>
                <w:color w:val="000000" w:themeColor="text1"/>
                <w:lang w:val="sr-Cyrl-RS"/>
              </w:rPr>
            </w:pPr>
            <w:r w:rsidRPr="001C3B4A">
              <w:rPr>
                <w:color w:val="000000" w:themeColor="text1"/>
              </w:rPr>
              <w:t xml:space="preserve"> </w:t>
            </w:r>
            <w:r w:rsidR="00323C1F" w:rsidRPr="001C3B4A">
              <w:rPr>
                <w:color w:val="000000" w:themeColor="text1"/>
                <w:lang w:val="sr-Cyrl-RS"/>
              </w:rPr>
              <w:t xml:space="preserve">Анализа резултата на пробном завршним испиту </w:t>
            </w:r>
            <w:r w:rsidR="001C3B4A" w:rsidRPr="001C3B4A">
              <w:rPr>
                <w:color w:val="000000" w:themeColor="text1"/>
                <w:lang w:val="sr-Cyrl-RS"/>
              </w:rPr>
              <w:t>за ученика осмог разреда</w:t>
            </w:r>
          </w:p>
          <w:p w:rsidR="001C3B4A" w:rsidRPr="001C3B4A" w:rsidRDefault="001C3B4A" w:rsidP="001C3B4A">
            <w:pPr>
              <w:pBdr>
                <w:top w:val="nil"/>
                <w:left w:val="nil"/>
                <w:bottom w:val="nil"/>
                <w:right w:val="nil"/>
                <w:between w:val="nil"/>
              </w:pBdr>
              <w:tabs>
                <w:tab w:val="left" w:pos="788"/>
                <w:tab w:val="left" w:pos="1298"/>
                <w:tab w:val="left" w:pos="1402"/>
                <w:tab w:val="left" w:pos="2430"/>
                <w:tab w:val="left" w:pos="2668"/>
                <w:tab w:val="left" w:pos="3360"/>
              </w:tabs>
              <w:spacing w:before="1"/>
              <w:ind w:right="92"/>
              <w:rPr>
                <w:color w:val="FF0000"/>
                <w:lang w:val="sr-Cyrl-RS"/>
              </w:rPr>
            </w:pPr>
            <w:r w:rsidRPr="001C3B4A">
              <w:rPr>
                <w:color w:val="000000" w:themeColor="text1"/>
                <w:lang w:val="sr-Cyrl-RS"/>
              </w:rPr>
              <w:t xml:space="preserve">Анализа теста брзог читања </w:t>
            </w:r>
          </w:p>
        </w:tc>
        <w:tc>
          <w:tcPr>
            <w:tcW w:w="2016" w:type="dxa"/>
          </w:tcPr>
          <w:p w:rsidR="009964DD" w:rsidRPr="00323C1F" w:rsidRDefault="006A2406" w:rsidP="001C3B4A">
            <w:pPr>
              <w:pBdr>
                <w:top w:val="nil"/>
                <w:left w:val="nil"/>
                <w:bottom w:val="nil"/>
                <w:right w:val="nil"/>
                <w:between w:val="nil"/>
              </w:pBdr>
              <w:spacing w:before="1" w:line="360" w:lineRule="auto"/>
              <w:ind w:left="332" w:right="295" w:hanging="21"/>
              <w:rPr>
                <w:color w:val="000000" w:themeColor="text1"/>
                <w:sz w:val="24"/>
                <w:szCs w:val="24"/>
              </w:rPr>
            </w:pPr>
            <w:r w:rsidRPr="00323C1F">
              <w:rPr>
                <w:color w:val="000000" w:themeColor="text1"/>
                <w:sz w:val="24"/>
                <w:szCs w:val="24"/>
              </w:rPr>
              <w:t>Током другог полугодишта</w:t>
            </w:r>
          </w:p>
        </w:tc>
        <w:tc>
          <w:tcPr>
            <w:tcW w:w="2045" w:type="dxa"/>
          </w:tcPr>
          <w:p w:rsidR="009964DD" w:rsidRPr="00323C1F" w:rsidRDefault="006A2406" w:rsidP="001C3B4A">
            <w:pPr>
              <w:pBdr>
                <w:top w:val="nil"/>
                <w:left w:val="nil"/>
                <w:bottom w:val="nil"/>
                <w:right w:val="nil"/>
                <w:between w:val="nil"/>
              </w:pBdr>
              <w:spacing w:before="250"/>
              <w:ind w:left="93" w:right="75"/>
              <w:jc w:val="center"/>
              <w:rPr>
                <w:color w:val="000000" w:themeColor="text1"/>
              </w:rPr>
            </w:pPr>
            <w:r w:rsidRPr="00323C1F">
              <w:rPr>
                <w:color w:val="000000" w:themeColor="text1"/>
              </w:rPr>
              <w:t>Тим за самовредновање</w:t>
            </w:r>
          </w:p>
          <w:p w:rsidR="009964DD" w:rsidRPr="00323C1F" w:rsidRDefault="006A2406" w:rsidP="001C3B4A">
            <w:pPr>
              <w:pBdr>
                <w:top w:val="nil"/>
                <w:left w:val="nil"/>
                <w:bottom w:val="nil"/>
                <w:right w:val="nil"/>
                <w:between w:val="nil"/>
              </w:pBdr>
              <w:spacing w:before="253"/>
              <w:ind w:left="95" w:right="75"/>
              <w:jc w:val="center"/>
              <w:rPr>
                <w:color w:val="000000" w:themeColor="text1"/>
              </w:rPr>
            </w:pPr>
            <w:r w:rsidRPr="00323C1F">
              <w:rPr>
                <w:color w:val="000000" w:themeColor="text1"/>
              </w:rPr>
              <w:t>Тим за развојно планирање</w:t>
            </w:r>
          </w:p>
          <w:p w:rsidR="009964DD" w:rsidRPr="00323C1F" w:rsidRDefault="009964DD" w:rsidP="001C3B4A">
            <w:pPr>
              <w:pBdr>
                <w:top w:val="nil"/>
                <w:left w:val="nil"/>
                <w:bottom w:val="nil"/>
                <w:right w:val="nil"/>
                <w:between w:val="nil"/>
              </w:pBdr>
              <w:spacing w:before="4"/>
              <w:rPr>
                <w:color w:val="000000" w:themeColor="text1"/>
              </w:rPr>
            </w:pPr>
          </w:p>
          <w:p w:rsidR="009964DD" w:rsidRPr="00323C1F" w:rsidRDefault="006A2406" w:rsidP="001C3B4A">
            <w:pPr>
              <w:pBdr>
                <w:top w:val="nil"/>
                <w:left w:val="nil"/>
                <w:bottom w:val="nil"/>
                <w:right w:val="nil"/>
                <w:between w:val="nil"/>
              </w:pBdr>
              <w:ind w:left="93" w:right="75"/>
              <w:jc w:val="center"/>
              <w:rPr>
                <w:color w:val="000000" w:themeColor="text1"/>
              </w:rPr>
            </w:pPr>
            <w:r w:rsidRPr="00323C1F">
              <w:rPr>
                <w:color w:val="000000" w:themeColor="text1"/>
              </w:rPr>
              <w:t>Тим за обезбеђивање квалитета и развој установе</w:t>
            </w:r>
          </w:p>
        </w:tc>
        <w:tc>
          <w:tcPr>
            <w:tcW w:w="2016" w:type="dxa"/>
          </w:tcPr>
          <w:p w:rsidR="009964DD" w:rsidRPr="00323C1F" w:rsidRDefault="009964DD" w:rsidP="001C3B4A">
            <w:pPr>
              <w:pBdr>
                <w:top w:val="nil"/>
                <w:left w:val="nil"/>
                <w:bottom w:val="nil"/>
                <w:right w:val="nil"/>
                <w:between w:val="nil"/>
              </w:pBdr>
              <w:spacing w:before="138"/>
              <w:rPr>
                <w:color w:val="000000" w:themeColor="text1"/>
                <w:sz w:val="24"/>
                <w:szCs w:val="24"/>
              </w:rPr>
            </w:pPr>
          </w:p>
          <w:p w:rsidR="009964DD" w:rsidRPr="00323C1F" w:rsidRDefault="006A2406" w:rsidP="001C3B4A">
            <w:pPr>
              <w:pBdr>
                <w:top w:val="nil"/>
                <w:left w:val="nil"/>
                <w:bottom w:val="nil"/>
                <w:right w:val="nil"/>
                <w:between w:val="nil"/>
              </w:pBdr>
              <w:ind w:left="109"/>
              <w:rPr>
                <w:color w:val="000000" w:themeColor="text1"/>
                <w:sz w:val="24"/>
                <w:szCs w:val="24"/>
              </w:rPr>
            </w:pPr>
            <w:r w:rsidRPr="00323C1F">
              <w:rPr>
                <w:color w:val="000000" w:themeColor="text1"/>
                <w:sz w:val="24"/>
                <w:szCs w:val="24"/>
              </w:rPr>
              <w:t>Документација</w:t>
            </w:r>
          </w:p>
        </w:tc>
      </w:tr>
      <w:tr w:rsidR="001C3B4A" w:rsidRPr="001C3B4A" w:rsidTr="001C3B4A">
        <w:trPr>
          <w:trHeight w:val="1866"/>
        </w:trPr>
        <w:tc>
          <w:tcPr>
            <w:tcW w:w="3763" w:type="dxa"/>
          </w:tcPr>
          <w:p w:rsidR="009964DD" w:rsidRPr="001C3B4A" w:rsidRDefault="009964DD" w:rsidP="001C3B4A">
            <w:pPr>
              <w:pBdr>
                <w:top w:val="nil"/>
                <w:left w:val="nil"/>
                <w:bottom w:val="nil"/>
                <w:right w:val="nil"/>
                <w:between w:val="nil"/>
              </w:pBdr>
              <w:spacing w:before="2"/>
              <w:rPr>
                <w:color w:val="000000" w:themeColor="text1"/>
              </w:rPr>
            </w:pPr>
          </w:p>
          <w:p w:rsidR="009964DD" w:rsidRPr="001C3B4A" w:rsidRDefault="006A2406" w:rsidP="001C3B4A">
            <w:pPr>
              <w:pBdr>
                <w:top w:val="nil"/>
                <w:left w:val="nil"/>
                <w:bottom w:val="nil"/>
                <w:right w:val="nil"/>
                <w:between w:val="nil"/>
              </w:pBdr>
              <w:ind w:left="110"/>
              <w:rPr>
                <w:color w:val="000000" w:themeColor="text1"/>
              </w:rPr>
            </w:pPr>
            <w:r w:rsidRPr="001C3B4A">
              <w:rPr>
                <w:color w:val="000000" w:themeColor="text1"/>
              </w:rPr>
              <w:t>2. Вредновање области квалитета</w:t>
            </w:r>
          </w:p>
          <w:p w:rsidR="009964DD" w:rsidRPr="001C3B4A" w:rsidRDefault="006A2406" w:rsidP="001C3B4A">
            <w:pPr>
              <w:pBdr>
                <w:top w:val="nil"/>
                <w:left w:val="nil"/>
                <w:bottom w:val="nil"/>
                <w:right w:val="nil"/>
                <w:between w:val="nil"/>
              </w:pBdr>
              <w:spacing w:before="1" w:line="251" w:lineRule="auto"/>
              <w:ind w:left="110"/>
              <w:rPr>
                <w:color w:val="000000" w:themeColor="text1"/>
                <w:lang w:val="sr-Cyrl-RS"/>
              </w:rPr>
            </w:pPr>
            <w:r w:rsidRPr="001C3B4A">
              <w:rPr>
                <w:b/>
                <w:bCs/>
                <w:color w:val="000000" w:themeColor="text1"/>
              </w:rPr>
              <w:t>4  –  ПОДРШКА  УЧЕНИЦИМА</w:t>
            </w:r>
            <w:r w:rsidRPr="001C3B4A">
              <w:rPr>
                <w:color w:val="000000" w:themeColor="text1"/>
              </w:rPr>
              <w:t>:</w:t>
            </w:r>
          </w:p>
          <w:p w:rsidR="009964DD" w:rsidRPr="001C3B4A" w:rsidRDefault="006A2406" w:rsidP="001C3B4A">
            <w:pPr>
              <w:pBdr>
                <w:top w:val="nil"/>
                <w:left w:val="nil"/>
                <w:bottom w:val="nil"/>
                <w:right w:val="nil"/>
                <w:between w:val="nil"/>
              </w:pBdr>
              <w:tabs>
                <w:tab w:val="left" w:pos="830"/>
              </w:tabs>
              <w:ind w:left="470"/>
              <w:rPr>
                <w:color w:val="000000" w:themeColor="text1"/>
              </w:rPr>
            </w:pPr>
            <w:r w:rsidRPr="001C3B4A">
              <w:rPr>
                <w:color w:val="000000" w:themeColor="text1"/>
              </w:rPr>
              <w:t>-</w:t>
            </w:r>
            <w:r w:rsidRPr="001C3B4A">
              <w:rPr>
                <w:color w:val="000000" w:themeColor="text1"/>
              </w:rPr>
              <w:tab/>
              <w:t>Професионална оријентација;</w:t>
            </w:r>
          </w:p>
        </w:tc>
        <w:tc>
          <w:tcPr>
            <w:tcW w:w="2016" w:type="dxa"/>
          </w:tcPr>
          <w:p w:rsidR="009964DD" w:rsidRPr="001C3B4A" w:rsidRDefault="009964DD" w:rsidP="001C3B4A">
            <w:pPr>
              <w:pBdr>
                <w:top w:val="nil"/>
                <w:left w:val="nil"/>
                <w:bottom w:val="nil"/>
                <w:right w:val="nil"/>
                <w:between w:val="nil"/>
              </w:pBdr>
              <w:spacing w:before="142"/>
              <w:rPr>
                <w:color w:val="000000" w:themeColor="text1"/>
                <w:sz w:val="24"/>
                <w:szCs w:val="24"/>
              </w:rPr>
            </w:pPr>
          </w:p>
          <w:p w:rsidR="009964DD" w:rsidRPr="001C3B4A" w:rsidRDefault="006A2406" w:rsidP="001C3B4A">
            <w:pPr>
              <w:pBdr>
                <w:top w:val="nil"/>
                <w:left w:val="nil"/>
                <w:bottom w:val="nil"/>
                <w:right w:val="nil"/>
                <w:between w:val="nil"/>
              </w:pBdr>
              <w:spacing w:before="1"/>
              <w:ind w:left="88" w:right="75"/>
              <w:jc w:val="center"/>
              <w:rPr>
                <w:color w:val="000000" w:themeColor="text1"/>
                <w:sz w:val="24"/>
                <w:szCs w:val="24"/>
              </w:rPr>
            </w:pPr>
            <w:r w:rsidRPr="001C3B4A">
              <w:rPr>
                <w:color w:val="000000" w:themeColor="text1"/>
                <w:sz w:val="24"/>
                <w:szCs w:val="24"/>
              </w:rPr>
              <w:t>Мај</w:t>
            </w:r>
          </w:p>
        </w:tc>
        <w:tc>
          <w:tcPr>
            <w:tcW w:w="2045" w:type="dxa"/>
          </w:tcPr>
          <w:p w:rsidR="009964DD" w:rsidRPr="001C3B4A" w:rsidRDefault="009964DD" w:rsidP="001C3B4A">
            <w:pPr>
              <w:pBdr>
                <w:top w:val="nil"/>
                <w:left w:val="nil"/>
                <w:bottom w:val="nil"/>
                <w:right w:val="nil"/>
                <w:between w:val="nil"/>
              </w:pBdr>
              <w:rPr>
                <w:color w:val="000000" w:themeColor="text1"/>
              </w:rPr>
            </w:pPr>
          </w:p>
          <w:p w:rsidR="009964DD" w:rsidRPr="001C3B4A" w:rsidRDefault="009964DD" w:rsidP="001C3B4A">
            <w:pPr>
              <w:pBdr>
                <w:top w:val="nil"/>
                <w:left w:val="nil"/>
                <w:bottom w:val="nil"/>
                <w:right w:val="nil"/>
                <w:between w:val="nil"/>
              </w:pBdr>
              <w:spacing w:before="3"/>
              <w:rPr>
                <w:color w:val="000000" w:themeColor="text1"/>
              </w:rPr>
            </w:pPr>
          </w:p>
          <w:p w:rsidR="009964DD" w:rsidRPr="001C3B4A" w:rsidRDefault="006A2406" w:rsidP="001C3B4A">
            <w:pPr>
              <w:pBdr>
                <w:top w:val="nil"/>
                <w:left w:val="nil"/>
                <w:bottom w:val="nil"/>
                <w:right w:val="nil"/>
                <w:between w:val="nil"/>
              </w:pBdr>
              <w:spacing w:line="251" w:lineRule="auto"/>
              <w:ind w:left="439"/>
              <w:rPr>
                <w:color w:val="000000" w:themeColor="text1"/>
              </w:rPr>
            </w:pPr>
            <w:r w:rsidRPr="001C3B4A">
              <w:rPr>
                <w:color w:val="000000" w:themeColor="text1"/>
              </w:rPr>
              <w:t>Ученици 7.и</w:t>
            </w:r>
          </w:p>
          <w:p w:rsidR="009964DD" w:rsidRPr="001C3B4A" w:rsidRDefault="006A2406" w:rsidP="001C3B4A">
            <w:pPr>
              <w:pBdr>
                <w:top w:val="nil"/>
                <w:left w:val="nil"/>
                <w:bottom w:val="nil"/>
                <w:right w:val="nil"/>
                <w:between w:val="nil"/>
              </w:pBdr>
              <w:ind w:left="503" w:right="177" w:firstLine="83"/>
              <w:rPr>
                <w:color w:val="000000" w:themeColor="text1"/>
              </w:rPr>
            </w:pPr>
            <w:r w:rsidRPr="001C3B4A">
              <w:rPr>
                <w:color w:val="000000" w:themeColor="text1"/>
              </w:rPr>
              <w:t>8.разреда Одењенске старешине Тим за ПО</w:t>
            </w:r>
          </w:p>
        </w:tc>
        <w:tc>
          <w:tcPr>
            <w:tcW w:w="2016" w:type="dxa"/>
          </w:tcPr>
          <w:p w:rsidR="009964DD" w:rsidRPr="001C3B4A" w:rsidRDefault="009964DD" w:rsidP="001C3B4A">
            <w:pPr>
              <w:pBdr>
                <w:top w:val="nil"/>
                <w:left w:val="nil"/>
                <w:bottom w:val="nil"/>
                <w:right w:val="nil"/>
                <w:between w:val="nil"/>
              </w:pBdr>
              <w:spacing w:before="2"/>
              <w:rPr>
                <w:color w:val="000000" w:themeColor="text1"/>
              </w:rPr>
            </w:pPr>
          </w:p>
          <w:p w:rsidR="009964DD" w:rsidRPr="001C3B4A" w:rsidRDefault="006A2406" w:rsidP="001C3B4A">
            <w:pPr>
              <w:pBdr>
                <w:top w:val="nil"/>
                <w:left w:val="nil"/>
                <w:bottom w:val="nil"/>
                <w:right w:val="nil"/>
                <w:between w:val="nil"/>
              </w:pBdr>
              <w:ind w:left="88" w:right="72"/>
              <w:jc w:val="center"/>
              <w:rPr>
                <w:color w:val="000000" w:themeColor="text1"/>
              </w:rPr>
            </w:pPr>
            <w:r w:rsidRPr="001C3B4A">
              <w:rPr>
                <w:color w:val="000000" w:themeColor="text1"/>
              </w:rPr>
              <w:t>Евалуација програма</w:t>
            </w:r>
          </w:p>
          <w:p w:rsidR="009964DD" w:rsidRPr="001C3B4A" w:rsidRDefault="006A2406" w:rsidP="001C3B4A">
            <w:pPr>
              <w:pBdr>
                <w:top w:val="nil"/>
                <w:left w:val="nil"/>
                <w:bottom w:val="nil"/>
                <w:right w:val="nil"/>
                <w:between w:val="nil"/>
              </w:pBdr>
              <w:ind w:left="132" w:right="117"/>
              <w:jc w:val="center"/>
              <w:rPr>
                <w:color w:val="000000" w:themeColor="text1"/>
              </w:rPr>
            </w:pPr>
            <w:r w:rsidRPr="001C3B4A">
              <w:rPr>
                <w:color w:val="000000" w:themeColor="text1"/>
              </w:rPr>
              <w:t>„Професионална оријентација на преласку у средњу школу“</w:t>
            </w:r>
          </w:p>
        </w:tc>
      </w:tr>
      <w:tr w:rsidR="001C3B4A" w:rsidRPr="001C3B4A" w:rsidTr="001C3B4A">
        <w:trPr>
          <w:trHeight w:val="2687"/>
        </w:trPr>
        <w:tc>
          <w:tcPr>
            <w:tcW w:w="3763" w:type="dxa"/>
          </w:tcPr>
          <w:p w:rsidR="009964DD" w:rsidRPr="001C3B4A" w:rsidRDefault="006A2406" w:rsidP="001C3B4A">
            <w:pPr>
              <w:pBdr>
                <w:top w:val="nil"/>
                <w:left w:val="nil"/>
                <w:bottom w:val="nil"/>
                <w:right w:val="nil"/>
                <w:between w:val="nil"/>
              </w:pBdr>
              <w:spacing w:before="1"/>
              <w:ind w:left="110" w:right="154"/>
              <w:rPr>
                <w:b/>
                <w:bCs/>
                <w:color w:val="000000" w:themeColor="text1"/>
              </w:rPr>
            </w:pPr>
            <w:r w:rsidRPr="001C3B4A">
              <w:rPr>
                <w:color w:val="000000" w:themeColor="text1"/>
              </w:rPr>
              <w:t xml:space="preserve">1. Вредновање области </w:t>
            </w:r>
            <w:r w:rsidRPr="001C3B4A">
              <w:rPr>
                <w:b/>
                <w:bCs/>
                <w:color w:val="000000" w:themeColor="text1"/>
              </w:rPr>
              <w:t>квалитета 3-ОБРАЗОВНА ПОСТИГНУЋА УЧЕНИКА</w:t>
            </w:r>
          </w:p>
          <w:p w:rsidR="009964DD" w:rsidRPr="001C3B4A" w:rsidRDefault="006A2406" w:rsidP="001C3B4A">
            <w:pPr>
              <w:pBdr>
                <w:top w:val="nil"/>
                <w:left w:val="nil"/>
                <w:bottom w:val="nil"/>
                <w:right w:val="nil"/>
                <w:between w:val="nil"/>
              </w:pBdr>
              <w:ind w:left="110"/>
              <w:rPr>
                <w:color w:val="000000" w:themeColor="text1"/>
              </w:rPr>
            </w:pPr>
            <w:r w:rsidRPr="001C3B4A">
              <w:rPr>
                <w:color w:val="000000" w:themeColor="text1"/>
              </w:rPr>
              <w:t>-Анализа успеха и владања ученика на крају школске године;</w:t>
            </w:r>
          </w:p>
          <w:p w:rsidR="009964DD" w:rsidRPr="001C3B4A" w:rsidRDefault="006A2406" w:rsidP="001C3B4A">
            <w:pPr>
              <w:pBdr>
                <w:top w:val="nil"/>
                <w:left w:val="nil"/>
                <w:bottom w:val="nil"/>
                <w:right w:val="nil"/>
                <w:between w:val="nil"/>
              </w:pBdr>
              <w:spacing w:before="4" w:line="237" w:lineRule="auto"/>
              <w:ind w:left="110"/>
              <w:rPr>
                <w:color w:val="000000" w:themeColor="text1"/>
              </w:rPr>
            </w:pPr>
            <w:r w:rsidRPr="001C3B4A">
              <w:rPr>
                <w:color w:val="000000" w:themeColor="text1"/>
              </w:rPr>
              <w:t>-Праћење и вредновање остварености исхода предвиђених ИОП-ом:</w:t>
            </w:r>
          </w:p>
          <w:p w:rsidR="009964DD" w:rsidRPr="001C3B4A" w:rsidRDefault="006A2406" w:rsidP="001C3B4A">
            <w:pPr>
              <w:pBdr>
                <w:top w:val="nil"/>
                <w:left w:val="nil"/>
                <w:bottom w:val="nil"/>
                <w:right w:val="nil"/>
                <w:between w:val="nil"/>
              </w:pBdr>
              <w:spacing w:before="1"/>
              <w:ind w:left="110"/>
              <w:rPr>
                <w:color w:val="000000" w:themeColor="text1"/>
              </w:rPr>
            </w:pPr>
            <w:r w:rsidRPr="001C3B4A">
              <w:rPr>
                <w:color w:val="000000" w:themeColor="text1"/>
              </w:rPr>
              <w:t>-Анализа успеха на такмичењима;</w:t>
            </w:r>
          </w:p>
          <w:p w:rsidR="009964DD" w:rsidRPr="001C3B4A" w:rsidRDefault="006A2406" w:rsidP="001C3B4A">
            <w:pPr>
              <w:pBdr>
                <w:top w:val="nil"/>
                <w:left w:val="nil"/>
                <w:bottom w:val="nil"/>
                <w:right w:val="nil"/>
                <w:between w:val="nil"/>
              </w:pBdr>
              <w:spacing w:before="1"/>
              <w:ind w:left="110"/>
              <w:rPr>
                <w:color w:val="000000" w:themeColor="text1"/>
              </w:rPr>
            </w:pPr>
            <w:r w:rsidRPr="001C3B4A">
              <w:rPr>
                <w:color w:val="000000" w:themeColor="text1"/>
              </w:rPr>
              <w:t>-Анализа резултата завршног испита ученика осмих разреда.</w:t>
            </w:r>
          </w:p>
        </w:tc>
        <w:tc>
          <w:tcPr>
            <w:tcW w:w="2016" w:type="dxa"/>
          </w:tcPr>
          <w:p w:rsidR="009964DD" w:rsidRPr="001C3B4A" w:rsidRDefault="009964DD" w:rsidP="001C3B4A">
            <w:pPr>
              <w:pBdr>
                <w:top w:val="nil"/>
                <w:left w:val="nil"/>
                <w:bottom w:val="nil"/>
                <w:right w:val="nil"/>
                <w:between w:val="nil"/>
              </w:pBdr>
              <w:spacing w:before="142"/>
              <w:rPr>
                <w:color w:val="000000" w:themeColor="text1"/>
                <w:sz w:val="24"/>
                <w:szCs w:val="24"/>
              </w:rPr>
            </w:pPr>
          </w:p>
          <w:p w:rsidR="009964DD" w:rsidRPr="001C3B4A" w:rsidRDefault="006A2406" w:rsidP="001C3B4A">
            <w:pPr>
              <w:pBdr>
                <w:top w:val="nil"/>
                <w:left w:val="nil"/>
                <w:bottom w:val="nil"/>
                <w:right w:val="nil"/>
                <w:between w:val="nil"/>
              </w:pBdr>
              <w:spacing w:before="1" w:line="360" w:lineRule="auto"/>
              <w:ind w:left="651" w:right="630" w:firstLine="122"/>
              <w:rPr>
                <w:color w:val="000000" w:themeColor="text1"/>
                <w:sz w:val="24"/>
                <w:szCs w:val="24"/>
              </w:rPr>
            </w:pPr>
            <w:r w:rsidRPr="001C3B4A">
              <w:rPr>
                <w:color w:val="000000" w:themeColor="text1"/>
                <w:sz w:val="24"/>
                <w:szCs w:val="24"/>
              </w:rPr>
              <w:t>Јун / Август</w:t>
            </w:r>
          </w:p>
        </w:tc>
        <w:tc>
          <w:tcPr>
            <w:tcW w:w="2045" w:type="dxa"/>
          </w:tcPr>
          <w:p w:rsidR="009964DD" w:rsidRPr="001C3B4A" w:rsidRDefault="006A2406" w:rsidP="001C3B4A">
            <w:pPr>
              <w:pBdr>
                <w:top w:val="nil"/>
                <w:left w:val="nil"/>
                <w:bottom w:val="nil"/>
                <w:right w:val="nil"/>
                <w:between w:val="nil"/>
              </w:pBdr>
              <w:spacing w:before="1"/>
              <w:ind w:left="464" w:right="444" w:hanging="1"/>
              <w:jc w:val="center"/>
              <w:rPr>
                <w:color w:val="000000" w:themeColor="text1"/>
              </w:rPr>
            </w:pPr>
            <w:r w:rsidRPr="001C3B4A">
              <w:rPr>
                <w:color w:val="000000" w:themeColor="text1"/>
              </w:rPr>
              <w:t>Ученици Наставници</w:t>
            </w:r>
          </w:p>
          <w:p w:rsidR="009964DD" w:rsidRPr="001C3B4A" w:rsidRDefault="009964DD" w:rsidP="001C3B4A">
            <w:pPr>
              <w:pBdr>
                <w:top w:val="nil"/>
                <w:left w:val="nil"/>
                <w:bottom w:val="nil"/>
                <w:right w:val="nil"/>
                <w:between w:val="nil"/>
              </w:pBdr>
              <w:rPr>
                <w:color w:val="000000" w:themeColor="text1"/>
              </w:rPr>
            </w:pPr>
          </w:p>
          <w:p w:rsidR="009964DD" w:rsidRPr="001C3B4A" w:rsidRDefault="009964DD" w:rsidP="001C3B4A">
            <w:pPr>
              <w:pBdr>
                <w:top w:val="nil"/>
                <w:left w:val="nil"/>
                <w:bottom w:val="nil"/>
                <w:right w:val="nil"/>
                <w:between w:val="nil"/>
              </w:pBdr>
              <w:rPr>
                <w:color w:val="000000" w:themeColor="text1"/>
              </w:rPr>
            </w:pPr>
          </w:p>
          <w:p w:rsidR="009964DD" w:rsidRPr="001C3B4A" w:rsidRDefault="009964DD" w:rsidP="001C3B4A">
            <w:pPr>
              <w:pBdr>
                <w:top w:val="nil"/>
                <w:left w:val="nil"/>
                <w:bottom w:val="nil"/>
                <w:right w:val="nil"/>
                <w:between w:val="nil"/>
              </w:pBdr>
              <w:spacing w:before="2"/>
              <w:rPr>
                <w:color w:val="000000" w:themeColor="text1"/>
              </w:rPr>
            </w:pPr>
          </w:p>
          <w:p w:rsidR="009964DD" w:rsidRPr="001C3B4A" w:rsidRDefault="006A2406" w:rsidP="001C3B4A">
            <w:pPr>
              <w:pBdr>
                <w:top w:val="nil"/>
                <w:left w:val="nil"/>
                <w:bottom w:val="nil"/>
                <w:right w:val="nil"/>
                <w:between w:val="nil"/>
              </w:pBdr>
              <w:ind w:left="95" w:right="75"/>
              <w:jc w:val="center"/>
              <w:rPr>
                <w:color w:val="000000" w:themeColor="text1"/>
              </w:rPr>
            </w:pPr>
            <w:r w:rsidRPr="001C3B4A">
              <w:rPr>
                <w:color w:val="000000" w:themeColor="text1"/>
              </w:rPr>
              <w:t>Стручни сараници Тим за инклузивно образовање</w:t>
            </w:r>
          </w:p>
        </w:tc>
        <w:tc>
          <w:tcPr>
            <w:tcW w:w="2016" w:type="dxa"/>
          </w:tcPr>
          <w:p w:rsidR="009964DD" w:rsidRPr="001C3B4A" w:rsidRDefault="006A2406" w:rsidP="001C3B4A">
            <w:pPr>
              <w:pBdr>
                <w:top w:val="nil"/>
                <w:left w:val="nil"/>
                <w:bottom w:val="nil"/>
                <w:right w:val="nil"/>
                <w:between w:val="nil"/>
              </w:pBdr>
              <w:spacing w:before="1"/>
              <w:ind w:left="88" w:right="74"/>
              <w:jc w:val="center"/>
              <w:rPr>
                <w:color w:val="000000" w:themeColor="text1"/>
              </w:rPr>
            </w:pPr>
            <w:r w:rsidRPr="001C3B4A">
              <w:rPr>
                <w:color w:val="000000" w:themeColor="text1"/>
              </w:rPr>
              <w:t>Табеле успеха</w:t>
            </w:r>
          </w:p>
          <w:p w:rsidR="009964DD" w:rsidRPr="001C3B4A" w:rsidRDefault="009964DD" w:rsidP="001C3B4A">
            <w:pPr>
              <w:pBdr>
                <w:top w:val="nil"/>
                <w:left w:val="nil"/>
                <w:bottom w:val="nil"/>
                <w:right w:val="nil"/>
                <w:between w:val="nil"/>
              </w:pBdr>
              <w:rPr>
                <w:color w:val="000000" w:themeColor="text1"/>
              </w:rPr>
            </w:pPr>
          </w:p>
          <w:p w:rsidR="009964DD" w:rsidRPr="001C3B4A" w:rsidRDefault="009964DD" w:rsidP="001C3B4A">
            <w:pPr>
              <w:pBdr>
                <w:top w:val="nil"/>
                <w:left w:val="nil"/>
                <w:bottom w:val="nil"/>
                <w:right w:val="nil"/>
                <w:between w:val="nil"/>
              </w:pBdr>
              <w:rPr>
                <w:color w:val="000000" w:themeColor="text1"/>
              </w:rPr>
            </w:pPr>
          </w:p>
          <w:p w:rsidR="009964DD" w:rsidRPr="001C3B4A" w:rsidRDefault="009964DD" w:rsidP="001C3B4A">
            <w:pPr>
              <w:pBdr>
                <w:top w:val="nil"/>
                <w:left w:val="nil"/>
                <w:bottom w:val="nil"/>
                <w:right w:val="nil"/>
                <w:between w:val="nil"/>
              </w:pBdr>
              <w:rPr>
                <w:color w:val="000000" w:themeColor="text1"/>
              </w:rPr>
            </w:pPr>
          </w:p>
          <w:p w:rsidR="009964DD" w:rsidRPr="001C3B4A" w:rsidRDefault="009964DD" w:rsidP="001C3B4A">
            <w:pPr>
              <w:pBdr>
                <w:top w:val="nil"/>
                <w:left w:val="nil"/>
                <w:bottom w:val="nil"/>
                <w:right w:val="nil"/>
                <w:between w:val="nil"/>
              </w:pBdr>
              <w:spacing w:before="4"/>
              <w:rPr>
                <w:color w:val="000000" w:themeColor="text1"/>
              </w:rPr>
            </w:pPr>
          </w:p>
          <w:p w:rsidR="009964DD" w:rsidRPr="001C3B4A" w:rsidRDefault="006A2406" w:rsidP="001C3B4A">
            <w:pPr>
              <w:pBdr>
                <w:top w:val="nil"/>
                <w:left w:val="nil"/>
                <w:bottom w:val="nil"/>
                <w:right w:val="nil"/>
                <w:between w:val="nil"/>
              </w:pBdr>
              <w:spacing w:line="237" w:lineRule="auto"/>
              <w:ind w:left="88" w:right="72"/>
              <w:jc w:val="center"/>
              <w:rPr>
                <w:color w:val="000000" w:themeColor="text1"/>
              </w:rPr>
            </w:pPr>
            <w:r w:rsidRPr="001C3B4A">
              <w:rPr>
                <w:color w:val="000000" w:themeColor="text1"/>
              </w:rPr>
              <w:t>Извештаји са такмичења</w:t>
            </w:r>
          </w:p>
          <w:p w:rsidR="009964DD" w:rsidRPr="001C3B4A" w:rsidRDefault="009964DD" w:rsidP="001C3B4A">
            <w:pPr>
              <w:pBdr>
                <w:top w:val="nil"/>
                <w:left w:val="nil"/>
                <w:bottom w:val="nil"/>
                <w:right w:val="nil"/>
                <w:between w:val="nil"/>
              </w:pBdr>
              <w:spacing w:before="2"/>
              <w:rPr>
                <w:color w:val="000000" w:themeColor="text1"/>
              </w:rPr>
            </w:pPr>
          </w:p>
          <w:p w:rsidR="009964DD" w:rsidRPr="001C3B4A" w:rsidRDefault="006A2406" w:rsidP="001C3B4A">
            <w:pPr>
              <w:pBdr>
                <w:top w:val="nil"/>
                <w:left w:val="nil"/>
                <w:bottom w:val="nil"/>
                <w:right w:val="nil"/>
                <w:between w:val="nil"/>
              </w:pBdr>
              <w:ind w:left="318" w:right="303" w:hanging="1"/>
              <w:jc w:val="center"/>
              <w:rPr>
                <w:color w:val="000000" w:themeColor="text1"/>
              </w:rPr>
            </w:pPr>
            <w:r w:rsidRPr="001C3B4A">
              <w:rPr>
                <w:color w:val="000000" w:themeColor="text1"/>
              </w:rPr>
              <w:t>Доступна документација</w:t>
            </w:r>
          </w:p>
        </w:tc>
      </w:tr>
    </w:tbl>
    <w:p w:rsidR="009964DD" w:rsidRPr="001C3B4A" w:rsidRDefault="00323C1F">
      <w:pPr>
        <w:pBdr>
          <w:top w:val="nil"/>
          <w:left w:val="nil"/>
          <w:bottom w:val="nil"/>
          <w:right w:val="nil"/>
          <w:between w:val="nil"/>
        </w:pBdr>
        <w:spacing w:before="34"/>
        <w:rPr>
          <w:color w:val="000000" w:themeColor="text1"/>
          <w:sz w:val="24"/>
          <w:szCs w:val="24"/>
        </w:rPr>
      </w:pPr>
      <w:r w:rsidRPr="001C3B4A">
        <w:rPr>
          <w:color w:val="000000" w:themeColor="text1"/>
          <w:sz w:val="24"/>
          <w:szCs w:val="24"/>
        </w:rPr>
        <w:br w:type="textWrapping" w:clear="all"/>
      </w:r>
    </w:p>
    <w:p w:rsidR="009964DD" w:rsidRPr="001C3B4A" w:rsidRDefault="006A2406">
      <w:pPr>
        <w:pBdr>
          <w:top w:val="nil"/>
          <w:left w:val="nil"/>
          <w:bottom w:val="nil"/>
          <w:right w:val="nil"/>
          <w:between w:val="nil"/>
        </w:pBdr>
        <w:spacing w:before="1"/>
        <w:ind w:left="1065" w:right="1247"/>
        <w:rPr>
          <w:color w:val="000000" w:themeColor="text1"/>
          <w:sz w:val="24"/>
          <w:szCs w:val="24"/>
        </w:rPr>
      </w:pPr>
      <w:r w:rsidRPr="001C3B4A">
        <w:rPr>
          <w:color w:val="000000" w:themeColor="text1"/>
          <w:sz w:val="24"/>
          <w:szCs w:val="24"/>
        </w:rPr>
        <w:t>Рад Тима за самовредновање је повезан са радом осталих тимова и већа у школи, првенствено са радом Тима за обезбеђивање квалитета и развој установе и Тима за развојно планирање.</w:t>
      </w:r>
    </w:p>
    <w:p w:rsidR="009964DD" w:rsidRPr="001C3B4A" w:rsidRDefault="006A2406">
      <w:pPr>
        <w:spacing w:before="2"/>
        <w:ind w:left="6566"/>
        <w:rPr>
          <w:b/>
          <w:bCs/>
          <w:color w:val="000000" w:themeColor="text1"/>
          <w:sz w:val="24"/>
          <w:szCs w:val="24"/>
        </w:rPr>
        <w:sectPr w:rsidR="009964DD" w:rsidRPr="001C3B4A">
          <w:footerReference w:type="default" r:id="rId42"/>
          <w:pgSz w:w="11910" w:h="16840"/>
          <w:pgMar w:top="1100" w:right="0" w:bottom="1800" w:left="283" w:header="0" w:footer="1606" w:gutter="0"/>
          <w:pgNumType w:start="107"/>
          <w:cols w:space="720"/>
        </w:sectPr>
      </w:pPr>
      <w:r w:rsidRPr="001C3B4A">
        <w:rPr>
          <w:b/>
          <w:bCs/>
          <w:color w:val="000000" w:themeColor="text1"/>
          <w:sz w:val="24"/>
          <w:szCs w:val="24"/>
        </w:rPr>
        <w:t>Тим за самовредновање рада школе</w:t>
      </w:r>
    </w:p>
    <w:p w:rsidR="009964DD" w:rsidRPr="001C3B4A" w:rsidRDefault="006A2406" w:rsidP="002A0441">
      <w:pPr>
        <w:pStyle w:val="Heading6"/>
        <w:numPr>
          <w:ilvl w:val="1"/>
          <w:numId w:val="112"/>
        </w:numPr>
        <w:tabs>
          <w:tab w:val="left" w:pos="1781"/>
          <w:tab w:val="left" w:pos="1783"/>
        </w:tabs>
        <w:spacing w:before="61"/>
        <w:ind w:left="1783" w:right="1758"/>
        <w:rPr>
          <w:color w:val="000000" w:themeColor="text1"/>
        </w:rPr>
      </w:pPr>
      <w:bookmarkStart w:id="43" w:name="_heading=h.d2cu8mht050i" w:colFirst="0" w:colLast="0"/>
      <w:bookmarkEnd w:id="43"/>
      <w:r w:rsidRPr="001C3B4A">
        <w:rPr>
          <w:color w:val="000000" w:themeColor="text1"/>
        </w:rPr>
        <w:lastRenderedPageBreak/>
        <w:t>ПРОГРАМ РАДА ТИМА ЗА АЖУРИРАЊЕ ШКОЛСКОГ САЈТА И ВОЂЕЊЕ ШКОЛСКИХ НОВИНА</w:t>
      </w:r>
    </w:p>
    <w:p w:rsidR="009964DD" w:rsidRDefault="009964DD">
      <w:pPr>
        <w:pBdr>
          <w:top w:val="nil"/>
          <w:left w:val="nil"/>
          <w:bottom w:val="nil"/>
          <w:right w:val="nil"/>
          <w:between w:val="nil"/>
        </w:pBdr>
        <w:spacing w:before="48"/>
        <w:rPr>
          <w:b/>
          <w:bCs/>
          <w:color w:val="FF0000"/>
          <w:sz w:val="20"/>
          <w:szCs w:val="20"/>
        </w:rPr>
      </w:pPr>
    </w:p>
    <w:tbl>
      <w:tblPr>
        <w:tblStyle w:val="afffff9"/>
        <w:tblW w:w="906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95"/>
        <w:gridCol w:w="1800"/>
        <w:gridCol w:w="1867"/>
      </w:tblGrid>
      <w:tr w:rsidR="009964DD">
        <w:trPr>
          <w:trHeight w:val="551"/>
        </w:trPr>
        <w:tc>
          <w:tcPr>
            <w:tcW w:w="5395" w:type="dxa"/>
          </w:tcPr>
          <w:p w:rsidR="009964DD" w:rsidRPr="001C3B4A" w:rsidRDefault="006A2406">
            <w:pPr>
              <w:pBdr>
                <w:top w:val="nil"/>
                <w:left w:val="nil"/>
                <w:bottom w:val="nil"/>
                <w:right w:val="nil"/>
                <w:between w:val="nil"/>
              </w:pBdr>
              <w:spacing w:line="273" w:lineRule="auto"/>
              <w:ind w:left="110"/>
              <w:rPr>
                <w:b/>
                <w:bCs/>
                <w:color w:val="000000" w:themeColor="text1"/>
                <w:sz w:val="24"/>
                <w:szCs w:val="24"/>
              </w:rPr>
            </w:pPr>
            <w:r w:rsidRPr="001C3B4A">
              <w:rPr>
                <w:b/>
                <w:bCs/>
                <w:color w:val="000000" w:themeColor="text1"/>
                <w:sz w:val="24"/>
                <w:szCs w:val="24"/>
              </w:rPr>
              <w:t>Планиране активности</w:t>
            </w:r>
          </w:p>
        </w:tc>
        <w:tc>
          <w:tcPr>
            <w:tcW w:w="1800" w:type="dxa"/>
          </w:tcPr>
          <w:p w:rsidR="009964DD" w:rsidRPr="001C3B4A" w:rsidRDefault="006A2406">
            <w:pPr>
              <w:pBdr>
                <w:top w:val="nil"/>
                <w:left w:val="nil"/>
                <w:bottom w:val="nil"/>
                <w:right w:val="nil"/>
                <w:between w:val="nil"/>
              </w:pBdr>
              <w:spacing w:line="274" w:lineRule="auto"/>
              <w:ind w:left="110"/>
              <w:rPr>
                <w:b/>
                <w:bCs/>
                <w:color w:val="000000" w:themeColor="text1"/>
                <w:sz w:val="24"/>
                <w:szCs w:val="24"/>
              </w:rPr>
            </w:pPr>
            <w:r w:rsidRPr="001C3B4A">
              <w:rPr>
                <w:b/>
                <w:bCs/>
                <w:color w:val="000000" w:themeColor="text1"/>
                <w:sz w:val="24"/>
                <w:szCs w:val="24"/>
              </w:rPr>
              <w:t>Време реализације</w:t>
            </w:r>
          </w:p>
        </w:tc>
        <w:tc>
          <w:tcPr>
            <w:tcW w:w="1867" w:type="dxa"/>
          </w:tcPr>
          <w:p w:rsidR="009964DD" w:rsidRPr="001C3B4A" w:rsidRDefault="006A2406">
            <w:pPr>
              <w:pBdr>
                <w:top w:val="nil"/>
                <w:left w:val="nil"/>
                <w:bottom w:val="nil"/>
                <w:right w:val="nil"/>
                <w:between w:val="nil"/>
              </w:pBdr>
              <w:spacing w:line="273" w:lineRule="auto"/>
              <w:ind w:left="110"/>
              <w:rPr>
                <w:b/>
                <w:bCs/>
                <w:color w:val="000000" w:themeColor="text1"/>
                <w:sz w:val="24"/>
                <w:szCs w:val="24"/>
              </w:rPr>
            </w:pPr>
            <w:r w:rsidRPr="001C3B4A">
              <w:rPr>
                <w:b/>
                <w:bCs/>
                <w:color w:val="000000" w:themeColor="text1"/>
                <w:sz w:val="24"/>
                <w:szCs w:val="24"/>
              </w:rPr>
              <w:t>Реализатори</w:t>
            </w:r>
          </w:p>
        </w:tc>
      </w:tr>
      <w:tr w:rsidR="009964DD">
        <w:trPr>
          <w:trHeight w:val="1655"/>
        </w:trPr>
        <w:tc>
          <w:tcPr>
            <w:tcW w:w="5395" w:type="dxa"/>
          </w:tcPr>
          <w:p w:rsidR="009964DD" w:rsidRPr="001C3B4A" w:rsidRDefault="006A2406" w:rsidP="002A0441">
            <w:pPr>
              <w:numPr>
                <w:ilvl w:val="0"/>
                <w:numId w:val="47"/>
              </w:numPr>
              <w:pBdr>
                <w:top w:val="nil"/>
                <w:left w:val="nil"/>
                <w:bottom w:val="nil"/>
                <w:right w:val="nil"/>
                <w:between w:val="nil"/>
              </w:pBdr>
              <w:tabs>
                <w:tab w:val="left" w:pos="830"/>
              </w:tabs>
              <w:spacing w:before="2"/>
              <w:ind w:right="170"/>
              <w:rPr>
                <w:color w:val="000000" w:themeColor="text1"/>
              </w:rPr>
            </w:pPr>
            <w:r w:rsidRPr="001C3B4A">
              <w:rPr>
                <w:color w:val="000000" w:themeColor="text1"/>
                <w:sz w:val="24"/>
                <w:szCs w:val="24"/>
              </w:rPr>
              <w:t>Постављање важних обавештења за полазак у школу (пријем првака, распоред смена, распоред звоњења, распоред часова</w:t>
            </w:r>
          </w:p>
          <w:p w:rsidR="009964DD" w:rsidRPr="001C3B4A" w:rsidRDefault="006A2406">
            <w:pPr>
              <w:pBdr>
                <w:top w:val="nil"/>
                <w:left w:val="nil"/>
                <w:bottom w:val="nil"/>
                <w:right w:val="nil"/>
                <w:between w:val="nil"/>
              </w:pBdr>
              <w:spacing w:line="259" w:lineRule="auto"/>
              <w:ind w:left="830"/>
              <w:rPr>
                <w:color w:val="000000" w:themeColor="text1"/>
                <w:sz w:val="24"/>
                <w:szCs w:val="24"/>
              </w:rPr>
            </w:pPr>
            <w:r w:rsidRPr="001C3B4A">
              <w:rPr>
                <w:color w:val="000000" w:themeColor="text1"/>
                <w:sz w:val="24"/>
                <w:szCs w:val="24"/>
              </w:rPr>
              <w:t>и распоред писмених провера знања)</w:t>
            </w:r>
          </w:p>
        </w:tc>
        <w:tc>
          <w:tcPr>
            <w:tcW w:w="1800"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Септембар</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825"/>
        </w:trPr>
        <w:tc>
          <w:tcPr>
            <w:tcW w:w="5395" w:type="dxa"/>
          </w:tcPr>
          <w:p w:rsidR="009964DD" w:rsidRPr="001C3B4A" w:rsidRDefault="006A2406" w:rsidP="002A0441">
            <w:pPr>
              <w:numPr>
                <w:ilvl w:val="0"/>
                <w:numId w:val="46"/>
              </w:numPr>
              <w:pBdr>
                <w:top w:val="nil"/>
                <w:left w:val="nil"/>
                <w:bottom w:val="nil"/>
                <w:right w:val="nil"/>
                <w:between w:val="nil"/>
              </w:pBdr>
              <w:tabs>
                <w:tab w:val="left" w:pos="830"/>
              </w:tabs>
              <w:spacing w:line="237" w:lineRule="auto"/>
              <w:ind w:right="276"/>
              <w:rPr>
                <w:color w:val="000000" w:themeColor="text1"/>
              </w:rPr>
            </w:pPr>
            <w:r w:rsidRPr="001C3B4A">
              <w:rPr>
                <w:color w:val="000000" w:themeColor="text1"/>
                <w:sz w:val="24"/>
                <w:szCs w:val="24"/>
              </w:rPr>
              <w:t>Праћење и обавештавање о активностима везаним за дечију недељу</w:t>
            </w:r>
          </w:p>
          <w:p w:rsidR="009964DD" w:rsidRPr="001C3B4A" w:rsidRDefault="006A2406" w:rsidP="002A0441">
            <w:pPr>
              <w:numPr>
                <w:ilvl w:val="0"/>
                <w:numId w:val="46"/>
              </w:numPr>
              <w:pBdr>
                <w:top w:val="nil"/>
                <w:left w:val="nil"/>
                <w:bottom w:val="nil"/>
                <w:right w:val="nil"/>
                <w:between w:val="nil"/>
              </w:pBdr>
              <w:tabs>
                <w:tab w:val="left" w:pos="830"/>
              </w:tabs>
              <w:spacing w:before="2" w:line="257" w:lineRule="auto"/>
              <w:rPr>
                <w:color w:val="000000" w:themeColor="text1"/>
              </w:rPr>
            </w:pPr>
            <w:r w:rsidRPr="001C3B4A">
              <w:rPr>
                <w:color w:val="000000" w:themeColor="text1"/>
                <w:sz w:val="24"/>
                <w:szCs w:val="24"/>
              </w:rPr>
              <w:t>Извештај о посети Сајму књига</w:t>
            </w:r>
          </w:p>
          <w:p w:rsidR="009964DD" w:rsidRPr="001C3B4A" w:rsidRDefault="006A2406" w:rsidP="002A0441">
            <w:pPr>
              <w:numPr>
                <w:ilvl w:val="0"/>
                <w:numId w:val="46"/>
              </w:numPr>
              <w:pBdr>
                <w:top w:val="nil"/>
                <w:left w:val="nil"/>
                <w:bottom w:val="nil"/>
                <w:right w:val="nil"/>
                <w:between w:val="nil"/>
              </w:pBdr>
              <w:tabs>
                <w:tab w:val="left" w:pos="830"/>
              </w:tabs>
              <w:spacing w:before="2" w:line="257" w:lineRule="auto"/>
              <w:rPr>
                <w:color w:val="000000" w:themeColor="text1"/>
              </w:rPr>
            </w:pPr>
            <w:r w:rsidRPr="001C3B4A">
              <w:rPr>
                <w:color w:val="000000" w:themeColor="text1"/>
                <w:sz w:val="24"/>
                <w:szCs w:val="24"/>
              </w:rPr>
              <w:t>Обележавање Дана школе</w:t>
            </w:r>
          </w:p>
        </w:tc>
        <w:tc>
          <w:tcPr>
            <w:tcW w:w="1800"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Октобар</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2759"/>
        </w:trPr>
        <w:tc>
          <w:tcPr>
            <w:tcW w:w="5395" w:type="dxa"/>
          </w:tcPr>
          <w:p w:rsidR="009964DD" w:rsidRPr="001C3B4A" w:rsidRDefault="006A2406" w:rsidP="002A0441">
            <w:pPr>
              <w:numPr>
                <w:ilvl w:val="0"/>
                <w:numId w:val="45"/>
              </w:numPr>
              <w:pBdr>
                <w:top w:val="nil"/>
                <w:left w:val="nil"/>
                <w:bottom w:val="nil"/>
                <w:right w:val="nil"/>
                <w:between w:val="nil"/>
              </w:pBdr>
              <w:tabs>
                <w:tab w:val="left" w:pos="830"/>
              </w:tabs>
              <w:spacing w:line="242" w:lineRule="auto"/>
              <w:ind w:right="890"/>
              <w:rPr>
                <w:color w:val="000000" w:themeColor="text1"/>
              </w:rPr>
            </w:pPr>
            <w:r w:rsidRPr="001C3B4A">
              <w:rPr>
                <w:color w:val="000000" w:themeColor="text1"/>
                <w:sz w:val="24"/>
                <w:szCs w:val="24"/>
              </w:rPr>
              <w:t>Постављање школских докумената, општих аката</w:t>
            </w:r>
          </w:p>
          <w:p w:rsidR="009964DD" w:rsidRPr="001C3B4A" w:rsidRDefault="006A2406" w:rsidP="002A0441">
            <w:pPr>
              <w:numPr>
                <w:ilvl w:val="0"/>
                <w:numId w:val="45"/>
              </w:numPr>
              <w:pBdr>
                <w:top w:val="nil"/>
                <w:left w:val="nil"/>
                <w:bottom w:val="nil"/>
                <w:right w:val="nil"/>
                <w:between w:val="nil"/>
              </w:pBdr>
              <w:tabs>
                <w:tab w:val="left" w:pos="830"/>
              </w:tabs>
              <w:spacing w:line="242" w:lineRule="auto"/>
              <w:ind w:right="322"/>
              <w:rPr>
                <w:color w:val="000000" w:themeColor="text1"/>
              </w:rPr>
            </w:pPr>
            <w:r w:rsidRPr="001C3B4A">
              <w:rPr>
                <w:color w:val="000000" w:themeColor="text1"/>
                <w:sz w:val="24"/>
                <w:szCs w:val="24"/>
              </w:rPr>
              <w:t>Постављање докумената везаних за јавне набавке</w:t>
            </w:r>
          </w:p>
          <w:p w:rsidR="009964DD" w:rsidRPr="001C3B4A" w:rsidRDefault="006A2406" w:rsidP="002A0441">
            <w:pPr>
              <w:numPr>
                <w:ilvl w:val="0"/>
                <w:numId w:val="45"/>
              </w:numPr>
              <w:pBdr>
                <w:top w:val="nil"/>
                <w:left w:val="nil"/>
                <w:bottom w:val="nil"/>
                <w:right w:val="nil"/>
                <w:between w:val="nil"/>
              </w:pBdr>
              <w:tabs>
                <w:tab w:val="left" w:pos="830"/>
              </w:tabs>
              <w:spacing w:line="271" w:lineRule="auto"/>
              <w:rPr>
                <w:color w:val="000000" w:themeColor="text1"/>
              </w:rPr>
            </w:pPr>
            <w:r w:rsidRPr="001C3B4A">
              <w:rPr>
                <w:color w:val="000000" w:themeColor="text1"/>
                <w:sz w:val="24"/>
                <w:szCs w:val="24"/>
              </w:rPr>
              <w:t>Постављање резултата са такмичења</w:t>
            </w:r>
          </w:p>
          <w:p w:rsidR="009964DD" w:rsidRPr="001C3B4A" w:rsidRDefault="006A2406" w:rsidP="002A0441">
            <w:pPr>
              <w:numPr>
                <w:ilvl w:val="0"/>
                <w:numId w:val="45"/>
              </w:numPr>
              <w:pBdr>
                <w:top w:val="nil"/>
                <w:left w:val="nil"/>
                <w:bottom w:val="nil"/>
                <w:right w:val="nil"/>
                <w:between w:val="nil"/>
              </w:pBdr>
              <w:tabs>
                <w:tab w:val="left" w:pos="830"/>
              </w:tabs>
              <w:ind w:right="298"/>
              <w:rPr>
                <w:color w:val="000000" w:themeColor="text1"/>
              </w:rPr>
            </w:pPr>
            <w:r w:rsidRPr="001C3B4A">
              <w:rPr>
                <w:color w:val="000000" w:themeColor="text1"/>
                <w:sz w:val="24"/>
                <w:szCs w:val="24"/>
              </w:rPr>
              <w:t>Постављање занимљивих текстова о активностима у школи и праћење учешћа наших ученика на различитим манифестацијама, приредбама и сл.</w:t>
            </w:r>
          </w:p>
          <w:p w:rsidR="009964DD" w:rsidRPr="001C3B4A" w:rsidRDefault="006A2406" w:rsidP="002A0441">
            <w:pPr>
              <w:numPr>
                <w:ilvl w:val="0"/>
                <w:numId w:val="45"/>
              </w:numPr>
              <w:pBdr>
                <w:top w:val="nil"/>
                <w:left w:val="nil"/>
                <w:bottom w:val="nil"/>
                <w:right w:val="nil"/>
                <w:between w:val="nil"/>
              </w:pBdr>
              <w:tabs>
                <w:tab w:val="left" w:pos="830"/>
              </w:tabs>
              <w:spacing w:line="257" w:lineRule="auto"/>
              <w:rPr>
                <w:color w:val="000000" w:themeColor="text1"/>
              </w:rPr>
            </w:pPr>
            <w:r w:rsidRPr="001C3B4A">
              <w:rPr>
                <w:color w:val="000000" w:themeColor="text1"/>
                <w:sz w:val="24"/>
                <w:szCs w:val="24"/>
              </w:rPr>
              <w:t>Праћење рада Ученичког парламента</w:t>
            </w:r>
          </w:p>
        </w:tc>
        <w:tc>
          <w:tcPr>
            <w:tcW w:w="1800" w:type="dxa"/>
          </w:tcPr>
          <w:p w:rsidR="009964DD" w:rsidRPr="001C3B4A" w:rsidRDefault="006A2406">
            <w:pPr>
              <w:pBdr>
                <w:top w:val="nil"/>
                <w:left w:val="nil"/>
                <w:bottom w:val="nil"/>
                <w:right w:val="nil"/>
                <w:between w:val="nil"/>
              </w:pBdr>
              <w:ind w:left="110" w:right="498"/>
              <w:rPr>
                <w:color w:val="000000" w:themeColor="text1"/>
                <w:sz w:val="24"/>
                <w:szCs w:val="24"/>
              </w:rPr>
            </w:pPr>
            <w:r w:rsidRPr="001C3B4A">
              <w:rPr>
                <w:color w:val="000000" w:themeColor="text1"/>
                <w:sz w:val="24"/>
                <w:szCs w:val="24"/>
              </w:rPr>
              <w:t>Током целе школске године</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551"/>
        </w:trPr>
        <w:tc>
          <w:tcPr>
            <w:tcW w:w="5395" w:type="dxa"/>
          </w:tcPr>
          <w:p w:rsidR="009964DD" w:rsidRPr="001C3B4A" w:rsidRDefault="006A2406">
            <w:pPr>
              <w:pBdr>
                <w:top w:val="nil"/>
                <w:left w:val="nil"/>
                <w:bottom w:val="nil"/>
                <w:right w:val="nil"/>
                <w:between w:val="nil"/>
              </w:pBdr>
              <w:tabs>
                <w:tab w:val="left" w:pos="830"/>
              </w:tabs>
              <w:spacing w:line="273" w:lineRule="auto"/>
              <w:ind w:left="470"/>
              <w:rPr>
                <w:color w:val="000000" w:themeColor="text1"/>
                <w:sz w:val="24"/>
                <w:szCs w:val="24"/>
              </w:rPr>
            </w:pPr>
            <w:r w:rsidRPr="001C3B4A">
              <w:rPr>
                <w:color w:val="000000" w:themeColor="text1"/>
                <w:sz w:val="24"/>
                <w:szCs w:val="24"/>
              </w:rPr>
              <w:t>-</w:t>
            </w:r>
            <w:r w:rsidRPr="001C3B4A">
              <w:rPr>
                <w:color w:val="000000" w:themeColor="text1"/>
                <w:sz w:val="24"/>
                <w:szCs w:val="24"/>
              </w:rPr>
              <w:tab/>
              <w:t>Праћење посете предшколаца нашој</w:t>
            </w:r>
          </w:p>
          <w:p w:rsidR="009964DD" w:rsidRPr="001C3B4A" w:rsidRDefault="006A2406">
            <w:pPr>
              <w:pBdr>
                <w:top w:val="nil"/>
                <w:left w:val="nil"/>
                <w:bottom w:val="nil"/>
                <w:right w:val="nil"/>
                <w:between w:val="nil"/>
              </w:pBdr>
              <w:spacing w:before="2" w:line="257" w:lineRule="auto"/>
              <w:ind w:left="830"/>
              <w:rPr>
                <w:color w:val="000000" w:themeColor="text1"/>
                <w:sz w:val="24"/>
                <w:szCs w:val="24"/>
              </w:rPr>
            </w:pPr>
            <w:r w:rsidRPr="001C3B4A">
              <w:rPr>
                <w:color w:val="000000" w:themeColor="text1"/>
                <w:sz w:val="24"/>
                <w:szCs w:val="24"/>
              </w:rPr>
              <w:t>установи</w:t>
            </w:r>
          </w:p>
        </w:tc>
        <w:tc>
          <w:tcPr>
            <w:tcW w:w="1800"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Новембар</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1655"/>
        </w:trPr>
        <w:tc>
          <w:tcPr>
            <w:tcW w:w="5395" w:type="dxa"/>
          </w:tcPr>
          <w:p w:rsidR="009964DD" w:rsidRPr="001C3B4A" w:rsidRDefault="006A2406" w:rsidP="002A0441">
            <w:pPr>
              <w:numPr>
                <w:ilvl w:val="0"/>
                <w:numId w:val="44"/>
              </w:numPr>
              <w:pBdr>
                <w:top w:val="nil"/>
                <w:left w:val="nil"/>
                <w:bottom w:val="nil"/>
                <w:right w:val="nil"/>
                <w:between w:val="nil"/>
              </w:pBdr>
              <w:tabs>
                <w:tab w:val="left" w:pos="830"/>
              </w:tabs>
              <w:ind w:right="433"/>
              <w:rPr>
                <w:color w:val="000000" w:themeColor="text1"/>
              </w:rPr>
            </w:pPr>
            <w:r w:rsidRPr="001C3B4A">
              <w:rPr>
                <w:color w:val="000000" w:themeColor="text1"/>
                <w:sz w:val="24"/>
                <w:szCs w:val="24"/>
              </w:rPr>
              <w:t>Праћење обележавања новогодишњих и божићних празника и школске славе Светог Саве</w:t>
            </w:r>
          </w:p>
          <w:p w:rsidR="009964DD" w:rsidRPr="001C3B4A" w:rsidRDefault="001C3B4A" w:rsidP="002A0441">
            <w:pPr>
              <w:numPr>
                <w:ilvl w:val="0"/>
                <w:numId w:val="44"/>
              </w:numPr>
              <w:pBdr>
                <w:top w:val="nil"/>
                <w:left w:val="nil"/>
                <w:bottom w:val="nil"/>
                <w:right w:val="nil"/>
                <w:between w:val="nil"/>
              </w:pBdr>
              <w:tabs>
                <w:tab w:val="left" w:pos="830"/>
              </w:tabs>
              <w:spacing w:line="275" w:lineRule="auto"/>
              <w:rPr>
                <w:color w:val="000000" w:themeColor="text1"/>
              </w:rPr>
            </w:pPr>
            <w:r>
              <w:rPr>
                <w:color w:val="000000" w:themeColor="text1"/>
                <w:sz w:val="24"/>
                <w:szCs w:val="24"/>
              </w:rPr>
              <w:t xml:space="preserve">Праћење посете </w:t>
            </w:r>
            <w:r>
              <w:rPr>
                <w:color w:val="000000" w:themeColor="text1"/>
                <w:sz w:val="24"/>
                <w:szCs w:val="24"/>
                <w:lang w:val="sr-Cyrl-RS"/>
              </w:rPr>
              <w:t>Палати науке,музеју Николе Тесле</w:t>
            </w:r>
          </w:p>
          <w:p w:rsidR="009964DD" w:rsidRPr="001C3B4A" w:rsidRDefault="006A2406" w:rsidP="002A0441">
            <w:pPr>
              <w:numPr>
                <w:ilvl w:val="0"/>
                <w:numId w:val="44"/>
              </w:numPr>
              <w:pBdr>
                <w:top w:val="nil"/>
                <w:left w:val="nil"/>
                <w:bottom w:val="nil"/>
                <w:right w:val="nil"/>
                <w:between w:val="nil"/>
              </w:pBdr>
              <w:tabs>
                <w:tab w:val="left" w:pos="830"/>
              </w:tabs>
              <w:spacing w:line="275" w:lineRule="auto"/>
              <w:rPr>
                <w:color w:val="000000" w:themeColor="text1"/>
              </w:rPr>
            </w:pPr>
            <w:r w:rsidRPr="001C3B4A">
              <w:rPr>
                <w:color w:val="000000" w:themeColor="text1"/>
                <w:sz w:val="24"/>
                <w:szCs w:val="24"/>
              </w:rPr>
              <w:t>Обележавање значајних датума</w:t>
            </w:r>
          </w:p>
        </w:tc>
        <w:tc>
          <w:tcPr>
            <w:tcW w:w="1800" w:type="dxa"/>
          </w:tcPr>
          <w:p w:rsidR="009964DD" w:rsidRPr="001C3B4A" w:rsidRDefault="006A2406">
            <w:pPr>
              <w:pBdr>
                <w:top w:val="nil"/>
                <w:left w:val="nil"/>
                <w:bottom w:val="nil"/>
                <w:right w:val="nil"/>
                <w:between w:val="nil"/>
              </w:pBdr>
              <w:spacing w:line="242" w:lineRule="auto"/>
              <w:ind w:left="110" w:right="591"/>
              <w:rPr>
                <w:color w:val="000000" w:themeColor="text1"/>
                <w:sz w:val="24"/>
                <w:szCs w:val="24"/>
              </w:rPr>
            </w:pPr>
            <w:r w:rsidRPr="001C3B4A">
              <w:rPr>
                <w:color w:val="000000" w:themeColor="text1"/>
                <w:sz w:val="24"/>
                <w:szCs w:val="24"/>
              </w:rPr>
              <w:t>Децембар-фебруар</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551"/>
        </w:trPr>
        <w:tc>
          <w:tcPr>
            <w:tcW w:w="5395" w:type="dxa"/>
          </w:tcPr>
          <w:p w:rsidR="009964DD" w:rsidRPr="001C3B4A" w:rsidRDefault="006A2406">
            <w:pPr>
              <w:pBdr>
                <w:top w:val="nil"/>
                <w:left w:val="nil"/>
                <w:bottom w:val="nil"/>
                <w:right w:val="nil"/>
                <w:between w:val="nil"/>
              </w:pBdr>
              <w:tabs>
                <w:tab w:val="left" w:pos="359"/>
              </w:tabs>
              <w:spacing w:line="273" w:lineRule="auto"/>
              <w:ind w:right="618"/>
              <w:jc w:val="right"/>
              <w:rPr>
                <w:color w:val="000000" w:themeColor="text1"/>
                <w:sz w:val="24"/>
                <w:szCs w:val="24"/>
              </w:rPr>
            </w:pPr>
            <w:r w:rsidRPr="001C3B4A">
              <w:rPr>
                <w:color w:val="000000" w:themeColor="text1"/>
                <w:sz w:val="24"/>
                <w:szCs w:val="24"/>
              </w:rPr>
              <w:t>-</w:t>
            </w:r>
            <w:r w:rsidRPr="001C3B4A">
              <w:rPr>
                <w:color w:val="000000" w:themeColor="text1"/>
                <w:sz w:val="24"/>
                <w:szCs w:val="24"/>
              </w:rPr>
              <w:tab/>
              <w:t>Праћење активности око организације</w:t>
            </w:r>
          </w:p>
          <w:p w:rsidR="009964DD" w:rsidRPr="001C3B4A" w:rsidRDefault="006A2406">
            <w:pPr>
              <w:pBdr>
                <w:top w:val="nil"/>
                <w:left w:val="nil"/>
                <w:bottom w:val="nil"/>
                <w:right w:val="nil"/>
                <w:between w:val="nil"/>
              </w:pBdr>
              <w:spacing w:before="2" w:line="257" w:lineRule="auto"/>
              <w:ind w:right="559"/>
              <w:jc w:val="center"/>
              <w:rPr>
                <w:color w:val="000000" w:themeColor="text1"/>
                <w:sz w:val="24"/>
                <w:szCs w:val="24"/>
              </w:rPr>
            </w:pPr>
            <w:r w:rsidRPr="001C3B4A">
              <w:rPr>
                <w:color w:val="000000" w:themeColor="text1"/>
                <w:sz w:val="24"/>
                <w:szCs w:val="24"/>
              </w:rPr>
              <w:t>Општинског такмичења из историје</w:t>
            </w:r>
          </w:p>
        </w:tc>
        <w:tc>
          <w:tcPr>
            <w:tcW w:w="1800"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Март</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278"/>
        </w:trPr>
        <w:tc>
          <w:tcPr>
            <w:tcW w:w="5395" w:type="dxa"/>
          </w:tcPr>
          <w:p w:rsidR="009964DD" w:rsidRPr="001C3B4A" w:rsidRDefault="006A2406">
            <w:pPr>
              <w:pBdr>
                <w:top w:val="nil"/>
                <w:left w:val="nil"/>
                <w:bottom w:val="nil"/>
                <w:right w:val="nil"/>
                <w:between w:val="nil"/>
              </w:pBdr>
              <w:tabs>
                <w:tab w:val="left" w:pos="830"/>
              </w:tabs>
              <w:spacing w:line="258" w:lineRule="auto"/>
              <w:ind w:left="470"/>
              <w:rPr>
                <w:color w:val="000000" w:themeColor="text1"/>
                <w:sz w:val="24"/>
                <w:szCs w:val="24"/>
              </w:rPr>
            </w:pPr>
            <w:r w:rsidRPr="001C3B4A">
              <w:rPr>
                <w:color w:val="000000" w:themeColor="text1"/>
                <w:sz w:val="24"/>
                <w:szCs w:val="24"/>
              </w:rPr>
              <w:t>-</w:t>
            </w:r>
            <w:r w:rsidRPr="001C3B4A">
              <w:rPr>
                <w:color w:val="000000" w:themeColor="text1"/>
                <w:sz w:val="24"/>
                <w:szCs w:val="24"/>
              </w:rPr>
              <w:tab/>
              <w:t>Извештај са матурске вечери</w:t>
            </w:r>
          </w:p>
        </w:tc>
        <w:tc>
          <w:tcPr>
            <w:tcW w:w="1800" w:type="dxa"/>
          </w:tcPr>
          <w:p w:rsidR="009964DD" w:rsidRPr="001C3B4A" w:rsidRDefault="006A2406">
            <w:pPr>
              <w:pBdr>
                <w:top w:val="nil"/>
                <w:left w:val="nil"/>
                <w:bottom w:val="nil"/>
                <w:right w:val="nil"/>
                <w:between w:val="nil"/>
              </w:pBdr>
              <w:spacing w:line="258" w:lineRule="auto"/>
              <w:ind w:left="110"/>
              <w:rPr>
                <w:color w:val="000000" w:themeColor="text1"/>
                <w:sz w:val="24"/>
                <w:szCs w:val="24"/>
              </w:rPr>
            </w:pPr>
            <w:r w:rsidRPr="001C3B4A">
              <w:rPr>
                <w:color w:val="000000" w:themeColor="text1"/>
                <w:sz w:val="24"/>
                <w:szCs w:val="24"/>
              </w:rPr>
              <w:t>Мај</w:t>
            </w:r>
          </w:p>
        </w:tc>
        <w:tc>
          <w:tcPr>
            <w:tcW w:w="1867" w:type="dxa"/>
          </w:tcPr>
          <w:p w:rsidR="009964DD" w:rsidRPr="001C3B4A" w:rsidRDefault="006A2406">
            <w:pPr>
              <w:pBdr>
                <w:top w:val="nil"/>
                <w:left w:val="nil"/>
                <w:bottom w:val="nil"/>
                <w:right w:val="nil"/>
                <w:between w:val="nil"/>
              </w:pBdr>
              <w:spacing w:line="258" w:lineRule="auto"/>
              <w:ind w:left="110"/>
              <w:rPr>
                <w:color w:val="000000" w:themeColor="text1"/>
                <w:sz w:val="24"/>
                <w:szCs w:val="24"/>
              </w:rPr>
            </w:pPr>
            <w:r w:rsidRPr="001C3B4A">
              <w:rPr>
                <w:color w:val="000000" w:themeColor="text1"/>
                <w:sz w:val="24"/>
                <w:szCs w:val="24"/>
              </w:rPr>
              <w:t>Чланови Тима</w:t>
            </w:r>
          </w:p>
        </w:tc>
      </w:tr>
      <w:tr w:rsidR="009964DD">
        <w:trPr>
          <w:trHeight w:val="551"/>
        </w:trPr>
        <w:tc>
          <w:tcPr>
            <w:tcW w:w="5395" w:type="dxa"/>
          </w:tcPr>
          <w:p w:rsidR="009964DD" w:rsidRPr="001C3B4A" w:rsidRDefault="006A2406">
            <w:pPr>
              <w:pBdr>
                <w:top w:val="nil"/>
                <w:left w:val="nil"/>
                <w:bottom w:val="nil"/>
                <w:right w:val="nil"/>
                <w:between w:val="nil"/>
              </w:pBdr>
              <w:tabs>
                <w:tab w:val="left" w:pos="830"/>
              </w:tabs>
              <w:spacing w:line="274" w:lineRule="auto"/>
              <w:ind w:left="830" w:right="870" w:hanging="360"/>
              <w:rPr>
                <w:color w:val="000000" w:themeColor="text1"/>
                <w:sz w:val="24"/>
                <w:szCs w:val="24"/>
              </w:rPr>
            </w:pPr>
            <w:r w:rsidRPr="001C3B4A">
              <w:rPr>
                <w:color w:val="000000" w:themeColor="text1"/>
                <w:sz w:val="24"/>
                <w:szCs w:val="24"/>
              </w:rPr>
              <w:t>-</w:t>
            </w:r>
            <w:r w:rsidRPr="001C3B4A">
              <w:rPr>
                <w:color w:val="000000" w:themeColor="text1"/>
                <w:sz w:val="24"/>
                <w:szCs w:val="24"/>
              </w:rPr>
              <w:tab/>
              <w:t>Обавештења везана за организацију завршног испита</w:t>
            </w:r>
          </w:p>
        </w:tc>
        <w:tc>
          <w:tcPr>
            <w:tcW w:w="1800"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Јун</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r w:rsidR="009964DD">
        <w:trPr>
          <w:trHeight w:val="551"/>
        </w:trPr>
        <w:tc>
          <w:tcPr>
            <w:tcW w:w="5395" w:type="dxa"/>
          </w:tcPr>
          <w:p w:rsidR="009964DD" w:rsidRPr="001C3B4A" w:rsidRDefault="006A2406">
            <w:pPr>
              <w:pBdr>
                <w:top w:val="nil"/>
                <w:left w:val="nil"/>
                <w:bottom w:val="nil"/>
                <w:right w:val="nil"/>
                <w:between w:val="nil"/>
              </w:pBdr>
              <w:tabs>
                <w:tab w:val="left" w:pos="830"/>
              </w:tabs>
              <w:spacing w:line="274" w:lineRule="auto"/>
              <w:ind w:left="830" w:right="210" w:hanging="360"/>
              <w:rPr>
                <w:color w:val="000000" w:themeColor="text1"/>
                <w:sz w:val="24"/>
                <w:szCs w:val="24"/>
              </w:rPr>
            </w:pPr>
            <w:r w:rsidRPr="001C3B4A">
              <w:rPr>
                <w:color w:val="000000" w:themeColor="text1"/>
                <w:sz w:val="24"/>
                <w:szCs w:val="24"/>
              </w:rPr>
              <w:t>-</w:t>
            </w:r>
            <w:r w:rsidRPr="001C3B4A">
              <w:rPr>
                <w:color w:val="000000" w:themeColor="text1"/>
                <w:sz w:val="24"/>
                <w:szCs w:val="24"/>
              </w:rPr>
              <w:tab/>
              <w:t>Писање извештаја о раду и израда програма рада за наредну школску годину</w:t>
            </w:r>
          </w:p>
        </w:tc>
        <w:tc>
          <w:tcPr>
            <w:tcW w:w="1800"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Август</w:t>
            </w:r>
          </w:p>
        </w:tc>
        <w:tc>
          <w:tcPr>
            <w:tcW w:w="1867" w:type="dxa"/>
          </w:tcPr>
          <w:p w:rsidR="009964DD" w:rsidRPr="001C3B4A" w:rsidRDefault="006A2406">
            <w:pPr>
              <w:pBdr>
                <w:top w:val="nil"/>
                <w:left w:val="nil"/>
                <w:bottom w:val="nil"/>
                <w:right w:val="nil"/>
                <w:between w:val="nil"/>
              </w:pBdr>
              <w:spacing w:line="273" w:lineRule="auto"/>
              <w:ind w:left="110"/>
              <w:rPr>
                <w:color w:val="000000" w:themeColor="text1"/>
                <w:sz w:val="24"/>
                <w:szCs w:val="24"/>
              </w:rPr>
            </w:pPr>
            <w:r w:rsidRPr="001C3B4A">
              <w:rPr>
                <w:color w:val="000000" w:themeColor="text1"/>
                <w:sz w:val="24"/>
                <w:szCs w:val="24"/>
              </w:rPr>
              <w:t>Чланови Тима</w:t>
            </w:r>
          </w:p>
        </w:tc>
      </w:tr>
    </w:tbl>
    <w:p w:rsidR="009964DD" w:rsidRDefault="009964DD">
      <w:pPr>
        <w:pBdr>
          <w:top w:val="nil"/>
          <w:left w:val="nil"/>
          <w:bottom w:val="nil"/>
          <w:right w:val="nil"/>
          <w:between w:val="nil"/>
        </w:pBdr>
        <w:rPr>
          <w:b/>
          <w:bCs/>
          <w:color w:val="FF0000"/>
          <w:sz w:val="26"/>
          <w:szCs w:val="26"/>
        </w:rPr>
      </w:pPr>
    </w:p>
    <w:p w:rsidR="009964DD" w:rsidRDefault="009964DD">
      <w:pPr>
        <w:pBdr>
          <w:top w:val="nil"/>
          <w:left w:val="nil"/>
          <w:bottom w:val="nil"/>
          <w:right w:val="nil"/>
          <w:between w:val="nil"/>
        </w:pBdr>
        <w:rPr>
          <w:b/>
          <w:bCs/>
          <w:color w:val="FF0000"/>
          <w:sz w:val="26"/>
          <w:szCs w:val="26"/>
          <w:lang w:val="sr-Cyrl-RS"/>
        </w:rPr>
      </w:pPr>
    </w:p>
    <w:p w:rsidR="001C3B4A" w:rsidRDefault="001C3B4A">
      <w:pPr>
        <w:pBdr>
          <w:top w:val="nil"/>
          <w:left w:val="nil"/>
          <w:bottom w:val="nil"/>
          <w:right w:val="nil"/>
          <w:between w:val="nil"/>
        </w:pBdr>
        <w:rPr>
          <w:b/>
          <w:bCs/>
          <w:color w:val="FF0000"/>
          <w:sz w:val="26"/>
          <w:szCs w:val="26"/>
          <w:lang w:val="sr-Cyrl-RS"/>
        </w:rPr>
      </w:pPr>
    </w:p>
    <w:p w:rsidR="001C3B4A" w:rsidRPr="001C3B4A" w:rsidRDefault="001C3B4A">
      <w:pPr>
        <w:pBdr>
          <w:top w:val="nil"/>
          <w:left w:val="nil"/>
          <w:bottom w:val="nil"/>
          <w:right w:val="nil"/>
          <w:between w:val="nil"/>
        </w:pBdr>
        <w:rPr>
          <w:b/>
          <w:bCs/>
          <w:color w:val="FF0000"/>
          <w:sz w:val="26"/>
          <w:szCs w:val="26"/>
          <w:lang w:val="sr-Cyrl-RS"/>
        </w:rPr>
      </w:pPr>
    </w:p>
    <w:p w:rsidR="009964DD" w:rsidRDefault="009964DD">
      <w:pPr>
        <w:pBdr>
          <w:top w:val="nil"/>
          <w:left w:val="nil"/>
          <w:bottom w:val="nil"/>
          <w:right w:val="nil"/>
          <w:between w:val="nil"/>
        </w:pBdr>
        <w:rPr>
          <w:b/>
          <w:bCs/>
          <w:color w:val="FF0000"/>
          <w:sz w:val="26"/>
          <w:szCs w:val="26"/>
        </w:rPr>
      </w:pPr>
    </w:p>
    <w:p w:rsidR="009964DD" w:rsidRDefault="009964DD">
      <w:pPr>
        <w:pBdr>
          <w:top w:val="nil"/>
          <w:left w:val="nil"/>
          <w:bottom w:val="nil"/>
          <w:right w:val="nil"/>
          <w:between w:val="nil"/>
        </w:pBdr>
        <w:spacing w:before="188"/>
        <w:rPr>
          <w:b/>
          <w:bCs/>
          <w:color w:val="FF0000"/>
          <w:sz w:val="26"/>
          <w:szCs w:val="26"/>
        </w:rPr>
      </w:pPr>
    </w:p>
    <w:p w:rsidR="001C3B4A" w:rsidRPr="001C3B4A" w:rsidRDefault="001C3B4A" w:rsidP="001C3B4A">
      <w:pPr>
        <w:pBdr>
          <w:top w:val="nil"/>
          <w:left w:val="nil"/>
          <w:bottom w:val="nil"/>
          <w:right w:val="nil"/>
          <w:between w:val="nil"/>
        </w:pBdr>
        <w:tabs>
          <w:tab w:val="left" w:pos="2685"/>
        </w:tabs>
        <w:spacing w:before="60"/>
        <w:ind w:left="2685"/>
        <w:rPr>
          <w:b/>
          <w:sz w:val="28"/>
          <w:szCs w:val="28"/>
          <w:lang w:val="sr-Cyrl-RS"/>
        </w:rPr>
      </w:pPr>
      <w:bookmarkStart w:id="44" w:name="_heading=h.7ybgmtvoxayd" w:colFirst="0" w:colLast="0"/>
      <w:bookmarkStart w:id="45" w:name="_heading=h.1kxs5c85jyf4" w:colFirst="0" w:colLast="0"/>
      <w:bookmarkEnd w:id="44"/>
      <w:bookmarkEnd w:id="45"/>
      <w:r w:rsidRPr="001C3B4A">
        <w:rPr>
          <w:b/>
          <w:sz w:val="28"/>
          <w:szCs w:val="28"/>
          <w:lang w:val="sr-Cyrl-RS"/>
        </w:rPr>
        <w:lastRenderedPageBreak/>
        <w:t>2.5</w:t>
      </w:r>
      <w:r w:rsidRPr="001C3B4A">
        <w:rPr>
          <w:b/>
          <w:sz w:val="28"/>
          <w:szCs w:val="28"/>
          <w:lang w:val="sr-Cyrl-RS"/>
        </w:rPr>
        <w:tab/>
        <w:t>СТРУЧНА ВЕЋА ЗА ОБЛАСТИ ПРЕДМЕТА</w:t>
      </w:r>
    </w:p>
    <w:p w:rsidR="001C3B4A" w:rsidRPr="001C3B4A" w:rsidRDefault="001C3B4A" w:rsidP="001C3B4A">
      <w:pPr>
        <w:pBdr>
          <w:top w:val="nil"/>
          <w:left w:val="nil"/>
          <w:bottom w:val="nil"/>
          <w:right w:val="nil"/>
          <w:between w:val="nil"/>
        </w:pBdr>
        <w:tabs>
          <w:tab w:val="left" w:pos="2685"/>
        </w:tabs>
        <w:spacing w:before="60"/>
        <w:ind w:left="2685"/>
      </w:pPr>
    </w:p>
    <w:p w:rsidR="009964DD" w:rsidRDefault="006A2406" w:rsidP="002A0441">
      <w:pPr>
        <w:numPr>
          <w:ilvl w:val="2"/>
          <w:numId w:val="112"/>
        </w:numPr>
        <w:pBdr>
          <w:top w:val="nil"/>
          <w:left w:val="nil"/>
          <w:bottom w:val="nil"/>
          <w:right w:val="nil"/>
          <w:between w:val="nil"/>
        </w:pBdr>
        <w:tabs>
          <w:tab w:val="left" w:pos="2685"/>
        </w:tabs>
        <w:spacing w:before="60"/>
        <w:ind w:left="2685"/>
      </w:pPr>
      <w:r>
        <w:rPr>
          <w:b/>
          <w:bCs/>
          <w:sz w:val="24"/>
          <w:szCs w:val="24"/>
        </w:rPr>
        <w:t>ПРОГРАМ СТРУЧНОГ ВЕЋА РАЗРЕДНЕ НАСТАВЕ</w:t>
      </w:r>
    </w:p>
    <w:p w:rsidR="009964DD" w:rsidRDefault="009964DD">
      <w:pPr>
        <w:pBdr>
          <w:top w:val="nil"/>
          <w:left w:val="nil"/>
          <w:bottom w:val="nil"/>
          <w:right w:val="nil"/>
          <w:between w:val="nil"/>
        </w:pBdr>
        <w:spacing w:before="107"/>
        <w:rPr>
          <w:b/>
          <w:bCs/>
          <w:color w:val="FF0000"/>
          <w:sz w:val="20"/>
          <w:szCs w:val="20"/>
        </w:rPr>
      </w:pPr>
    </w:p>
    <w:tbl>
      <w:tblPr>
        <w:tblStyle w:val="afffffa"/>
        <w:tblW w:w="9302"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08"/>
        <w:gridCol w:w="1416"/>
        <w:gridCol w:w="1478"/>
      </w:tblGrid>
      <w:tr w:rsidR="009964DD">
        <w:trPr>
          <w:trHeight w:val="551"/>
        </w:trPr>
        <w:tc>
          <w:tcPr>
            <w:tcW w:w="6408" w:type="dxa"/>
            <w:shd w:val="clear" w:color="auto" w:fill="F2F2F2"/>
          </w:tcPr>
          <w:p w:rsidR="009964DD" w:rsidRDefault="006A2406">
            <w:pPr>
              <w:pBdr>
                <w:top w:val="nil"/>
                <w:left w:val="nil"/>
                <w:bottom w:val="nil"/>
                <w:right w:val="nil"/>
                <w:between w:val="nil"/>
              </w:pBdr>
              <w:spacing w:before="181"/>
              <w:ind w:left="5"/>
              <w:jc w:val="center"/>
              <w:rPr>
                <w:b/>
                <w:bCs/>
                <w:sz w:val="16"/>
                <w:szCs w:val="16"/>
              </w:rPr>
            </w:pPr>
            <w:r>
              <w:rPr>
                <w:b/>
                <w:bCs/>
                <w:sz w:val="16"/>
                <w:szCs w:val="16"/>
              </w:rPr>
              <w:t>САДРЖАЈ</w:t>
            </w:r>
          </w:p>
        </w:tc>
        <w:tc>
          <w:tcPr>
            <w:tcW w:w="1416" w:type="dxa"/>
            <w:shd w:val="clear" w:color="auto" w:fill="F2F2F2"/>
          </w:tcPr>
          <w:p w:rsidR="009964DD" w:rsidRDefault="006A2406">
            <w:pPr>
              <w:pBdr>
                <w:top w:val="nil"/>
                <w:left w:val="nil"/>
                <w:bottom w:val="nil"/>
                <w:right w:val="nil"/>
                <w:between w:val="nil"/>
              </w:pBdr>
              <w:spacing w:before="163"/>
              <w:ind w:left="388" w:hanging="249"/>
              <w:rPr>
                <w:b/>
                <w:bCs/>
                <w:sz w:val="16"/>
                <w:szCs w:val="16"/>
              </w:rPr>
            </w:pPr>
            <w:r>
              <w:rPr>
                <w:b/>
                <w:bCs/>
                <w:sz w:val="16"/>
                <w:szCs w:val="16"/>
              </w:rPr>
              <w:t>ВРЕМЕРЕАЛИ ЗАЦИЈЕ</w:t>
            </w:r>
          </w:p>
        </w:tc>
        <w:tc>
          <w:tcPr>
            <w:tcW w:w="1478" w:type="dxa"/>
            <w:shd w:val="clear" w:color="auto" w:fill="F2F2F2"/>
          </w:tcPr>
          <w:p w:rsidR="009964DD" w:rsidRDefault="006A2406">
            <w:pPr>
              <w:pBdr>
                <w:top w:val="nil"/>
                <w:left w:val="nil"/>
                <w:bottom w:val="nil"/>
                <w:right w:val="nil"/>
                <w:between w:val="nil"/>
              </w:pBdr>
              <w:spacing w:before="163"/>
              <w:ind w:left="154" w:firstLine="151"/>
              <w:rPr>
                <w:b/>
                <w:bCs/>
                <w:sz w:val="16"/>
                <w:szCs w:val="16"/>
              </w:rPr>
            </w:pPr>
            <w:r>
              <w:rPr>
                <w:b/>
                <w:bCs/>
                <w:sz w:val="16"/>
                <w:szCs w:val="16"/>
              </w:rPr>
              <w:t>НОСИОЦИ АКТИВНОСТИ</w:t>
            </w:r>
          </w:p>
        </w:tc>
      </w:tr>
      <w:tr w:rsidR="009964DD">
        <w:trPr>
          <w:trHeight w:val="2289"/>
        </w:trPr>
        <w:tc>
          <w:tcPr>
            <w:tcW w:w="6408" w:type="dxa"/>
          </w:tcPr>
          <w:p w:rsidR="009964DD" w:rsidRDefault="006A2406" w:rsidP="002A0441">
            <w:pPr>
              <w:numPr>
                <w:ilvl w:val="0"/>
                <w:numId w:val="43"/>
              </w:numPr>
              <w:pBdr>
                <w:top w:val="nil"/>
                <w:left w:val="nil"/>
                <w:bottom w:val="nil"/>
                <w:right w:val="nil"/>
                <w:between w:val="nil"/>
              </w:pBdr>
              <w:tabs>
                <w:tab w:val="left" w:pos="209"/>
              </w:tabs>
              <w:spacing w:before="206" w:line="207" w:lineRule="auto"/>
              <w:ind w:left="209" w:hanging="104"/>
            </w:pPr>
            <w:r>
              <w:rPr>
                <w:sz w:val="18"/>
                <w:szCs w:val="18"/>
              </w:rPr>
              <w:t>Доношење годишњег програма рада</w:t>
            </w:r>
          </w:p>
          <w:p w:rsidR="009964DD" w:rsidRDefault="006A2406">
            <w:pPr>
              <w:pBdr>
                <w:top w:val="nil"/>
                <w:left w:val="nil"/>
                <w:bottom w:val="nil"/>
                <w:right w:val="nil"/>
                <w:between w:val="nil"/>
              </w:pBdr>
              <w:spacing w:line="206" w:lineRule="auto"/>
              <w:ind w:left="105"/>
              <w:rPr>
                <w:sz w:val="18"/>
                <w:szCs w:val="18"/>
              </w:rPr>
            </w:pPr>
            <w:r>
              <w:rPr>
                <w:sz w:val="18"/>
                <w:szCs w:val="18"/>
              </w:rPr>
              <w:t>-Усвајање распореда часова и дежурства</w:t>
            </w:r>
          </w:p>
          <w:p w:rsidR="009964DD" w:rsidRDefault="006A2406" w:rsidP="002A0441">
            <w:pPr>
              <w:numPr>
                <w:ilvl w:val="0"/>
                <w:numId w:val="43"/>
              </w:numPr>
              <w:pBdr>
                <w:top w:val="nil"/>
                <w:left w:val="nil"/>
                <w:bottom w:val="nil"/>
                <w:right w:val="nil"/>
                <w:between w:val="nil"/>
              </w:pBdr>
              <w:tabs>
                <w:tab w:val="left" w:pos="209"/>
              </w:tabs>
              <w:spacing w:line="207" w:lineRule="auto"/>
              <w:ind w:left="209" w:hanging="104"/>
            </w:pPr>
            <w:r>
              <w:rPr>
                <w:sz w:val="18"/>
                <w:szCs w:val="18"/>
              </w:rPr>
              <w:t>Уређење учионица</w:t>
            </w:r>
          </w:p>
          <w:p w:rsidR="009964DD" w:rsidRDefault="006A2406">
            <w:pPr>
              <w:pBdr>
                <w:top w:val="nil"/>
                <w:left w:val="nil"/>
                <w:bottom w:val="nil"/>
                <w:right w:val="nil"/>
                <w:between w:val="nil"/>
              </w:pBdr>
              <w:spacing w:before="4"/>
              <w:ind w:left="105"/>
              <w:rPr>
                <w:sz w:val="18"/>
                <w:szCs w:val="18"/>
              </w:rPr>
            </w:pPr>
            <w:r>
              <w:rPr>
                <w:sz w:val="18"/>
                <w:szCs w:val="18"/>
              </w:rPr>
              <w:t>-Утврђивање постојећег стања наставних средстава и дидактичких материјала везаних за реализацију образовно-васпитног рада и набавка нових средстава</w:t>
            </w:r>
          </w:p>
          <w:p w:rsidR="009964DD" w:rsidRDefault="006A2406">
            <w:pPr>
              <w:pBdr>
                <w:top w:val="nil"/>
                <w:left w:val="nil"/>
                <w:bottom w:val="nil"/>
                <w:right w:val="nil"/>
                <w:between w:val="nil"/>
              </w:pBdr>
              <w:spacing w:line="206" w:lineRule="auto"/>
              <w:ind w:left="105"/>
              <w:rPr>
                <w:sz w:val="18"/>
                <w:szCs w:val="18"/>
              </w:rPr>
            </w:pPr>
            <w:r>
              <w:rPr>
                <w:sz w:val="18"/>
                <w:szCs w:val="18"/>
              </w:rPr>
              <w:t>-Припрема и реализација пријема првака</w:t>
            </w:r>
          </w:p>
          <w:p w:rsidR="009964DD" w:rsidRDefault="006A2406" w:rsidP="002A0441">
            <w:pPr>
              <w:numPr>
                <w:ilvl w:val="0"/>
                <w:numId w:val="43"/>
              </w:numPr>
              <w:pBdr>
                <w:top w:val="nil"/>
                <w:left w:val="nil"/>
                <w:bottom w:val="nil"/>
                <w:right w:val="nil"/>
                <w:between w:val="nil"/>
              </w:pBdr>
              <w:tabs>
                <w:tab w:val="left" w:pos="209"/>
              </w:tabs>
              <w:spacing w:line="206" w:lineRule="auto"/>
              <w:ind w:left="209" w:hanging="104"/>
            </w:pPr>
            <w:r>
              <w:rPr>
                <w:sz w:val="18"/>
                <w:szCs w:val="18"/>
              </w:rPr>
              <w:t>Израда плана стручног усавршавања настави</w:t>
            </w:r>
          </w:p>
        </w:tc>
        <w:tc>
          <w:tcPr>
            <w:tcW w:w="1416" w:type="dxa"/>
          </w:tcPr>
          <w:p w:rsidR="009964DD" w:rsidRDefault="009964DD">
            <w:pPr>
              <w:pBdr>
                <w:top w:val="nil"/>
                <w:left w:val="nil"/>
                <w:bottom w:val="nil"/>
                <w:right w:val="nil"/>
                <w:between w:val="nil"/>
              </w:pBdr>
              <w:rPr>
                <w:b/>
                <w:bCs/>
                <w:color w:val="FF0000"/>
                <w:sz w:val="14"/>
                <w:szCs w:val="14"/>
              </w:rPr>
            </w:pPr>
          </w:p>
          <w:p w:rsidR="009964DD" w:rsidRDefault="009964DD">
            <w:pPr>
              <w:pBdr>
                <w:top w:val="nil"/>
                <w:left w:val="nil"/>
                <w:bottom w:val="nil"/>
                <w:right w:val="nil"/>
                <w:between w:val="nil"/>
              </w:pBdr>
              <w:rPr>
                <w:b/>
                <w:bCs/>
                <w:color w:val="FF0000"/>
                <w:sz w:val="14"/>
                <w:szCs w:val="14"/>
              </w:rPr>
            </w:pPr>
          </w:p>
          <w:p w:rsidR="009964DD" w:rsidRDefault="009964DD">
            <w:pPr>
              <w:pBdr>
                <w:top w:val="nil"/>
                <w:left w:val="nil"/>
                <w:bottom w:val="nil"/>
                <w:right w:val="nil"/>
                <w:between w:val="nil"/>
              </w:pBdr>
              <w:rPr>
                <w:b/>
                <w:bCs/>
                <w:color w:val="FF0000"/>
                <w:sz w:val="14"/>
                <w:szCs w:val="14"/>
              </w:rPr>
            </w:pPr>
          </w:p>
          <w:p w:rsidR="009964DD" w:rsidRDefault="009964DD">
            <w:pPr>
              <w:pBdr>
                <w:top w:val="nil"/>
                <w:left w:val="nil"/>
                <w:bottom w:val="nil"/>
                <w:right w:val="nil"/>
                <w:between w:val="nil"/>
              </w:pBdr>
              <w:spacing w:before="2"/>
              <w:rPr>
                <w:b/>
                <w:bCs/>
                <w:color w:val="FF0000"/>
                <w:sz w:val="14"/>
                <w:szCs w:val="14"/>
              </w:rPr>
            </w:pPr>
          </w:p>
          <w:p w:rsidR="009964DD" w:rsidRDefault="006A2406">
            <w:pPr>
              <w:pBdr>
                <w:top w:val="nil"/>
                <w:left w:val="nil"/>
                <w:bottom w:val="nil"/>
                <w:right w:val="nil"/>
                <w:between w:val="nil"/>
              </w:pBdr>
              <w:ind w:left="5"/>
              <w:jc w:val="center"/>
              <w:rPr>
                <w:sz w:val="14"/>
                <w:szCs w:val="14"/>
              </w:rPr>
            </w:pPr>
            <w:r>
              <w:rPr>
                <w:sz w:val="14"/>
                <w:szCs w:val="14"/>
              </w:rPr>
              <w:t>Август</w:t>
            </w:r>
          </w:p>
        </w:tc>
        <w:tc>
          <w:tcPr>
            <w:tcW w:w="1478" w:type="dxa"/>
          </w:tcPr>
          <w:p w:rsidR="009964DD" w:rsidRDefault="009964DD">
            <w:pPr>
              <w:pBdr>
                <w:top w:val="nil"/>
                <w:left w:val="nil"/>
                <w:bottom w:val="nil"/>
                <w:right w:val="nil"/>
                <w:between w:val="nil"/>
              </w:pBdr>
              <w:rPr>
                <w:b/>
                <w:bCs/>
                <w:sz w:val="18"/>
                <w:szCs w:val="18"/>
              </w:rPr>
            </w:pPr>
          </w:p>
          <w:p w:rsidR="009964DD" w:rsidRDefault="009964DD">
            <w:pPr>
              <w:pBdr>
                <w:top w:val="nil"/>
                <w:left w:val="nil"/>
                <w:bottom w:val="nil"/>
                <w:right w:val="nil"/>
                <w:between w:val="nil"/>
              </w:pBdr>
              <w:spacing w:before="204"/>
              <w:rPr>
                <w:b/>
                <w:bCs/>
                <w:sz w:val="18"/>
                <w:szCs w:val="18"/>
              </w:rPr>
            </w:pPr>
          </w:p>
          <w:p w:rsidR="009964DD" w:rsidRDefault="006A2406">
            <w:pPr>
              <w:pBdr>
                <w:top w:val="nil"/>
                <w:left w:val="nil"/>
                <w:bottom w:val="nil"/>
                <w:right w:val="nil"/>
                <w:between w:val="nil"/>
              </w:pBdr>
              <w:spacing w:before="1" w:line="242" w:lineRule="auto"/>
              <w:ind w:left="423" w:right="413" w:hanging="1"/>
              <w:jc w:val="center"/>
              <w:rPr>
                <w:sz w:val="18"/>
                <w:szCs w:val="18"/>
              </w:rPr>
            </w:pPr>
            <w:r>
              <w:rPr>
                <w:sz w:val="18"/>
                <w:szCs w:val="18"/>
              </w:rPr>
              <w:t>Сви чланови већа</w:t>
            </w:r>
          </w:p>
        </w:tc>
      </w:tr>
      <w:tr w:rsidR="009964DD">
        <w:trPr>
          <w:trHeight w:val="844"/>
        </w:trPr>
        <w:tc>
          <w:tcPr>
            <w:tcW w:w="6408" w:type="dxa"/>
          </w:tcPr>
          <w:p w:rsidR="009964DD" w:rsidRDefault="009964DD">
            <w:pPr>
              <w:pBdr>
                <w:top w:val="nil"/>
                <w:left w:val="nil"/>
                <w:bottom w:val="nil"/>
                <w:right w:val="nil"/>
                <w:between w:val="nil"/>
              </w:pBdr>
              <w:spacing w:line="206" w:lineRule="auto"/>
              <w:rPr>
                <w:sz w:val="18"/>
                <w:szCs w:val="18"/>
              </w:rPr>
            </w:pPr>
          </w:p>
          <w:p w:rsidR="009964DD" w:rsidRDefault="006A2406" w:rsidP="002A0441">
            <w:pPr>
              <w:numPr>
                <w:ilvl w:val="0"/>
                <w:numId w:val="42"/>
              </w:numPr>
              <w:pBdr>
                <w:top w:val="nil"/>
                <w:left w:val="nil"/>
                <w:bottom w:val="nil"/>
                <w:right w:val="nil"/>
                <w:between w:val="nil"/>
              </w:pBdr>
              <w:tabs>
                <w:tab w:val="left" w:pos="209"/>
              </w:tabs>
              <w:spacing w:line="206" w:lineRule="auto"/>
              <w:ind w:left="209" w:hanging="104"/>
            </w:pPr>
            <w:r>
              <w:rPr>
                <w:sz w:val="18"/>
                <w:szCs w:val="18"/>
              </w:rPr>
              <w:t>Усвајање програма екскурзија и школе у природи</w:t>
            </w:r>
          </w:p>
          <w:p w:rsidR="009964DD" w:rsidRDefault="006A2406">
            <w:pPr>
              <w:pBdr>
                <w:top w:val="nil"/>
                <w:left w:val="nil"/>
                <w:bottom w:val="nil"/>
                <w:right w:val="nil"/>
                <w:between w:val="nil"/>
              </w:pBdr>
              <w:spacing w:line="205" w:lineRule="auto"/>
              <w:ind w:left="105"/>
              <w:rPr>
                <w:sz w:val="18"/>
                <w:szCs w:val="18"/>
              </w:rPr>
            </w:pPr>
            <w:r>
              <w:rPr>
                <w:sz w:val="18"/>
                <w:szCs w:val="18"/>
              </w:rPr>
              <w:t>-Догодвор око активности у оквиру Дечије недеље</w:t>
            </w:r>
          </w:p>
        </w:tc>
        <w:tc>
          <w:tcPr>
            <w:tcW w:w="1416" w:type="dxa"/>
          </w:tcPr>
          <w:p w:rsidR="009964DD" w:rsidRDefault="009964DD">
            <w:pPr>
              <w:pBdr>
                <w:top w:val="nil"/>
                <w:left w:val="nil"/>
                <w:bottom w:val="nil"/>
                <w:right w:val="nil"/>
                <w:between w:val="nil"/>
              </w:pBdr>
              <w:rPr>
                <w:b/>
                <w:bCs/>
                <w:sz w:val="14"/>
                <w:szCs w:val="14"/>
              </w:rPr>
            </w:pPr>
          </w:p>
          <w:p w:rsidR="009964DD" w:rsidRDefault="006A2406">
            <w:pPr>
              <w:pBdr>
                <w:top w:val="nil"/>
                <w:left w:val="nil"/>
                <w:bottom w:val="nil"/>
                <w:right w:val="nil"/>
                <w:between w:val="nil"/>
              </w:pBdr>
              <w:spacing w:before="1"/>
              <w:ind w:left="5"/>
              <w:jc w:val="center"/>
              <w:rPr>
                <w:sz w:val="14"/>
                <w:szCs w:val="14"/>
              </w:rPr>
            </w:pPr>
            <w:r>
              <w:rPr>
                <w:sz w:val="14"/>
                <w:szCs w:val="14"/>
              </w:rPr>
              <w:t>Септембар</w:t>
            </w:r>
          </w:p>
        </w:tc>
        <w:tc>
          <w:tcPr>
            <w:tcW w:w="1478" w:type="dxa"/>
          </w:tcPr>
          <w:p w:rsidR="009964DD" w:rsidRDefault="006A2406">
            <w:pPr>
              <w:pBdr>
                <w:top w:val="nil"/>
                <w:left w:val="nil"/>
                <w:bottom w:val="nil"/>
                <w:right w:val="nil"/>
                <w:between w:val="nil"/>
              </w:pBdr>
              <w:ind w:left="423" w:right="413" w:hanging="1"/>
              <w:jc w:val="center"/>
              <w:rPr>
                <w:sz w:val="18"/>
                <w:szCs w:val="18"/>
              </w:rPr>
            </w:pPr>
            <w:r>
              <w:rPr>
                <w:sz w:val="18"/>
                <w:szCs w:val="18"/>
              </w:rPr>
              <w:t>Сви чланови већа</w:t>
            </w:r>
          </w:p>
        </w:tc>
      </w:tr>
      <w:tr w:rsidR="009964DD">
        <w:trPr>
          <w:trHeight w:val="1036"/>
        </w:trPr>
        <w:tc>
          <w:tcPr>
            <w:tcW w:w="6408" w:type="dxa"/>
          </w:tcPr>
          <w:p w:rsidR="009964DD" w:rsidRDefault="006A2406">
            <w:pPr>
              <w:pBdr>
                <w:top w:val="nil"/>
                <w:left w:val="nil"/>
                <w:bottom w:val="nil"/>
                <w:right w:val="nil"/>
                <w:between w:val="nil"/>
              </w:pBdr>
              <w:spacing w:line="206" w:lineRule="auto"/>
              <w:ind w:left="105"/>
              <w:rPr>
                <w:sz w:val="18"/>
                <w:szCs w:val="18"/>
              </w:rPr>
            </w:pPr>
            <w:r>
              <w:rPr>
                <w:sz w:val="18"/>
                <w:szCs w:val="18"/>
              </w:rPr>
              <w:t>-Дечија недеља</w:t>
            </w:r>
          </w:p>
          <w:p w:rsidR="009964DD" w:rsidRDefault="006A2406">
            <w:pPr>
              <w:pBdr>
                <w:top w:val="nil"/>
                <w:left w:val="nil"/>
                <w:bottom w:val="nil"/>
                <w:right w:val="nil"/>
                <w:between w:val="nil"/>
              </w:pBdr>
              <w:spacing w:line="206" w:lineRule="auto"/>
              <w:ind w:left="105"/>
              <w:rPr>
                <w:sz w:val="18"/>
                <w:szCs w:val="18"/>
              </w:rPr>
            </w:pPr>
            <w:r>
              <w:rPr>
                <w:sz w:val="18"/>
                <w:szCs w:val="18"/>
              </w:rPr>
              <w:t>-Дан школе</w:t>
            </w:r>
          </w:p>
          <w:p w:rsidR="009964DD" w:rsidRDefault="006A2406" w:rsidP="002A0441">
            <w:pPr>
              <w:numPr>
                <w:ilvl w:val="0"/>
                <w:numId w:val="41"/>
              </w:numPr>
              <w:pBdr>
                <w:top w:val="nil"/>
                <w:left w:val="nil"/>
                <w:bottom w:val="nil"/>
                <w:right w:val="nil"/>
                <w:between w:val="nil"/>
              </w:pBdr>
              <w:tabs>
                <w:tab w:val="left" w:pos="209"/>
              </w:tabs>
              <w:spacing w:line="206" w:lineRule="auto"/>
              <w:ind w:left="209" w:hanging="104"/>
            </w:pPr>
            <w:r>
              <w:rPr>
                <w:sz w:val="18"/>
                <w:szCs w:val="18"/>
              </w:rPr>
              <w:t>5. октобар – међународни Дан учитеља</w:t>
            </w:r>
          </w:p>
          <w:p w:rsidR="009964DD" w:rsidRDefault="006A2406" w:rsidP="002A0441">
            <w:pPr>
              <w:numPr>
                <w:ilvl w:val="0"/>
                <w:numId w:val="41"/>
              </w:numPr>
              <w:pBdr>
                <w:top w:val="nil"/>
                <w:left w:val="nil"/>
                <w:bottom w:val="nil"/>
                <w:right w:val="nil"/>
                <w:between w:val="nil"/>
              </w:pBdr>
              <w:tabs>
                <w:tab w:val="left" w:pos="209"/>
              </w:tabs>
              <w:spacing w:line="207" w:lineRule="auto"/>
              <w:ind w:left="209" w:hanging="104"/>
            </w:pPr>
            <w:r>
              <w:rPr>
                <w:sz w:val="18"/>
                <w:szCs w:val="18"/>
              </w:rPr>
              <w:t>Октобар месец старих-ООЦК</w:t>
            </w:r>
          </w:p>
          <w:p w:rsidR="009964DD" w:rsidRDefault="006A2406">
            <w:pPr>
              <w:pBdr>
                <w:top w:val="nil"/>
                <w:left w:val="nil"/>
                <w:bottom w:val="nil"/>
                <w:right w:val="nil"/>
                <w:between w:val="nil"/>
              </w:pBdr>
              <w:spacing w:before="4" w:line="207" w:lineRule="auto"/>
              <w:ind w:left="105"/>
              <w:rPr>
                <w:sz w:val="18"/>
                <w:szCs w:val="18"/>
              </w:rPr>
            </w:pPr>
            <w:r>
              <w:rPr>
                <w:sz w:val="18"/>
                <w:szCs w:val="18"/>
              </w:rPr>
              <w:t>-18.10. Дан борбе против трговине људима</w:t>
            </w:r>
          </w:p>
          <w:p w:rsidR="009964DD" w:rsidRDefault="006A2406" w:rsidP="002A0441">
            <w:pPr>
              <w:numPr>
                <w:ilvl w:val="0"/>
                <w:numId w:val="41"/>
              </w:numPr>
              <w:pBdr>
                <w:top w:val="nil"/>
                <w:left w:val="nil"/>
                <w:bottom w:val="nil"/>
                <w:right w:val="nil"/>
                <w:between w:val="nil"/>
              </w:pBdr>
              <w:tabs>
                <w:tab w:val="left" w:pos="209"/>
              </w:tabs>
              <w:spacing w:line="186" w:lineRule="auto"/>
              <w:ind w:left="209" w:hanging="104"/>
            </w:pPr>
            <w:r>
              <w:rPr>
                <w:sz w:val="18"/>
                <w:szCs w:val="18"/>
              </w:rPr>
              <w:t>стручно усавршавање учитеља</w:t>
            </w:r>
          </w:p>
        </w:tc>
        <w:tc>
          <w:tcPr>
            <w:tcW w:w="1416" w:type="dxa"/>
          </w:tcPr>
          <w:p w:rsidR="009964DD" w:rsidRDefault="009964DD">
            <w:pPr>
              <w:pBdr>
                <w:top w:val="nil"/>
                <w:left w:val="nil"/>
                <w:bottom w:val="nil"/>
                <w:right w:val="nil"/>
                <w:between w:val="nil"/>
              </w:pBdr>
              <w:rPr>
                <w:b/>
                <w:bCs/>
                <w:sz w:val="14"/>
                <w:szCs w:val="14"/>
              </w:rPr>
            </w:pPr>
          </w:p>
          <w:p w:rsidR="009964DD" w:rsidRDefault="009964DD">
            <w:pPr>
              <w:pBdr>
                <w:top w:val="nil"/>
                <w:left w:val="nil"/>
                <w:bottom w:val="nil"/>
                <w:right w:val="nil"/>
                <w:between w:val="nil"/>
              </w:pBdr>
              <w:spacing w:before="3"/>
              <w:rPr>
                <w:b/>
                <w:bCs/>
                <w:sz w:val="14"/>
                <w:szCs w:val="14"/>
              </w:rPr>
            </w:pPr>
          </w:p>
          <w:p w:rsidR="009964DD" w:rsidRDefault="006A2406">
            <w:pPr>
              <w:pBdr>
                <w:top w:val="nil"/>
                <w:left w:val="nil"/>
                <w:bottom w:val="nil"/>
                <w:right w:val="nil"/>
                <w:between w:val="nil"/>
              </w:pBdr>
              <w:ind w:left="5"/>
              <w:jc w:val="center"/>
              <w:rPr>
                <w:sz w:val="14"/>
                <w:szCs w:val="14"/>
              </w:rPr>
            </w:pPr>
            <w:r>
              <w:rPr>
                <w:sz w:val="14"/>
                <w:szCs w:val="14"/>
              </w:rPr>
              <w:t>Октобар</w:t>
            </w:r>
          </w:p>
        </w:tc>
        <w:tc>
          <w:tcPr>
            <w:tcW w:w="1478" w:type="dxa"/>
          </w:tcPr>
          <w:p w:rsidR="009964DD" w:rsidRDefault="006A2406">
            <w:pPr>
              <w:pBdr>
                <w:top w:val="nil"/>
                <w:left w:val="nil"/>
                <w:bottom w:val="nil"/>
                <w:right w:val="nil"/>
                <w:between w:val="nil"/>
              </w:pBdr>
              <w:spacing w:before="206" w:line="242" w:lineRule="auto"/>
              <w:ind w:left="423" w:right="413" w:hanging="1"/>
              <w:jc w:val="center"/>
              <w:rPr>
                <w:sz w:val="18"/>
                <w:szCs w:val="18"/>
              </w:rPr>
            </w:pPr>
            <w:r>
              <w:rPr>
                <w:sz w:val="18"/>
                <w:szCs w:val="18"/>
              </w:rPr>
              <w:t>Сви чланови већа</w:t>
            </w:r>
          </w:p>
        </w:tc>
      </w:tr>
      <w:tr w:rsidR="009964DD">
        <w:trPr>
          <w:trHeight w:val="618"/>
        </w:trPr>
        <w:tc>
          <w:tcPr>
            <w:tcW w:w="6408" w:type="dxa"/>
          </w:tcPr>
          <w:p w:rsidR="009964DD" w:rsidRDefault="006A2406" w:rsidP="002A0441">
            <w:pPr>
              <w:numPr>
                <w:ilvl w:val="0"/>
                <w:numId w:val="40"/>
              </w:numPr>
              <w:pBdr>
                <w:top w:val="nil"/>
                <w:left w:val="nil"/>
                <w:bottom w:val="nil"/>
                <w:right w:val="nil"/>
                <w:between w:val="nil"/>
              </w:pBdr>
              <w:tabs>
                <w:tab w:val="left" w:pos="209"/>
              </w:tabs>
              <w:spacing w:line="206" w:lineRule="auto"/>
              <w:ind w:left="209" w:hanging="104"/>
            </w:pPr>
            <w:r>
              <w:rPr>
                <w:sz w:val="18"/>
                <w:szCs w:val="18"/>
              </w:rPr>
              <w:t>Анализа успеха и владања на крају првог квартала</w:t>
            </w:r>
          </w:p>
          <w:p w:rsidR="009964DD" w:rsidRDefault="006A2406" w:rsidP="002A0441">
            <w:pPr>
              <w:numPr>
                <w:ilvl w:val="0"/>
                <w:numId w:val="40"/>
              </w:numPr>
              <w:pBdr>
                <w:top w:val="nil"/>
                <w:left w:val="nil"/>
                <w:bottom w:val="nil"/>
                <w:right w:val="nil"/>
                <w:between w:val="nil"/>
              </w:pBdr>
              <w:tabs>
                <w:tab w:val="left" w:pos="209"/>
              </w:tabs>
              <w:spacing w:line="206" w:lineRule="auto"/>
              <w:ind w:left="209" w:hanging="104"/>
            </w:pPr>
            <w:r>
              <w:rPr>
                <w:sz w:val="18"/>
                <w:szCs w:val="18"/>
              </w:rPr>
              <w:t>20. новембар – Дан детета,</w:t>
            </w:r>
          </w:p>
          <w:p w:rsidR="009964DD" w:rsidRDefault="006A2406">
            <w:pPr>
              <w:pBdr>
                <w:top w:val="nil"/>
                <w:left w:val="nil"/>
                <w:bottom w:val="nil"/>
                <w:right w:val="nil"/>
                <w:between w:val="nil"/>
              </w:pBdr>
              <w:spacing w:line="186" w:lineRule="auto"/>
              <w:ind w:left="105"/>
              <w:rPr>
                <w:sz w:val="18"/>
                <w:szCs w:val="18"/>
              </w:rPr>
            </w:pPr>
            <w:r>
              <w:rPr>
                <w:sz w:val="18"/>
                <w:szCs w:val="18"/>
              </w:rPr>
              <w:t>-16.новембар – Дан толеранције</w:t>
            </w:r>
          </w:p>
        </w:tc>
        <w:tc>
          <w:tcPr>
            <w:tcW w:w="1416" w:type="dxa"/>
          </w:tcPr>
          <w:p w:rsidR="009964DD" w:rsidRDefault="009964DD">
            <w:pPr>
              <w:pBdr>
                <w:top w:val="nil"/>
                <w:left w:val="nil"/>
                <w:bottom w:val="nil"/>
                <w:right w:val="nil"/>
                <w:between w:val="nil"/>
              </w:pBdr>
              <w:rPr>
                <w:b/>
                <w:bCs/>
                <w:sz w:val="14"/>
                <w:szCs w:val="14"/>
              </w:rPr>
            </w:pPr>
          </w:p>
          <w:p w:rsidR="009964DD" w:rsidRDefault="006A2406">
            <w:pPr>
              <w:pBdr>
                <w:top w:val="nil"/>
                <w:left w:val="nil"/>
                <w:bottom w:val="nil"/>
                <w:right w:val="nil"/>
                <w:between w:val="nil"/>
              </w:pBdr>
              <w:spacing w:before="1"/>
              <w:ind w:left="5"/>
              <w:jc w:val="center"/>
              <w:rPr>
                <w:sz w:val="14"/>
                <w:szCs w:val="14"/>
              </w:rPr>
            </w:pPr>
            <w:r>
              <w:rPr>
                <w:sz w:val="14"/>
                <w:szCs w:val="14"/>
              </w:rPr>
              <w:t>Новембар</w:t>
            </w:r>
          </w:p>
        </w:tc>
        <w:tc>
          <w:tcPr>
            <w:tcW w:w="1478" w:type="dxa"/>
          </w:tcPr>
          <w:p w:rsidR="009964DD" w:rsidRDefault="006A2406">
            <w:pPr>
              <w:pBdr>
                <w:top w:val="nil"/>
                <w:left w:val="nil"/>
                <w:bottom w:val="nil"/>
                <w:right w:val="nil"/>
                <w:between w:val="nil"/>
              </w:pBdr>
              <w:spacing w:line="206" w:lineRule="auto"/>
              <w:ind w:left="423" w:right="413" w:hanging="1"/>
              <w:jc w:val="center"/>
              <w:rPr>
                <w:sz w:val="18"/>
                <w:szCs w:val="18"/>
              </w:rPr>
            </w:pPr>
            <w:r>
              <w:rPr>
                <w:sz w:val="18"/>
                <w:szCs w:val="18"/>
              </w:rPr>
              <w:t>Сви чланови већа</w:t>
            </w:r>
          </w:p>
        </w:tc>
      </w:tr>
      <w:tr w:rsidR="009964DD">
        <w:trPr>
          <w:trHeight w:val="830"/>
        </w:trPr>
        <w:tc>
          <w:tcPr>
            <w:tcW w:w="6408" w:type="dxa"/>
          </w:tcPr>
          <w:p w:rsidR="009964DD" w:rsidRDefault="006A2406" w:rsidP="002A0441">
            <w:pPr>
              <w:numPr>
                <w:ilvl w:val="0"/>
                <w:numId w:val="39"/>
              </w:numPr>
              <w:pBdr>
                <w:top w:val="nil"/>
                <w:left w:val="nil"/>
                <w:bottom w:val="nil"/>
                <w:right w:val="nil"/>
                <w:between w:val="nil"/>
              </w:pBdr>
              <w:tabs>
                <w:tab w:val="left" w:pos="209"/>
              </w:tabs>
              <w:spacing w:line="206" w:lineRule="auto"/>
              <w:ind w:left="209" w:hanging="104"/>
            </w:pPr>
            <w:r>
              <w:rPr>
                <w:sz w:val="18"/>
                <w:szCs w:val="18"/>
              </w:rPr>
              <w:t>Организационе припреме за учешће у школској слави Свети Сава</w:t>
            </w:r>
          </w:p>
          <w:p w:rsidR="009964DD" w:rsidRDefault="006A2406">
            <w:pPr>
              <w:pBdr>
                <w:top w:val="nil"/>
                <w:left w:val="nil"/>
                <w:bottom w:val="nil"/>
                <w:right w:val="nil"/>
                <w:between w:val="nil"/>
              </w:pBdr>
              <w:spacing w:line="207" w:lineRule="auto"/>
              <w:ind w:left="105"/>
              <w:rPr>
                <w:sz w:val="18"/>
                <w:szCs w:val="18"/>
              </w:rPr>
            </w:pPr>
            <w:r>
              <w:rPr>
                <w:sz w:val="18"/>
                <w:szCs w:val="18"/>
              </w:rPr>
              <w:t>-Анализа успеха на крају првог полугодишта</w:t>
            </w:r>
          </w:p>
          <w:p w:rsidR="009964DD" w:rsidRDefault="006A2406">
            <w:pPr>
              <w:pBdr>
                <w:top w:val="nil"/>
                <w:left w:val="nil"/>
                <w:bottom w:val="nil"/>
                <w:right w:val="nil"/>
                <w:between w:val="nil"/>
              </w:pBdr>
              <w:spacing w:line="186" w:lineRule="auto"/>
              <w:ind w:left="105"/>
              <w:rPr>
                <w:sz w:val="18"/>
                <w:szCs w:val="18"/>
              </w:rPr>
            </w:pPr>
            <w:r>
              <w:rPr>
                <w:sz w:val="18"/>
                <w:szCs w:val="18"/>
              </w:rPr>
              <w:t>-Новогодишње славље</w:t>
            </w:r>
          </w:p>
        </w:tc>
        <w:tc>
          <w:tcPr>
            <w:tcW w:w="1416" w:type="dxa"/>
          </w:tcPr>
          <w:p w:rsidR="009964DD" w:rsidRDefault="009964DD">
            <w:pPr>
              <w:pBdr>
                <w:top w:val="nil"/>
                <w:left w:val="nil"/>
                <w:bottom w:val="nil"/>
                <w:right w:val="nil"/>
                <w:between w:val="nil"/>
              </w:pBdr>
              <w:rPr>
                <w:b/>
                <w:bCs/>
                <w:sz w:val="14"/>
                <w:szCs w:val="14"/>
              </w:rPr>
            </w:pPr>
          </w:p>
          <w:p w:rsidR="009964DD" w:rsidRDefault="009964DD">
            <w:pPr>
              <w:pBdr>
                <w:top w:val="nil"/>
                <w:left w:val="nil"/>
                <w:bottom w:val="nil"/>
                <w:right w:val="nil"/>
                <w:between w:val="nil"/>
              </w:pBdr>
              <w:spacing w:before="3"/>
              <w:rPr>
                <w:b/>
                <w:bCs/>
                <w:sz w:val="14"/>
                <w:szCs w:val="14"/>
              </w:rPr>
            </w:pPr>
          </w:p>
          <w:p w:rsidR="009964DD" w:rsidRDefault="006A2406">
            <w:pPr>
              <w:pBdr>
                <w:top w:val="nil"/>
                <w:left w:val="nil"/>
                <w:bottom w:val="nil"/>
                <w:right w:val="nil"/>
                <w:between w:val="nil"/>
              </w:pBdr>
              <w:ind w:left="5"/>
              <w:jc w:val="center"/>
              <w:rPr>
                <w:sz w:val="14"/>
                <w:szCs w:val="14"/>
              </w:rPr>
            </w:pPr>
            <w:r>
              <w:rPr>
                <w:sz w:val="14"/>
                <w:szCs w:val="14"/>
              </w:rPr>
              <w:t>Децембар</w:t>
            </w:r>
          </w:p>
        </w:tc>
        <w:tc>
          <w:tcPr>
            <w:tcW w:w="1478" w:type="dxa"/>
          </w:tcPr>
          <w:p w:rsidR="009964DD" w:rsidRDefault="006A2406">
            <w:pPr>
              <w:pBdr>
                <w:top w:val="nil"/>
                <w:left w:val="nil"/>
                <w:bottom w:val="nil"/>
                <w:right w:val="nil"/>
                <w:between w:val="nil"/>
              </w:pBdr>
              <w:spacing w:before="206"/>
              <w:ind w:left="292" w:right="284"/>
              <w:jc w:val="center"/>
              <w:rPr>
                <w:sz w:val="18"/>
                <w:szCs w:val="18"/>
              </w:rPr>
            </w:pPr>
            <w:r>
              <w:rPr>
                <w:sz w:val="18"/>
                <w:szCs w:val="18"/>
              </w:rPr>
              <w:t>Сви</w:t>
            </w:r>
          </w:p>
          <w:p w:rsidR="009964DD" w:rsidRDefault="006A2406">
            <w:pPr>
              <w:pBdr>
                <w:top w:val="nil"/>
                <w:left w:val="nil"/>
                <w:bottom w:val="nil"/>
                <w:right w:val="nil"/>
                <w:between w:val="nil"/>
              </w:pBdr>
              <w:spacing w:line="206" w:lineRule="auto"/>
              <w:ind w:left="292" w:right="282"/>
              <w:jc w:val="center"/>
              <w:rPr>
                <w:sz w:val="18"/>
                <w:szCs w:val="18"/>
              </w:rPr>
            </w:pPr>
            <w:r>
              <w:rPr>
                <w:sz w:val="18"/>
                <w:szCs w:val="18"/>
              </w:rPr>
              <w:t>чланови већа</w:t>
            </w:r>
          </w:p>
        </w:tc>
      </w:tr>
      <w:tr w:rsidR="009964DD">
        <w:trPr>
          <w:trHeight w:val="618"/>
        </w:trPr>
        <w:tc>
          <w:tcPr>
            <w:tcW w:w="6408" w:type="dxa"/>
          </w:tcPr>
          <w:p w:rsidR="009964DD" w:rsidRDefault="009964DD">
            <w:pPr>
              <w:pBdr>
                <w:top w:val="nil"/>
                <w:left w:val="nil"/>
                <w:bottom w:val="nil"/>
                <w:right w:val="nil"/>
                <w:between w:val="nil"/>
              </w:pBdr>
              <w:spacing w:line="206" w:lineRule="auto"/>
              <w:rPr>
                <w:sz w:val="18"/>
                <w:szCs w:val="18"/>
              </w:rPr>
            </w:pPr>
          </w:p>
          <w:p w:rsidR="009964DD" w:rsidRDefault="006A2406">
            <w:pPr>
              <w:pBdr>
                <w:top w:val="nil"/>
                <w:left w:val="nil"/>
                <w:bottom w:val="nil"/>
                <w:right w:val="nil"/>
                <w:between w:val="nil"/>
              </w:pBdr>
              <w:spacing w:line="207" w:lineRule="auto"/>
              <w:ind w:left="105"/>
              <w:rPr>
                <w:sz w:val="18"/>
                <w:szCs w:val="18"/>
              </w:rPr>
            </w:pPr>
            <w:r>
              <w:rPr>
                <w:sz w:val="18"/>
                <w:szCs w:val="18"/>
              </w:rPr>
              <w:t>-Месец Светосавља (литерарни конкурс, изложба радова, приредба,...)</w:t>
            </w:r>
          </w:p>
        </w:tc>
        <w:tc>
          <w:tcPr>
            <w:tcW w:w="1416" w:type="dxa"/>
          </w:tcPr>
          <w:p w:rsidR="009964DD" w:rsidRDefault="009964DD">
            <w:pPr>
              <w:pBdr>
                <w:top w:val="nil"/>
                <w:left w:val="nil"/>
                <w:bottom w:val="nil"/>
                <w:right w:val="nil"/>
                <w:between w:val="nil"/>
              </w:pBdr>
              <w:rPr>
                <w:b/>
                <w:bCs/>
                <w:sz w:val="14"/>
                <w:szCs w:val="14"/>
              </w:rPr>
            </w:pPr>
          </w:p>
          <w:p w:rsidR="009964DD" w:rsidRDefault="006A2406">
            <w:pPr>
              <w:pBdr>
                <w:top w:val="nil"/>
                <w:left w:val="nil"/>
                <w:bottom w:val="nil"/>
                <w:right w:val="nil"/>
                <w:between w:val="nil"/>
              </w:pBdr>
              <w:spacing w:before="1"/>
              <w:ind w:left="5"/>
              <w:jc w:val="center"/>
              <w:rPr>
                <w:sz w:val="14"/>
                <w:szCs w:val="14"/>
              </w:rPr>
            </w:pPr>
            <w:r>
              <w:rPr>
                <w:sz w:val="14"/>
                <w:szCs w:val="14"/>
              </w:rPr>
              <w:t>Јануар</w:t>
            </w:r>
          </w:p>
        </w:tc>
        <w:tc>
          <w:tcPr>
            <w:tcW w:w="1478" w:type="dxa"/>
          </w:tcPr>
          <w:p w:rsidR="009964DD" w:rsidRDefault="006A2406">
            <w:pPr>
              <w:pBdr>
                <w:top w:val="nil"/>
                <w:left w:val="nil"/>
                <w:bottom w:val="nil"/>
                <w:right w:val="nil"/>
                <w:between w:val="nil"/>
              </w:pBdr>
              <w:spacing w:line="206" w:lineRule="auto"/>
              <w:ind w:left="423" w:right="413" w:hanging="1"/>
              <w:jc w:val="center"/>
              <w:rPr>
                <w:sz w:val="18"/>
                <w:szCs w:val="18"/>
              </w:rPr>
            </w:pPr>
            <w:r>
              <w:rPr>
                <w:sz w:val="18"/>
                <w:szCs w:val="18"/>
              </w:rPr>
              <w:t>Сви чланови већа</w:t>
            </w:r>
          </w:p>
        </w:tc>
      </w:tr>
      <w:tr w:rsidR="009964DD">
        <w:trPr>
          <w:trHeight w:val="1036"/>
        </w:trPr>
        <w:tc>
          <w:tcPr>
            <w:tcW w:w="6408" w:type="dxa"/>
          </w:tcPr>
          <w:p w:rsidR="009964DD" w:rsidRDefault="006A2406">
            <w:pPr>
              <w:pBdr>
                <w:top w:val="nil"/>
                <w:left w:val="nil"/>
                <w:bottom w:val="nil"/>
                <w:right w:val="nil"/>
                <w:between w:val="nil"/>
              </w:pBdr>
              <w:spacing w:before="206"/>
              <w:ind w:left="105"/>
              <w:rPr>
                <w:sz w:val="18"/>
                <w:szCs w:val="18"/>
              </w:rPr>
            </w:pPr>
            <w:r>
              <w:rPr>
                <w:sz w:val="18"/>
                <w:szCs w:val="18"/>
              </w:rPr>
              <w:t>-Стручно усавршавање</w:t>
            </w:r>
          </w:p>
          <w:p w:rsidR="009964DD" w:rsidRDefault="006A2406">
            <w:pPr>
              <w:pBdr>
                <w:top w:val="nil"/>
                <w:left w:val="nil"/>
                <w:bottom w:val="nil"/>
                <w:right w:val="nil"/>
                <w:between w:val="nil"/>
              </w:pBdr>
              <w:spacing w:before="4" w:line="207" w:lineRule="auto"/>
              <w:ind w:left="105"/>
              <w:rPr>
                <w:sz w:val="18"/>
                <w:szCs w:val="18"/>
              </w:rPr>
            </w:pPr>
            <w:r>
              <w:rPr>
                <w:sz w:val="18"/>
                <w:szCs w:val="18"/>
              </w:rPr>
              <w:t>-Одабир учесника за такмичење рецитатора</w:t>
            </w:r>
          </w:p>
          <w:p w:rsidR="009964DD" w:rsidRDefault="006A2406">
            <w:pPr>
              <w:pBdr>
                <w:top w:val="nil"/>
                <w:left w:val="nil"/>
                <w:bottom w:val="nil"/>
                <w:right w:val="nil"/>
                <w:between w:val="nil"/>
              </w:pBdr>
              <w:spacing w:line="207" w:lineRule="auto"/>
              <w:ind w:left="105"/>
              <w:rPr>
                <w:sz w:val="18"/>
                <w:szCs w:val="18"/>
              </w:rPr>
            </w:pPr>
            <w:r>
              <w:rPr>
                <w:sz w:val="18"/>
                <w:szCs w:val="18"/>
              </w:rPr>
              <w:t>- Анализа квалитета одабраних уџбеничких комплета</w:t>
            </w:r>
          </w:p>
        </w:tc>
        <w:tc>
          <w:tcPr>
            <w:tcW w:w="1416" w:type="dxa"/>
          </w:tcPr>
          <w:p w:rsidR="009964DD" w:rsidRDefault="009964DD">
            <w:pPr>
              <w:pBdr>
                <w:top w:val="nil"/>
                <w:left w:val="nil"/>
                <w:bottom w:val="nil"/>
                <w:right w:val="nil"/>
                <w:between w:val="nil"/>
              </w:pBdr>
              <w:rPr>
                <w:b/>
                <w:bCs/>
                <w:sz w:val="14"/>
                <w:szCs w:val="14"/>
              </w:rPr>
            </w:pPr>
          </w:p>
          <w:p w:rsidR="009964DD" w:rsidRDefault="009964DD">
            <w:pPr>
              <w:pBdr>
                <w:top w:val="nil"/>
                <w:left w:val="nil"/>
                <w:bottom w:val="nil"/>
                <w:right w:val="nil"/>
                <w:between w:val="nil"/>
              </w:pBdr>
              <w:spacing w:before="3"/>
              <w:rPr>
                <w:b/>
                <w:bCs/>
                <w:sz w:val="14"/>
                <w:szCs w:val="14"/>
              </w:rPr>
            </w:pPr>
          </w:p>
          <w:p w:rsidR="009964DD" w:rsidRDefault="006A2406">
            <w:pPr>
              <w:pBdr>
                <w:top w:val="nil"/>
                <w:left w:val="nil"/>
                <w:bottom w:val="nil"/>
                <w:right w:val="nil"/>
                <w:between w:val="nil"/>
              </w:pBdr>
              <w:ind w:left="5"/>
              <w:jc w:val="center"/>
              <w:rPr>
                <w:sz w:val="14"/>
                <w:szCs w:val="14"/>
              </w:rPr>
            </w:pPr>
            <w:r>
              <w:rPr>
                <w:sz w:val="14"/>
                <w:szCs w:val="14"/>
              </w:rPr>
              <w:t>Фебруар</w:t>
            </w:r>
          </w:p>
        </w:tc>
        <w:tc>
          <w:tcPr>
            <w:tcW w:w="1478" w:type="dxa"/>
          </w:tcPr>
          <w:p w:rsidR="009964DD" w:rsidRDefault="006A2406">
            <w:pPr>
              <w:pBdr>
                <w:top w:val="nil"/>
                <w:left w:val="nil"/>
                <w:bottom w:val="nil"/>
                <w:right w:val="nil"/>
                <w:between w:val="nil"/>
              </w:pBdr>
              <w:spacing w:before="206" w:line="242" w:lineRule="auto"/>
              <w:ind w:left="423" w:right="413" w:hanging="1"/>
              <w:jc w:val="center"/>
              <w:rPr>
                <w:sz w:val="18"/>
                <w:szCs w:val="18"/>
              </w:rPr>
            </w:pPr>
            <w:r>
              <w:rPr>
                <w:sz w:val="18"/>
                <w:szCs w:val="18"/>
              </w:rPr>
              <w:t>Сви чланови већа</w:t>
            </w:r>
          </w:p>
        </w:tc>
      </w:tr>
      <w:tr w:rsidR="009964DD">
        <w:trPr>
          <w:trHeight w:val="830"/>
        </w:trPr>
        <w:tc>
          <w:tcPr>
            <w:tcW w:w="6408" w:type="dxa"/>
          </w:tcPr>
          <w:p w:rsidR="009964DD" w:rsidRDefault="006A2406">
            <w:pPr>
              <w:pBdr>
                <w:top w:val="nil"/>
                <w:left w:val="nil"/>
                <w:bottom w:val="nil"/>
                <w:right w:val="nil"/>
                <w:between w:val="nil"/>
              </w:pBdr>
              <w:spacing w:line="206" w:lineRule="auto"/>
              <w:ind w:left="105"/>
              <w:rPr>
                <w:sz w:val="18"/>
                <w:szCs w:val="18"/>
              </w:rPr>
            </w:pPr>
            <w:r>
              <w:rPr>
                <w:sz w:val="18"/>
                <w:szCs w:val="18"/>
              </w:rPr>
              <w:t>- Школска смотра рецитатора</w:t>
            </w:r>
          </w:p>
          <w:p w:rsidR="009964DD" w:rsidRDefault="006A2406">
            <w:pPr>
              <w:pBdr>
                <w:top w:val="nil"/>
                <w:left w:val="nil"/>
                <w:bottom w:val="nil"/>
                <w:right w:val="nil"/>
                <w:between w:val="nil"/>
              </w:pBdr>
              <w:spacing w:line="206" w:lineRule="auto"/>
              <w:ind w:left="105"/>
              <w:rPr>
                <w:sz w:val="18"/>
                <w:szCs w:val="18"/>
              </w:rPr>
            </w:pPr>
            <w:r>
              <w:rPr>
                <w:sz w:val="18"/>
                <w:szCs w:val="18"/>
              </w:rPr>
              <w:t>-Стручно усавршавање</w:t>
            </w:r>
          </w:p>
          <w:p w:rsidR="009964DD" w:rsidRDefault="006A2406">
            <w:pPr>
              <w:pBdr>
                <w:top w:val="nil"/>
                <w:left w:val="nil"/>
                <w:bottom w:val="nil"/>
                <w:right w:val="nil"/>
                <w:between w:val="nil"/>
              </w:pBdr>
              <w:spacing w:line="206" w:lineRule="auto"/>
              <w:ind w:left="105"/>
              <w:rPr>
                <w:sz w:val="18"/>
                <w:szCs w:val="18"/>
              </w:rPr>
            </w:pPr>
            <w:r>
              <w:rPr>
                <w:sz w:val="18"/>
                <w:szCs w:val="18"/>
              </w:rPr>
              <w:t>-Такмичење из математике</w:t>
            </w:r>
          </w:p>
          <w:p w:rsidR="009964DD" w:rsidRDefault="006A2406">
            <w:pPr>
              <w:pBdr>
                <w:top w:val="nil"/>
                <w:left w:val="nil"/>
                <w:bottom w:val="nil"/>
                <w:right w:val="nil"/>
                <w:between w:val="nil"/>
              </w:pBdr>
              <w:spacing w:line="191" w:lineRule="auto"/>
              <w:ind w:left="105"/>
              <w:rPr>
                <w:sz w:val="18"/>
                <w:szCs w:val="18"/>
              </w:rPr>
            </w:pPr>
            <w:r>
              <w:rPr>
                <w:sz w:val="18"/>
                <w:szCs w:val="18"/>
              </w:rPr>
              <w:t>-Анализа на крају класификационог периода</w:t>
            </w:r>
          </w:p>
        </w:tc>
        <w:tc>
          <w:tcPr>
            <w:tcW w:w="1416" w:type="dxa"/>
          </w:tcPr>
          <w:p w:rsidR="009964DD" w:rsidRDefault="009964DD">
            <w:pPr>
              <w:pBdr>
                <w:top w:val="nil"/>
                <w:left w:val="nil"/>
                <w:bottom w:val="nil"/>
                <w:right w:val="nil"/>
                <w:between w:val="nil"/>
              </w:pBdr>
              <w:rPr>
                <w:b/>
                <w:bCs/>
                <w:sz w:val="14"/>
                <w:szCs w:val="14"/>
              </w:rPr>
            </w:pPr>
          </w:p>
          <w:p w:rsidR="009964DD" w:rsidRDefault="009964DD">
            <w:pPr>
              <w:pBdr>
                <w:top w:val="nil"/>
                <w:left w:val="nil"/>
                <w:bottom w:val="nil"/>
                <w:right w:val="nil"/>
                <w:between w:val="nil"/>
              </w:pBdr>
              <w:spacing w:before="3"/>
              <w:rPr>
                <w:b/>
                <w:bCs/>
                <w:sz w:val="14"/>
                <w:szCs w:val="14"/>
              </w:rPr>
            </w:pPr>
          </w:p>
          <w:p w:rsidR="009964DD" w:rsidRDefault="006A2406">
            <w:pPr>
              <w:pBdr>
                <w:top w:val="nil"/>
                <w:left w:val="nil"/>
                <w:bottom w:val="nil"/>
                <w:right w:val="nil"/>
                <w:between w:val="nil"/>
              </w:pBdr>
              <w:ind w:left="5"/>
              <w:jc w:val="center"/>
              <w:rPr>
                <w:sz w:val="14"/>
                <w:szCs w:val="14"/>
              </w:rPr>
            </w:pPr>
            <w:r>
              <w:rPr>
                <w:sz w:val="14"/>
                <w:szCs w:val="14"/>
              </w:rPr>
              <w:t>Март</w:t>
            </w:r>
          </w:p>
        </w:tc>
        <w:tc>
          <w:tcPr>
            <w:tcW w:w="1478" w:type="dxa"/>
          </w:tcPr>
          <w:p w:rsidR="009964DD" w:rsidRDefault="006A2406">
            <w:pPr>
              <w:pBdr>
                <w:top w:val="nil"/>
                <w:left w:val="nil"/>
                <w:bottom w:val="nil"/>
                <w:right w:val="nil"/>
                <w:between w:val="nil"/>
              </w:pBdr>
              <w:spacing w:before="192" w:line="206" w:lineRule="auto"/>
              <w:ind w:left="423" w:right="413" w:hanging="1"/>
              <w:jc w:val="center"/>
              <w:rPr>
                <w:sz w:val="18"/>
                <w:szCs w:val="18"/>
              </w:rPr>
            </w:pPr>
            <w:r>
              <w:rPr>
                <w:sz w:val="18"/>
                <w:szCs w:val="18"/>
              </w:rPr>
              <w:t>Сви чланови већа</w:t>
            </w:r>
          </w:p>
        </w:tc>
      </w:tr>
      <w:tr w:rsidR="009964DD">
        <w:trPr>
          <w:trHeight w:val="618"/>
        </w:trPr>
        <w:tc>
          <w:tcPr>
            <w:tcW w:w="6408" w:type="dxa"/>
          </w:tcPr>
          <w:p w:rsidR="009964DD" w:rsidRDefault="006A2406">
            <w:pPr>
              <w:pBdr>
                <w:top w:val="nil"/>
                <w:left w:val="nil"/>
                <w:bottom w:val="nil"/>
                <w:right w:val="nil"/>
                <w:between w:val="nil"/>
              </w:pBdr>
              <w:spacing w:line="206" w:lineRule="auto"/>
              <w:ind w:left="105"/>
              <w:rPr>
                <w:sz w:val="18"/>
                <w:szCs w:val="18"/>
              </w:rPr>
            </w:pPr>
            <w:r>
              <w:rPr>
                <w:sz w:val="18"/>
                <w:szCs w:val="18"/>
              </w:rPr>
              <w:t>-Припреме поводом васкрса</w:t>
            </w:r>
          </w:p>
          <w:p w:rsidR="009964DD" w:rsidRDefault="009964DD">
            <w:pPr>
              <w:pBdr>
                <w:top w:val="nil"/>
                <w:left w:val="nil"/>
                <w:bottom w:val="nil"/>
                <w:right w:val="nil"/>
                <w:between w:val="nil"/>
              </w:pBdr>
              <w:spacing w:line="207" w:lineRule="auto"/>
              <w:ind w:left="105"/>
              <w:rPr>
                <w:sz w:val="18"/>
                <w:szCs w:val="18"/>
              </w:rPr>
            </w:pPr>
          </w:p>
        </w:tc>
        <w:tc>
          <w:tcPr>
            <w:tcW w:w="1416" w:type="dxa"/>
          </w:tcPr>
          <w:p w:rsidR="009964DD" w:rsidRDefault="009964DD">
            <w:pPr>
              <w:pBdr>
                <w:top w:val="nil"/>
                <w:left w:val="nil"/>
                <w:bottom w:val="nil"/>
                <w:right w:val="nil"/>
                <w:between w:val="nil"/>
              </w:pBdr>
              <w:rPr>
                <w:b/>
                <w:bCs/>
                <w:sz w:val="14"/>
                <w:szCs w:val="14"/>
              </w:rPr>
            </w:pPr>
          </w:p>
          <w:p w:rsidR="009964DD" w:rsidRDefault="006A2406">
            <w:pPr>
              <w:pBdr>
                <w:top w:val="nil"/>
                <w:left w:val="nil"/>
                <w:bottom w:val="nil"/>
                <w:right w:val="nil"/>
                <w:between w:val="nil"/>
              </w:pBdr>
              <w:spacing w:before="1"/>
              <w:ind w:left="5"/>
              <w:jc w:val="center"/>
              <w:rPr>
                <w:sz w:val="14"/>
                <w:szCs w:val="14"/>
              </w:rPr>
            </w:pPr>
            <w:r>
              <w:rPr>
                <w:sz w:val="14"/>
                <w:szCs w:val="14"/>
              </w:rPr>
              <w:t>Април</w:t>
            </w:r>
          </w:p>
        </w:tc>
        <w:tc>
          <w:tcPr>
            <w:tcW w:w="1478" w:type="dxa"/>
          </w:tcPr>
          <w:p w:rsidR="009964DD" w:rsidRDefault="006A2406">
            <w:pPr>
              <w:pBdr>
                <w:top w:val="nil"/>
                <w:left w:val="nil"/>
                <w:bottom w:val="nil"/>
                <w:right w:val="nil"/>
                <w:between w:val="nil"/>
              </w:pBdr>
              <w:spacing w:line="206" w:lineRule="auto"/>
              <w:ind w:left="423" w:right="413" w:hanging="1"/>
              <w:jc w:val="center"/>
              <w:rPr>
                <w:sz w:val="18"/>
                <w:szCs w:val="18"/>
              </w:rPr>
            </w:pPr>
            <w:r>
              <w:rPr>
                <w:sz w:val="18"/>
                <w:szCs w:val="18"/>
              </w:rPr>
              <w:t>Сви чланови већа</w:t>
            </w:r>
          </w:p>
        </w:tc>
      </w:tr>
      <w:tr w:rsidR="009964DD" w:rsidRPr="001C3B4A">
        <w:trPr>
          <w:trHeight w:val="618"/>
        </w:trPr>
        <w:tc>
          <w:tcPr>
            <w:tcW w:w="6408" w:type="dxa"/>
          </w:tcPr>
          <w:p w:rsidR="009964DD" w:rsidRPr="001C3B4A" w:rsidRDefault="009964DD">
            <w:pPr>
              <w:pBdr>
                <w:top w:val="nil"/>
                <w:left w:val="nil"/>
                <w:bottom w:val="nil"/>
                <w:right w:val="nil"/>
                <w:between w:val="nil"/>
              </w:pBdr>
              <w:spacing w:line="206" w:lineRule="auto"/>
              <w:rPr>
                <w:color w:val="000000" w:themeColor="text1"/>
                <w:sz w:val="18"/>
                <w:szCs w:val="18"/>
              </w:rPr>
            </w:pPr>
          </w:p>
          <w:p w:rsidR="009964DD" w:rsidRPr="001C3B4A" w:rsidRDefault="006A2406" w:rsidP="002A0441">
            <w:pPr>
              <w:numPr>
                <w:ilvl w:val="0"/>
                <w:numId w:val="38"/>
              </w:numPr>
              <w:pBdr>
                <w:top w:val="nil"/>
                <w:left w:val="nil"/>
                <w:bottom w:val="nil"/>
                <w:right w:val="nil"/>
                <w:between w:val="nil"/>
              </w:pBdr>
              <w:tabs>
                <w:tab w:val="left" w:pos="209"/>
              </w:tabs>
              <w:spacing w:line="206" w:lineRule="auto"/>
              <w:ind w:left="209" w:hanging="104"/>
              <w:rPr>
                <w:color w:val="000000" w:themeColor="text1"/>
              </w:rPr>
            </w:pPr>
            <w:r w:rsidRPr="001C3B4A">
              <w:rPr>
                <w:color w:val="000000" w:themeColor="text1"/>
                <w:sz w:val="18"/>
                <w:szCs w:val="18"/>
              </w:rPr>
              <w:t>Реализација екскурзија</w:t>
            </w:r>
          </w:p>
          <w:p w:rsidR="009964DD" w:rsidRPr="001C3B4A" w:rsidRDefault="006A2406" w:rsidP="002A0441">
            <w:pPr>
              <w:numPr>
                <w:ilvl w:val="0"/>
                <w:numId w:val="38"/>
              </w:numPr>
              <w:pBdr>
                <w:top w:val="nil"/>
                <w:left w:val="nil"/>
                <w:bottom w:val="nil"/>
                <w:right w:val="nil"/>
                <w:between w:val="nil"/>
              </w:pBdr>
              <w:tabs>
                <w:tab w:val="left" w:pos="209"/>
              </w:tabs>
              <w:spacing w:line="186" w:lineRule="auto"/>
              <w:ind w:left="209" w:hanging="104"/>
              <w:rPr>
                <w:color w:val="000000" w:themeColor="text1"/>
              </w:rPr>
            </w:pPr>
            <w:r w:rsidRPr="001C3B4A">
              <w:rPr>
                <w:color w:val="000000" w:themeColor="text1"/>
                <w:sz w:val="18"/>
                <w:szCs w:val="18"/>
              </w:rPr>
              <w:t>Недеља Црвеног крста</w:t>
            </w:r>
          </w:p>
        </w:tc>
        <w:tc>
          <w:tcPr>
            <w:tcW w:w="1416" w:type="dxa"/>
          </w:tcPr>
          <w:p w:rsidR="009964DD" w:rsidRPr="001C3B4A" w:rsidRDefault="006A2406">
            <w:pPr>
              <w:pBdr>
                <w:top w:val="nil"/>
                <w:left w:val="nil"/>
                <w:bottom w:val="nil"/>
                <w:right w:val="nil"/>
                <w:between w:val="nil"/>
              </w:pBdr>
              <w:spacing w:before="3"/>
              <w:ind w:left="5"/>
              <w:jc w:val="center"/>
              <w:rPr>
                <w:color w:val="000000" w:themeColor="text1"/>
                <w:sz w:val="14"/>
                <w:szCs w:val="14"/>
              </w:rPr>
            </w:pPr>
            <w:r w:rsidRPr="001C3B4A">
              <w:rPr>
                <w:color w:val="000000" w:themeColor="text1"/>
                <w:sz w:val="14"/>
                <w:szCs w:val="14"/>
              </w:rPr>
              <w:t>Мај</w:t>
            </w:r>
          </w:p>
        </w:tc>
        <w:tc>
          <w:tcPr>
            <w:tcW w:w="1478" w:type="dxa"/>
          </w:tcPr>
          <w:p w:rsidR="009964DD" w:rsidRPr="001C3B4A" w:rsidRDefault="006A2406">
            <w:pPr>
              <w:pBdr>
                <w:top w:val="nil"/>
                <w:left w:val="nil"/>
                <w:bottom w:val="nil"/>
                <w:right w:val="nil"/>
                <w:between w:val="nil"/>
              </w:pBdr>
              <w:spacing w:line="206" w:lineRule="auto"/>
              <w:ind w:left="423" w:right="413" w:hanging="1"/>
              <w:jc w:val="center"/>
              <w:rPr>
                <w:color w:val="000000" w:themeColor="text1"/>
                <w:sz w:val="18"/>
                <w:szCs w:val="18"/>
              </w:rPr>
            </w:pPr>
            <w:r w:rsidRPr="001C3B4A">
              <w:rPr>
                <w:color w:val="000000" w:themeColor="text1"/>
                <w:sz w:val="18"/>
                <w:szCs w:val="18"/>
              </w:rPr>
              <w:t>Сви чланови већа</w:t>
            </w:r>
          </w:p>
        </w:tc>
      </w:tr>
      <w:tr w:rsidR="009964DD" w:rsidRPr="001C3B4A">
        <w:trPr>
          <w:trHeight w:val="2735"/>
        </w:trPr>
        <w:tc>
          <w:tcPr>
            <w:tcW w:w="6408" w:type="dxa"/>
          </w:tcPr>
          <w:p w:rsidR="009964DD" w:rsidRPr="001C3B4A" w:rsidRDefault="009964DD">
            <w:pPr>
              <w:pBdr>
                <w:top w:val="nil"/>
                <w:left w:val="nil"/>
                <w:bottom w:val="nil"/>
                <w:right w:val="nil"/>
                <w:between w:val="nil"/>
              </w:pBdr>
              <w:tabs>
                <w:tab w:val="left" w:pos="209"/>
              </w:tabs>
              <w:spacing w:line="207" w:lineRule="auto"/>
              <w:rPr>
                <w:color w:val="000000" w:themeColor="text1"/>
                <w:sz w:val="18"/>
                <w:szCs w:val="18"/>
              </w:rPr>
            </w:pPr>
          </w:p>
          <w:p w:rsidR="009964DD" w:rsidRPr="001C3B4A" w:rsidRDefault="006A2406" w:rsidP="002A0441">
            <w:pPr>
              <w:numPr>
                <w:ilvl w:val="0"/>
                <w:numId w:val="37"/>
              </w:numPr>
              <w:pBdr>
                <w:top w:val="nil"/>
                <w:left w:val="nil"/>
                <w:bottom w:val="nil"/>
                <w:right w:val="nil"/>
                <w:between w:val="nil"/>
              </w:pBdr>
              <w:tabs>
                <w:tab w:val="left" w:pos="209"/>
              </w:tabs>
              <w:spacing w:line="206" w:lineRule="auto"/>
              <w:ind w:left="209" w:hanging="104"/>
              <w:rPr>
                <w:color w:val="000000" w:themeColor="text1"/>
              </w:rPr>
            </w:pPr>
            <w:r w:rsidRPr="001C3B4A">
              <w:rPr>
                <w:color w:val="000000" w:themeColor="text1"/>
                <w:sz w:val="18"/>
                <w:szCs w:val="18"/>
              </w:rPr>
              <w:t>Припрема програма за пријем првака</w:t>
            </w:r>
          </w:p>
          <w:p w:rsidR="009964DD" w:rsidRPr="001C3B4A" w:rsidRDefault="006A2406">
            <w:pPr>
              <w:pBdr>
                <w:top w:val="nil"/>
                <w:left w:val="nil"/>
                <w:bottom w:val="nil"/>
                <w:right w:val="nil"/>
                <w:between w:val="nil"/>
              </w:pBdr>
              <w:ind w:left="105"/>
              <w:rPr>
                <w:color w:val="000000" w:themeColor="text1"/>
                <w:sz w:val="18"/>
                <w:szCs w:val="18"/>
              </w:rPr>
            </w:pPr>
            <w:r w:rsidRPr="001C3B4A">
              <w:rPr>
                <w:color w:val="000000" w:themeColor="text1"/>
                <w:sz w:val="18"/>
                <w:szCs w:val="18"/>
              </w:rPr>
              <w:t>-Анализа резултата рада стручног Актива у текућој школској години са циљем његовог иновирања у наредној школској години</w:t>
            </w:r>
          </w:p>
          <w:p w:rsidR="009964DD" w:rsidRPr="001C3B4A" w:rsidRDefault="006A2406" w:rsidP="002A0441">
            <w:pPr>
              <w:numPr>
                <w:ilvl w:val="0"/>
                <w:numId w:val="37"/>
              </w:numPr>
              <w:pBdr>
                <w:top w:val="nil"/>
                <w:left w:val="nil"/>
                <w:bottom w:val="nil"/>
                <w:right w:val="nil"/>
                <w:between w:val="nil"/>
              </w:pBdr>
              <w:tabs>
                <w:tab w:val="left" w:pos="209"/>
              </w:tabs>
              <w:spacing w:line="206" w:lineRule="auto"/>
              <w:ind w:left="209" w:hanging="104"/>
              <w:rPr>
                <w:color w:val="000000" w:themeColor="text1"/>
              </w:rPr>
            </w:pPr>
            <w:r w:rsidRPr="001C3B4A">
              <w:rPr>
                <w:color w:val="000000" w:themeColor="text1"/>
                <w:sz w:val="18"/>
                <w:szCs w:val="18"/>
              </w:rPr>
              <w:t>5. јун – светски Дан заштите животне средине</w:t>
            </w:r>
          </w:p>
          <w:p w:rsidR="009964DD" w:rsidRPr="001C3B4A" w:rsidRDefault="006A2406" w:rsidP="002A0441">
            <w:pPr>
              <w:numPr>
                <w:ilvl w:val="0"/>
                <w:numId w:val="37"/>
              </w:numPr>
              <w:pBdr>
                <w:top w:val="nil"/>
                <w:left w:val="nil"/>
                <w:bottom w:val="nil"/>
                <w:right w:val="nil"/>
                <w:between w:val="nil"/>
              </w:pBdr>
              <w:tabs>
                <w:tab w:val="left" w:pos="209"/>
              </w:tabs>
              <w:spacing w:line="206" w:lineRule="auto"/>
              <w:ind w:left="209" w:hanging="104"/>
              <w:rPr>
                <w:color w:val="000000" w:themeColor="text1"/>
              </w:rPr>
            </w:pPr>
            <w:r w:rsidRPr="001C3B4A">
              <w:rPr>
                <w:color w:val="000000" w:themeColor="text1"/>
                <w:sz w:val="18"/>
                <w:szCs w:val="18"/>
              </w:rPr>
              <w:t>Провера остварености образовних стандарда на крају школске године</w:t>
            </w:r>
          </w:p>
          <w:p w:rsidR="009964DD" w:rsidRPr="001C3B4A" w:rsidRDefault="006A2406" w:rsidP="002A0441">
            <w:pPr>
              <w:numPr>
                <w:ilvl w:val="0"/>
                <w:numId w:val="37"/>
              </w:numPr>
              <w:pBdr>
                <w:top w:val="nil"/>
                <w:left w:val="nil"/>
                <w:bottom w:val="nil"/>
                <w:right w:val="nil"/>
                <w:between w:val="nil"/>
              </w:pBdr>
              <w:tabs>
                <w:tab w:val="left" w:pos="209"/>
              </w:tabs>
              <w:spacing w:line="207" w:lineRule="auto"/>
              <w:ind w:left="209" w:hanging="104"/>
              <w:rPr>
                <w:color w:val="000000" w:themeColor="text1"/>
              </w:rPr>
            </w:pPr>
            <w:r w:rsidRPr="001C3B4A">
              <w:rPr>
                <w:color w:val="000000" w:themeColor="text1"/>
                <w:sz w:val="18"/>
                <w:szCs w:val="18"/>
              </w:rPr>
              <w:t>Анализа реализације стручног усавршавања</w:t>
            </w:r>
          </w:p>
          <w:p w:rsidR="009964DD" w:rsidRPr="001C3B4A" w:rsidRDefault="006A2406" w:rsidP="002A0441">
            <w:pPr>
              <w:numPr>
                <w:ilvl w:val="0"/>
                <w:numId w:val="37"/>
              </w:numPr>
              <w:pBdr>
                <w:top w:val="nil"/>
                <w:left w:val="nil"/>
                <w:bottom w:val="nil"/>
                <w:right w:val="nil"/>
                <w:between w:val="nil"/>
              </w:pBdr>
              <w:tabs>
                <w:tab w:val="left" w:pos="209"/>
              </w:tabs>
              <w:spacing w:before="4" w:line="207" w:lineRule="auto"/>
              <w:ind w:left="209" w:hanging="104"/>
              <w:rPr>
                <w:color w:val="000000" w:themeColor="text1"/>
              </w:rPr>
            </w:pPr>
            <w:r w:rsidRPr="001C3B4A">
              <w:rPr>
                <w:color w:val="000000" w:themeColor="text1"/>
                <w:sz w:val="18"/>
                <w:szCs w:val="18"/>
              </w:rPr>
              <w:t>Израда извештаја о раду већа</w:t>
            </w:r>
          </w:p>
          <w:p w:rsidR="009964DD" w:rsidRPr="001C3B4A" w:rsidRDefault="006A2406">
            <w:pPr>
              <w:pBdr>
                <w:top w:val="nil"/>
                <w:left w:val="nil"/>
                <w:bottom w:val="nil"/>
                <w:right w:val="nil"/>
                <w:between w:val="nil"/>
              </w:pBdr>
              <w:spacing w:line="207" w:lineRule="auto"/>
              <w:ind w:left="105"/>
              <w:rPr>
                <w:color w:val="000000" w:themeColor="text1"/>
                <w:sz w:val="18"/>
                <w:szCs w:val="18"/>
              </w:rPr>
            </w:pPr>
            <w:r w:rsidRPr="001C3B4A">
              <w:rPr>
                <w:color w:val="000000" w:themeColor="text1"/>
                <w:sz w:val="18"/>
                <w:szCs w:val="18"/>
              </w:rPr>
              <w:t>-Приредба поводом краја школске године</w:t>
            </w:r>
          </w:p>
        </w:tc>
        <w:tc>
          <w:tcPr>
            <w:tcW w:w="1416" w:type="dxa"/>
          </w:tcPr>
          <w:p w:rsidR="009964DD" w:rsidRPr="001C3B4A" w:rsidRDefault="009964DD">
            <w:pPr>
              <w:pBdr>
                <w:top w:val="nil"/>
                <w:left w:val="nil"/>
                <w:bottom w:val="nil"/>
                <w:right w:val="nil"/>
                <w:between w:val="nil"/>
              </w:pBdr>
              <w:rPr>
                <w:b/>
                <w:bCs/>
                <w:color w:val="000000" w:themeColor="text1"/>
                <w:sz w:val="14"/>
                <w:szCs w:val="14"/>
              </w:rPr>
            </w:pPr>
          </w:p>
          <w:p w:rsidR="009964DD" w:rsidRPr="001C3B4A" w:rsidRDefault="009964DD">
            <w:pPr>
              <w:pBdr>
                <w:top w:val="nil"/>
                <w:left w:val="nil"/>
                <w:bottom w:val="nil"/>
                <w:right w:val="nil"/>
                <w:between w:val="nil"/>
              </w:pBdr>
              <w:rPr>
                <w:b/>
                <w:bCs/>
                <w:color w:val="000000" w:themeColor="text1"/>
                <w:sz w:val="14"/>
                <w:szCs w:val="14"/>
              </w:rPr>
            </w:pPr>
          </w:p>
          <w:p w:rsidR="009964DD" w:rsidRPr="001C3B4A" w:rsidRDefault="009964DD">
            <w:pPr>
              <w:pBdr>
                <w:top w:val="nil"/>
                <w:left w:val="nil"/>
                <w:bottom w:val="nil"/>
                <w:right w:val="nil"/>
                <w:between w:val="nil"/>
              </w:pBdr>
              <w:rPr>
                <w:b/>
                <w:bCs/>
                <w:color w:val="000000" w:themeColor="text1"/>
                <w:sz w:val="14"/>
                <w:szCs w:val="14"/>
              </w:rPr>
            </w:pPr>
          </w:p>
          <w:p w:rsidR="009964DD" w:rsidRPr="001C3B4A" w:rsidRDefault="009964DD">
            <w:pPr>
              <w:pBdr>
                <w:top w:val="nil"/>
                <w:left w:val="nil"/>
                <w:bottom w:val="nil"/>
                <w:right w:val="nil"/>
                <w:between w:val="nil"/>
              </w:pBdr>
              <w:spacing w:before="2"/>
              <w:rPr>
                <w:b/>
                <w:bCs/>
                <w:color w:val="000000" w:themeColor="text1"/>
                <w:sz w:val="14"/>
                <w:szCs w:val="14"/>
              </w:rPr>
            </w:pPr>
          </w:p>
          <w:p w:rsidR="009964DD" w:rsidRPr="001C3B4A" w:rsidRDefault="006A2406">
            <w:pPr>
              <w:pBdr>
                <w:top w:val="nil"/>
                <w:left w:val="nil"/>
                <w:bottom w:val="nil"/>
                <w:right w:val="nil"/>
                <w:between w:val="nil"/>
              </w:pBdr>
              <w:ind w:left="5"/>
              <w:jc w:val="center"/>
              <w:rPr>
                <w:color w:val="000000" w:themeColor="text1"/>
                <w:sz w:val="14"/>
                <w:szCs w:val="14"/>
              </w:rPr>
            </w:pPr>
            <w:r w:rsidRPr="001C3B4A">
              <w:rPr>
                <w:color w:val="000000" w:themeColor="text1"/>
                <w:sz w:val="14"/>
                <w:szCs w:val="14"/>
              </w:rPr>
              <w:t>Јун</w:t>
            </w:r>
          </w:p>
        </w:tc>
        <w:tc>
          <w:tcPr>
            <w:tcW w:w="1478" w:type="dxa"/>
          </w:tcPr>
          <w:p w:rsidR="009964DD" w:rsidRPr="001C3B4A" w:rsidRDefault="009964DD">
            <w:pPr>
              <w:pBdr>
                <w:top w:val="nil"/>
                <w:left w:val="nil"/>
                <w:bottom w:val="nil"/>
                <w:right w:val="nil"/>
                <w:between w:val="nil"/>
              </w:pBdr>
              <w:rPr>
                <w:b/>
                <w:bCs/>
                <w:color w:val="000000" w:themeColor="text1"/>
                <w:sz w:val="18"/>
                <w:szCs w:val="18"/>
              </w:rPr>
            </w:pPr>
          </w:p>
          <w:p w:rsidR="009964DD" w:rsidRPr="001C3B4A" w:rsidRDefault="009964DD">
            <w:pPr>
              <w:pBdr>
                <w:top w:val="nil"/>
                <w:left w:val="nil"/>
                <w:bottom w:val="nil"/>
                <w:right w:val="nil"/>
                <w:between w:val="nil"/>
              </w:pBdr>
              <w:rPr>
                <w:b/>
                <w:bCs/>
                <w:color w:val="000000" w:themeColor="text1"/>
                <w:sz w:val="18"/>
                <w:szCs w:val="18"/>
              </w:rPr>
            </w:pPr>
          </w:p>
          <w:p w:rsidR="009964DD" w:rsidRPr="001C3B4A" w:rsidRDefault="009964DD">
            <w:pPr>
              <w:pBdr>
                <w:top w:val="nil"/>
                <w:left w:val="nil"/>
                <w:bottom w:val="nil"/>
                <w:right w:val="nil"/>
                <w:between w:val="nil"/>
              </w:pBdr>
              <w:rPr>
                <w:b/>
                <w:bCs/>
                <w:color w:val="000000" w:themeColor="text1"/>
                <w:sz w:val="18"/>
                <w:szCs w:val="18"/>
              </w:rPr>
            </w:pPr>
          </w:p>
          <w:p w:rsidR="009964DD" w:rsidRPr="001C3B4A" w:rsidRDefault="009964DD">
            <w:pPr>
              <w:pBdr>
                <w:top w:val="nil"/>
                <w:left w:val="nil"/>
                <w:bottom w:val="nil"/>
                <w:right w:val="nil"/>
                <w:between w:val="nil"/>
              </w:pBdr>
              <w:spacing w:before="2"/>
              <w:rPr>
                <w:b/>
                <w:bCs/>
                <w:color w:val="000000" w:themeColor="text1"/>
                <w:sz w:val="18"/>
                <w:szCs w:val="18"/>
              </w:rPr>
            </w:pPr>
          </w:p>
          <w:p w:rsidR="009964DD" w:rsidRPr="001C3B4A" w:rsidRDefault="006A2406">
            <w:pPr>
              <w:pBdr>
                <w:top w:val="nil"/>
                <w:left w:val="nil"/>
                <w:bottom w:val="nil"/>
                <w:right w:val="nil"/>
                <w:between w:val="nil"/>
              </w:pBdr>
              <w:ind w:left="423" w:right="413" w:hanging="1"/>
              <w:jc w:val="center"/>
              <w:rPr>
                <w:color w:val="000000" w:themeColor="text1"/>
                <w:sz w:val="18"/>
                <w:szCs w:val="18"/>
              </w:rPr>
            </w:pPr>
            <w:r w:rsidRPr="001C3B4A">
              <w:rPr>
                <w:color w:val="000000" w:themeColor="text1"/>
                <w:sz w:val="18"/>
                <w:szCs w:val="18"/>
              </w:rPr>
              <w:t>Сви чланови већа</w:t>
            </w:r>
          </w:p>
        </w:tc>
      </w:tr>
    </w:tbl>
    <w:p w:rsidR="009964DD" w:rsidRPr="001C3B4A" w:rsidRDefault="009964DD">
      <w:pPr>
        <w:pBdr>
          <w:top w:val="nil"/>
          <w:left w:val="nil"/>
          <w:bottom w:val="nil"/>
          <w:right w:val="nil"/>
          <w:between w:val="nil"/>
        </w:pBdr>
        <w:jc w:val="center"/>
        <w:rPr>
          <w:color w:val="000000" w:themeColor="text1"/>
          <w:sz w:val="18"/>
          <w:szCs w:val="18"/>
        </w:rPr>
        <w:sectPr w:rsidR="009964DD" w:rsidRPr="001C3B4A">
          <w:pgSz w:w="11910" w:h="16840"/>
          <w:pgMar w:top="1060" w:right="0" w:bottom="1860" w:left="283" w:header="0" w:footer="1606" w:gutter="0"/>
          <w:cols w:space="720"/>
        </w:sectPr>
      </w:pPr>
    </w:p>
    <w:p w:rsidR="009964DD" w:rsidRPr="001C3B4A" w:rsidRDefault="009964DD">
      <w:pPr>
        <w:pBdr>
          <w:top w:val="nil"/>
          <w:left w:val="nil"/>
          <w:bottom w:val="nil"/>
          <w:right w:val="nil"/>
          <w:between w:val="nil"/>
        </w:pBdr>
        <w:spacing w:before="262"/>
        <w:rPr>
          <w:b/>
          <w:bCs/>
          <w:color w:val="000000" w:themeColor="text1"/>
          <w:sz w:val="24"/>
          <w:szCs w:val="24"/>
        </w:rPr>
      </w:pPr>
      <w:bookmarkStart w:id="46" w:name="_heading=h.e78amd2wtukk" w:colFirst="0" w:colLast="0"/>
      <w:bookmarkEnd w:id="46"/>
    </w:p>
    <w:p w:rsidR="009964DD" w:rsidRPr="001C3B4A" w:rsidRDefault="006A2406" w:rsidP="002A0441">
      <w:pPr>
        <w:numPr>
          <w:ilvl w:val="2"/>
          <w:numId w:val="112"/>
        </w:numPr>
        <w:pBdr>
          <w:top w:val="nil"/>
          <w:left w:val="nil"/>
          <w:bottom w:val="nil"/>
          <w:right w:val="nil"/>
          <w:between w:val="nil"/>
        </w:pBdr>
        <w:tabs>
          <w:tab w:val="left" w:pos="2685"/>
        </w:tabs>
        <w:spacing w:before="1"/>
        <w:ind w:left="2685"/>
        <w:rPr>
          <w:color w:val="000000" w:themeColor="text1"/>
        </w:rPr>
      </w:pPr>
      <w:bookmarkStart w:id="47" w:name="_heading=h.wbmqmjhbva4e" w:colFirst="0" w:colLast="0"/>
      <w:bookmarkEnd w:id="47"/>
      <w:r w:rsidRPr="001C3B4A">
        <w:rPr>
          <w:b/>
          <w:bCs/>
          <w:color w:val="000000" w:themeColor="text1"/>
          <w:sz w:val="24"/>
          <w:szCs w:val="24"/>
        </w:rPr>
        <w:t>ПРОГРАМ СТРУЧНОГ ВЕЋА ПРИРОДНИХ НАУКА</w:t>
      </w:r>
    </w:p>
    <w:p w:rsidR="009964DD" w:rsidRPr="001C3B4A" w:rsidRDefault="009964DD">
      <w:pPr>
        <w:pBdr>
          <w:top w:val="nil"/>
          <w:left w:val="nil"/>
          <w:bottom w:val="nil"/>
          <w:right w:val="nil"/>
          <w:between w:val="nil"/>
        </w:pBdr>
        <w:spacing w:before="150"/>
        <w:rPr>
          <w:b/>
          <w:bCs/>
          <w:color w:val="000000" w:themeColor="text1"/>
          <w:sz w:val="20"/>
          <w:szCs w:val="20"/>
        </w:rPr>
      </w:pPr>
    </w:p>
    <w:tbl>
      <w:tblPr>
        <w:tblStyle w:val="afffffb"/>
        <w:tblW w:w="9063"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90"/>
        <w:gridCol w:w="1320"/>
        <w:gridCol w:w="1253"/>
      </w:tblGrid>
      <w:tr w:rsidR="009964DD" w:rsidRPr="001C3B4A">
        <w:trPr>
          <w:trHeight w:val="186"/>
        </w:trPr>
        <w:tc>
          <w:tcPr>
            <w:tcW w:w="6490" w:type="dxa"/>
          </w:tcPr>
          <w:p w:rsidR="009964DD" w:rsidRPr="001C3B4A" w:rsidRDefault="006A2406">
            <w:pPr>
              <w:pBdr>
                <w:top w:val="nil"/>
                <w:left w:val="nil"/>
                <w:bottom w:val="nil"/>
                <w:right w:val="nil"/>
                <w:between w:val="nil"/>
              </w:pBdr>
              <w:spacing w:before="4" w:line="163" w:lineRule="auto"/>
              <w:ind w:left="4"/>
              <w:jc w:val="center"/>
              <w:rPr>
                <w:color w:val="000000" w:themeColor="text1"/>
                <w:sz w:val="16"/>
                <w:szCs w:val="16"/>
              </w:rPr>
            </w:pPr>
            <w:r w:rsidRPr="001C3B4A">
              <w:rPr>
                <w:color w:val="000000" w:themeColor="text1"/>
                <w:sz w:val="16"/>
                <w:szCs w:val="16"/>
              </w:rPr>
              <w:t>Садржај</w:t>
            </w:r>
          </w:p>
        </w:tc>
        <w:tc>
          <w:tcPr>
            <w:tcW w:w="1320" w:type="dxa"/>
          </w:tcPr>
          <w:p w:rsidR="009964DD" w:rsidRPr="001C3B4A" w:rsidRDefault="006A2406">
            <w:pPr>
              <w:pBdr>
                <w:top w:val="nil"/>
                <w:left w:val="nil"/>
                <w:bottom w:val="nil"/>
                <w:right w:val="nil"/>
                <w:between w:val="nil"/>
              </w:pBdr>
              <w:spacing w:before="4" w:line="163" w:lineRule="auto"/>
              <w:ind w:left="6"/>
              <w:jc w:val="center"/>
              <w:rPr>
                <w:color w:val="000000" w:themeColor="text1"/>
                <w:sz w:val="16"/>
                <w:szCs w:val="16"/>
              </w:rPr>
            </w:pPr>
            <w:r w:rsidRPr="001C3B4A">
              <w:rPr>
                <w:color w:val="000000" w:themeColor="text1"/>
                <w:sz w:val="16"/>
                <w:szCs w:val="16"/>
              </w:rPr>
              <w:t>Време</w:t>
            </w:r>
          </w:p>
        </w:tc>
        <w:tc>
          <w:tcPr>
            <w:tcW w:w="1253" w:type="dxa"/>
          </w:tcPr>
          <w:p w:rsidR="009964DD" w:rsidRPr="001C3B4A" w:rsidRDefault="006A2406">
            <w:pPr>
              <w:pBdr>
                <w:top w:val="nil"/>
                <w:left w:val="nil"/>
                <w:bottom w:val="nil"/>
                <w:right w:val="nil"/>
                <w:between w:val="nil"/>
              </w:pBdr>
              <w:spacing w:before="4" w:line="163" w:lineRule="auto"/>
              <w:ind w:left="118"/>
              <w:rPr>
                <w:color w:val="000000" w:themeColor="text1"/>
                <w:sz w:val="16"/>
                <w:szCs w:val="16"/>
              </w:rPr>
            </w:pPr>
            <w:r w:rsidRPr="001C3B4A">
              <w:rPr>
                <w:color w:val="000000" w:themeColor="text1"/>
                <w:sz w:val="16"/>
                <w:szCs w:val="16"/>
              </w:rPr>
              <w:t>Носилац посла</w:t>
            </w:r>
          </w:p>
        </w:tc>
      </w:tr>
      <w:tr w:rsidR="009964DD" w:rsidRPr="001C3B4A">
        <w:trPr>
          <w:trHeight w:val="3311"/>
        </w:trPr>
        <w:tc>
          <w:tcPr>
            <w:tcW w:w="6490" w:type="dxa"/>
          </w:tcPr>
          <w:p w:rsidR="009964DD" w:rsidRPr="001C3B4A" w:rsidRDefault="006A2406" w:rsidP="002A0441">
            <w:pPr>
              <w:numPr>
                <w:ilvl w:val="0"/>
                <w:numId w:val="36"/>
              </w:numPr>
              <w:pBdr>
                <w:top w:val="nil"/>
                <w:left w:val="nil"/>
                <w:bottom w:val="nil"/>
                <w:right w:val="nil"/>
                <w:between w:val="nil"/>
              </w:pBdr>
              <w:tabs>
                <w:tab w:val="left" w:pos="345"/>
              </w:tabs>
              <w:spacing w:line="271" w:lineRule="auto"/>
              <w:rPr>
                <w:color w:val="000000" w:themeColor="text1"/>
              </w:rPr>
            </w:pPr>
            <w:r w:rsidRPr="001C3B4A">
              <w:rPr>
                <w:color w:val="000000" w:themeColor="text1"/>
                <w:sz w:val="24"/>
                <w:szCs w:val="24"/>
              </w:rPr>
              <w:t>Задужења наставника већа</w:t>
            </w:r>
          </w:p>
          <w:p w:rsidR="009964DD" w:rsidRPr="001C3B4A" w:rsidRDefault="006A2406" w:rsidP="002A0441">
            <w:pPr>
              <w:numPr>
                <w:ilvl w:val="0"/>
                <w:numId w:val="36"/>
              </w:numPr>
              <w:pBdr>
                <w:top w:val="nil"/>
                <w:left w:val="nil"/>
                <w:bottom w:val="nil"/>
                <w:right w:val="nil"/>
                <w:between w:val="nil"/>
              </w:pBdr>
              <w:tabs>
                <w:tab w:val="left" w:pos="345"/>
              </w:tabs>
              <w:spacing w:line="242" w:lineRule="auto"/>
              <w:ind w:left="105" w:right="726" w:firstLine="0"/>
              <w:rPr>
                <w:color w:val="000000" w:themeColor="text1"/>
              </w:rPr>
            </w:pPr>
            <w:r w:rsidRPr="001C3B4A">
              <w:rPr>
                <w:color w:val="000000" w:themeColor="text1"/>
                <w:sz w:val="24"/>
                <w:szCs w:val="24"/>
              </w:rPr>
              <w:t>Израда школских програма: годишњег,глобалног,месечног и уграђивање стандарда</w:t>
            </w:r>
          </w:p>
          <w:p w:rsidR="009964DD" w:rsidRPr="001C3B4A" w:rsidRDefault="006A2406" w:rsidP="002A0441">
            <w:pPr>
              <w:numPr>
                <w:ilvl w:val="0"/>
                <w:numId w:val="36"/>
              </w:numPr>
              <w:pBdr>
                <w:top w:val="nil"/>
                <w:left w:val="nil"/>
                <w:bottom w:val="nil"/>
                <w:right w:val="nil"/>
                <w:between w:val="nil"/>
              </w:pBdr>
              <w:tabs>
                <w:tab w:val="left" w:pos="345"/>
              </w:tabs>
              <w:spacing w:line="271" w:lineRule="auto"/>
              <w:rPr>
                <w:color w:val="000000" w:themeColor="text1"/>
              </w:rPr>
            </w:pPr>
            <w:r w:rsidRPr="001C3B4A">
              <w:rPr>
                <w:color w:val="000000" w:themeColor="text1"/>
                <w:sz w:val="24"/>
                <w:szCs w:val="24"/>
              </w:rPr>
              <w:t>План стручног усавршавања наставника</w:t>
            </w:r>
          </w:p>
          <w:p w:rsidR="009964DD" w:rsidRPr="001C3B4A" w:rsidRDefault="006A2406" w:rsidP="002A0441">
            <w:pPr>
              <w:numPr>
                <w:ilvl w:val="0"/>
                <w:numId w:val="36"/>
              </w:numPr>
              <w:pBdr>
                <w:top w:val="nil"/>
                <w:left w:val="nil"/>
                <w:bottom w:val="nil"/>
                <w:right w:val="nil"/>
                <w:between w:val="nil"/>
              </w:pBdr>
              <w:tabs>
                <w:tab w:val="left" w:pos="345"/>
              </w:tabs>
              <w:spacing w:before="1" w:line="275" w:lineRule="auto"/>
              <w:rPr>
                <w:color w:val="000000" w:themeColor="text1"/>
              </w:rPr>
            </w:pPr>
            <w:r w:rsidRPr="001C3B4A">
              <w:rPr>
                <w:color w:val="000000" w:themeColor="text1"/>
                <w:sz w:val="24"/>
                <w:szCs w:val="24"/>
              </w:rPr>
              <w:t>Израда иницијалних тестова</w:t>
            </w:r>
          </w:p>
          <w:p w:rsidR="009964DD" w:rsidRPr="001C3B4A" w:rsidRDefault="006A2406" w:rsidP="002A0441">
            <w:pPr>
              <w:numPr>
                <w:ilvl w:val="0"/>
                <w:numId w:val="36"/>
              </w:numPr>
              <w:pBdr>
                <w:top w:val="nil"/>
                <w:left w:val="nil"/>
                <w:bottom w:val="nil"/>
                <w:right w:val="nil"/>
                <w:between w:val="nil"/>
              </w:pBdr>
              <w:tabs>
                <w:tab w:val="left" w:pos="345"/>
              </w:tabs>
              <w:spacing w:line="242" w:lineRule="auto"/>
              <w:ind w:left="105" w:right="202" w:firstLine="0"/>
              <w:rPr>
                <w:color w:val="000000" w:themeColor="text1"/>
              </w:rPr>
            </w:pPr>
            <w:r w:rsidRPr="001C3B4A">
              <w:rPr>
                <w:color w:val="000000" w:themeColor="text1"/>
                <w:sz w:val="24"/>
                <w:szCs w:val="24"/>
              </w:rPr>
              <w:t>Израда ИОП-а за ученике који су укључени у инклузивну наставу</w:t>
            </w:r>
          </w:p>
          <w:p w:rsidR="009964DD" w:rsidRPr="001C3B4A" w:rsidRDefault="006A2406" w:rsidP="002A0441">
            <w:pPr>
              <w:numPr>
                <w:ilvl w:val="0"/>
                <w:numId w:val="35"/>
              </w:numPr>
              <w:pBdr>
                <w:top w:val="nil"/>
                <w:left w:val="nil"/>
                <w:bottom w:val="nil"/>
                <w:right w:val="nil"/>
                <w:between w:val="nil"/>
              </w:pBdr>
              <w:tabs>
                <w:tab w:val="left" w:pos="345"/>
              </w:tabs>
              <w:spacing w:before="272" w:line="275" w:lineRule="auto"/>
              <w:rPr>
                <w:color w:val="000000" w:themeColor="text1"/>
              </w:rPr>
            </w:pPr>
            <w:r w:rsidRPr="001C3B4A">
              <w:rPr>
                <w:color w:val="000000" w:themeColor="text1"/>
                <w:sz w:val="24"/>
                <w:szCs w:val="24"/>
              </w:rPr>
              <w:t>Формирање слободних активности</w:t>
            </w:r>
          </w:p>
          <w:p w:rsidR="009964DD" w:rsidRPr="001C3B4A" w:rsidRDefault="006A2406" w:rsidP="002A0441">
            <w:pPr>
              <w:numPr>
                <w:ilvl w:val="0"/>
                <w:numId w:val="35"/>
              </w:numPr>
              <w:pBdr>
                <w:top w:val="nil"/>
                <w:left w:val="nil"/>
                <w:bottom w:val="nil"/>
                <w:right w:val="nil"/>
                <w:between w:val="nil"/>
              </w:pBdr>
              <w:tabs>
                <w:tab w:val="left" w:pos="345"/>
              </w:tabs>
              <w:spacing w:line="275" w:lineRule="auto"/>
              <w:rPr>
                <w:color w:val="000000" w:themeColor="text1"/>
              </w:rPr>
            </w:pPr>
            <w:r w:rsidRPr="001C3B4A">
              <w:rPr>
                <w:color w:val="000000" w:themeColor="text1"/>
                <w:sz w:val="24"/>
                <w:szCs w:val="24"/>
              </w:rPr>
              <w:t>Изборни предмети</w:t>
            </w:r>
          </w:p>
          <w:p w:rsidR="009964DD" w:rsidRPr="001C3B4A" w:rsidRDefault="006A2406" w:rsidP="002A0441">
            <w:pPr>
              <w:numPr>
                <w:ilvl w:val="0"/>
                <w:numId w:val="35"/>
              </w:numPr>
              <w:pBdr>
                <w:top w:val="nil"/>
                <w:left w:val="nil"/>
                <w:bottom w:val="nil"/>
                <w:right w:val="nil"/>
                <w:between w:val="nil"/>
              </w:pBdr>
              <w:tabs>
                <w:tab w:val="left" w:pos="345"/>
              </w:tabs>
              <w:spacing w:before="2" w:line="275" w:lineRule="auto"/>
              <w:rPr>
                <w:color w:val="000000" w:themeColor="text1"/>
              </w:rPr>
            </w:pPr>
            <w:r w:rsidRPr="001C3B4A">
              <w:rPr>
                <w:color w:val="000000" w:themeColor="text1"/>
                <w:sz w:val="24"/>
                <w:szCs w:val="24"/>
              </w:rPr>
              <w:t>Посете, екскурзије</w:t>
            </w:r>
          </w:p>
          <w:p w:rsidR="009964DD" w:rsidRPr="001C3B4A" w:rsidRDefault="006A2406" w:rsidP="002A0441">
            <w:pPr>
              <w:numPr>
                <w:ilvl w:val="0"/>
                <w:numId w:val="35"/>
              </w:numPr>
              <w:pBdr>
                <w:top w:val="nil"/>
                <w:left w:val="nil"/>
                <w:bottom w:val="nil"/>
                <w:right w:val="nil"/>
                <w:between w:val="nil"/>
              </w:pBdr>
              <w:tabs>
                <w:tab w:val="left" w:pos="345"/>
              </w:tabs>
              <w:spacing w:line="260" w:lineRule="auto"/>
              <w:rPr>
                <w:color w:val="000000" w:themeColor="text1"/>
              </w:rPr>
            </w:pPr>
            <w:r w:rsidRPr="001C3B4A">
              <w:rPr>
                <w:color w:val="000000" w:themeColor="text1"/>
                <w:sz w:val="24"/>
                <w:szCs w:val="24"/>
              </w:rPr>
              <w:t>Новине у наставним процесима</w:t>
            </w:r>
          </w:p>
        </w:tc>
        <w:tc>
          <w:tcPr>
            <w:tcW w:w="1320" w:type="dxa"/>
          </w:tcPr>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spacing w:before="270"/>
              <w:rPr>
                <w:b/>
                <w:bCs/>
                <w:color w:val="000000" w:themeColor="text1"/>
                <w:sz w:val="24"/>
                <w:szCs w:val="24"/>
              </w:rPr>
            </w:pPr>
          </w:p>
          <w:p w:rsidR="009964DD" w:rsidRPr="001C3B4A" w:rsidRDefault="006A2406">
            <w:pPr>
              <w:pBdr>
                <w:top w:val="nil"/>
                <w:left w:val="nil"/>
                <w:bottom w:val="nil"/>
                <w:right w:val="nil"/>
                <w:between w:val="nil"/>
              </w:pBdr>
              <w:ind w:left="105"/>
              <w:rPr>
                <w:color w:val="000000" w:themeColor="text1"/>
                <w:sz w:val="24"/>
                <w:szCs w:val="24"/>
              </w:rPr>
            </w:pPr>
            <w:r w:rsidRPr="001C3B4A">
              <w:rPr>
                <w:color w:val="000000" w:themeColor="text1"/>
                <w:sz w:val="24"/>
                <w:szCs w:val="24"/>
                <w:u w:val="single"/>
              </w:rPr>
              <w:t>Септембар</w:t>
            </w: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6A2406">
            <w:pPr>
              <w:pBdr>
                <w:top w:val="nil"/>
                <w:left w:val="nil"/>
                <w:bottom w:val="nil"/>
                <w:right w:val="nil"/>
                <w:between w:val="nil"/>
              </w:pBdr>
              <w:ind w:left="105"/>
              <w:rPr>
                <w:color w:val="000000" w:themeColor="text1"/>
                <w:sz w:val="24"/>
                <w:szCs w:val="24"/>
              </w:rPr>
            </w:pPr>
            <w:r w:rsidRPr="001C3B4A">
              <w:rPr>
                <w:color w:val="000000" w:themeColor="text1"/>
                <w:sz w:val="24"/>
                <w:szCs w:val="24"/>
                <w:u w:val="single"/>
              </w:rPr>
              <w:t>Октобар</w:t>
            </w:r>
          </w:p>
        </w:tc>
        <w:tc>
          <w:tcPr>
            <w:tcW w:w="1253" w:type="dxa"/>
          </w:tcPr>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spacing w:before="274"/>
              <w:rPr>
                <w:b/>
                <w:bCs/>
                <w:color w:val="000000" w:themeColor="text1"/>
                <w:sz w:val="24"/>
                <w:szCs w:val="24"/>
              </w:rPr>
            </w:pPr>
          </w:p>
          <w:p w:rsidR="009964DD" w:rsidRPr="001C3B4A" w:rsidRDefault="006A2406">
            <w:pPr>
              <w:pBdr>
                <w:top w:val="nil"/>
                <w:left w:val="nil"/>
                <w:bottom w:val="nil"/>
                <w:right w:val="nil"/>
                <w:between w:val="nil"/>
              </w:pBdr>
              <w:spacing w:before="1" w:line="237" w:lineRule="auto"/>
              <w:ind w:left="109" w:right="255"/>
              <w:rPr>
                <w:color w:val="000000" w:themeColor="text1"/>
                <w:sz w:val="24"/>
                <w:szCs w:val="24"/>
              </w:rPr>
            </w:pPr>
            <w:r w:rsidRPr="001C3B4A">
              <w:rPr>
                <w:color w:val="000000" w:themeColor="text1"/>
                <w:sz w:val="24"/>
                <w:szCs w:val="24"/>
              </w:rPr>
              <w:t>Чланови већа</w:t>
            </w: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spacing w:before="266"/>
              <w:rPr>
                <w:b/>
                <w:bCs/>
                <w:color w:val="000000" w:themeColor="text1"/>
                <w:sz w:val="24"/>
                <w:szCs w:val="24"/>
              </w:rPr>
            </w:pPr>
          </w:p>
          <w:p w:rsidR="009964DD" w:rsidRPr="001C3B4A" w:rsidRDefault="006A2406">
            <w:pPr>
              <w:pBdr>
                <w:top w:val="nil"/>
                <w:left w:val="nil"/>
                <w:bottom w:val="nil"/>
                <w:right w:val="nil"/>
                <w:between w:val="nil"/>
              </w:pBdr>
              <w:spacing w:line="274" w:lineRule="auto"/>
              <w:ind w:left="403" w:right="175" w:hanging="214"/>
              <w:rPr>
                <w:color w:val="000000" w:themeColor="text1"/>
                <w:sz w:val="24"/>
                <w:szCs w:val="24"/>
              </w:rPr>
            </w:pPr>
            <w:r w:rsidRPr="001C3B4A">
              <w:rPr>
                <w:color w:val="000000" w:themeColor="text1"/>
                <w:sz w:val="24"/>
                <w:szCs w:val="24"/>
              </w:rPr>
              <w:t>Чланови већа</w:t>
            </w:r>
          </w:p>
        </w:tc>
      </w:tr>
    </w:tbl>
    <w:p w:rsidR="009964DD" w:rsidRPr="001C3B4A" w:rsidRDefault="009964DD">
      <w:pPr>
        <w:pBdr>
          <w:top w:val="nil"/>
          <w:left w:val="nil"/>
          <w:bottom w:val="nil"/>
          <w:right w:val="nil"/>
          <w:between w:val="nil"/>
        </w:pBdr>
        <w:spacing w:line="274" w:lineRule="auto"/>
        <w:rPr>
          <w:color w:val="000000" w:themeColor="text1"/>
          <w:sz w:val="24"/>
          <w:szCs w:val="24"/>
        </w:rPr>
        <w:sectPr w:rsidR="009964DD" w:rsidRPr="001C3B4A">
          <w:type w:val="continuous"/>
          <w:pgSz w:w="11910" w:h="16840"/>
          <w:pgMar w:top="1100" w:right="0" w:bottom="1820" w:left="283" w:header="0" w:footer="1606" w:gutter="0"/>
          <w:cols w:space="720"/>
        </w:sectPr>
      </w:pPr>
    </w:p>
    <w:p w:rsidR="009964DD" w:rsidRPr="001C3B4A" w:rsidRDefault="009964DD">
      <w:pPr>
        <w:pBdr>
          <w:top w:val="nil"/>
          <w:left w:val="nil"/>
          <w:bottom w:val="nil"/>
          <w:right w:val="nil"/>
          <w:between w:val="nil"/>
        </w:pBdr>
        <w:spacing w:line="276" w:lineRule="auto"/>
        <w:rPr>
          <w:color w:val="000000" w:themeColor="text1"/>
          <w:sz w:val="24"/>
          <w:szCs w:val="24"/>
        </w:rPr>
      </w:pPr>
    </w:p>
    <w:tbl>
      <w:tblPr>
        <w:tblStyle w:val="afffffc"/>
        <w:tblW w:w="9063"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90"/>
        <w:gridCol w:w="1320"/>
        <w:gridCol w:w="1253"/>
      </w:tblGrid>
      <w:tr w:rsidR="009964DD" w:rsidRPr="001C3B4A">
        <w:trPr>
          <w:trHeight w:val="557"/>
        </w:trPr>
        <w:tc>
          <w:tcPr>
            <w:tcW w:w="6490" w:type="dxa"/>
            <w:tcBorders>
              <w:bottom w:val="nil"/>
            </w:tcBorders>
          </w:tcPr>
          <w:p w:rsidR="009964DD" w:rsidRPr="001C3B4A" w:rsidRDefault="006A2406">
            <w:pPr>
              <w:pBdr>
                <w:top w:val="nil"/>
                <w:left w:val="nil"/>
                <w:bottom w:val="nil"/>
                <w:right w:val="nil"/>
                <w:between w:val="nil"/>
              </w:pBdr>
              <w:spacing w:before="1"/>
              <w:ind w:left="105"/>
              <w:rPr>
                <w:color w:val="000000" w:themeColor="text1"/>
                <w:sz w:val="24"/>
                <w:szCs w:val="24"/>
              </w:rPr>
            </w:pPr>
            <w:r w:rsidRPr="001C3B4A">
              <w:rPr>
                <w:color w:val="000000" w:themeColor="text1"/>
                <w:sz w:val="24"/>
                <w:szCs w:val="24"/>
              </w:rPr>
              <w:t>5. Стручно усавршавање наставника</w:t>
            </w:r>
          </w:p>
        </w:tc>
        <w:tc>
          <w:tcPr>
            <w:tcW w:w="1320" w:type="dxa"/>
            <w:tcBorders>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1519"/>
        </w:trPr>
        <w:tc>
          <w:tcPr>
            <w:tcW w:w="6490" w:type="dxa"/>
            <w:tcBorders>
              <w:top w:val="nil"/>
              <w:bottom w:val="nil"/>
            </w:tcBorders>
          </w:tcPr>
          <w:p w:rsidR="009964DD" w:rsidRPr="001C3B4A" w:rsidRDefault="006A2406" w:rsidP="002A0441">
            <w:pPr>
              <w:numPr>
                <w:ilvl w:val="0"/>
                <w:numId w:val="34"/>
              </w:numPr>
              <w:pBdr>
                <w:top w:val="nil"/>
                <w:left w:val="nil"/>
                <w:bottom w:val="nil"/>
                <w:right w:val="nil"/>
                <w:between w:val="nil"/>
              </w:pBdr>
              <w:tabs>
                <w:tab w:val="left" w:pos="345"/>
              </w:tabs>
              <w:spacing w:before="269"/>
              <w:rPr>
                <w:color w:val="000000" w:themeColor="text1"/>
              </w:rPr>
            </w:pPr>
            <w:r w:rsidRPr="001C3B4A">
              <w:rPr>
                <w:color w:val="000000" w:themeColor="text1"/>
                <w:sz w:val="24"/>
                <w:szCs w:val="24"/>
              </w:rPr>
              <w:t>Организација додатне и допунске наставе</w:t>
            </w:r>
          </w:p>
          <w:p w:rsidR="009964DD" w:rsidRPr="001C3B4A" w:rsidRDefault="006A2406" w:rsidP="002A0441">
            <w:pPr>
              <w:numPr>
                <w:ilvl w:val="0"/>
                <w:numId w:val="34"/>
              </w:numPr>
              <w:pBdr>
                <w:top w:val="nil"/>
                <w:left w:val="nil"/>
                <w:bottom w:val="nil"/>
                <w:right w:val="nil"/>
                <w:between w:val="nil"/>
              </w:pBdr>
              <w:tabs>
                <w:tab w:val="left" w:pos="345"/>
              </w:tabs>
              <w:spacing w:before="5" w:line="237" w:lineRule="auto"/>
              <w:ind w:left="105" w:right="1179" w:firstLine="0"/>
              <w:rPr>
                <w:color w:val="000000" w:themeColor="text1"/>
              </w:rPr>
            </w:pPr>
            <w:r w:rsidRPr="001C3B4A">
              <w:rPr>
                <w:color w:val="000000" w:themeColor="text1"/>
                <w:sz w:val="24"/>
                <w:szCs w:val="24"/>
              </w:rPr>
              <w:t>Усклађивање критеријума знања, постигнућа по стандардима и оцењивање</w:t>
            </w:r>
          </w:p>
          <w:p w:rsidR="009964DD" w:rsidRPr="001C3B4A" w:rsidRDefault="006A2406" w:rsidP="002A0441">
            <w:pPr>
              <w:numPr>
                <w:ilvl w:val="0"/>
                <w:numId w:val="34"/>
              </w:numPr>
              <w:pBdr>
                <w:top w:val="nil"/>
                <w:left w:val="nil"/>
                <w:bottom w:val="nil"/>
                <w:right w:val="nil"/>
                <w:between w:val="nil"/>
              </w:pBdr>
              <w:tabs>
                <w:tab w:val="left" w:pos="345"/>
              </w:tabs>
              <w:spacing w:before="3"/>
              <w:rPr>
                <w:color w:val="000000" w:themeColor="text1"/>
              </w:rPr>
            </w:pPr>
            <w:r w:rsidRPr="001C3B4A">
              <w:rPr>
                <w:color w:val="000000" w:themeColor="text1"/>
                <w:sz w:val="24"/>
                <w:szCs w:val="24"/>
              </w:rPr>
              <w:t>Угледни час</w:t>
            </w:r>
          </w:p>
        </w:tc>
        <w:tc>
          <w:tcPr>
            <w:tcW w:w="1320" w:type="dxa"/>
            <w:tcBorders>
              <w:top w:val="nil"/>
              <w:bottom w:val="nil"/>
            </w:tcBorders>
          </w:tcPr>
          <w:p w:rsidR="009964DD" w:rsidRPr="001C3B4A" w:rsidRDefault="006A2406">
            <w:pPr>
              <w:pBdr>
                <w:top w:val="nil"/>
                <w:left w:val="nil"/>
                <w:bottom w:val="nil"/>
                <w:right w:val="nil"/>
                <w:between w:val="nil"/>
              </w:pBdr>
              <w:spacing w:before="269"/>
              <w:ind w:left="105"/>
              <w:rPr>
                <w:color w:val="000000" w:themeColor="text1"/>
                <w:sz w:val="24"/>
                <w:szCs w:val="24"/>
              </w:rPr>
            </w:pPr>
            <w:r w:rsidRPr="001C3B4A">
              <w:rPr>
                <w:color w:val="000000" w:themeColor="text1"/>
                <w:sz w:val="24"/>
                <w:szCs w:val="24"/>
                <w:u w:val="single"/>
              </w:rPr>
              <w:t>Новембар</w:t>
            </w:r>
          </w:p>
        </w:tc>
        <w:tc>
          <w:tcPr>
            <w:tcW w:w="1253" w:type="dxa"/>
            <w:tcBorders>
              <w:top w:val="nil"/>
              <w:bottom w:val="nil"/>
            </w:tcBorders>
          </w:tcPr>
          <w:p w:rsidR="009964DD" w:rsidRPr="001C3B4A" w:rsidRDefault="009964DD">
            <w:pPr>
              <w:pBdr>
                <w:top w:val="nil"/>
                <w:left w:val="nil"/>
                <w:bottom w:val="nil"/>
                <w:right w:val="nil"/>
                <w:between w:val="nil"/>
              </w:pBdr>
              <w:rPr>
                <w:b/>
                <w:bCs/>
                <w:color w:val="000000" w:themeColor="text1"/>
                <w:sz w:val="24"/>
                <w:szCs w:val="24"/>
              </w:rPr>
            </w:pPr>
          </w:p>
          <w:p w:rsidR="009964DD" w:rsidRPr="001C3B4A" w:rsidRDefault="009964DD">
            <w:pPr>
              <w:pBdr>
                <w:top w:val="nil"/>
                <w:left w:val="nil"/>
                <w:bottom w:val="nil"/>
                <w:right w:val="nil"/>
                <w:between w:val="nil"/>
              </w:pBdr>
              <w:spacing w:before="269"/>
              <w:rPr>
                <w:b/>
                <w:bCs/>
                <w:color w:val="000000" w:themeColor="text1"/>
                <w:sz w:val="24"/>
                <w:szCs w:val="24"/>
              </w:rPr>
            </w:pPr>
          </w:p>
          <w:p w:rsidR="009964DD" w:rsidRPr="001C3B4A" w:rsidRDefault="006A2406">
            <w:pPr>
              <w:pBdr>
                <w:top w:val="nil"/>
                <w:left w:val="nil"/>
                <w:bottom w:val="nil"/>
                <w:right w:val="nil"/>
                <w:between w:val="nil"/>
              </w:pBdr>
              <w:spacing w:line="242" w:lineRule="auto"/>
              <w:ind w:left="403" w:right="175" w:hanging="214"/>
              <w:rPr>
                <w:color w:val="000000" w:themeColor="text1"/>
                <w:sz w:val="24"/>
                <w:szCs w:val="24"/>
              </w:rPr>
            </w:pPr>
            <w:r w:rsidRPr="001C3B4A">
              <w:rPr>
                <w:color w:val="000000" w:themeColor="text1"/>
                <w:sz w:val="24"/>
                <w:szCs w:val="24"/>
              </w:rPr>
              <w:t>Чланови већа</w:t>
            </w:r>
          </w:p>
        </w:tc>
      </w:tr>
      <w:tr w:rsidR="009964DD" w:rsidRPr="001C3B4A">
        <w:trPr>
          <w:trHeight w:val="412"/>
        </w:trPr>
        <w:tc>
          <w:tcPr>
            <w:tcW w:w="649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tcBorders>
              <w:top w:val="nil"/>
              <w:bottom w:val="nil"/>
            </w:tcBorders>
          </w:tcPr>
          <w:p w:rsidR="009964DD" w:rsidRPr="001C3B4A" w:rsidRDefault="006A2406" w:rsidP="001C3B4A">
            <w:pPr>
              <w:pBdr>
                <w:top w:val="nil"/>
                <w:left w:val="nil"/>
                <w:bottom w:val="nil"/>
                <w:right w:val="nil"/>
                <w:between w:val="nil"/>
              </w:pBdr>
              <w:spacing w:before="133" w:line="260" w:lineRule="auto"/>
              <w:rPr>
                <w:color w:val="000000" w:themeColor="text1"/>
                <w:sz w:val="24"/>
                <w:szCs w:val="24"/>
              </w:rPr>
            </w:pPr>
            <w:r w:rsidRPr="001C3B4A">
              <w:rPr>
                <w:color w:val="000000" w:themeColor="text1"/>
                <w:sz w:val="24"/>
                <w:szCs w:val="24"/>
                <w:u w:val="single"/>
              </w:rPr>
              <w:t>Децембар</w:t>
            </w:r>
          </w:p>
        </w:tc>
        <w:tc>
          <w:tcPr>
            <w:tcW w:w="1253"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1238"/>
        </w:trPr>
        <w:tc>
          <w:tcPr>
            <w:tcW w:w="6490" w:type="dxa"/>
            <w:tcBorders>
              <w:top w:val="nil"/>
              <w:bottom w:val="nil"/>
            </w:tcBorders>
          </w:tcPr>
          <w:p w:rsidR="009964DD" w:rsidRPr="001C3B4A" w:rsidRDefault="006A2406" w:rsidP="002A0441">
            <w:pPr>
              <w:numPr>
                <w:ilvl w:val="0"/>
                <w:numId w:val="33"/>
              </w:numPr>
              <w:pBdr>
                <w:top w:val="nil"/>
                <w:left w:val="nil"/>
                <w:bottom w:val="nil"/>
                <w:right w:val="nil"/>
                <w:between w:val="nil"/>
              </w:pBdr>
              <w:tabs>
                <w:tab w:val="left" w:pos="345"/>
              </w:tabs>
              <w:spacing w:line="237" w:lineRule="auto"/>
              <w:ind w:right="768" w:firstLine="0"/>
              <w:rPr>
                <w:color w:val="000000" w:themeColor="text1"/>
              </w:rPr>
            </w:pPr>
            <w:r w:rsidRPr="001C3B4A">
              <w:rPr>
                <w:color w:val="000000" w:themeColor="text1"/>
                <w:sz w:val="24"/>
                <w:szCs w:val="24"/>
              </w:rPr>
              <w:t>Сагледавање корелације градива између различитих предмета</w:t>
            </w:r>
          </w:p>
          <w:p w:rsidR="009964DD" w:rsidRPr="001C3B4A" w:rsidRDefault="006A2406" w:rsidP="002A0441">
            <w:pPr>
              <w:numPr>
                <w:ilvl w:val="0"/>
                <w:numId w:val="33"/>
              </w:numPr>
              <w:pBdr>
                <w:top w:val="nil"/>
                <w:left w:val="nil"/>
                <w:bottom w:val="nil"/>
                <w:right w:val="nil"/>
                <w:between w:val="nil"/>
              </w:pBdr>
              <w:tabs>
                <w:tab w:val="left" w:pos="345"/>
              </w:tabs>
              <w:ind w:left="345"/>
              <w:rPr>
                <w:color w:val="000000" w:themeColor="text1"/>
              </w:rPr>
            </w:pPr>
            <w:r w:rsidRPr="001C3B4A">
              <w:rPr>
                <w:color w:val="000000" w:themeColor="text1"/>
                <w:sz w:val="24"/>
                <w:szCs w:val="24"/>
              </w:rPr>
              <w:t>Стручно усавршавање наставника</w:t>
            </w:r>
          </w:p>
        </w:tc>
        <w:tc>
          <w:tcPr>
            <w:tcW w:w="132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top w:val="nil"/>
              <w:bottom w:val="nil"/>
            </w:tcBorders>
          </w:tcPr>
          <w:p w:rsidR="009964DD" w:rsidRPr="001C3B4A" w:rsidRDefault="009964DD">
            <w:pPr>
              <w:pBdr>
                <w:top w:val="nil"/>
                <w:left w:val="nil"/>
                <w:bottom w:val="nil"/>
                <w:right w:val="nil"/>
                <w:between w:val="nil"/>
              </w:pBdr>
              <w:spacing w:before="271"/>
              <w:rPr>
                <w:b/>
                <w:bCs/>
                <w:color w:val="000000" w:themeColor="text1"/>
                <w:sz w:val="24"/>
                <w:szCs w:val="24"/>
              </w:rPr>
            </w:pPr>
          </w:p>
          <w:p w:rsidR="009964DD" w:rsidRPr="001C3B4A" w:rsidRDefault="006A2406">
            <w:pPr>
              <w:pBdr>
                <w:top w:val="nil"/>
                <w:left w:val="nil"/>
                <w:bottom w:val="nil"/>
                <w:right w:val="nil"/>
                <w:between w:val="nil"/>
              </w:pBdr>
              <w:spacing w:before="1" w:line="237" w:lineRule="auto"/>
              <w:ind w:left="403" w:right="175" w:hanging="214"/>
              <w:rPr>
                <w:color w:val="000000" w:themeColor="text1"/>
                <w:sz w:val="24"/>
                <w:szCs w:val="24"/>
              </w:rPr>
            </w:pPr>
            <w:r w:rsidRPr="001C3B4A">
              <w:rPr>
                <w:color w:val="000000" w:themeColor="text1"/>
                <w:sz w:val="24"/>
                <w:szCs w:val="24"/>
              </w:rPr>
              <w:t>Чланови већа</w:t>
            </w:r>
          </w:p>
        </w:tc>
      </w:tr>
      <w:tr w:rsidR="009964DD" w:rsidRPr="001C3B4A">
        <w:trPr>
          <w:trHeight w:val="1243"/>
        </w:trPr>
        <w:tc>
          <w:tcPr>
            <w:tcW w:w="6490" w:type="dxa"/>
            <w:tcBorders>
              <w:top w:val="nil"/>
              <w:bottom w:val="nil"/>
            </w:tcBorders>
          </w:tcPr>
          <w:p w:rsidR="009964DD" w:rsidRPr="001C3B4A" w:rsidRDefault="006A2406" w:rsidP="002A0441">
            <w:pPr>
              <w:numPr>
                <w:ilvl w:val="0"/>
                <w:numId w:val="32"/>
              </w:numPr>
              <w:pBdr>
                <w:top w:val="nil"/>
                <w:left w:val="nil"/>
                <w:bottom w:val="nil"/>
                <w:right w:val="nil"/>
                <w:between w:val="nil"/>
              </w:pBdr>
              <w:tabs>
                <w:tab w:val="left" w:pos="345"/>
              </w:tabs>
              <w:spacing w:before="133"/>
              <w:rPr>
                <w:color w:val="000000" w:themeColor="text1"/>
              </w:rPr>
            </w:pPr>
            <w:r w:rsidRPr="001C3B4A">
              <w:rPr>
                <w:color w:val="000000" w:themeColor="text1"/>
                <w:sz w:val="24"/>
                <w:szCs w:val="24"/>
              </w:rPr>
              <w:t>Анализа успеха ученика на крају 1. полугодишта</w:t>
            </w:r>
          </w:p>
          <w:p w:rsidR="009964DD" w:rsidRPr="001C3B4A" w:rsidRDefault="006A2406" w:rsidP="002A0441">
            <w:pPr>
              <w:numPr>
                <w:ilvl w:val="0"/>
                <w:numId w:val="32"/>
              </w:numPr>
              <w:pBdr>
                <w:top w:val="nil"/>
                <w:left w:val="nil"/>
                <w:bottom w:val="nil"/>
                <w:right w:val="nil"/>
                <w:between w:val="nil"/>
              </w:pBdr>
              <w:tabs>
                <w:tab w:val="left" w:pos="345"/>
              </w:tabs>
              <w:spacing w:before="2" w:line="275" w:lineRule="auto"/>
              <w:rPr>
                <w:color w:val="000000" w:themeColor="text1"/>
              </w:rPr>
            </w:pPr>
            <w:r w:rsidRPr="001C3B4A">
              <w:rPr>
                <w:color w:val="000000" w:themeColor="text1"/>
                <w:sz w:val="24"/>
                <w:szCs w:val="24"/>
              </w:rPr>
              <w:t>Постигнућа ученика по стандардима</w:t>
            </w:r>
          </w:p>
          <w:p w:rsidR="009964DD" w:rsidRPr="001C3B4A" w:rsidRDefault="006A2406" w:rsidP="002A0441">
            <w:pPr>
              <w:numPr>
                <w:ilvl w:val="0"/>
                <w:numId w:val="32"/>
              </w:numPr>
              <w:pBdr>
                <w:top w:val="nil"/>
                <w:left w:val="nil"/>
                <w:bottom w:val="nil"/>
                <w:right w:val="nil"/>
                <w:between w:val="nil"/>
              </w:pBdr>
              <w:tabs>
                <w:tab w:val="left" w:pos="345"/>
              </w:tabs>
              <w:spacing w:line="275" w:lineRule="auto"/>
              <w:rPr>
                <w:color w:val="000000" w:themeColor="text1"/>
              </w:rPr>
            </w:pPr>
            <w:r w:rsidRPr="001C3B4A">
              <w:rPr>
                <w:color w:val="000000" w:themeColor="text1"/>
                <w:sz w:val="24"/>
                <w:szCs w:val="24"/>
              </w:rPr>
              <w:t>Помоћ ученицима који су постигли лош успех</w:t>
            </w:r>
          </w:p>
          <w:p w:rsidR="009964DD" w:rsidRPr="001C3B4A" w:rsidRDefault="006A2406" w:rsidP="002A0441">
            <w:pPr>
              <w:numPr>
                <w:ilvl w:val="0"/>
                <w:numId w:val="32"/>
              </w:numPr>
              <w:pBdr>
                <w:top w:val="nil"/>
                <w:left w:val="nil"/>
                <w:bottom w:val="nil"/>
                <w:right w:val="nil"/>
                <w:between w:val="nil"/>
              </w:pBdr>
              <w:tabs>
                <w:tab w:val="left" w:pos="345"/>
              </w:tabs>
              <w:spacing w:before="2" w:line="260" w:lineRule="auto"/>
              <w:rPr>
                <w:color w:val="000000" w:themeColor="text1"/>
              </w:rPr>
            </w:pPr>
            <w:r w:rsidRPr="001C3B4A">
              <w:rPr>
                <w:color w:val="000000" w:themeColor="text1"/>
                <w:sz w:val="24"/>
                <w:szCs w:val="24"/>
              </w:rPr>
              <w:t>реализација ИОП-а</w:t>
            </w:r>
          </w:p>
        </w:tc>
        <w:tc>
          <w:tcPr>
            <w:tcW w:w="1320" w:type="dxa"/>
            <w:tcBorders>
              <w:top w:val="nil"/>
              <w:bottom w:val="nil"/>
            </w:tcBorders>
          </w:tcPr>
          <w:p w:rsidR="009964DD" w:rsidRPr="001C3B4A" w:rsidRDefault="006A2406">
            <w:pPr>
              <w:pBdr>
                <w:top w:val="nil"/>
                <w:left w:val="nil"/>
                <w:bottom w:val="nil"/>
                <w:right w:val="nil"/>
                <w:between w:val="nil"/>
              </w:pBdr>
              <w:spacing w:before="133"/>
              <w:ind w:left="105"/>
              <w:rPr>
                <w:color w:val="000000" w:themeColor="text1"/>
                <w:sz w:val="24"/>
                <w:szCs w:val="24"/>
              </w:rPr>
            </w:pPr>
            <w:r w:rsidRPr="001C3B4A">
              <w:rPr>
                <w:color w:val="000000" w:themeColor="text1"/>
                <w:sz w:val="24"/>
                <w:szCs w:val="24"/>
                <w:u w:val="single"/>
              </w:rPr>
              <w:t>Јануар</w:t>
            </w:r>
          </w:p>
        </w:tc>
        <w:tc>
          <w:tcPr>
            <w:tcW w:w="1253"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552"/>
        </w:trPr>
        <w:tc>
          <w:tcPr>
            <w:tcW w:w="649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tcBorders>
              <w:top w:val="nil"/>
              <w:bottom w:val="nil"/>
            </w:tcBorders>
          </w:tcPr>
          <w:p w:rsidR="001C3B4A" w:rsidRPr="001C3B4A" w:rsidRDefault="001C3B4A">
            <w:pPr>
              <w:pBdr>
                <w:top w:val="nil"/>
                <w:left w:val="nil"/>
                <w:bottom w:val="nil"/>
                <w:right w:val="nil"/>
                <w:between w:val="nil"/>
              </w:pBdr>
              <w:spacing w:before="272" w:line="260" w:lineRule="auto"/>
              <w:ind w:left="105"/>
              <w:rPr>
                <w:color w:val="000000" w:themeColor="text1"/>
                <w:sz w:val="24"/>
                <w:szCs w:val="24"/>
                <w:u w:val="single"/>
              </w:rPr>
            </w:pPr>
          </w:p>
          <w:p w:rsidR="009964DD" w:rsidRPr="001C3B4A" w:rsidRDefault="006A2406">
            <w:pPr>
              <w:pBdr>
                <w:top w:val="nil"/>
                <w:left w:val="nil"/>
                <w:bottom w:val="nil"/>
                <w:right w:val="nil"/>
                <w:between w:val="nil"/>
              </w:pBdr>
              <w:spacing w:before="272" w:line="260" w:lineRule="auto"/>
              <w:ind w:left="105"/>
              <w:rPr>
                <w:color w:val="000000" w:themeColor="text1"/>
                <w:sz w:val="24"/>
                <w:szCs w:val="24"/>
              </w:rPr>
            </w:pPr>
            <w:r w:rsidRPr="001C3B4A">
              <w:rPr>
                <w:color w:val="000000" w:themeColor="text1"/>
                <w:sz w:val="24"/>
                <w:szCs w:val="24"/>
                <w:u w:val="single"/>
              </w:rPr>
              <w:lastRenderedPageBreak/>
              <w:t>Фебруар</w:t>
            </w:r>
          </w:p>
        </w:tc>
        <w:tc>
          <w:tcPr>
            <w:tcW w:w="1253" w:type="dxa"/>
            <w:tcBorders>
              <w:top w:val="nil"/>
              <w:bottom w:val="nil"/>
            </w:tcBorders>
          </w:tcPr>
          <w:p w:rsidR="009964DD" w:rsidRPr="001C3B4A" w:rsidRDefault="006A2406">
            <w:pPr>
              <w:pBdr>
                <w:top w:val="nil"/>
                <w:left w:val="nil"/>
                <w:bottom w:val="nil"/>
                <w:right w:val="nil"/>
                <w:between w:val="nil"/>
              </w:pBdr>
              <w:spacing w:line="270" w:lineRule="auto"/>
              <w:ind w:left="10"/>
              <w:jc w:val="center"/>
              <w:rPr>
                <w:color w:val="000000" w:themeColor="text1"/>
                <w:sz w:val="24"/>
                <w:szCs w:val="24"/>
              </w:rPr>
            </w:pPr>
            <w:r w:rsidRPr="001C3B4A">
              <w:rPr>
                <w:color w:val="000000" w:themeColor="text1"/>
                <w:sz w:val="24"/>
                <w:szCs w:val="24"/>
              </w:rPr>
              <w:lastRenderedPageBreak/>
              <w:t>Чланови</w:t>
            </w:r>
          </w:p>
          <w:p w:rsidR="009964DD" w:rsidRPr="001C3B4A" w:rsidRDefault="006A2406">
            <w:pPr>
              <w:pBdr>
                <w:top w:val="nil"/>
                <w:left w:val="nil"/>
                <w:bottom w:val="nil"/>
                <w:right w:val="nil"/>
                <w:between w:val="nil"/>
              </w:pBdr>
              <w:spacing w:before="2" w:line="260" w:lineRule="auto"/>
              <w:ind w:left="10"/>
              <w:jc w:val="center"/>
              <w:rPr>
                <w:color w:val="000000" w:themeColor="text1"/>
                <w:sz w:val="24"/>
                <w:szCs w:val="24"/>
              </w:rPr>
            </w:pPr>
            <w:r w:rsidRPr="001C3B4A">
              <w:rPr>
                <w:color w:val="000000" w:themeColor="text1"/>
                <w:sz w:val="24"/>
                <w:szCs w:val="24"/>
              </w:rPr>
              <w:t>већа</w:t>
            </w:r>
          </w:p>
        </w:tc>
      </w:tr>
      <w:tr w:rsidR="009964DD" w:rsidRPr="001C3B4A">
        <w:trPr>
          <w:trHeight w:val="691"/>
        </w:trPr>
        <w:tc>
          <w:tcPr>
            <w:tcW w:w="6490" w:type="dxa"/>
            <w:tcBorders>
              <w:top w:val="nil"/>
              <w:bottom w:val="nil"/>
            </w:tcBorders>
          </w:tcPr>
          <w:p w:rsidR="009964DD" w:rsidRPr="001C3B4A" w:rsidRDefault="006A2406" w:rsidP="002A0441">
            <w:pPr>
              <w:numPr>
                <w:ilvl w:val="0"/>
                <w:numId w:val="31"/>
              </w:numPr>
              <w:pBdr>
                <w:top w:val="nil"/>
                <w:left w:val="nil"/>
                <w:bottom w:val="nil"/>
                <w:right w:val="nil"/>
                <w:between w:val="nil"/>
              </w:pBdr>
              <w:tabs>
                <w:tab w:val="left" w:pos="345"/>
              </w:tabs>
              <w:spacing w:line="270" w:lineRule="auto"/>
              <w:rPr>
                <w:color w:val="000000" w:themeColor="text1"/>
              </w:rPr>
            </w:pPr>
            <w:r w:rsidRPr="001C3B4A">
              <w:rPr>
                <w:color w:val="000000" w:themeColor="text1"/>
                <w:sz w:val="24"/>
                <w:szCs w:val="24"/>
              </w:rPr>
              <w:lastRenderedPageBreak/>
              <w:t>Припрема ученика за такмичења</w:t>
            </w:r>
          </w:p>
          <w:p w:rsidR="009964DD" w:rsidRPr="001C3B4A" w:rsidRDefault="006A2406" w:rsidP="002A0441">
            <w:pPr>
              <w:numPr>
                <w:ilvl w:val="0"/>
                <w:numId w:val="31"/>
              </w:numPr>
              <w:pBdr>
                <w:top w:val="nil"/>
                <w:left w:val="nil"/>
                <w:bottom w:val="nil"/>
                <w:right w:val="nil"/>
                <w:between w:val="nil"/>
              </w:pBdr>
              <w:tabs>
                <w:tab w:val="left" w:pos="345"/>
              </w:tabs>
              <w:spacing w:before="2"/>
              <w:rPr>
                <w:color w:val="000000" w:themeColor="text1"/>
              </w:rPr>
            </w:pPr>
            <w:r w:rsidRPr="001C3B4A">
              <w:rPr>
                <w:color w:val="000000" w:themeColor="text1"/>
                <w:sz w:val="24"/>
                <w:szCs w:val="24"/>
              </w:rPr>
              <w:t>Стручно усавршавање наставника</w:t>
            </w:r>
          </w:p>
        </w:tc>
        <w:tc>
          <w:tcPr>
            <w:tcW w:w="132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412"/>
        </w:trPr>
        <w:tc>
          <w:tcPr>
            <w:tcW w:w="649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tcBorders>
              <w:top w:val="nil"/>
              <w:bottom w:val="nil"/>
            </w:tcBorders>
          </w:tcPr>
          <w:p w:rsidR="009964DD" w:rsidRPr="001C3B4A" w:rsidRDefault="006A2406">
            <w:pPr>
              <w:pBdr>
                <w:top w:val="nil"/>
                <w:left w:val="nil"/>
                <w:bottom w:val="nil"/>
                <w:right w:val="nil"/>
                <w:between w:val="nil"/>
              </w:pBdr>
              <w:spacing w:before="133" w:line="260" w:lineRule="auto"/>
              <w:ind w:left="105"/>
              <w:rPr>
                <w:color w:val="000000" w:themeColor="text1"/>
                <w:sz w:val="24"/>
                <w:szCs w:val="24"/>
              </w:rPr>
            </w:pPr>
            <w:r w:rsidRPr="001C3B4A">
              <w:rPr>
                <w:color w:val="000000" w:themeColor="text1"/>
                <w:sz w:val="24"/>
                <w:szCs w:val="24"/>
                <w:u w:val="single"/>
              </w:rPr>
              <w:t>Март</w:t>
            </w:r>
          </w:p>
        </w:tc>
        <w:tc>
          <w:tcPr>
            <w:tcW w:w="1253"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827"/>
        </w:trPr>
        <w:tc>
          <w:tcPr>
            <w:tcW w:w="6490" w:type="dxa"/>
            <w:tcBorders>
              <w:top w:val="nil"/>
              <w:bottom w:val="nil"/>
            </w:tcBorders>
          </w:tcPr>
          <w:p w:rsidR="009964DD" w:rsidRPr="001C3B4A" w:rsidRDefault="006A2406" w:rsidP="002A0441">
            <w:pPr>
              <w:numPr>
                <w:ilvl w:val="0"/>
                <w:numId w:val="30"/>
              </w:numPr>
              <w:pBdr>
                <w:top w:val="nil"/>
                <w:left w:val="nil"/>
                <w:bottom w:val="nil"/>
                <w:right w:val="nil"/>
                <w:between w:val="nil"/>
              </w:pBdr>
              <w:tabs>
                <w:tab w:val="left" w:pos="345"/>
              </w:tabs>
              <w:spacing w:line="270" w:lineRule="auto"/>
              <w:rPr>
                <w:color w:val="000000" w:themeColor="text1"/>
              </w:rPr>
            </w:pPr>
            <w:r w:rsidRPr="001C3B4A">
              <w:rPr>
                <w:color w:val="000000" w:themeColor="text1"/>
                <w:sz w:val="24"/>
                <w:szCs w:val="24"/>
              </w:rPr>
              <w:t>Угледни час</w:t>
            </w:r>
          </w:p>
          <w:p w:rsidR="009964DD" w:rsidRPr="001C3B4A" w:rsidRDefault="006A2406" w:rsidP="002A0441">
            <w:pPr>
              <w:numPr>
                <w:ilvl w:val="0"/>
                <w:numId w:val="30"/>
              </w:numPr>
              <w:pBdr>
                <w:top w:val="nil"/>
                <w:left w:val="nil"/>
                <w:bottom w:val="nil"/>
                <w:right w:val="nil"/>
                <w:between w:val="nil"/>
              </w:pBdr>
              <w:tabs>
                <w:tab w:val="left" w:pos="345"/>
              </w:tabs>
              <w:spacing w:before="2" w:line="275" w:lineRule="auto"/>
              <w:rPr>
                <w:color w:val="000000" w:themeColor="text1"/>
              </w:rPr>
            </w:pPr>
            <w:r w:rsidRPr="001C3B4A">
              <w:rPr>
                <w:color w:val="000000" w:themeColor="text1"/>
                <w:sz w:val="24"/>
                <w:szCs w:val="24"/>
              </w:rPr>
              <w:t>Такмичења ученика</w:t>
            </w:r>
          </w:p>
          <w:p w:rsidR="009964DD" w:rsidRPr="001C3B4A" w:rsidRDefault="006A2406" w:rsidP="002A0441">
            <w:pPr>
              <w:numPr>
                <w:ilvl w:val="0"/>
                <w:numId w:val="30"/>
              </w:numPr>
              <w:pBdr>
                <w:top w:val="nil"/>
                <w:left w:val="nil"/>
                <w:bottom w:val="nil"/>
                <w:right w:val="nil"/>
                <w:between w:val="nil"/>
              </w:pBdr>
              <w:tabs>
                <w:tab w:val="left" w:pos="345"/>
              </w:tabs>
              <w:spacing w:line="261" w:lineRule="auto"/>
              <w:rPr>
                <w:color w:val="000000" w:themeColor="text1"/>
              </w:rPr>
            </w:pPr>
            <w:r w:rsidRPr="001C3B4A">
              <w:rPr>
                <w:color w:val="000000" w:themeColor="text1"/>
                <w:sz w:val="24"/>
                <w:szCs w:val="24"/>
              </w:rPr>
              <w:t>припрема ученика 8. разреда за пробно тестирање</w:t>
            </w:r>
          </w:p>
        </w:tc>
        <w:tc>
          <w:tcPr>
            <w:tcW w:w="132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top w:val="nil"/>
              <w:bottom w:val="nil"/>
            </w:tcBorders>
          </w:tcPr>
          <w:p w:rsidR="009964DD" w:rsidRPr="001C3B4A" w:rsidRDefault="006A2406">
            <w:pPr>
              <w:pBdr>
                <w:top w:val="nil"/>
                <w:left w:val="nil"/>
                <w:bottom w:val="nil"/>
                <w:right w:val="nil"/>
                <w:between w:val="nil"/>
              </w:pBdr>
              <w:spacing w:line="242" w:lineRule="auto"/>
              <w:ind w:left="403" w:right="175" w:hanging="214"/>
              <w:rPr>
                <w:color w:val="000000" w:themeColor="text1"/>
                <w:sz w:val="24"/>
                <w:szCs w:val="24"/>
              </w:rPr>
            </w:pPr>
            <w:r w:rsidRPr="001C3B4A">
              <w:rPr>
                <w:color w:val="000000" w:themeColor="text1"/>
                <w:sz w:val="24"/>
                <w:szCs w:val="24"/>
              </w:rPr>
              <w:t>Чланови већа</w:t>
            </w:r>
          </w:p>
        </w:tc>
      </w:tr>
      <w:tr w:rsidR="009964DD" w:rsidRPr="001C3B4A">
        <w:trPr>
          <w:trHeight w:val="415"/>
        </w:trPr>
        <w:tc>
          <w:tcPr>
            <w:tcW w:w="649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tcBorders>
              <w:top w:val="nil"/>
              <w:bottom w:val="nil"/>
            </w:tcBorders>
          </w:tcPr>
          <w:p w:rsidR="001C3B4A" w:rsidRPr="001C3B4A" w:rsidRDefault="001C3B4A">
            <w:pPr>
              <w:pBdr>
                <w:top w:val="nil"/>
                <w:left w:val="nil"/>
                <w:bottom w:val="nil"/>
                <w:right w:val="nil"/>
                <w:between w:val="nil"/>
              </w:pBdr>
              <w:spacing w:line="272" w:lineRule="auto"/>
              <w:ind w:left="105"/>
              <w:rPr>
                <w:color w:val="000000" w:themeColor="text1"/>
                <w:sz w:val="24"/>
                <w:szCs w:val="24"/>
                <w:u w:val="single"/>
              </w:rPr>
            </w:pPr>
          </w:p>
          <w:p w:rsidR="009964DD" w:rsidRPr="001C3B4A" w:rsidRDefault="006A2406">
            <w:pPr>
              <w:pBdr>
                <w:top w:val="nil"/>
                <w:left w:val="nil"/>
                <w:bottom w:val="nil"/>
                <w:right w:val="nil"/>
                <w:between w:val="nil"/>
              </w:pBdr>
              <w:spacing w:line="272" w:lineRule="auto"/>
              <w:ind w:left="105"/>
              <w:rPr>
                <w:color w:val="000000" w:themeColor="text1"/>
                <w:sz w:val="24"/>
                <w:szCs w:val="24"/>
              </w:rPr>
            </w:pPr>
            <w:r w:rsidRPr="001C3B4A">
              <w:rPr>
                <w:color w:val="000000" w:themeColor="text1"/>
                <w:sz w:val="24"/>
                <w:szCs w:val="24"/>
                <w:u w:val="single"/>
              </w:rPr>
              <w:t>Април</w:t>
            </w:r>
          </w:p>
        </w:tc>
        <w:tc>
          <w:tcPr>
            <w:tcW w:w="1253"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825"/>
        </w:trPr>
        <w:tc>
          <w:tcPr>
            <w:tcW w:w="6490" w:type="dxa"/>
            <w:tcBorders>
              <w:top w:val="nil"/>
              <w:bottom w:val="nil"/>
            </w:tcBorders>
          </w:tcPr>
          <w:p w:rsidR="009964DD" w:rsidRPr="001C3B4A" w:rsidRDefault="006A2406" w:rsidP="002A0441">
            <w:pPr>
              <w:numPr>
                <w:ilvl w:val="0"/>
                <w:numId w:val="29"/>
              </w:numPr>
              <w:pBdr>
                <w:top w:val="nil"/>
                <w:left w:val="nil"/>
                <w:bottom w:val="nil"/>
                <w:right w:val="nil"/>
                <w:between w:val="nil"/>
              </w:pBdr>
              <w:tabs>
                <w:tab w:val="left" w:pos="345"/>
              </w:tabs>
              <w:spacing w:before="133" w:line="275" w:lineRule="auto"/>
              <w:rPr>
                <w:color w:val="000000" w:themeColor="text1"/>
              </w:rPr>
            </w:pPr>
            <w:r w:rsidRPr="001C3B4A">
              <w:rPr>
                <w:color w:val="000000" w:themeColor="text1"/>
                <w:sz w:val="24"/>
                <w:szCs w:val="24"/>
              </w:rPr>
              <w:t>Новине у полагању пријемних испита</w:t>
            </w:r>
          </w:p>
          <w:p w:rsidR="009964DD" w:rsidRPr="001C3B4A" w:rsidRDefault="006A2406" w:rsidP="002A0441">
            <w:pPr>
              <w:numPr>
                <w:ilvl w:val="0"/>
                <w:numId w:val="29"/>
              </w:numPr>
              <w:pBdr>
                <w:top w:val="nil"/>
                <w:left w:val="nil"/>
                <w:bottom w:val="nil"/>
                <w:right w:val="nil"/>
                <w:between w:val="nil"/>
              </w:pBdr>
              <w:tabs>
                <w:tab w:val="left" w:pos="345"/>
              </w:tabs>
              <w:spacing w:line="275" w:lineRule="auto"/>
              <w:rPr>
                <w:color w:val="000000" w:themeColor="text1"/>
              </w:rPr>
            </w:pPr>
            <w:r w:rsidRPr="001C3B4A">
              <w:rPr>
                <w:color w:val="000000" w:themeColor="text1"/>
                <w:sz w:val="24"/>
                <w:szCs w:val="24"/>
              </w:rPr>
              <w:t>Избор уџбеника за наредну школску годину</w:t>
            </w:r>
          </w:p>
        </w:tc>
        <w:tc>
          <w:tcPr>
            <w:tcW w:w="132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top w:val="nil"/>
              <w:bottom w:val="nil"/>
            </w:tcBorders>
          </w:tcPr>
          <w:p w:rsidR="009964DD" w:rsidRPr="001C3B4A" w:rsidRDefault="006A2406">
            <w:pPr>
              <w:pBdr>
                <w:top w:val="nil"/>
                <w:left w:val="nil"/>
                <w:bottom w:val="nil"/>
                <w:right w:val="nil"/>
                <w:between w:val="nil"/>
              </w:pBdr>
              <w:spacing w:before="135" w:line="237" w:lineRule="auto"/>
              <w:ind w:left="403" w:right="175" w:hanging="214"/>
              <w:rPr>
                <w:color w:val="000000" w:themeColor="text1"/>
                <w:sz w:val="24"/>
                <w:szCs w:val="24"/>
              </w:rPr>
            </w:pPr>
            <w:r w:rsidRPr="001C3B4A">
              <w:rPr>
                <w:color w:val="000000" w:themeColor="text1"/>
                <w:sz w:val="24"/>
                <w:szCs w:val="24"/>
              </w:rPr>
              <w:t>Чланови већа</w:t>
            </w:r>
          </w:p>
        </w:tc>
      </w:tr>
      <w:tr w:rsidR="009964DD" w:rsidRPr="001C3B4A">
        <w:trPr>
          <w:trHeight w:val="415"/>
        </w:trPr>
        <w:tc>
          <w:tcPr>
            <w:tcW w:w="649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tcBorders>
              <w:top w:val="nil"/>
              <w:bottom w:val="nil"/>
            </w:tcBorders>
          </w:tcPr>
          <w:p w:rsidR="009964DD" w:rsidRPr="001C3B4A" w:rsidRDefault="006A2406">
            <w:pPr>
              <w:pBdr>
                <w:top w:val="nil"/>
                <w:left w:val="nil"/>
                <w:bottom w:val="nil"/>
                <w:right w:val="nil"/>
                <w:between w:val="nil"/>
              </w:pBdr>
              <w:spacing w:before="133" w:line="261" w:lineRule="auto"/>
              <w:ind w:left="105"/>
              <w:rPr>
                <w:color w:val="000000" w:themeColor="text1"/>
                <w:sz w:val="24"/>
                <w:szCs w:val="24"/>
              </w:rPr>
            </w:pPr>
            <w:r w:rsidRPr="001C3B4A">
              <w:rPr>
                <w:color w:val="000000" w:themeColor="text1"/>
                <w:sz w:val="24"/>
                <w:szCs w:val="24"/>
                <w:u w:val="single"/>
              </w:rPr>
              <w:t>Мај</w:t>
            </w:r>
          </w:p>
        </w:tc>
        <w:tc>
          <w:tcPr>
            <w:tcW w:w="1253"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r>
      <w:tr w:rsidR="009964DD" w:rsidRPr="001C3B4A">
        <w:trPr>
          <w:trHeight w:val="1792"/>
        </w:trPr>
        <w:tc>
          <w:tcPr>
            <w:tcW w:w="6490" w:type="dxa"/>
            <w:tcBorders>
              <w:top w:val="nil"/>
              <w:bottom w:val="nil"/>
            </w:tcBorders>
          </w:tcPr>
          <w:p w:rsidR="009964DD" w:rsidRPr="001C3B4A" w:rsidRDefault="006A2406" w:rsidP="002A0441">
            <w:pPr>
              <w:numPr>
                <w:ilvl w:val="0"/>
                <w:numId w:val="28"/>
              </w:numPr>
              <w:pBdr>
                <w:top w:val="nil"/>
                <w:left w:val="nil"/>
                <w:bottom w:val="nil"/>
                <w:right w:val="nil"/>
                <w:between w:val="nil"/>
              </w:pBdr>
              <w:tabs>
                <w:tab w:val="left" w:pos="345"/>
              </w:tabs>
              <w:spacing w:line="271" w:lineRule="auto"/>
              <w:rPr>
                <w:color w:val="000000" w:themeColor="text1"/>
              </w:rPr>
            </w:pPr>
            <w:r w:rsidRPr="001C3B4A">
              <w:rPr>
                <w:color w:val="000000" w:themeColor="text1"/>
                <w:sz w:val="24"/>
                <w:szCs w:val="24"/>
              </w:rPr>
              <w:t>Припрема ученика 8. разреда за полагање завршногиспита</w:t>
            </w:r>
          </w:p>
          <w:p w:rsidR="009964DD" w:rsidRPr="001C3B4A" w:rsidRDefault="006A2406" w:rsidP="002A0441">
            <w:pPr>
              <w:numPr>
                <w:ilvl w:val="0"/>
                <w:numId w:val="28"/>
              </w:numPr>
              <w:pBdr>
                <w:top w:val="nil"/>
                <w:left w:val="nil"/>
                <w:bottom w:val="nil"/>
                <w:right w:val="nil"/>
                <w:between w:val="nil"/>
              </w:pBdr>
              <w:tabs>
                <w:tab w:val="left" w:pos="345"/>
              </w:tabs>
              <w:spacing w:line="242" w:lineRule="auto"/>
              <w:ind w:left="105" w:right="161" w:firstLine="0"/>
              <w:rPr>
                <w:color w:val="000000" w:themeColor="text1"/>
              </w:rPr>
            </w:pPr>
            <w:r w:rsidRPr="001C3B4A">
              <w:rPr>
                <w:color w:val="000000" w:themeColor="text1"/>
                <w:sz w:val="24"/>
                <w:szCs w:val="24"/>
              </w:rPr>
              <w:t>Посета ученицима 4. разреда ради припрема за предметну наставу и лакше одлуче за изборни предмет</w:t>
            </w:r>
          </w:p>
          <w:p w:rsidR="009964DD" w:rsidRPr="001C3B4A" w:rsidRDefault="006A2406" w:rsidP="002A0441">
            <w:pPr>
              <w:numPr>
                <w:ilvl w:val="0"/>
                <w:numId w:val="28"/>
              </w:numPr>
              <w:pBdr>
                <w:top w:val="nil"/>
                <w:left w:val="nil"/>
                <w:bottom w:val="nil"/>
                <w:right w:val="nil"/>
                <w:between w:val="nil"/>
              </w:pBdr>
              <w:tabs>
                <w:tab w:val="left" w:pos="345"/>
              </w:tabs>
              <w:spacing w:line="271" w:lineRule="auto"/>
              <w:rPr>
                <w:color w:val="000000" w:themeColor="text1"/>
              </w:rPr>
            </w:pPr>
            <w:r w:rsidRPr="001C3B4A">
              <w:rPr>
                <w:color w:val="000000" w:themeColor="text1"/>
                <w:sz w:val="24"/>
                <w:szCs w:val="24"/>
              </w:rPr>
              <w:t>Анализа постигнућа ученика 8. разреда</w:t>
            </w:r>
          </w:p>
          <w:p w:rsidR="009964DD" w:rsidRPr="001C3B4A" w:rsidRDefault="006A2406" w:rsidP="002A0441">
            <w:pPr>
              <w:numPr>
                <w:ilvl w:val="0"/>
                <w:numId w:val="28"/>
              </w:numPr>
              <w:pBdr>
                <w:top w:val="nil"/>
                <w:left w:val="nil"/>
                <w:bottom w:val="nil"/>
                <w:right w:val="nil"/>
                <w:between w:val="nil"/>
              </w:pBdr>
              <w:tabs>
                <w:tab w:val="left" w:pos="345"/>
              </w:tabs>
              <w:spacing w:before="3" w:line="237" w:lineRule="auto"/>
              <w:ind w:left="105" w:right="112" w:firstLine="0"/>
              <w:rPr>
                <w:color w:val="000000" w:themeColor="text1"/>
              </w:rPr>
            </w:pPr>
            <w:r w:rsidRPr="001C3B4A">
              <w:rPr>
                <w:color w:val="000000" w:themeColor="text1"/>
                <w:sz w:val="24"/>
                <w:szCs w:val="24"/>
              </w:rPr>
              <w:t>Израда тестова за ученике 8. разреда који полажу завршни испит по ИОП-у</w:t>
            </w:r>
          </w:p>
        </w:tc>
        <w:tc>
          <w:tcPr>
            <w:tcW w:w="1320" w:type="dxa"/>
            <w:tcBorders>
              <w:top w:val="nil"/>
              <w:bottom w:val="nil"/>
            </w:tcBorders>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top w:val="nil"/>
              <w:bottom w:val="nil"/>
            </w:tcBorders>
          </w:tcPr>
          <w:p w:rsidR="009964DD" w:rsidRPr="001C3B4A" w:rsidRDefault="006A2406">
            <w:pPr>
              <w:pBdr>
                <w:top w:val="nil"/>
                <w:left w:val="nil"/>
                <w:bottom w:val="nil"/>
                <w:right w:val="nil"/>
                <w:between w:val="nil"/>
              </w:pBdr>
              <w:spacing w:before="269" w:line="242" w:lineRule="auto"/>
              <w:ind w:left="403" w:right="175" w:hanging="214"/>
              <w:rPr>
                <w:color w:val="000000" w:themeColor="text1"/>
                <w:sz w:val="24"/>
                <w:szCs w:val="24"/>
              </w:rPr>
            </w:pPr>
            <w:r w:rsidRPr="001C3B4A">
              <w:rPr>
                <w:color w:val="000000" w:themeColor="text1"/>
                <w:sz w:val="24"/>
                <w:szCs w:val="24"/>
              </w:rPr>
              <w:t>Чланови већа</w:t>
            </w:r>
          </w:p>
        </w:tc>
      </w:tr>
      <w:tr w:rsidR="009964DD" w:rsidRPr="001C3B4A">
        <w:trPr>
          <w:trHeight w:val="1795"/>
        </w:trPr>
        <w:tc>
          <w:tcPr>
            <w:tcW w:w="6490" w:type="dxa"/>
            <w:tcBorders>
              <w:top w:val="nil"/>
              <w:bottom w:val="nil"/>
            </w:tcBorders>
          </w:tcPr>
          <w:p w:rsidR="009964DD" w:rsidRPr="001C3B4A" w:rsidRDefault="009964DD">
            <w:pPr>
              <w:pBdr>
                <w:top w:val="nil"/>
                <w:left w:val="nil"/>
                <w:bottom w:val="nil"/>
                <w:right w:val="nil"/>
                <w:between w:val="nil"/>
              </w:pBdr>
              <w:spacing w:before="135"/>
              <w:rPr>
                <w:b/>
                <w:bCs/>
                <w:color w:val="000000" w:themeColor="text1"/>
                <w:sz w:val="24"/>
                <w:szCs w:val="24"/>
              </w:rPr>
            </w:pPr>
          </w:p>
          <w:p w:rsidR="009964DD" w:rsidRPr="001C3B4A" w:rsidRDefault="006A2406" w:rsidP="002A0441">
            <w:pPr>
              <w:numPr>
                <w:ilvl w:val="0"/>
                <w:numId w:val="27"/>
              </w:numPr>
              <w:pBdr>
                <w:top w:val="nil"/>
                <w:left w:val="nil"/>
                <w:bottom w:val="nil"/>
                <w:right w:val="nil"/>
                <w:between w:val="nil"/>
              </w:pBdr>
              <w:tabs>
                <w:tab w:val="left" w:pos="345"/>
              </w:tabs>
              <w:spacing w:line="275" w:lineRule="auto"/>
              <w:rPr>
                <w:color w:val="000000" w:themeColor="text1"/>
              </w:rPr>
            </w:pPr>
            <w:r w:rsidRPr="001C3B4A">
              <w:rPr>
                <w:color w:val="000000" w:themeColor="text1"/>
                <w:sz w:val="24"/>
                <w:szCs w:val="24"/>
              </w:rPr>
              <w:t>Анализа резултата завршног испита 8. разреда</w:t>
            </w:r>
          </w:p>
          <w:p w:rsidR="009964DD" w:rsidRPr="001C3B4A" w:rsidRDefault="006A2406" w:rsidP="002A0441">
            <w:pPr>
              <w:numPr>
                <w:ilvl w:val="0"/>
                <w:numId w:val="27"/>
              </w:numPr>
              <w:pBdr>
                <w:top w:val="nil"/>
                <w:left w:val="nil"/>
                <w:bottom w:val="nil"/>
                <w:right w:val="nil"/>
                <w:between w:val="nil"/>
              </w:pBdr>
              <w:tabs>
                <w:tab w:val="left" w:pos="345"/>
              </w:tabs>
              <w:spacing w:line="275" w:lineRule="auto"/>
              <w:rPr>
                <w:color w:val="000000" w:themeColor="text1"/>
              </w:rPr>
            </w:pPr>
            <w:r w:rsidRPr="001C3B4A">
              <w:rPr>
                <w:color w:val="000000" w:themeColor="text1"/>
                <w:sz w:val="24"/>
                <w:szCs w:val="24"/>
              </w:rPr>
              <w:t>Анализа резултата са такмичења</w:t>
            </w:r>
          </w:p>
          <w:p w:rsidR="009964DD" w:rsidRPr="001C3B4A" w:rsidRDefault="006A2406" w:rsidP="002A0441">
            <w:pPr>
              <w:numPr>
                <w:ilvl w:val="0"/>
                <w:numId w:val="27"/>
              </w:numPr>
              <w:pBdr>
                <w:top w:val="nil"/>
                <w:left w:val="nil"/>
                <w:bottom w:val="nil"/>
                <w:right w:val="nil"/>
                <w:between w:val="nil"/>
              </w:pBdr>
              <w:tabs>
                <w:tab w:val="left" w:pos="345"/>
              </w:tabs>
              <w:spacing w:before="5" w:line="237" w:lineRule="auto"/>
              <w:ind w:left="105" w:right="394" w:firstLine="0"/>
              <w:rPr>
                <w:color w:val="000000" w:themeColor="text1"/>
              </w:rPr>
            </w:pPr>
            <w:r w:rsidRPr="001C3B4A">
              <w:rPr>
                <w:color w:val="000000" w:themeColor="text1"/>
                <w:sz w:val="24"/>
                <w:szCs w:val="24"/>
              </w:rPr>
              <w:t>Постигнућа ученика по стандардима ученика од 5. до 7. разреда и упоређивање са оцењивањем</w:t>
            </w:r>
          </w:p>
          <w:p w:rsidR="009964DD" w:rsidRPr="001C3B4A" w:rsidRDefault="006A2406" w:rsidP="002A0441">
            <w:pPr>
              <w:numPr>
                <w:ilvl w:val="0"/>
                <w:numId w:val="27"/>
              </w:numPr>
              <w:pBdr>
                <w:top w:val="nil"/>
                <w:left w:val="nil"/>
                <w:bottom w:val="nil"/>
                <w:right w:val="nil"/>
                <w:between w:val="nil"/>
              </w:pBdr>
              <w:tabs>
                <w:tab w:val="left" w:pos="345"/>
              </w:tabs>
              <w:spacing w:before="3" w:line="260" w:lineRule="auto"/>
              <w:rPr>
                <w:color w:val="000000" w:themeColor="text1"/>
              </w:rPr>
            </w:pPr>
            <w:r w:rsidRPr="001C3B4A">
              <w:rPr>
                <w:color w:val="000000" w:themeColor="text1"/>
                <w:sz w:val="24"/>
                <w:szCs w:val="24"/>
              </w:rPr>
              <w:t>А</w:t>
            </w:r>
            <w:r w:rsidR="001C3B4A" w:rsidRPr="001C3B4A">
              <w:rPr>
                <w:color w:val="000000" w:themeColor="text1"/>
                <w:sz w:val="24"/>
                <w:szCs w:val="24"/>
              </w:rPr>
              <w:t>нализа рада већа за школску 2026/2027</w:t>
            </w:r>
            <w:r w:rsidRPr="001C3B4A">
              <w:rPr>
                <w:color w:val="000000" w:themeColor="text1"/>
                <w:sz w:val="24"/>
                <w:szCs w:val="24"/>
              </w:rPr>
              <w:t>. годину</w:t>
            </w:r>
          </w:p>
        </w:tc>
        <w:tc>
          <w:tcPr>
            <w:tcW w:w="1320" w:type="dxa"/>
            <w:tcBorders>
              <w:top w:val="nil"/>
              <w:bottom w:val="nil"/>
            </w:tcBorders>
          </w:tcPr>
          <w:p w:rsidR="009964DD" w:rsidRPr="001C3B4A" w:rsidRDefault="009964DD">
            <w:pPr>
              <w:pBdr>
                <w:top w:val="nil"/>
                <w:left w:val="nil"/>
                <w:bottom w:val="nil"/>
                <w:right w:val="nil"/>
                <w:between w:val="nil"/>
              </w:pBdr>
              <w:spacing w:before="135"/>
              <w:rPr>
                <w:b/>
                <w:bCs/>
                <w:color w:val="000000" w:themeColor="text1"/>
                <w:sz w:val="24"/>
                <w:szCs w:val="24"/>
              </w:rPr>
            </w:pPr>
          </w:p>
          <w:p w:rsidR="009964DD" w:rsidRPr="001C3B4A" w:rsidRDefault="006A2406">
            <w:pPr>
              <w:pBdr>
                <w:top w:val="nil"/>
                <w:left w:val="nil"/>
                <w:bottom w:val="nil"/>
                <w:right w:val="nil"/>
                <w:between w:val="nil"/>
              </w:pBdr>
              <w:ind w:left="105"/>
              <w:rPr>
                <w:color w:val="000000" w:themeColor="text1"/>
                <w:sz w:val="24"/>
                <w:szCs w:val="24"/>
              </w:rPr>
            </w:pPr>
            <w:r w:rsidRPr="001C3B4A">
              <w:rPr>
                <w:color w:val="000000" w:themeColor="text1"/>
                <w:sz w:val="24"/>
                <w:szCs w:val="24"/>
                <w:u w:val="single"/>
              </w:rPr>
              <w:t>Јун</w:t>
            </w:r>
          </w:p>
        </w:tc>
        <w:tc>
          <w:tcPr>
            <w:tcW w:w="1253" w:type="dxa"/>
            <w:tcBorders>
              <w:top w:val="nil"/>
              <w:bottom w:val="nil"/>
            </w:tcBorders>
          </w:tcPr>
          <w:p w:rsidR="009964DD" w:rsidRPr="001C3B4A" w:rsidRDefault="006A2406">
            <w:pPr>
              <w:pBdr>
                <w:top w:val="nil"/>
                <w:left w:val="nil"/>
                <w:bottom w:val="nil"/>
                <w:right w:val="nil"/>
                <w:between w:val="nil"/>
              </w:pBdr>
              <w:spacing w:before="133" w:line="242" w:lineRule="auto"/>
              <w:ind w:left="403" w:right="175" w:hanging="214"/>
              <w:rPr>
                <w:color w:val="000000" w:themeColor="text1"/>
                <w:sz w:val="24"/>
                <w:szCs w:val="24"/>
              </w:rPr>
            </w:pPr>
            <w:r w:rsidRPr="001C3B4A">
              <w:rPr>
                <w:color w:val="000000" w:themeColor="text1"/>
                <w:sz w:val="24"/>
                <w:szCs w:val="24"/>
              </w:rPr>
              <w:t>Чланови већа</w:t>
            </w:r>
          </w:p>
        </w:tc>
      </w:tr>
      <w:tr w:rsidR="009964DD" w:rsidRPr="001C3B4A">
        <w:trPr>
          <w:trHeight w:val="1100"/>
        </w:trPr>
        <w:tc>
          <w:tcPr>
            <w:tcW w:w="6490" w:type="dxa"/>
            <w:tcBorders>
              <w:top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tcBorders>
              <w:top w:val="nil"/>
            </w:tcBorders>
          </w:tcPr>
          <w:p w:rsidR="009964DD" w:rsidRPr="001C3B4A" w:rsidRDefault="006A2406">
            <w:pPr>
              <w:pBdr>
                <w:top w:val="nil"/>
                <w:left w:val="nil"/>
                <w:bottom w:val="nil"/>
                <w:right w:val="nil"/>
                <w:between w:val="nil"/>
              </w:pBdr>
              <w:spacing w:line="270" w:lineRule="auto"/>
              <w:ind w:left="105"/>
              <w:rPr>
                <w:color w:val="000000" w:themeColor="text1"/>
                <w:sz w:val="24"/>
                <w:szCs w:val="24"/>
              </w:rPr>
            </w:pPr>
            <w:r w:rsidRPr="001C3B4A">
              <w:rPr>
                <w:color w:val="000000" w:themeColor="text1"/>
                <w:sz w:val="24"/>
                <w:szCs w:val="24"/>
                <w:u w:val="single"/>
              </w:rPr>
              <w:t>Август</w:t>
            </w:r>
          </w:p>
        </w:tc>
        <w:tc>
          <w:tcPr>
            <w:tcW w:w="1253" w:type="dxa"/>
            <w:tcBorders>
              <w:top w:val="nil"/>
            </w:tcBorders>
          </w:tcPr>
          <w:p w:rsidR="009964DD" w:rsidRPr="001C3B4A" w:rsidRDefault="009964DD">
            <w:pPr>
              <w:pBdr>
                <w:top w:val="nil"/>
                <w:left w:val="nil"/>
                <w:bottom w:val="nil"/>
                <w:right w:val="nil"/>
                <w:between w:val="nil"/>
              </w:pBdr>
              <w:rPr>
                <w:color w:val="000000" w:themeColor="text1"/>
                <w:sz w:val="24"/>
                <w:szCs w:val="24"/>
              </w:rPr>
            </w:pPr>
          </w:p>
        </w:tc>
      </w:tr>
    </w:tbl>
    <w:p w:rsidR="009964DD" w:rsidRPr="001C3B4A" w:rsidRDefault="009964DD">
      <w:pPr>
        <w:pBdr>
          <w:top w:val="nil"/>
          <w:left w:val="nil"/>
          <w:bottom w:val="nil"/>
          <w:right w:val="nil"/>
          <w:between w:val="nil"/>
        </w:pBdr>
        <w:rPr>
          <w:color w:val="000000" w:themeColor="text1"/>
          <w:sz w:val="24"/>
          <w:szCs w:val="24"/>
        </w:rPr>
        <w:sectPr w:rsidR="009964DD" w:rsidRPr="001C3B4A">
          <w:type w:val="continuous"/>
          <w:pgSz w:w="11910" w:h="16840"/>
          <w:pgMar w:top="1100" w:right="0" w:bottom="1800" w:left="283" w:header="0" w:footer="1606" w:gutter="0"/>
          <w:cols w:space="720"/>
        </w:sectPr>
      </w:pPr>
    </w:p>
    <w:p w:rsidR="009964DD" w:rsidRPr="001C3B4A" w:rsidRDefault="009964DD">
      <w:pPr>
        <w:pBdr>
          <w:top w:val="nil"/>
          <w:left w:val="nil"/>
          <w:bottom w:val="nil"/>
          <w:right w:val="nil"/>
          <w:between w:val="nil"/>
        </w:pBdr>
        <w:spacing w:line="276" w:lineRule="auto"/>
        <w:rPr>
          <w:color w:val="000000" w:themeColor="text1"/>
          <w:sz w:val="24"/>
          <w:szCs w:val="24"/>
        </w:rPr>
      </w:pPr>
    </w:p>
    <w:tbl>
      <w:tblPr>
        <w:tblStyle w:val="afffffd"/>
        <w:tblW w:w="9063"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90"/>
        <w:gridCol w:w="1320"/>
        <w:gridCol w:w="1253"/>
      </w:tblGrid>
      <w:tr w:rsidR="009964DD" w:rsidRPr="001C3B4A">
        <w:trPr>
          <w:trHeight w:val="1380"/>
        </w:trPr>
        <w:tc>
          <w:tcPr>
            <w:tcW w:w="6490" w:type="dxa"/>
            <w:tcBorders>
              <w:bottom w:val="nil"/>
            </w:tcBorders>
          </w:tcPr>
          <w:p w:rsidR="009964DD" w:rsidRPr="001C3B4A" w:rsidRDefault="006A2406">
            <w:pPr>
              <w:pBdr>
                <w:top w:val="nil"/>
                <w:left w:val="nil"/>
                <w:bottom w:val="nil"/>
                <w:right w:val="nil"/>
                <w:between w:val="nil"/>
              </w:pBdr>
              <w:spacing w:before="275"/>
              <w:ind w:left="105" w:right="123"/>
              <w:rPr>
                <w:color w:val="000000" w:themeColor="text1"/>
                <w:sz w:val="24"/>
                <w:szCs w:val="24"/>
              </w:rPr>
            </w:pPr>
            <w:r w:rsidRPr="001C3B4A">
              <w:rPr>
                <w:color w:val="000000" w:themeColor="text1"/>
                <w:sz w:val="24"/>
                <w:szCs w:val="24"/>
              </w:rPr>
              <w:t>1. Састанак чланова тима за инклузивно образовање на нивоу школе у циљу припреме и израде ИОП-а за ученике који су укључени у инклузивну наставу</w:t>
            </w:r>
          </w:p>
        </w:tc>
        <w:tc>
          <w:tcPr>
            <w:tcW w:w="1320" w:type="dxa"/>
            <w:vMerge w:val="restart"/>
          </w:tcPr>
          <w:p w:rsidR="009964DD" w:rsidRPr="001C3B4A" w:rsidRDefault="009964DD">
            <w:pPr>
              <w:pBdr>
                <w:top w:val="nil"/>
                <w:left w:val="nil"/>
                <w:bottom w:val="nil"/>
                <w:right w:val="nil"/>
                <w:between w:val="nil"/>
              </w:pBdr>
              <w:rPr>
                <w:color w:val="000000" w:themeColor="text1"/>
                <w:sz w:val="24"/>
                <w:szCs w:val="24"/>
              </w:rPr>
            </w:pPr>
          </w:p>
        </w:tc>
        <w:tc>
          <w:tcPr>
            <w:tcW w:w="1253" w:type="dxa"/>
            <w:tcBorders>
              <w:bottom w:val="nil"/>
            </w:tcBorders>
          </w:tcPr>
          <w:p w:rsidR="009964DD" w:rsidRPr="001C3B4A" w:rsidRDefault="006A2406">
            <w:pPr>
              <w:pBdr>
                <w:top w:val="nil"/>
                <w:left w:val="nil"/>
                <w:bottom w:val="nil"/>
                <w:right w:val="nil"/>
                <w:between w:val="nil"/>
              </w:pBdr>
              <w:spacing w:before="3" w:line="237" w:lineRule="auto"/>
              <w:ind w:left="109" w:right="255"/>
              <w:rPr>
                <w:color w:val="000000" w:themeColor="text1"/>
                <w:sz w:val="24"/>
                <w:szCs w:val="24"/>
              </w:rPr>
            </w:pPr>
            <w:r w:rsidRPr="001C3B4A">
              <w:rPr>
                <w:color w:val="000000" w:themeColor="text1"/>
                <w:sz w:val="24"/>
                <w:szCs w:val="24"/>
              </w:rPr>
              <w:t>Чланови већа</w:t>
            </w:r>
          </w:p>
        </w:tc>
      </w:tr>
      <w:tr w:rsidR="009964DD" w:rsidRPr="001C3B4A">
        <w:trPr>
          <w:trHeight w:val="822"/>
        </w:trPr>
        <w:tc>
          <w:tcPr>
            <w:tcW w:w="6490" w:type="dxa"/>
            <w:tcBorders>
              <w:top w:val="nil"/>
            </w:tcBorders>
          </w:tcPr>
          <w:p w:rsidR="009964DD" w:rsidRPr="001C3B4A" w:rsidRDefault="009964DD">
            <w:pPr>
              <w:pBdr>
                <w:top w:val="nil"/>
                <w:left w:val="nil"/>
                <w:bottom w:val="nil"/>
                <w:right w:val="nil"/>
                <w:between w:val="nil"/>
              </w:pBdr>
              <w:rPr>
                <w:color w:val="000000" w:themeColor="text1"/>
                <w:sz w:val="24"/>
                <w:szCs w:val="24"/>
              </w:rPr>
            </w:pPr>
          </w:p>
        </w:tc>
        <w:tc>
          <w:tcPr>
            <w:tcW w:w="1320" w:type="dxa"/>
            <w:vMerge/>
          </w:tcPr>
          <w:p w:rsidR="009964DD" w:rsidRPr="001C3B4A" w:rsidRDefault="009964DD">
            <w:pPr>
              <w:pBdr>
                <w:top w:val="nil"/>
                <w:left w:val="nil"/>
                <w:bottom w:val="nil"/>
                <w:right w:val="nil"/>
                <w:between w:val="nil"/>
              </w:pBdr>
              <w:spacing w:line="276" w:lineRule="auto"/>
              <w:rPr>
                <w:color w:val="000000" w:themeColor="text1"/>
                <w:sz w:val="24"/>
                <w:szCs w:val="24"/>
              </w:rPr>
            </w:pPr>
          </w:p>
        </w:tc>
        <w:tc>
          <w:tcPr>
            <w:tcW w:w="1253" w:type="dxa"/>
            <w:tcBorders>
              <w:top w:val="nil"/>
            </w:tcBorders>
          </w:tcPr>
          <w:p w:rsidR="009964DD" w:rsidRPr="001C3B4A" w:rsidRDefault="006A2406">
            <w:pPr>
              <w:pBdr>
                <w:top w:val="nil"/>
                <w:left w:val="nil"/>
                <w:bottom w:val="nil"/>
                <w:right w:val="nil"/>
                <w:between w:val="nil"/>
              </w:pBdr>
              <w:spacing w:before="254" w:line="274" w:lineRule="auto"/>
              <w:ind w:left="109" w:right="255"/>
              <w:rPr>
                <w:color w:val="000000" w:themeColor="text1"/>
                <w:sz w:val="24"/>
                <w:szCs w:val="24"/>
              </w:rPr>
            </w:pPr>
            <w:r w:rsidRPr="001C3B4A">
              <w:rPr>
                <w:color w:val="000000" w:themeColor="text1"/>
                <w:sz w:val="24"/>
                <w:szCs w:val="24"/>
              </w:rPr>
              <w:t>Чланови већа</w:t>
            </w:r>
          </w:p>
        </w:tc>
      </w:tr>
    </w:tbl>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260"/>
        <w:rPr>
          <w:b/>
          <w:bCs/>
          <w:sz w:val="24"/>
          <w:szCs w:val="24"/>
          <w:lang w:val="sr-Cyrl-RS"/>
        </w:rPr>
      </w:pPr>
    </w:p>
    <w:p w:rsidR="001C3B4A" w:rsidRDefault="001C3B4A">
      <w:pPr>
        <w:pBdr>
          <w:top w:val="nil"/>
          <w:left w:val="nil"/>
          <w:bottom w:val="nil"/>
          <w:right w:val="nil"/>
          <w:between w:val="nil"/>
        </w:pBdr>
        <w:spacing w:before="260"/>
        <w:rPr>
          <w:b/>
          <w:bCs/>
          <w:sz w:val="24"/>
          <w:szCs w:val="24"/>
          <w:lang w:val="sr-Cyrl-RS"/>
        </w:rPr>
      </w:pPr>
    </w:p>
    <w:p w:rsidR="001C3B4A" w:rsidRDefault="001C3B4A">
      <w:pPr>
        <w:pBdr>
          <w:top w:val="nil"/>
          <w:left w:val="nil"/>
          <w:bottom w:val="nil"/>
          <w:right w:val="nil"/>
          <w:between w:val="nil"/>
        </w:pBdr>
        <w:spacing w:before="260"/>
        <w:rPr>
          <w:b/>
          <w:bCs/>
          <w:sz w:val="24"/>
          <w:szCs w:val="24"/>
          <w:lang w:val="sr-Cyrl-RS"/>
        </w:rPr>
      </w:pPr>
    </w:p>
    <w:p w:rsidR="001C3B4A" w:rsidRDefault="001C3B4A">
      <w:pPr>
        <w:pBdr>
          <w:top w:val="nil"/>
          <w:left w:val="nil"/>
          <w:bottom w:val="nil"/>
          <w:right w:val="nil"/>
          <w:between w:val="nil"/>
        </w:pBdr>
        <w:spacing w:before="260"/>
        <w:rPr>
          <w:b/>
          <w:bCs/>
          <w:sz w:val="24"/>
          <w:szCs w:val="24"/>
          <w:lang w:val="sr-Cyrl-RS"/>
        </w:rPr>
      </w:pPr>
    </w:p>
    <w:p w:rsidR="001C3B4A" w:rsidRPr="001C3B4A" w:rsidRDefault="001C3B4A">
      <w:pPr>
        <w:pBdr>
          <w:top w:val="nil"/>
          <w:left w:val="nil"/>
          <w:bottom w:val="nil"/>
          <w:right w:val="nil"/>
          <w:between w:val="nil"/>
        </w:pBdr>
        <w:spacing w:before="260"/>
        <w:rPr>
          <w:b/>
          <w:bCs/>
          <w:sz w:val="24"/>
          <w:szCs w:val="24"/>
          <w:lang w:val="sr-Latn-RS"/>
        </w:rPr>
      </w:pPr>
    </w:p>
    <w:p w:rsidR="009964DD" w:rsidRPr="001C3B4A" w:rsidRDefault="006A2406" w:rsidP="002A0441">
      <w:pPr>
        <w:numPr>
          <w:ilvl w:val="2"/>
          <w:numId w:val="112"/>
        </w:numPr>
        <w:pBdr>
          <w:top w:val="nil"/>
          <w:left w:val="nil"/>
          <w:bottom w:val="nil"/>
          <w:right w:val="nil"/>
          <w:between w:val="nil"/>
        </w:pBdr>
        <w:tabs>
          <w:tab w:val="left" w:pos="2685"/>
        </w:tabs>
        <w:ind w:left="2685"/>
      </w:pPr>
      <w:bookmarkStart w:id="48" w:name="_heading=h.5qwvtxc29ycj" w:colFirst="0" w:colLast="0"/>
      <w:bookmarkEnd w:id="48"/>
      <w:r>
        <w:rPr>
          <w:b/>
          <w:bCs/>
          <w:sz w:val="24"/>
          <w:szCs w:val="24"/>
        </w:rPr>
        <w:t>ПРОГРАМ СТРУЧНОГ ВЕЋА ДРУШТВЕНИХ НАУКА</w:t>
      </w:r>
    </w:p>
    <w:p w:rsidR="009964DD" w:rsidRDefault="009964DD">
      <w:pPr>
        <w:spacing w:line="275" w:lineRule="auto"/>
        <w:ind w:left="498"/>
        <w:rPr>
          <w:sz w:val="24"/>
          <w:szCs w:val="24"/>
        </w:rPr>
      </w:pPr>
    </w:p>
    <w:tbl>
      <w:tblPr>
        <w:tblStyle w:val="afffffe"/>
        <w:tblW w:w="9597" w:type="dxa"/>
        <w:tblInd w:w="829" w:type="dxa"/>
        <w:tblBorders>
          <w:top w:val="nil"/>
          <w:left w:val="nil"/>
          <w:bottom w:val="nil"/>
          <w:right w:val="nil"/>
          <w:insideH w:val="nil"/>
          <w:insideV w:val="nil"/>
        </w:tblBorders>
        <w:tblLayout w:type="fixed"/>
        <w:tblLook w:val="0600" w:firstRow="0" w:lastRow="0" w:firstColumn="0" w:lastColumn="0" w:noHBand="1" w:noVBand="1"/>
      </w:tblPr>
      <w:tblGrid>
        <w:gridCol w:w="6379"/>
        <w:gridCol w:w="1526"/>
        <w:gridCol w:w="1692"/>
      </w:tblGrid>
      <w:tr w:rsidR="009964DD" w:rsidRPr="001C3B4A" w:rsidTr="001C3B4A">
        <w:trPr>
          <w:trHeight w:val="990"/>
        </w:trPr>
        <w:tc>
          <w:tcPr>
            <w:tcW w:w="6379" w:type="dxa"/>
            <w:tcBorders>
              <w:top w:val="single" w:sz="5" w:space="0" w:color="000000"/>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jc w:val="center"/>
              <w:rPr>
                <w:bCs/>
                <w:sz w:val="24"/>
                <w:szCs w:val="24"/>
              </w:rPr>
            </w:pPr>
            <w:r w:rsidRPr="001C3B4A">
              <w:rPr>
                <w:bCs/>
                <w:sz w:val="24"/>
                <w:szCs w:val="24"/>
              </w:rPr>
              <w:t>Активности</w:t>
            </w:r>
          </w:p>
        </w:tc>
        <w:tc>
          <w:tcPr>
            <w:tcW w:w="1526"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jc w:val="center"/>
              <w:rPr>
                <w:bCs/>
                <w:sz w:val="24"/>
                <w:szCs w:val="24"/>
              </w:rPr>
            </w:pPr>
            <w:r w:rsidRPr="001C3B4A">
              <w:rPr>
                <w:bCs/>
                <w:sz w:val="24"/>
                <w:szCs w:val="24"/>
              </w:rPr>
              <w:t>Време</w:t>
            </w:r>
          </w:p>
          <w:p w:rsidR="009964DD" w:rsidRPr="001C3B4A" w:rsidRDefault="006A2406">
            <w:pPr>
              <w:spacing w:line="276" w:lineRule="auto"/>
              <w:jc w:val="center"/>
              <w:rPr>
                <w:bCs/>
                <w:sz w:val="24"/>
                <w:szCs w:val="24"/>
              </w:rPr>
            </w:pPr>
            <w:r w:rsidRPr="001C3B4A">
              <w:rPr>
                <w:bCs/>
                <w:sz w:val="24"/>
                <w:szCs w:val="24"/>
              </w:rPr>
              <w:t>реализације</w:t>
            </w:r>
          </w:p>
        </w:tc>
        <w:tc>
          <w:tcPr>
            <w:tcW w:w="1692" w:type="dxa"/>
            <w:tcBorders>
              <w:top w:val="single" w:sz="5" w:space="0" w:color="000000"/>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rPr>
                <w:sz w:val="24"/>
                <w:szCs w:val="24"/>
              </w:rPr>
            </w:pPr>
            <w:r w:rsidRPr="001C3B4A">
              <w:rPr>
                <w:sz w:val="24"/>
                <w:szCs w:val="24"/>
              </w:rPr>
              <w:t xml:space="preserve"> </w:t>
            </w:r>
          </w:p>
          <w:p w:rsidR="009964DD" w:rsidRPr="001C3B4A" w:rsidRDefault="006A2406">
            <w:pPr>
              <w:spacing w:line="276" w:lineRule="auto"/>
              <w:jc w:val="center"/>
              <w:rPr>
                <w:bCs/>
                <w:sz w:val="24"/>
                <w:szCs w:val="24"/>
              </w:rPr>
            </w:pPr>
            <w:r w:rsidRPr="001C3B4A">
              <w:rPr>
                <w:bCs/>
                <w:sz w:val="24"/>
                <w:szCs w:val="24"/>
              </w:rPr>
              <w:t>Носиоци активности</w:t>
            </w:r>
          </w:p>
        </w:tc>
      </w:tr>
      <w:tr w:rsidR="009964DD" w:rsidRPr="001C3B4A" w:rsidTr="001C3B4A">
        <w:trPr>
          <w:trHeight w:val="4109"/>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rsidP="002A0441">
            <w:pPr>
              <w:numPr>
                <w:ilvl w:val="0"/>
                <w:numId w:val="109"/>
              </w:numPr>
              <w:spacing w:line="276" w:lineRule="auto"/>
              <w:jc w:val="center"/>
              <w:rPr>
                <w:rFonts w:ascii="Arial" w:eastAsia="Arial" w:hAnsi="Arial" w:cs="Arial"/>
                <w:sz w:val="24"/>
                <w:szCs w:val="24"/>
              </w:rPr>
            </w:pPr>
            <w:r w:rsidRPr="001C3B4A">
              <w:rPr>
                <w:bCs/>
                <w:sz w:val="24"/>
                <w:szCs w:val="24"/>
              </w:rPr>
              <w:t>Избор руководства Већа за школску 2026/2027.</w:t>
            </w:r>
          </w:p>
          <w:p w:rsidR="009964DD" w:rsidRPr="001C3B4A" w:rsidRDefault="006A2406" w:rsidP="002A0441">
            <w:pPr>
              <w:numPr>
                <w:ilvl w:val="0"/>
                <w:numId w:val="109"/>
              </w:numPr>
              <w:spacing w:line="276" w:lineRule="auto"/>
              <w:jc w:val="center"/>
              <w:rPr>
                <w:rFonts w:ascii="Arial" w:eastAsia="Arial" w:hAnsi="Arial" w:cs="Arial"/>
                <w:sz w:val="24"/>
                <w:szCs w:val="24"/>
              </w:rPr>
            </w:pPr>
            <w:r w:rsidRPr="001C3B4A">
              <w:rPr>
                <w:bCs/>
                <w:sz w:val="24"/>
                <w:szCs w:val="24"/>
              </w:rPr>
              <w:t>Усвајање глобални хи оперативних планова за школску 2026/2027.</w:t>
            </w:r>
          </w:p>
          <w:p w:rsidR="009964DD" w:rsidRPr="001C3B4A" w:rsidRDefault="009964DD">
            <w:pPr>
              <w:spacing w:line="276" w:lineRule="auto"/>
              <w:rPr>
                <w:bCs/>
                <w:sz w:val="24"/>
                <w:szCs w:val="24"/>
              </w:rPr>
            </w:pPr>
          </w:p>
          <w:p w:rsidR="009964DD" w:rsidRPr="001C3B4A" w:rsidRDefault="006A2406">
            <w:pPr>
              <w:spacing w:line="276" w:lineRule="auto"/>
              <w:jc w:val="center"/>
              <w:rPr>
                <w:bCs/>
                <w:sz w:val="24"/>
                <w:szCs w:val="24"/>
              </w:rPr>
            </w:pPr>
            <w:r w:rsidRPr="001C3B4A">
              <w:rPr>
                <w:bCs/>
                <w:sz w:val="24"/>
                <w:szCs w:val="24"/>
              </w:rPr>
              <w:t>3.</w:t>
            </w:r>
            <w:r w:rsidRPr="001C3B4A">
              <w:rPr>
                <w:sz w:val="24"/>
                <w:szCs w:val="24"/>
              </w:rPr>
              <w:t xml:space="preserve">                  </w:t>
            </w:r>
            <w:r w:rsidRPr="001C3B4A">
              <w:rPr>
                <w:bCs/>
                <w:sz w:val="24"/>
                <w:szCs w:val="24"/>
              </w:rPr>
              <w:t>Усаглашавање распореда писмених задатака, контролних тестова и вежби</w:t>
            </w:r>
          </w:p>
          <w:p w:rsidR="009964DD" w:rsidRPr="001C3B4A" w:rsidRDefault="009964DD">
            <w:pPr>
              <w:spacing w:line="276" w:lineRule="auto"/>
              <w:rPr>
                <w:bCs/>
                <w:sz w:val="24"/>
                <w:szCs w:val="24"/>
              </w:rPr>
            </w:pPr>
          </w:p>
          <w:p w:rsidR="009964DD" w:rsidRPr="001C3B4A" w:rsidRDefault="006A2406" w:rsidP="002A0441">
            <w:pPr>
              <w:numPr>
                <w:ilvl w:val="0"/>
                <w:numId w:val="105"/>
              </w:numPr>
              <w:spacing w:line="276" w:lineRule="auto"/>
              <w:jc w:val="center"/>
              <w:rPr>
                <w:rFonts w:ascii="Arial" w:eastAsia="Arial" w:hAnsi="Arial" w:cs="Arial"/>
                <w:sz w:val="24"/>
                <w:szCs w:val="24"/>
              </w:rPr>
            </w:pPr>
            <w:r w:rsidRPr="001C3B4A">
              <w:rPr>
                <w:bCs/>
                <w:sz w:val="24"/>
                <w:szCs w:val="24"/>
              </w:rPr>
              <w:t>Анализа иницијалних тестова из области друштвених наука</w:t>
            </w:r>
          </w:p>
          <w:p w:rsidR="009964DD" w:rsidRPr="001C3B4A" w:rsidRDefault="006A2406" w:rsidP="002A0441">
            <w:pPr>
              <w:numPr>
                <w:ilvl w:val="0"/>
                <w:numId w:val="105"/>
              </w:numPr>
              <w:spacing w:line="276" w:lineRule="auto"/>
              <w:jc w:val="center"/>
              <w:rPr>
                <w:rFonts w:ascii="Arial" w:eastAsia="Arial" w:hAnsi="Arial" w:cs="Arial"/>
                <w:sz w:val="24"/>
                <w:szCs w:val="24"/>
              </w:rPr>
            </w:pPr>
            <w:r w:rsidRPr="001C3B4A">
              <w:rPr>
                <w:bCs/>
                <w:sz w:val="24"/>
                <w:szCs w:val="24"/>
              </w:rPr>
              <w:t>Ученици којима је потребна индивидуализација и ИОП</w:t>
            </w:r>
          </w:p>
          <w:p w:rsidR="009964DD" w:rsidRPr="001C3B4A" w:rsidRDefault="006A2406" w:rsidP="002A0441">
            <w:pPr>
              <w:numPr>
                <w:ilvl w:val="0"/>
                <w:numId w:val="105"/>
              </w:numPr>
              <w:spacing w:line="276" w:lineRule="auto"/>
              <w:jc w:val="center"/>
              <w:rPr>
                <w:rFonts w:ascii="Arial" w:eastAsia="Arial" w:hAnsi="Arial" w:cs="Arial"/>
                <w:sz w:val="24"/>
                <w:szCs w:val="24"/>
              </w:rPr>
            </w:pPr>
            <w:r w:rsidRPr="001C3B4A">
              <w:rPr>
                <w:bCs/>
                <w:sz w:val="24"/>
                <w:szCs w:val="24"/>
              </w:rPr>
              <w:t>Корелација међу предметима друштвених наука</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1C3B4A">
            <w:pPr>
              <w:spacing w:line="276" w:lineRule="auto"/>
              <w:ind w:right="120"/>
              <w:rPr>
                <w:bCs/>
                <w:sz w:val="24"/>
                <w:szCs w:val="24"/>
              </w:rPr>
            </w:pPr>
            <w:r>
              <w:rPr>
                <w:bCs/>
                <w:sz w:val="24"/>
                <w:szCs w:val="24"/>
              </w:rPr>
              <w:t>Септембa</w:t>
            </w:r>
            <w:r w:rsidR="006A2406" w:rsidRPr="001C3B4A">
              <w:rPr>
                <w:bCs/>
                <w:sz w:val="24"/>
                <w:szCs w:val="24"/>
              </w:rPr>
              <w:t>р</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 и стручни сарадник - психолог</w:t>
            </w:r>
          </w:p>
        </w:tc>
      </w:tr>
      <w:tr w:rsidR="009964DD" w:rsidRPr="001C3B4A" w:rsidTr="001C3B4A">
        <w:trPr>
          <w:trHeight w:val="801"/>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720"/>
              <w:jc w:val="center"/>
              <w:rPr>
                <w:bCs/>
                <w:sz w:val="24"/>
                <w:szCs w:val="24"/>
              </w:rPr>
            </w:pPr>
            <w:r w:rsidRPr="001C3B4A">
              <w:rPr>
                <w:bCs/>
                <w:sz w:val="24"/>
                <w:szCs w:val="24"/>
              </w:rPr>
              <w:t>1.</w:t>
            </w:r>
            <w:r w:rsidRPr="001C3B4A">
              <w:rPr>
                <w:sz w:val="24"/>
                <w:szCs w:val="24"/>
              </w:rPr>
              <w:t xml:space="preserve">  </w:t>
            </w:r>
            <w:r w:rsidRPr="001C3B4A">
              <w:rPr>
                <w:sz w:val="24"/>
                <w:szCs w:val="24"/>
              </w:rPr>
              <w:tab/>
            </w:r>
            <w:r w:rsidRPr="001C3B4A">
              <w:rPr>
                <w:bCs/>
                <w:sz w:val="24"/>
                <w:szCs w:val="24"/>
              </w:rPr>
              <w:t>Обележавање Дана школе</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Октобар</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 xml:space="preserve">Чланови актива </w:t>
            </w:r>
          </w:p>
        </w:tc>
      </w:tr>
      <w:tr w:rsidR="009964DD" w:rsidRPr="001C3B4A" w:rsidTr="001C3B4A">
        <w:trPr>
          <w:trHeight w:val="2895"/>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720"/>
              <w:jc w:val="center"/>
              <w:rPr>
                <w:bCs/>
                <w:sz w:val="24"/>
                <w:szCs w:val="24"/>
              </w:rPr>
            </w:pPr>
            <w:r w:rsidRPr="001C3B4A">
              <w:rPr>
                <w:bCs/>
                <w:sz w:val="24"/>
                <w:szCs w:val="24"/>
              </w:rPr>
              <w:t>1.</w:t>
            </w:r>
            <w:r w:rsidRPr="001C3B4A">
              <w:rPr>
                <w:sz w:val="24"/>
                <w:szCs w:val="24"/>
              </w:rPr>
              <w:t xml:space="preserve">  </w:t>
            </w:r>
            <w:r w:rsidRPr="001C3B4A">
              <w:rPr>
                <w:sz w:val="24"/>
                <w:szCs w:val="24"/>
              </w:rPr>
              <w:tab/>
            </w:r>
            <w:r w:rsidRPr="001C3B4A">
              <w:rPr>
                <w:bCs/>
                <w:sz w:val="24"/>
                <w:szCs w:val="24"/>
              </w:rPr>
              <w:t>Текућа питања у првом полугодишту (ниво знања ученика, рад  са слабијим ученицима) у  циљу пружања подршке ученицима у учењу</w:t>
            </w:r>
          </w:p>
          <w:p w:rsidR="009964DD" w:rsidRPr="001C3B4A" w:rsidRDefault="006A2406">
            <w:pPr>
              <w:spacing w:line="276" w:lineRule="auto"/>
              <w:ind w:left="720"/>
              <w:jc w:val="center"/>
              <w:rPr>
                <w:bCs/>
                <w:sz w:val="24"/>
                <w:szCs w:val="24"/>
              </w:rPr>
            </w:pPr>
            <w:r w:rsidRPr="001C3B4A">
              <w:rPr>
                <w:bCs/>
                <w:sz w:val="24"/>
                <w:szCs w:val="24"/>
              </w:rPr>
              <w:t>2.</w:t>
            </w:r>
            <w:r w:rsidRPr="001C3B4A">
              <w:rPr>
                <w:sz w:val="24"/>
                <w:szCs w:val="24"/>
              </w:rPr>
              <w:t xml:space="preserve">  </w:t>
            </w:r>
            <w:r w:rsidRPr="001C3B4A">
              <w:rPr>
                <w:sz w:val="24"/>
                <w:szCs w:val="24"/>
              </w:rPr>
              <w:tab/>
            </w:r>
            <w:r w:rsidRPr="001C3B4A">
              <w:rPr>
                <w:bCs/>
                <w:sz w:val="24"/>
                <w:szCs w:val="24"/>
              </w:rPr>
              <w:t>Анализа успеха ученика на крају 1.полугодишта</w:t>
            </w:r>
          </w:p>
          <w:p w:rsidR="009964DD" w:rsidRPr="001C3B4A" w:rsidRDefault="006A2406">
            <w:pPr>
              <w:spacing w:line="276" w:lineRule="auto"/>
              <w:ind w:left="720"/>
              <w:jc w:val="center"/>
              <w:rPr>
                <w:bCs/>
                <w:sz w:val="24"/>
                <w:szCs w:val="24"/>
              </w:rPr>
            </w:pPr>
            <w:r w:rsidRPr="001C3B4A">
              <w:rPr>
                <w:bCs/>
                <w:sz w:val="24"/>
                <w:szCs w:val="24"/>
              </w:rPr>
              <w:t>3.</w:t>
            </w:r>
            <w:r w:rsidRPr="001C3B4A">
              <w:rPr>
                <w:sz w:val="24"/>
                <w:szCs w:val="24"/>
              </w:rPr>
              <w:t xml:space="preserve">  </w:t>
            </w:r>
            <w:r w:rsidRPr="001C3B4A">
              <w:rPr>
                <w:sz w:val="24"/>
                <w:szCs w:val="24"/>
              </w:rPr>
              <w:tab/>
            </w:r>
            <w:r w:rsidRPr="001C3B4A">
              <w:rPr>
                <w:bCs/>
                <w:sz w:val="24"/>
                <w:szCs w:val="24"/>
              </w:rPr>
              <w:t>Реализација наставног плана и програма друштвених наука у 1.полугодишту</w:t>
            </w:r>
          </w:p>
          <w:p w:rsidR="009964DD" w:rsidRPr="001C3B4A" w:rsidRDefault="006A2406">
            <w:pPr>
              <w:spacing w:line="276" w:lineRule="auto"/>
              <w:ind w:left="720"/>
              <w:jc w:val="center"/>
              <w:rPr>
                <w:bCs/>
                <w:sz w:val="24"/>
                <w:szCs w:val="24"/>
              </w:rPr>
            </w:pPr>
            <w:r w:rsidRPr="001C3B4A">
              <w:rPr>
                <w:bCs/>
                <w:sz w:val="24"/>
                <w:szCs w:val="24"/>
              </w:rPr>
              <w:t>4.</w:t>
            </w:r>
            <w:r w:rsidRPr="001C3B4A">
              <w:rPr>
                <w:sz w:val="24"/>
                <w:szCs w:val="24"/>
              </w:rPr>
              <w:t xml:space="preserve">  </w:t>
            </w:r>
            <w:r w:rsidRPr="001C3B4A">
              <w:rPr>
                <w:sz w:val="24"/>
                <w:szCs w:val="24"/>
              </w:rPr>
              <w:tab/>
            </w:r>
            <w:r w:rsidRPr="001C3B4A">
              <w:rPr>
                <w:bCs/>
                <w:sz w:val="24"/>
                <w:szCs w:val="24"/>
              </w:rPr>
              <w:t>Евалуација ИОП-а у првом и израда ИОП-а за друго полугодиште</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Децембар</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 и психолог</w:t>
            </w:r>
          </w:p>
        </w:tc>
      </w:tr>
      <w:tr w:rsidR="009964DD" w:rsidRPr="001C3B4A" w:rsidTr="001C3B4A">
        <w:trPr>
          <w:trHeight w:val="1740"/>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720"/>
              <w:jc w:val="center"/>
              <w:rPr>
                <w:bCs/>
                <w:sz w:val="24"/>
                <w:szCs w:val="24"/>
              </w:rPr>
            </w:pPr>
            <w:r w:rsidRPr="001C3B4A">
              <w:rPr>
                <w:bCs/>
                <w:sz w:val="24"/>
                <w:szCs w:val="24"/>
              </w:rPr>
              <w:t>1.</w:t>
            </w:r>
            <w:r w:rsidRPr="001C3B4A">
              <w:rPr>
                <w:sz w:val="24"/>
                <w:szCs w:val="24"/>
              </w:rPr>
              <w:t xml:space="preserve">  </w:t>
            </w:r>
            <w:r w:rsidRPr="001C3B4A">
              <w:rPr>
                <w:sz w:val="24"/>
                <w:szCs w:val="24"/>
              </w:rPr>
              <w:tab/>
            </w:r>
            <w:r w:rsidRPr="001C3B4A">
              <w:rPr>
                <w:bCs/>
                <w:sz w:val="24"/>
                <w:szCs w:val="24"/>
              </w:rPr>
              <w:t>Припрема за прославу Светог  Саве</w:t>
            </w:r>
          </w:p>
          <w:p w:rsidR="009964DD" w:rsidRPr="001C3B4A" w:rsidRDefault="006A2406">
            <w:pPr>
              <w:spacing w:line="276" w:lineRule="auto"/>
              <w:ind w:left="720"/>
              <w:jc w:val="center"/>
              <w:rPr>
                <w:bCs/>
                <w:sz w:val="24"/>
                <w:szCs w:val="24"/>
              </w:rPr>
            </w:pPr>
            <w:r w:rsidRPr="001C3B4A">
              <w:rPr>
                <w:bCs/>
                <w:sz w:val="24"/>
                <w:szCs w:val="24"/>
              </w:rPr>
              <w:t>2.</w:t>
            </w:r>
            <w:r w:rsidRPr="001C3B4A">
              <w:rPr>
                <w:sz w:val="24"/>
                <w:szCs w:val="24"/>
              </w:rPr>
              <w:t xml:space="preserve">  </w:t>
            </w:r>
            <w:r w:rsidRPr="001C3B4A">
              <w:rPr>
                <w:sz w:val="24"/>
                <w:szCs w:val="24"/>
              </w:rPr>
              <w:tab/>
            </w:r>
            <w:r w:rsidRPr="001C3B4A">
              <w:rPr>
                <w:bCs/>
                <w:sz w:val="24"/>
                <w:szCs w:val="24"/>
              </w:rPr>
              <w:t>Обележавање Школске славе</w:t>
            </w:r>
          </w:p>
          <w:p w:rsidR="009964DD" w:rsidRPr="001C3B4A" w:rsidRDefault="006A2406">
            <w:pPr>
              <w:spacing w:line="276" w:lineRule="auto"/>
              <w:ind w:left="720"/>
              <w:jc w:val="center"/>
              <w:rPr>
                <w:bCs/>
                <w:sz w:val="24"/>
                <w:szCs w:val="24"/>
              </w:rPr>
            </w:pPr>
            <w:r w:rsidRPr="001C3B4A">
              <w:rPr>
                <w:bCs/>
                <w:sz w:val="24"/>
                <w:szCs w:val="24"/>
              </w:rPr>
              <w:t>3.</w:t>
            </w:r>
            <w:r w:rsidRPr="001C3B4A">
              <w:rPr>
                <w:sz w:val="24"/>
                <w:szCs w:val="24"/>
              </w:rPr>
              <w:t xml:space="preserve">  </w:t>
            </w:r>
            <w:r w:rsidRPr="001C3B4A">
              <w:rPr>
                <w:sz w:val="24"/>
                <w:szCs w:val="24"/>
              </w:rPr>
              <w:tab/>
            </w:r>
            <w:r w:rsidRPr="001C3B4A">
              <w:rPr>
                <w:bCs/>
                <w:sz w:val="24"/>
                <w:szCs w:val="24"/>
              </w:rPr>
              <w:t>Организовање допунске и додатне наставе за време зимског распуста</w:t>
            </w:r>
          </w:p>
          <w:p w:rsidR="009964DD" w:rsidRPr="001C3B4A" w:rsidRDefault="006A2406">
            <w:pPr>
              <w:spacing w:line="276" w:lineRule="auto"/>
              <w:ind w:left="720"/>
              <w:jc w:val="center"/>
              <w:rPr>
                <w:bCs/>
                <w:sz w:val="24"/>
                <w:szCs w:val="24"/>
              </w:rPr>
            </w:pPr>
            <w:r w:rsidRPr="001C3B4A">
              <w:rPr>
                <w:bCs/>
                <w:sz w:val="24"/>
                <w:szCs w:val="24"/>
              </w:rPr>
              <w:t>4.</w:t>
            </w:r>
            <w:r w:rsidRPr="001C3B4A">
              <w:rPr>
                <w:sz w:val="24"/>
                <w:szCs w:val="24"/>
              </w:rPr>
              <w:t xml:space="preserve">  </w:t>
            </w:r>
            <w:r w:rsidRPr="001C3B4A">
              <w:rPr>
                <w:sz w:val="24"/>
                <w:szCs w:val="24"/>
              </w:rPr>
              <w:tab/>
            </w:r>
            <w:r w:rsidRPr="001C3B4A">
              <w:rPr>
                <w:bCs/>
                <w:sz w:val="24"/>
                <w:szCs w:val="24"/>
              </w:rPr>
              <w:t>Реализација угледних часова у 1.полугодишту</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Јануар</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w:t>
            </w:r>
          </w:p>
        </w:tc>
      </w:tr>
      <w:tr w:rsidR="009964DD" w:rsidRPr="001C3B4A" w:rsidTr="00C44907">
        <w:trPr>
          <w:trHeight w:val="3254"/>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720"/>
              <w:jc w:val="center"/>
              <w:rPr>
                <w:bCs/>
                <w:sz w:val="24"/>
                <w:szCs w:val="24"/>
              </w:rPr>
            </w:pPr>
            <w:r w:rsidRPr="001C3B4A">
              <w:rPr>
                <w:bCs/>
                <w:sz w:val="24"/>
                <w:szCs w:val="24"/>
              </w:rPr>
              <w:lastRenderedPageBreak/>
              <w:t>1.</w:t>
            </w:r>
            <w:r w:rsidRPr="001C3B4A">
              <w:rPr>
                <w:sz w:val="24"/>
                <w:szCs w:val="24"/>
              </w:rPr>
              <w:t xml:space="preserve">  </w:t>
            </w:r>
            <w:r w:rsidRPr="001C3B4A">
              <w:rPr>
                <w:sz w:val="24"/>
                <w:szCs w:val="24"/>
              </w:rPr>
              <w:tab/>
            </w:r>
            <w:r w:rsidRPr="001C3B4A">
              <w:rPr>
                <w:bCs/>
                <w:sz w:val="24"/>
                <w:szCs w:val="24"/>
              </w:rPr>
              <w:t>Организовање културних активности у школи у циљу промоције позитивних вредности и личног и  социјалног развоја ученика (уређивање паноа школе, представа...)</w:t>
            </w:r>
          </w:p>
          <w:p w:rsidR="009964DD" w:rsidRPr="001C3B4A" w:rsidRDefault="006A2406">
            <w:pPr>
              <w:spacing w:line="276" w:lineRule="auto"/>
              <w:ind w:left="720"/>
              <w:jc w:val="center"/>
              <w:rPr>
                <w:bCs/>
                <w:sz w:val="24"/>
                <w:szCs w:val="24"/>
              </w:rPr>
            </w:pPr>
            <w:r w:rsidRPr="001C3B4A">
              <w:rPr>
                <w:bCs/>
                <w:sz w:val="24"/>
                <w:szCs w:val="24"/>
              </w:rPr>
              <w:t>2.</w:t>
            </w:r>
            <w:r w:rsidRPr="001C3B4A">
              <w:rPr>
                <w:sz w:val="24"/>
                <w:szCs w:val="24"/>
              </w:rPr>
              <w:t xml:space="preserve">  </w:t>
            </w:r>
            <w:r w:rsidRPr="001C3B4A">
              <w:rPr>
                <w:sz w:val="24"/>
                <w:szCs w:val="24"/>
              </w:rPr>
              <w:tab/>
            </w:r>
            <w:r w:rsidRPr="001C3B4A">
              <w:rPr>
                <w:bCs/>
                <w:sz w:val="24"/>
                <w:szCs w:val="24"/>
              </w:rPr>
              <w:t>Анализа учинка ученика  на  такмичењима</w:t>
            </w:r>
          </w:p>
          <w:p w:rsidR="009964DD" w:rsidRPr="001C3B4A" w:rsidRDefault="006A2406" w:rsidP="002A0441">
            <w:pPr>
              <w:numPr>
                <w:ilvl w:val="0"/>
                <w:numId w:val="108"/>
              </w:numPr>
              <w:spacing w:line="276" w:lineRule="auto"/>
              <w:jc w:val="center"/>
              <w:rPr>
                <w:rFonts w:ascii="Arial" w:eastAsia="Arial" w:hAnsi="Arial" w:cs="Arial"/>
                <w:sz w:val="24"/>
                <w:szCs w:val="24"/>
              </w:rPr>
            </w:pPr>
            <w:r w:rsidRPr="001C3B4A">
              <w:rPr>
                <w:bCs/>
                <w:sz w:val="24"/>
                <w:szCs w:val="24"/>
              </w:rPr>
              <w:t>Успех ученика из области друштвених наука у 3. кварталу</w:t>
            </w:r>
          </w:p>
          <w:p w:rsidR="009964DD" w:rsidRPr="001C3B4A" w:rsidRDefault="006A2406" w:rsidP="002A0441">
            <w:pPr>
              <w:numPr>
                <w:ilvl w:val="0"/>
                <w:numId w:val="108"/>
              </w:numPr>
              <w:spacing w:line="276" w:lineRule="auto"/>
              <w:jc w:val="center"/>
              <w:rPr>
                <w:rFonts w:ascii="Arial" w:eastAsia="Arial" w:hAnsi="Arial" w:cs="Arial"/>
                <w:sz w:val="24"/>
                <w:szCs w:val="24"/>
              </w:rPr>
            </w:pPr>
            <w:r w:rsidRPr="001C3B4A">
              <w:rPr>
                <w:bCs/>
                <w:sz w:val="24"/>
                <w:szCs w:val="24"/>
              </w:rPr>
              <w:t>Анализа рада допунске наставе у циљу унапређивања пружања подршке ученицима у учењу, са нагласком на индивидуализацији</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Март</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w:t>
            </w:r>
          </w:p>
        </w:tc>
      </w:tr>
      <w:tr w:rsidR="009964DD" w:rsidRPr="001C3B4A" w:rsidTr="001C3B4A">
        <w:trPr>
          <w:trHeight w:val="1455"/>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720"/>
              <w:jc w:val="center"/>
              <w:rPr>
                <w:bCs/>
                <w:sz w:val="24"/>
                <w:szCs w:val="24"/>
              </w:rPr>
            </w:pPr>
            <w:r w:rsidRPr="001C3B4A">
              <w:rPr>
                <w:bCs/>
                <w:sz w:val="24"/>
                <w:szCs w:val="24"/>
              </w:rPr>
              <w:t>1.</w:t>
            </w:r>
            <w:r w:rsidRPr="001C3B4A">
              <w:rPr>
                <w:sz w:val="24"/>
                <w:szCs w:val="24"/>
              </w:rPr>
              <w:t xml:space="preserve">  </w:t>
            </w:r>
            <w:r w:rsidRPr="001C3B4A">
              <w:rPr>
                <w:sz w:val="24"/>
                <w:szCs w:val="24"/>
              </w:rPr>
              <w:tab/>
            </w:r>
            <w:r w:rsidRPr="001C3B4A">
              <w:rPr>
                <w:bCs/>
                <w:sz w:val="24"/>
                <w:szCs w:val="24"/>
              </w:rPr>
              <w:t>Анализа пробног завршног испита</w:t>
            </w:r>
          </w:p>
          <w:p w:rsidR="009964DD" w:rsidRPr="001C3B4A" w:rsidRDefault="006A2406">
            <w:pPr>
              <w:spacing w:line="276" w:lineRule="auto"/>
              <w:ind w:left="720"/>
              <w:jc w:val="center"/>
              <w:rPr>
                <w:bCs/>
                <w:sz w:val="24"/>
                <w:szCs w:val="24"/>
              </w:rPr>
            </w:pPr>
            <w:r w:rsidRPr="001C3B4A">
              <w:rPr>
                <w:bCs/>
                <w:sz w:val="24"/>
                <w:szCs w:val="24"/>
              </w:rPr>
              <w:t>2.</w:t>
            </w:r>
            <w:r w:rsidRPr="001C3B4A">
              <w:rPr>
                <w:sz w:val="24"/>
                <w:szCs w:val="24"/>
              </w:rPr>
              <w:t xml:space="preserve">  </w:t>
            </w:r>
            <w:r w:rsidRPr="001C3B4A">
              <w:rPr>
                <w:sz w:val="24"/>
                <w:szCs w:val="24"/>
              </w:rPr>
              <w:tab/>
            </w:r>
            <w:r w:rsidRPr="001C3B4A">
              <w:rPr>
                <w:bCs/>
                <w:sz w:val="24"/>
                <w:szCs w:val="24"/>
              </w:rPr>
              <w:t>Реализовани угледни часови у другом полугодишту и анализа истих</w:t>
            </w:r>
          </w:p>
          <w:p w:rsidR="009964DD" w:rsidRPr="001C3B4A" w:rsidRDefault="006A2406">
            <w:pPr>
              <w:spacing w:line="276" w:lineRule="auto"/>
              <w:ind w:left="720"/>
              <w:jc w:val="center"/>
              <w:rPr>
                <w:bCs/>
                <w:sz w:val="24"/>
                <w:szCs w:val="24"/>
              </w:rPr>
            </w:pPr>
            <w:r w:rsidRPr="001C3B4A">
              <w:rPr>
                <w:bCs/>
                <w:sz w:val="24"/>
                <w:szCs w:val="24"/>
              </w:rPr>
              <w:t>3.</w:t>
            </w:r>
            <w:r w:rsidRPr="001C3B4A">
              <w:rPr>
                <w:sz w:val="24"/>
                <w:szCs w:val="24"/>
              </w:rPr>
              <w:t xml:space="preserve">  </w:t>
            </w:r>
            <w:r w:rsidRPr="001C3B4A">
              <w:rPr>
                <w:sz w:val="24"/>
                <w:szCs w:val="24"/>
              </w:rPr>
              <w:tab/>
            </w:r>
            <w:r w:rsidRPr="001C3B4A">
              <w:rPr>
                <w:bCs/>
                <w:sz w:val="24"/>
                <w:szCs w:val="24"/>
              </w:rPr>
              <w:t>Реализација  припремне наставе из области друштвених наука</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Мај</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w:t>
            </w:r>
          </w:p>
        </w:tc>
      </w:tr>
      <w:tr w:rsidR="009964DD" w:rsidRPr="001C3B4A" w:rsidTr="001C3B4A">
        <w:trPr>
          <w:trHeight w:val="2025"/>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rsidP="002A0441">
            <w:pPr>
              <w:numPr>
                <w:ilvl w:val="0"/>
                <w:numId w:val="107"/>
              </w:numPr>
              <w:spacing w:line="276" w:lineRule="auto"/>
              <w:jc w:val="center"/>
              <w:rPr>
                <w:rFonts w:ascii="Arial" w:eastAsia="Arial" w:hAnsi="Arial" w:cs="Arial"/>
                <w:sz w:val="24"/>
                <w:szCs w:val="24"/>
              </w:rPr>
            </w:pPr>
            <w:r w:rsidRPr="001C3B4A">
              <w:rPr>
                <w:bCs/>
                <w:sz w:val="24"/>
                <w:szCs w:val="24"/>
              </w:rPr>
              <w:t>Анализа  успеха ученика из области друштвених наука</w:t>
            </w:r>
          </w:p>
          <w:p w:rsidR="009964DD" w:rsidRPr="001C3B4A" w:rsidRDefault="006A2406" w:rsidP="002A0441">
            <w:pPr>
              <w:numPr>
                <w:ilvl w:val="0"/>
                <w:numId w:val="107"/>
              </w:numPr>
              <w:spacing w:line="276" w:lineRule="auto"/>
              <w:jc w:val="center"/>
              <w:rPr>
                <w:rFonts w:ascii="Arial" w:eastAsia="Arial" w:hAnsi="Arial" w:cs="Arial"/>
                <w:sz w:val="24"/>
                <w:szCs w:val="24"/>
              </w:rPr>
            </w:pPr>
            <w:r w:rsidRPr="001C3B4A">
              <w:rPr>
                <w:bCs/>
                <w:sz w:val="24"/>
                <w:szCs w:val="24"/>
              </w:rPr>
              <w:t>Евалуација ИОП-а</w:t>
            </w:r>
          </w:p>
          <w:p w:rsidR="009964DD" w:rsidRPr="001C3B4A" w:rsidRDefault="006A2406" w:rsidP="002A0441">
            <w:pPr>
              <w:numPr>
                <w:ilvl w:val="0"/>
                <w:numId w:val="107"/>
              </w:numPr>
              <w:spacing w:line="276" w:lineRule="auto"/>
              <w:jc w:val="center"/>
              <w:rPr>
                <w:rFonts w:ascii="Arial" w:eastAsia="Arial" w:hAnsi="Arial" w:cs="Arial"/>
                <w:sz w:val="24"/>
                <w:szCs w:val="24"/>
              </w:rPr>
            </w:pPr>
            <w:r w:rsidRPr="001C3B4A">
              <w:rPr>
                <w:bCs/>
                <w:sz w:val="24"/>
                <w:szCs w:val="24"/>
              </w:rPr>
              <w:t>Анализа стандарда постигнућа ученика из области друштвених наука</w:t>
            </w:r>
          </w:p>
          <w:p w:rsidR="009964DD" w:rsidRPr="001C3B4A" w:rsidRDefault="006A2406" w:rsidP="002A0441">
            <w:pPr>
              <w:numPr>
                <w:ilvl w:val="0"/>
                <w:numId w:val="107"/>
              </w:numPr>
              <w:spacing w:line="276" w:lineRule="auto"/>
              <w:jc w:val="center"/>
              <w:rPr>
                <w:rFonts w:ascii="Arial" w:eastAsia="Arial" w:hAnsi="Arial" w:cs="Arial"/>
                <w:sz w:val="24"/>
                <w:szCs w:val="24"/>
              </w:rPr>
            </w:pPr>
            <w:r w:rsidRPr="001C3B4A">
              <w:rPr>
                <w:bCs/>
                <w:sz w:val="24"/>
                <w:szCs w:val="24"/>
              </w:rPr>
              <w:t>Анализа завршног испита ученика  осмог разреда из матерњег језика и историје</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Јун</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 и психолог</w:t>
            </w:r>
          </w:p>
        </w:tc>
      </w:tr>
      <w:tr w:rsidR="009964DD" w:rsidRPr="001C3B4A" w:rsidTr="001C3B4A">
        <w:trPr>
          <w:trHeight w:val="1020"/>
        </w:trPr>
        <w:tc>
          <w:tcPr>
            <w:tcW w:w="6379"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9964DD" w:rsidRPr="001C3B4A" w:rsidRDefault="006A2406" w:rsidP="002A0441">
            <w:pPr>
              <w:numPr>
                <w:ilvl w:val="0"/>
                <w:numId w:val="110"/>
              </w:numPr>
              <w:spacing w:line="276" w:lineRule="auto"/>
              <w:jc w:val="center"/>
              <w:rPr>
                <w:rFonts w:ascii="Arial" w:eastAsia="Arial" w:hAnsi="Arial" w:cs="Arial"/>
                <w:sz w:val="24"/>
                <w:szCs w:val="24"/>
              </w:rPr>
            </w:pPr>
            <w:r w:rsidRPr="001C3B4A">
              <w:rPr>
                <w:bCs/>
                <w:sz w:val="24"/>
                <w:szCs w:val="24"/>
              </w:rPr>
              <w:t>Успех ученика након поправних</w:t>
            </w:r>
            <w:r w:rsidR="00C44907">
              <w:rPr>
                <w:bCs/>
                <w:sz w:val="24"/>
                <w:szCs w:val="24"/>
              </w:rPr>
              <w:t xml:space="preserve"> и разредних испита школске 2026/2027</w:t>
            </w:r>
            <w:r w:rsidRPr="001C3B4A">
              <w:rPr>
                <w:bCs/>
                <w:sz w:val="24"/>
                <w:szCs w:val="24"/>
              </w:rPr>
              <w:t>.</w:t>
            </w:r>
          </w:p>
        </w:tc>
        <w:tc>
          <w:tcPr>
            <w:tcW w:w="1526"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line="276" w:lineRule="auto"/>
              <w:ind w:left="120" w:right="120"/>
              <w:jc w:val="center"/>
              <w:rPr>
                <w:bCs/>
                <w:sz w:val="24"/>
                <w:szCs w:val="24"/>
              </w:rPr>
            </w:pPr>
            <w:r w:rsidRPr="001C3B4A">
              <w:rPr>
                <w:bCs/>
                <w:sz w:val="24"/>
                <w:szCs w:val="24"/>
              </w:rPr>
              <w:t>Август</w:t>
            </w:r>
          </w:p>
        </w:tc>
        <w:tc>
          <w:tcPr>
            <w:tcW w:w="1692" w:type="dxa"/>
            <w:tcBorders>
              <w:top w:val="nil"/>
              <w:left w:val="nil"/>
              <w:bottom w:val="single" w:sz="5" w:space="0" w:color="000000"/>
              <w:right w:val="single" w:sz="5" w:space="0" w:color="000000"/>
            </w:tcBorders>
            <w:tcMar>
              <w:top w:w="0" w:type="dxa"/>
              <w:left w:w="120" w:type="dxa"/>
              <w:bottom w:w="0" w:type="dxa"/>
              <w:right w:w="120" w:type="dxa"/>
            </w:tcMar>
          </w:tcPr>
          <w:p w:rsidR="009964DD" w:rsidRPr="001C3B4A" w:rsidRDefault="006A2406">
            <w:pPr>
              <w:spacing w:after="200" w:line="276" w:lineRule="auto"/>
              <w:jc w:val="center"/>
              <w:rPr>
                <w:bCs/>
                <w:sz w:val="24"/>
                <w:szCs w:val="24"/>
              </w:rPr>
            </w:pPr>
            <w:r w:rsidRPr="001C3B4A">
              <w:rPr>
                <w:bCs/>
                <w:sz w:val="24"/>
                <w:szCs w:val="24"/>
              </w:rPr>
              <w:t>Чланови актива</w:t>
            </w:r>
          </w:p>
        </w:tc>
      </w:tr>
    </w:tbl>
    <w:p w:rsidR="009964DD" w:rsidRPr="001C3B4A" w:rsidRDefault="009964DD">
      <w:pPr>
        <w:spacing w:line="275" w:lineRule="auto"/>
        <w:ind w:left="498"/>
        <w:rPr>
          <w:sz w:val="24"/>
          <w:szCs w:val="24"/>
        </w:rPr>
      </w:pPr>
    </w:p>
    <w:p w:rsidR="009964DD" w:rsidRPr="001C3B4A" w:rsidRDefault="009964DD">
      <w:pPr>
        <w:pBdr>
          <w:top w:val="nil"/>
          <w:left w:val="nil"/>
          <w:bottom w:val="nil"/>
          <w:right w:val="nil"/>
          <w:between w:val="nil"/>
        </w:pBdr>
        <w:tabs>
          <w:tab w:val="left" w:pos="2685"/>
        </w:tabs>
        <w:ind w:left="1216"/>
        <w:rPr>
          <w:bCs/>
          <w:color w:val="FF0000"/>
          <w:sz w:val="24"/>
          <w:szCs w:val="24"/>
        </w:rPr>
      </w:pPr>
      <w:bookmarkStart w:id="49" w:name="_heading=h.7p40cq71wu04" w:colFirst="0" w:colLast="0"/>
      <w:bookmarkEnd w:id="49"/>
    </w:p>
    <w:p w:rsidR="009964DD" w:rsidRPr="001C3B4A" w:rsidRDefault="009964DD">
      <w:pPr>
        <w:pBdr>
          <w:top w:val="nil"/>
          <w:left w:val="nil"/>
          <w:bottom w:val="nil"/>
          <w:right w:val="nil"/>
          <w:between w:val="nil"/>
        </w:pBdr>
        <w:rPr>
          <w:bCs/>
          <w:color w:val="FF0000"/>
          <w:sz w:val="24"/>
          <w:szCs w:val="24"/>
        </w:rPr>
      </w:pPr>
    </w:p>
    <w:p w:rsidR="009964DD" w:rsidRPr="00BC0542" w:rsidRDefault="009964DD">
      <w:pPr>
        <w:pBdr>
          <w:top w:val="nil"/>
          <w:left w:val="nil"/>
          <w:bottom w:val="nil"/>
          <w:right w:val="nil"/>
          <w:between w:val="nil"/>
        </w:pBdr>
        <w:jc w:val="center"/>
        <w:rPr>
          <w:color w:val="000000" w:themeColor="text1"/>
          <w:sz w:val="24"/>
          <w:szCs w:val="24"/>
        </w:rPr>
        <w:sectPr w:rsidR="009964DD" w:rsidRPr="00BC0542">
          <w:type w:val="continuous"/>
          <w:pgSz w:w="11910" w:h="16840"/>
          <w:pgMar w:top="1100" w:right="0" w:bottom="1860" w:left="283" w:header="0" w:footer="1606" w:gutter="0"/>
          <w:cols w:space="720"/>
        </w:sectPr>
      </w:pPr>
    </w:p>
    <w:p w:rsidR="009964DD" w:rsidRPr="00BC0542" w:rsidRDefault="009964DD">
      <w:pPr>
        <w:pBdr>
          <w:top w:val="nil"/>
          <w:left w:val="nil"/>
          <w:bottom w:val="nil"/>
          <w:right w:val="nil"/>
          <w:between w:val="nil"/>
        </w:pBdr>
        <w:rPr>
          <w:color w:val="000000" w:themeColor="text1"/>
          <w:sz w:val="24"/>
          <w:szCs w:val="24"/>
        </w:rPr>
      </w:pPr>
    </w:p>
    <w:p w:rsidR="009964DD" w:rsidRPr="00BC0542" w:rsidRDefault="009964DD">
      <w:pPr>
        <w:pBdr>
          <w:top w:val="nil"/>
          <w:left w:val="nil"/>
          <w:bottom w:val="nil"/>
          <w:right w:val="nil"/>
          <w:between w:val="nil"/>
        </w:pBdr>
        <w:spacing w:before="238"/>
        <w:rPr>
          <w:color w:val="000000" w:themeColor="text1"/>
          <w:sz w:val="24"/>
          <w:szCs w:val="24"/>
        </w:rPr>
      </w:pPr>
    </w:p>
    <w:p w:rsidR="009964DD" w:rsidRPr="00BC0542" w:rsidRDefault="006A2406" w:rsidP="002A0441">
      <w:pPr>
        <w:numPr>
          <w:ilvl w:val="2"/>
          <w:numId w:val="112"/>
        </w:numPr>
        <w:pBdr>
          <w:top w:val="nil"/>
          <w:left w:val="nil"/>
          <w:bottom w:val="nil"/>
          <w:right w:val="nil"/>
          <w:between w:val="nil"/>
        </w:pBdr>
        <w:tabs>
          <w:tab w:val="left" w:pos="2685"/>
        </w:tabs>
        <w:spacing w:line="246" w:lineRule="auto"/>
        <w:ind w:left="2685" w:right="1684"/>
        <w:rPr>
          <w:color w:val="000000" w:themeColor="text1"/>
        </w:rPr>
      </w:pPr>
      <w:bookmarkStart w:id="50" w:name="_heading=h.dj86uxsx5qou" w:colFirst="0" w:colLast="0"/>
      <w:bookmarkEnd w:id="50"/>
      <w:r w:rsidRPr="00BC0542">
        <w:rPr>
          <w:b/>
          <w:bCs/>
          <w:color w:val="000000" w:themeColor="text1"/>
          <w:sz w:val="24"/>
          <w:szCs w:val="24"/>
        </w:rPr>
        <w:t>ПРОГРАМ СТРУЧНОГ ВЕЋА УМЕТНОСТИ И ВЕШТИНА</w:t>
      </w:r>
    </w:p>
    <w:p w:rsidR="009964DD" w:rsidRPr="00BC0542" w:rsidRDefault="009964DD">
      <w:pPr>
        <w:pBdr>
          <w:top w:val="nil"/>
          <w:left w:val="nil"/>
          <w:bottom w:val="nil"/>
          <w:right w:val="nil"/>
          <w:between w:val="nil"/>
        </w:pBdr>
        <w:spacing w:before="141"/>
        <w:rPr>
          <w:b/>
          <w:bCs/>
          <w:color w:val="000000" w:themeColor="text1"/>
          <w:sz w:val="20"/>
          <w:szCs w:val="20"/>
        </w:rPr>
      </w:pPr>
    </w:p>
    <w:tbl>
      <w:tblPr>
        <w:tblStyle w:val="affffff"/>
        <w:tblW w:w="10210" w:type="dxa"/>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9"/>
        <w:gridCol w:w="2880"/>
        <w:gridCol w:w="2621"/>
      </w:tblGrid>
      <w:tr w:rsidR="009964DD" w:rsidRPr="00BC0542">
        <w:trPr>
          <w:trHeight w:val="652"/>
        </w:trPr>
        <w:tc>
          <w:tcPr>
            <w:tcW w:w="4709" w:type="dxa"/>
          </w:tcPr>
          <w:p w:rsidR="009964DD" w:rsidRPr="00BC0542" w:rsidRDefault="006A2406">
            <w:pPr>
              <w:pBdr>
                <w:top w:val="nil"/>
                <w:left w:val="nil"/>
                <w:bottom w:val="nil"/>
                <w:right w:val="nil"/>
                <w:between w:val="nil"/>
              </w:pBdr>
              <w:spacing w:before="270"/>
              <w:ind w:left="110"/>
              <w:rPr>
                <w:color w:val="000000" w:themeColor="text1"/>
                <w:sz w:val="24"/>
                <w:szCs w:val="24"/>
              </w:rPr>
            </w:pPr>
            <w:r w:rsidRPr="00BC0542">
              <w:rPr>
                <w:color w:val="000000" w:themeColor="text1"/>
                <w:sz w:val="24"/>
                <w:szCs w:val="24"/>
              </w:rPr>
              <w:t>САДРЖАЈ</w:t>
            </w:r>
          </w:p>
        </w:tc>
        <w:tc>
          <w:tcPr>
            <w:tcW w:w="2880" w:type="dxa"/>
          </w:tcPr>
          <w:p w:rsidR="009964DD" w:rsidRPr="00BC0542" w:rsidRDefault="006A2406">
            <w:pPr>
              <w:pBdr>
                <w:top w:val="nil"/>
                <w:left w:val="nil"/>
                <w:bottom w:val="nil"/>
                <w:right w:val="nil"/>
                <w:between w:val="nil"/>
              </w:pBdr>
              <w:spacing w:before="270"/>
              <w:ind w:left="110"/>
              <w:rPr>
                <w:color w:val="000000" w:themeColor="text1"/>
                <w:sz w:val="24"/>
                <w:szCs w:val="24"/>
              </w:rPr>
            </w:pPr>
            <w:r w:rsidRPr="00BC0542">
              <w:rPr>
                <w:color w:val="000000" w:themeColor="text1"/>
                <w:sz w:val="24"/>
                <w:szCs w:val="24"/>
              </w:rPr>
              <w:t>ВРЕМЕ РЕАЛИЗАЦИЈЕ</w:t>
            </w:r>
          </w:p>
        </w:tc>
        <w:tc>
          <w:tcPr>
            <w:tcW w:w="2621" w:type="dxa"/>
          </w:tcPr>
          <w:p w:rsidR="009964DD" w:rsidRPr="00BC0542" w:rsidRDefault="006A2406">
            <w:pPr>
              <w:pBdr>
                <w:top w:val="nil"/>
                <w:left w:val="nil"/>
                <w:bottom w:val="nil"/>
                <w:right w:val="nil"/>
                <w:between w:val="nil"/>
              </w:pBdr>
              <w:spacing w:before="270"/>
              <w:ind w:left="110"/>
              <w:rPr>
                <w:color w:val="000000" w:themeColor="text1"/>
                <w:sz w:val="24"/>
                <w:szCs w:val="24"/>
              </w:rPr>
            </w:pPr>
            <w:r w:rsidRPr="00BC0542">
              <w:rPr>
                <w:color w:val="000000" w:themeColor="text1"/>
                <w:sz w:val="24"/>
                <w:szCs w:val="24"/>
              </w:rPr>
              <w:t>НОСИЛАЦ ПОСЛА</w:t>
            </w:r>
          </w:p>
        </w:tc>
      </w:tr>
      <w:tr w:rsidR="009964DD" w:rsidRPr="00BC0542">
        <w:trPr>
          <w:trHeight w:val="3033"/>
        </w:trPr>
        <w:tc>
          <w:tcPr>
            <w:tcW w:w="4709" w:type="dxa"/>
          </w:tcPr>
          <w:p w:rsidR="009964DD" w:rsidRPr="00BC0542" w:rsidRDefault="006A2406">
            <w:pPr>
              <w:pBdr>
                <w:top w:val="nil"/>
                <w:left w:val="nil"/>
                <w:bottom w:val="nil"/>
                <w:right w:val="nil"/>
                <w:between w:val="nil"/>
              </w:pBdr>
              <w:spacing w:line="237" w:lineRule="auto"/>
              <w:ind w:left="110"/>
              <w:rPr>
                <w:color w:val="000000" w:themeColor="text1"/>
                <w:sz w:val="24"/>
                <w:szCs w:val="24"/>
              </w:rPr>
            </w:pPr>
            <w:r w:rsidRPr="00BC0542">
              <w:rPr>
                <w:color w:val="000000" w:themeColor="text1"/>
                <w:sz w:val="24"/>
                <w:szCs w:val="24"/>
              </w:rPr>
              <w:t>- Усвајање програма рада за нову школску годину</w:t>
            </w:r>
          </w:p>
          <w:p w:rsidR="009964DD" w:rsidRPr="00BC0542" w:rsidRDefault="006A2406">
            <w:pPr>
              <w:pBdr>
                <w:top w:val="nil"/>
                <w:left w:val="nil"/>
                <w:bottom w:val="nil"/>
                <w:right w:val="nil"/>
                <w:between w:val="nil"/>
              </w:pBdr>
              <w:spacing w:before="2" w:line="275" w:lineRule="auto"/>
              <w:ind w:left="110"/>
              <w:rPr>
                <w:color w:val="000000" w:themeColor="text1"/>
                <w:sz w:val="24"/>
                <w:szCs w:val="24"/>
              </w:rPr>
            </w:pPr>
            <w:r w:rsidRPr="00BC0542">
              <w:rPr>
                <w:color w:val="000000" w:themeColor="text1"/>
                <w:sz w:val="24"/>
                <w:szCs w:val="24"/>
              </w:rPr>
              <w:t>-Подела задужења</w:t>
            </w:r>
          </w:p>
          <w:p w:rsidR="009964DD" w:rsidRPr="00BC0542" w:rsidRDefault="006A2406">
            <w:pPr>
              <w:pBdr>
                <w:top w:val="nil"/>
                <w:left w:val="nil"/>
                <w:bottom w:val="nil"/>
                <w:right w:val="nil"/>
                <w:between w:val="nil"/>
              </w:pBdr>
              <w:ind w:left="110"/>
              <w:rPr>
                <w:color w:val="000000" w:themeColor="text1"/>
                <w:sz w:val="24"/>
                <w:szCs w:val="24"/>
              </w:rPr>
            </w:pPr>
            <w:r w:rsidRPr="00BC0542">
              <w:rPr>
                <w:color w:val="000000" w:themeColor="text1"/>
                <w:sz w:val="24"/>
                <w:szCs w:val="24"/>
              </w:rPr>
              <w:t>-Годишњи/Глобални планови рада наставника, Оперативни/Месечни планови рада</w:t>
            </w:r>
          </w:p>
          <w:p w:rsidR="009964DD" w:rsidRPr="00BC0542" w:rsidRDefault="006A2406">
            <w:pPr>
              <w:pBdr>
                <w:top w:val="nil"/>
                <w:left w:val="nil"/>
                <w:bottom w:val="nil"/>
                <w:right w:val="nil"/>
                <w:between w:val="nil"/>
              </w:pBdr>
              <w:spacing w:before="3" w:line="237" w:lineRule="auto"/>
              <w:ind w:left="110"/>
              <w:rPr>
                <w:color w:val="000000" w:themeColor="text1"/>
                <w:sz w:val="24"/>
                <w:szCs w:val="24"/>
              </w:rPr>
            </w:pPr>
            <w:r w:rsidRPr="00BC0542">
              <w:rPr>
                <w:color w:val="000000" w:themeColor="text1"/>
                <w:sz w:val="24"/>
                <w:szCs w:val="24"/>
              </w:rPr>
              <w:t xml:space="preserve">-Формирање слободних наставних активности </w:t>
            </w:r>
          </w:p>
          <w:p w:rsidR="009964DD" w:rsidRPr="00BC0542" w:rsidRDefault="006A2406">
            <w:pPr>
              <w:pBdr>
                <w:top w:val="nil"/>
                <w:left w:val="nil"/>
                <w:bottom w:val="nil"/>
                <w:right w:val="nil"/>
                <w:between w:val="nil"/>
              </w:pBdr>
              <w:spacing w:before="6" w:line="237" w:lineRule="auto"/>
              <w:ind w:left="110"/>
              <w:rPr>
                <w:color w:val="000000" w:themeColor="text1"/>
                <w:sz w:val="24"/>
                <w:szCs w:val="24"/>
              </w:rPr>
            </w:pPr>
            <w:r w:rsidRPr="00BC0542">
              <w:rPr>
                <w:color w:val="000000" w:themeColor="text1"/>
                <w:sz w:val="24"/>
                <w:szCs w:val="24"/>
              </w:rPr>
              <w:t>-План реализације културних дешавања у школи и ван ње</w:t>
            </w:r>
          </w:p>
        </w:tc>
        <w:tc>
          <w:tcPr>
            <w:tcW w:w="2880" w:type="dxa"/>
          </w:tcPr>
          <w:p w:rsidR="009964DD" w:rsidRPr="00BC0542" w:rsidRDefault="006A2406">
            <w:pPr>
              <w:pBdr>
                <w:top w:val="nil"/>
                <w:left w:val="nil"/>
                <w:bottom w:val="nil"/>
                <w:right w:val="nil"/>
                <w:between w:val="nil"/>
              </w:pBdr>
              <w:spacing w:before="270"/>
              <w:ind w:left="470"/>
              <w:rPr>
                <w:color w:val="000000" w:themeColor="text1"/>
                <w:sz w:val="24"/>
                <w:szCs w:val="24"/>
              </w:rPr>
            </w:pPr>
            <w:r w:rsidRPr="00BC0542">
              <w:rPr>
                <w:color w:val="000000" w:themeColor="text1"/>
                <w:sz w:val="24"/>
                <w:szCs w:val="24"/>
              </w:rPr>
              <w:t>септембар</w:t>
            </w:r>
          </w:p>
        </w:tc>
        <w:tc>
          <w:tcPr>
            <w:tcW w:w="2621" w:type="dxa"/>
          </w:tcPr>
          <w:p w:rsidR="009964DD" w:rsidRPr="00BC0542" w:rsidRDefault="006A2406">
            <w:pPr>
              <w:pBdr>
                <w:top w:val="nil"/>
                <w:left w:val="nil"/>
                <w:bottom w:val="nil"/>
                <w:right w:val="nil"/>
                <w:between w:val="nil"/>
              </w:pBdr>
              <w:spacing w:before="270"/>
              <w:ind w:left="230"/>
              <w:rPr>
                <w:color w:val="000000" w:themeColor="text1"/>
                <w:sz w:val="24"/>
                <w:szCs w:val="24"/>
              </w:rPr>
            </w:pPr>
            <w:r w:rsidRPr="00BC0542">
              <w:rPr>
                <w:color w:val="000000" w:themeColor="text1"/>
                <w:sz w:val="24"/>
                <w:szCs w:val="24"/>
              </w:rPr>
              <w:t>Чланови већа</w:t>
            </w:r>
          </w:p>
        </w:tc>
      </w:tr>
      <w:tr w:rsidR="009964DD" w:rsidRPr="00BC0542">
        <w:trPr>
          <w:trHeight w:val="1933"/>
        </w:trPr>
        <w:tc>
          <w:tcPr>
            <w:tcW w:w="4709" w:type="dxa"/>
          </w:tcPr>
          <w:p w:rsidR="009964DD" w:rsidRPr="00BC0542" w:rsidRDefault="006A2406">
            <w:pPr>
              <w:pBdr>
                <w:top w:val="nil"/>
                <w:left w:val="nil"/>
                <w:bottom w:val="nil"/>
                <w:right w:val="nil"/>
                <w:between w:val="nil"/>
              </w:pBdr>
              <w:spacing w:line="242" w:lineRule="auto"/>
              <w:ind w:left="110"/>
              <w:rPr>
                <w:color w:val="000000" w:themeColor="text1"/>
                <w:sz w:val="24"/>
                <w:szCs w:val="24"/>
              </w:rPr>
            </w:pPr>
            <w:r w:rsidRPr="00BC0542">
              <w:rPr>
                <w:b/>
                <w:bCs/>
                <w:color w:val="000000" w:themeColor="text1"/>
                <w:sz w:val="24"/>
                <w:szCs w:val="24"/>
              </w:rPr>
              <w:t>-</w:t>
            </w:r>
            <w:r w:rsidRPr="00BC0542">
              <w:rPr>
                <w:color w:val="000000" w:themeColor="text1"/>
                <w:sz w:val="24"/>
                <w:szCs w:val="24"/>
              </w:rPr>
              <w:t>План учествовања на конкурсима и такмичењима</w:t>
            </w:r>
          </w:p>
          <w:p w:rsidR="00C44907" w:rsidRPr="00BC0542" w:rsidRDefault="006A2406" w:rsidP="00C44907">
            <w:pPr>
              <w:pBdr>
                <w:top w:val="nil"/>
                <w:left w:val="nil"/>
                <w:bottom w:val="nil"/>
                <w:right w:val="nil"/>
                <w:between w:val="nil"/>
              </w:pBdr>
              <w:ind w:left="110"/>
              <w:rPr>
                <w:color w:val="000000" w:themeColor="text1"/>
                <w:sz w:val="24"/>
                <w:szCs w:val="24"/>
              </w:rPr>
            </w:pPr>
            <w:r w:rsidRPr="00BC0542">
              <w:rPr>
                <w:color w:val="000000" w:themeColor="text1"/>
                <w:sz w:val="24"/>
                <w:szCs w:val="24"/>
              </w:rPr>
              <w:t>-План активности у оквиру обележавања Дечије недеље</w:t>
            </w:r>
          </w:p>
          <w:p w:rsidR="00C44907" w:rsidRPr="00BC0542" w:rsidRDefault="00C44907" w:rsidP="00C44907">
            <w:pPr>
              <w:pBdr>
                <w:top w:val="nil"/>
                <w:left w:val="nil"/>
                <w:bottom w:val="nil"/>
                <w:right w:val="nil"/>
                <w:between w:val="nil"/>
              </w:pBdr>
              <w:ind w:left="110"/>
              <w:rPr>
                <w:color w:val="000000" w:themeColor="text1"/>
                <w:sz w:val="24"/>
                <w:szCs w:val="24"/>
              </w:rPr>
            </w:pPr>
            <w:r w:rsidRPr="00BC0542">
              <w:rPr>
                <w:color w:val="000000" w:themeColor="text1"/>
                <w:sz w:val="24"/>
                <w:szCs w:val="24"/>
              </w:rPr>
              <w:t>-План припремања програма поводом Дана школе</w:t>
            </w:r>
          </w:p>
          <w:p w:rsidR="009964DD" w:rsidRPr="00BC0542" w:rsidRDefault="009964DD" w:rsidP="00C44907">
            <w:pPr>
              <w:pBdr>
                <w:top w:val="nil"/>
                <w:left w:val="nil"/>
                <w:bottom w:val="nil"/>
                <w:right w:val="nil"/>
                <w:between w:val="nil"/>
              </w:pBdr>
              <w:ind w:left="110"/>
              <w:rPr>
                <w:color w:val="000000" w:themeColor="text1"/>
                <w:sz w:val="24"/>
                <w:szCs w:val="24"/>
              </w:rPr>
            </w:pPr>
          </w:p>
        </w:tc>
        <w:tc>
          <w:tcPr>
            <w:tcW w:w="2880" w:type="dxa"/>
          </w:tcPr>
          <w:p w:rsidR="009964DD" w:rsidRPr="00BC0542" w:rsidRDefault="006A2406">
            <w:pPr>
              <w:pBdr>
                <w:top w:val="nil"/>
                <w:left w:val="nil"/>
                <w:bottom w:val="nil"/>
                <w:right w:val="nil"/>
                <w:between w:val="nil"/>
              </w:pBdr>
              <w:spacing w:before="275"/>
              <w:ind w:left="470"/>
              <w:rPr>
                <w:color w:val="000000" w:themeColor="text1"/>
                <w:sz w:val="24"/>
                <w:szCs w:val="24"/>
              </w:rPr>
            </w:pPr>
            <w:r w:rsidRPr="00BC0542">
              <w:rPr>
                <w:color w:val="000000" w:themeColor="text1"/>
                <w:sz w:val="24"/>
                <w:szCs w:val="24"/>
              </w:rPr>
              <w:t>октобар</w:t>
            </w:r>
          </w:p>
        </w:tc>
        <w:tc>
          <w:tcPr>
            <w:tcW w:w="2621" w:type="dxa"/>
          </w:tcPr>
          <w:p w:rsidR="009964DD" w:rsidRPr="00BC0542" w:rsidRDefault="006A2406">
            <w:pPr>
              <w:pBdr>
                <w:top w:val="nil"/>
                <w:left w:val="nil"/>
                <w:bottom w:val="nil"/>
                <w:right w:val="nil"/>
                <w:between w:val="nil"/>
              </w:pBdr>
              <w:spacing w:before="275"/>
              <w:ind w:left="230"/>
              <w:rPr>
                <w:color w:val="000000" w:themeColor="text1"/>
                <w:sz w:val="24"/>
                <w:szCs w:val="24"/>
              </w:rPr>
            </w:pPr>
            <w:r w:rsidRPr="00BC0542">
              <w:rPr>
                <w:color w:val="000000" w:themeColor="text1"/>
                <w:sz w:val="24"/>
                <w:szCs w:val="24"/>
              </w:rPr>
              <w:t>Чланови већа</w:t>
            </w:r>
          </w:p>
        </w:tc>
      </w:tr>
      <w:tr w:rsidR="009964DD" w:rsidRPr="00BC0542">
        <w:trPr>
          <w:trHeight w:val="1377"/>
        </w:trPr>
        <w:tc>
          <w:tcPr>
            <w:tcW w:w="4709" w:type="dxa"/>
          </w:tcPr>
          <w:p w:rsidR="009964DD" w:rsidRPr="00BC0542" w:rsidRDefault="006A2406">
            <w:pPr>
              <w:pBdr>
                <w:top w:val="nil"/>
                <w:left w:val="nil"/>
                <w:bottom w:val="nil"/>
                <w:right w:val="nil"/>
                <w:between w:val="nil"/>
              </w:pBdr>
              <w:spacing w:line="237" w:lineRule="auto"/>
              <w:ind w:left="110"/>
              <w:rPr>
                <w:color w:val="000000" w:themeColor="text1"/>
                <w:sz w:val="24"/>
                <w:szCs w:val="24"/>
              </w:rPr>
            </w:pPr>
            <w:r w:rsidRPr="00BC0542">
              <w:rPr>
                <w:b/>
                <w:bCs/>
                <w:color w:val="000000" w:themeColor="text1"/>
                <w:sz w:val="24"/>
                <w:szCs w:val="24"/>
              </w:rPr>
              <w:t>-</w:t>
            </w:r>
            <w:r w:rsidRPr="00BC0542">
              <w:rPr>
                <w:color w:val="000000" w:themeColor="text1"/>
                <w:sz w:val="24"/>
                <w:szCs w:val="24"/>
              </w:rPr>
              <w:t>Договор око наставних метода и методологије припреме за час</w:t>
            </w:r>
          </w:p>
          <w:p w:rsidR="009964DD" w:rsidRPr="00BC0542" w:rsidRDefault="006A2406">
            <w:pPr>
              <w:pBdr>
                <w:top w:val="nil"/>
                <w:left w:val="nil"/>
                <w:bottom w:val="nil"/>
                <w:right w:val="nil"/>
                <w:between w:val="nil"/>
              </w:pBdr>
              <w:spacing w:before="2" w:line="275" w:lineRule="auto"/>
              <w:ind w:left="110"/>
              <w:rPr>
                <w:color w:val="000000" w:themeColor="text1"/>
                <w:sz w:val="24"/>
                <w:szCs w:val="24"/>
              </w:rPr>
            </w:pPr>
            <w:r w:rsidRPr="00BC0542">
              <w:rPr>
                <w:color w:val="000000" w:themeColor="text1"/>
                <w:sz w:val="24"/>
                <w:szCs w:val="24"/>
              </w:rPr>
              <w:t>-Успех ученика на крају првог квартала</w:t>
            </w:r>
          </w:p>
          <w:p w:rsidR="009964DD" w:rsidRPr="00BC0542" w:rsidRDefault="006A2406">
            <w:pPr>
              <w:pBdr>
                <w:top w:val="nil"/>
                <w:left w:val="nil"/>
                <w:bottom w:val="nil"/>
                <w:right w:val="nil"/>
                <w:between w:val="nil"/>
              </w:pBdr>
              <w:spacing w:line="278" w:lineRule="auto"/>
              <w:ind w:left="110" w:right="210"/>
              <w:rPr>
                <w:color w:val="000000" w:themeColor="text1"/>
                <w:sz w:val="24"/>
                <w:szCs w:val="24"/>
              </w:rPr>
            </w:pPr>
            <w:r w:rsidRPr="00BC0542">
              <w:rPr>
                <w:color w:val="000000" w:themeColor="text1"/>
                <w:sz w:val="24"/>
                <w:szCs w:val="24"/>
              </w:rPr>
              <w:t>-Културна дешавања и спортске активности у школи и ван ње</w:t>
            </w:r>
          </w:p>
        </w:tc>
        <w:tc>
          <w:tcPr>
            <w:tcW w:w="2880" w:type="dxa"/>
          </w:tcPr>
          <w:p w:rsidR="009964DD" w:rsidRPr="00BC0542" w:rsidRDefault="006A2406">
            <w:pPr>
              <w:pBdr>
                <w:top w:val="nil"/>
                <w:left w:val="nil"/>
                <w:bottom w:val="nil"/>
                <w:right w:val="nil"/>
                <w:between w:val="nil"/>
              </w:pBdr>
              <w:spacing w:before="270"/>
              <w:ind w:left="470"/>
              <w:rPr>
                <w:color w:val="000000" w:themeColor="text1"/>
                <w:sz w:val="24"/>
                <w:szCs w:val="24"/>
              </w:rPr>
            </w:pPr>
            <w:r w:rsidRPr="00BC0542">
              <w:rPr>
                <w:color w:val="000000" w:themeColor="text1"/>
                <w:sz w:val="24"/>
                <w:szCs w:val="24"/>
              </w:rPr>
              <w:t>новембар</w:t>
            </w:r>
          </w:p>
        </w:tc>
        <w:tc>
          <w:tcPr>
            <w:tcW w:w="2621" w:type="dxa"/>
          </w:tcPr>
          <w:p w:rsidR="009964DD" w:rsidRPr="00BC0542" w:rsidRDefault="006A2406">
            <w:pPr>
              <w:pBdr>
                <w:top w:val="nil"/>
                <w:left w:val="nil"/>
                <w:bottom w:val="nil"/>
                <w:right w:val="nil"/>
                <w:between w:val="nil"/>
              </w:pBdr>
              <w:spacing w:before="270"/>
              <w:ind w:left="230"/>
              <w:rPr>
                <w:color w:val="000000" w:themeColor="text1"/>
                <w:sz w:val="24"/>
                <w:szCs w:val="24"/>
              </w:rPr>
            </w:pPr>
            <w:r w:rsidRPr="00BC0542">
              <w:rPr>
                <w:color w:val="000000" w:themeColor="text1"/>
                <w:sz w:val="24"/>
                <w:szCs w:val="24"/>
              </w:rPr>
              <w:t>Чланови већа</w:t>
            </w:r>
          </w:p>
        </w:tc>
      </w:tr>
      <w:tr w:rsidR="009964DD" w:rsidRPr="00BC0542">
        <w:trPr>
          <w:trHeight w:val="3035"/>
        </w:trPr>
        <w:tc>
          <w:tcPr>
            <w:tcW w:w="4709" w:type="dxa"/>
          </w:tcPr>
          <w:p w:rsidR="009964DD" w:rsidRPr="00BC0542" w:rsidRDefault="006A2406">
            <w:pPr>
              <w:pBdr>
                <w:top w:val="nil"/>
                <w:left w:val="nil"/>
                <w:bottom w:val="nil"/>
                <w:right w:val="nil"/>
                <w:between w:val="nil"/>
              </w:pBdr>
              <w:spacing w:line="242" w:lineRule="auto"/>
              <w:ind w:left="110"/>
              <w:rPr>
                <w:color w:val="000000" w:themeColor="text1"/>
                <w:sz w:val="24"/>
                <w:szCs w:val="24"/>
              </w:rPr>
            </w:pPr>
            <w:r w:rsidRPr="00BC0542">
              <w:rPr>
                <w:b/>
                <w:bCs/>
                <w:color w:val="000000" w:themeColor="text1"/>
                <w:sz w:val="24"/>
                <w:szCs w:val="24"/>
              </w:rPr>
              <w:t>-</w:t>
            </w:r>
            <w:r w:rsidRPr="00BC0542">
              <w:rPr>
                <w:color w:val="000000" w:themeColor="text1"/>
                <w:sz w:val="24"/>
                <w:szCs w:val="24"/>
              </w:rPr>
              <w:t>Анализа редовне наставе одржане у првом полугодишту</w:t>
            </w:r>
          </w:p>
          <w:p w:rsidR="009964DD" w:rsidRPr="00BC0542" w:rsidRDefault="006A2406">
            <w:pPr>
              <w:pBdr>
                <w:top w:val="nil"/>
                <w:left w:val="nil"/>
                <w:bottom w:val="nil"/>
                <w:right w:val="nil"/>
                <w:between w:val="nil"/>
              </w:pBdr>
              <w:spacing w:line="242" w:lineRule="auto"/>
              <w:ind w:left="110"/>
              <w:rPr>
                <w:color w:val="000000" w:themeColor="text1"/>
                <w:sz w:val="24"/>
                <w:szCs w:val="24"/>
              </w:rPr>
            </w:pPr>
            <w:r w:rsidRPr="00BC0542">
              <w:rPr>
                <w:color w:val="000000" w:themeColor="text1"/>
                <w:sz w:val="24"/>
                <w:szCs w:val="24"/>
              </w:rPr>
              <w:t>-Анализа слободних наставних активности одржаних у првом полугодишту</w:t>
            </w:r>
          </w:p>
          <w:p w:rsidR="009964DD" w:rsidRPr="00BC0542" w:rsidRDefault="006A2406">
            <w:pPr>
              <w:pBdr>
                <w:top w:val="nil"/>
                <w:left w:val="nil"/>
                <w:bottom w:val="nil"/>
                <w:right w:val="nil"/>
                <w:between w:val="nil"/>
              </w:pBdr>
              <w:spacing w:line="242" w:lineRule="auto"/>
              <w:ind w:left="110"/>
              <w:rPr>
                <w:color w:val="000000" w:themeColor="text1"/>
                <w:sz w:val="24"/>
                <w:szCs w:val="24"/>
              </w:rPr>
            </w:pPr>
            <w:r w:rsidRPr="00BC0542">
              <w:rPr>
                <w:color w:val="000000" w:themeColor="text1"/>
                <w:sz w:val="24"/>
                <w:szCs w:val="24"/>
              </w:rPr>
              <w:t>-План обележавања школске славе Светог Саве</w:t>
            </w:r>
          </w:p>
          <w:p w:rsidR="009964DD" w:rsidRPr="00BC0542" w:rsidRDefault="006A2406">
            <w:pPr>
              <w:pBdr>
                <w:top w:val="nil"/>
                <w:left w:val="nil"/>
                <w:bottom w:val="nil"/>
                <w:right w:val="nil"/>
                <w:between w:val="nil"/>
              </w:pBdr>
              <w:spacing w:line="242" w:lineRule="auto"/>
              <w:ind w:left="110" w:right="210"/>
              <w:rPr>
                <w:color w:val="000000" w:themeColor="text1"/>
                <w:sz w:val="24"/>
                <w:szCs w:val="24"/>
              </w:rPr>
            </w:pPr>
            <w:r w:rsidRPr="00BC0542">
              <w:rPr>
                <w:color w:val="000000" w:themeColor="text1"/>
                <w:sz w:val="24"/>
                <w:szCs w:val="24"/>
              </w:rPr>
              <w:t>Анализа успеха на крају првог полугодишта</w:t>
            </w:r>
          </w:p>
          <w:p w:rsidR="009964DD" w:rsidRPr="00BC0542" w:rsidRDefault="006A2406">
            <w:pPr>
              <w:pBdr>
                <w:top w:val="nil"/>
                <w:left w:val="nil"/>
                <w:bottom w:val="nil"/>
                <w:right w:val="nil"/>
                <w:between w:val="nil"/>
              </w:pBdr>
              <w:spacing w:line="242" w:lineRule="auto"/>
              <w:ind w:left="110"/>
              <w:rPr>
                <w:color w:val="000000" w:themeColor="text1"/>
                <w:sz w:val="24"/>
                <w:szCs w:val="24"/>
              </w:rPr>
            </w:pPr>
            <w:r w:rsidRPr="00BC0542">
              <w:rPr>
                <w:color w:val="000000" w:themeColor="text1"/>
                <w:sz w:val="24"/>
                <w:szCs w:val="24"/>
              </w:rPr>
              <w:t>-Анализа понашања ученика и последице недисциплине на реализацију часа</w:t>
            </w:r>
          </w:p>
        </w:tc>
        <w:tc>
          <w:tcPr>
            <w:tcW w:w="2880" w:type="dxa"/>
          </w:tcPr>
          <w:p w:rsidR="009964DD" w:rsidRPr="00BC0542" w:rsidRDefault="006A2406">
            <w:pPr>
              <w:pBdr>
                <w:top w:val="nil"/>
                <w:left w:val="nil"/>
                <w:bottom w:val="nil"/>
                <w:right w:val="nil"/>
                <w:between w:val="nil"/>
              </w:pBdr>
              <w:spacing w:before="273"/>
              <w:ind w:left="470"/>
              <w:rPr>
                <w:color w:val="000000" w:themeColor="text1"/>
                <w:sz w:val="24"/>
                <w:szCs w:val="24"/>
              </w:rPr>
            </w:pPr>
            <w:r w:rsidRPr="00BC0542">
              <w:rPr>
                <w:color w:val="000000" w:themeColor="text1"/>
                <w:sz w:val="24"/>
                <w:szCs w:val="24"/>
              </w:rPr>
              <w:t>децембар</w:t>
            </w:r>
          </w:p>
        </w:tc>
        <w:tc>
          <w:tcPr>
            <w:tcW w:w="2621" w:type="dxa"/>
          </w:tcPr>
          <w:p w:rsidR="009964DD" w:rsidRPr="00BC0542" w:rsidRDefault="006A2406">
            <w:pPr>
              <w:pBdr>
                <w:top w:val="nil"/>
                <w:left w:val="nil"/>
                <w:bottom w:val="nil"/>
                <w:right w:val="nil"/>
                <w:between w:val="nil"/>
              </w:pBdr>
              <w:spacing w:before="273"/>
              <w:ind w:left="230"/>
              <w:rPr>
                <w:color w:val="000000" w:themeColor="text1"/>
                <w:sz w:val="24"/>
                <w:szCs w:val="24"/>
              </w:rPr>
            </w:pPr>
            <w:r w:rsidRPr="00BC0542">
              <w:rPr>
                <w:color w:val="000000" w:themeColor="text1"/>
                <w:sz w:val="24"/>
                <w:szCs w:val="24"/>
              </w:rPr>
              <w:t>Чланови већа</w:t>
            </w:r>
          </w:p>
        </w:tc>
      </w:tr>
      <w:tr w:rsidR="009964DD" w:rsidRPr="00BC0542">
        <w:trPr>
          <w:trHeight w:val="825"/>
        </w:trPr>
        <w:tc>
          <w:tcPr>
            <w:tcW w:w="4709" w:type="dxa"/>
          </w:tcPr>
          <w:p w:rsidR="009964DD" w:rsidRPr="00BC0542" w:rsidRDefault="006A2406">
            <w:pPr>
              <w:pBdr>
                <w:top w:val="nil"/>
                <w:left w:val="nil"/>
                <w:bottom w:val="nil"/>
                <w:right w:val="nil"/>
                <w:between w:val="nil"/>
              </w:pBdr>
              <w:spacing w:line="271" w:lineRule="auto"/>
              <w:ind w:left="110"/>
              <w:rPr>
                <w:color w:val="000000" w:themeColor="text1"/>
                <w:sz w:val="24"/>
                <w:szCs w:val="24"/>
              </w:rPr>
            </w:pPr>
            <w:r w:rsidRPr="00BC0542">
              <w:rPr>
                <w:color w:val="000000" w:themeColor="text1"/>
                <w:sz w:val="24"/>
                <w:szCs w:val="24"/>
              </w:rPr>
              <w:t>-Планирање рада већа за наредни период</w:t>
            </w:r>
          </w:p>
          <w:p w:rsidR="009964DD" w:rsidRPr="00BC0542" w:rsidRDefault="006A2406">
            <w:pPr>
              <w:pBdr>
                <w:top w:val="nil"/>
                <w:left w:val="nil"/>
                <w:bottom w:val="nil"/>
                <w:right w:val="nil"/>
                <w:between w:val="nil"/>
              </w:pBdr>
              <w:spacing w:line="278" w:lineRule="auto"/>
              <w:ind w:left="110"/>
              <w:rPr>
                <w:color w:val="000000" w:themeColor="text1"/>
                <w:sz w:val="24"/>
                <w:szCs w:val="24"/>
              </w:rPr>
            </w:pPr>
            <w:r w:rsidRPr="00BC0542">
              <w:rPr>
                <w:color w:val="000000" w:themeColor="text1"/>
                <w:sz w:val="24"/>
                <w:szCs w:val="24"/>
              </w:rPr>
              <w:t>-Примена аудио-визуелних средстава у настави</w:t>
            </w:r>
          </w:p>
        </w:tc>
        <w:tc>
          <w:tcPr>
            <w:tcW w:w="2880" w:type="dxa"/>
          </w:tcPr>
          <w:p w:rsidR="009964DD" w:rsidRPr="00BC0542" w:rsidRDefault="006A2406">
            <w:pPr>
              <w:pBdr>
                <w:top w:val="nil"/>
                <w:left w:val="nil"/>
                <w:bottom w:val="nil"/>
                <w:right w:val="nil"/>
                <w:between w:val="nil"/>
              </w:pBdr>
              <w:spacing w:before="270"/>
              <w:ind w:left="530"/>
              <w:rPr>
                <w:color w:val="000000" w:themeColor="text1"/>
                <w:sz w:val="24"/>
                <w:szCs w:val="24"/>
              </w:rPr>
            </w:pPr>
            <w:r w:rsidRPr="00BC0542">
              <w:rPr>
                <w:color w:val="000000" w:themeColor="text1"/>
                <w:sz w:val="24"/>
                <w:szCs w:val="24"/>
              </w:rPr>
              <w:t>јануар</w:t>
            </w:r>
          </w:p>
        </w:tc>
        <w:tc>
          <w:tcPr>
            <w:tcW w:w="2621" w:type="dxa"/>
          </w:tcPr>
          <w:p w:rsidR="009964DD" w:rsidRPr="00BC0542" w:rsidRDefault="006A2406">
            <w:pPr>
              <w:pBdr>
                <w:top w:val="nil"/>
                <w:left w:val="nil"/>
                <w:bottom w:val="nil"/>
                <w:right w:val="nil"/>
                <w:between w:val="nil"/>
              </w:pBdr>
              <w:spacing w:before="270"/>
              <w:ind w:left="230"/>
              <w:rPr>
                <w:color w:val="000000" w:themeColor="text1"/>
                <w:sz w:val="24"/>
                <w:szCs w:val="24"/>
              </w:rPr>
            </w:pPr>
            <w:r w:rsidRPr="00BC0542">
              <w:rPr>
                <w:color w:val="000000" w:themeColor="text1"/>
                <w:sz w:val="24"/>
                <w:szCs w:val="24"/>
              </w:rPr>
              <w:t>Чланови већа</w:t>
            </w:r>
          </w:p>
        </w:tc>
      </w:tr>
    </w:tbl>
    <w:p w:rsidR="009964DD" w:rsidRPr="00BC0542" w:rsidRDefault="009964DD">
      <w:pPr>
        <w:pBdr>
          <w:top w:val="nil"/>
          <w:left w:val="nil"/>
          <w:bottom w:val="nil"/>
          <w:right w:val="nil"/>
          <w:between w:val="nil"/>
        </w:pBdr>
        <w:rPr>
          <w:color w:val="000000" w:themeColor="text1"/>
          <w:sz w:val="24"/>
          <w:szCs w:val="24"/>
        </w:rPr>
        <w:sectPr w:rsidR="009964DD" w:rsidRPr="00BC0542">
          <w:pgSz w:w="11910" w:h="16840"/>
          <w:pgMar w:top="1040" w:right="0" w:bottom="1860" w:left="283" w:header="0" w:footer="1606" w:gutter="0"/>
          <w:cols w:space="720"/>
        </w:sectPr>
      </w:pPr>
    </w:p>
    <w:p w:rsidR="009964DD" w:rsidRPr="00BC0542" w:rsidRDefault="009964DD">
      <w:pPr>
        <w:pBdr>
          <w:top w:val="nil"/>
          <w:left w:val="nil"/>
          <w:bottom w:val="nil"/>
          <w:right w:val="nil"/>
          <w:between w:val="nil"/>
        </w:pBdr>
        <w:spacing w:line="276" w:lineRule="auto"/>
        <w:rPr>
          <w:color w:val="000000" w:themeColor="text1"/>
          <w:sz w:val="24"/>
          <w:szCs w:val="24"/>
        </w:rPr>
      </w:pPr>
    </w:p>
    <w:tbl>
      <w:tblPr>
        <w:tblStyle w:val="affffff0"/>
        <w:tblW w:w="10210" w:type="dxa"/>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9"/>
        <w:gridCol w:w="2880"/>
        <w:gridCol w:w="2621"/>
      </w:tblGrid>
      <w:tr w:rsidR="009964DD" w:rsidRPr="00BC0542">
        <w:trPr>
          <w:trHeight w:val="1108"/>
        </w:trPr>
        <w:tc>
          <w:tcPr>
            <w:tcW w:w="4709" w:type="dxa"/>
          </w:tcPr>
          <w:p w:rsidR="009964DD" w:rsidRPr="00BC0542" w:rsidRDefault="006A2406">
            <w:pPr>
              <w:pBdr>
                <w:top w:val="nil"/>
                <w:left w:val="nil"/>
                <w:bottom w:val="nil"/>
                <w:right w:val="nil"/>
                <w:between w:val="nil"/>
              </w:pBdr>
              <w:spacing w:before="1" w:line="275" w:lineRule="auto"/>
              <w:ind w:left="110"/>
              <w:rPr>
                <w:color w:val="000000" w:themeColor="text1"/>
                <w:sz w:val="24"/>
                <w:szCs w:val="24"/>
              </w:rPr>
            </w:pPr>
            <w:r w:rsidRPr="00BC0542">
              <w:rPr>
                <w:color w:val="000000" w:themeColor="text1"/>
                <w:sz w:val="24"/>
                <w:szCs w:val="24"/>
              </w:rPr>
              <w:t>-Посете културним дешавањима</w:t>
            </w:r>
          </w:p>
          <w:p w:rsidR="009964DD" w:rsidRPr="00BC0542" w:rsidRDefault="006A2406">
            <w:pPr>
              <w:pBdr>
                <w:top w:val="nil"/>
                <w:left w:val="nil"/>
                <w:bottom w:val="nil"/>
                <w:right w:val="nil"/>
                <w:between w:val="nil"/>
              </w:pBdr>
              <w:spacing w:line="256" w:lineRule="auto"/>
              <w:ind w:left="110"/>
              <w:rPr>
                <w:color w:val="000000" w:themeColor="text1"/>
                <w:sz w:val="24"/>
                <w:szCs w:val="24"/>
              </w:rPr>
            </w:pPr>
            <w:r w:rsidRPr="00BC0542">
              <w:rPr>
                <w:color w:val="000000" w:themeColor="text1"/>
                <w:sz w:val="24"/>
                <w:szCs w:val="24"/>
              </w:rPr>
              <w:t>-Учешће на конкурсима и такмичењима</w:t>
            </w:r>
          </w:p>
        </w:tc>
        <w:tc>
          <w:tcPr>
            <w:tcW w:w="2880" w:type="dxa"/>
          </w:tcPr>
          <w:p w:rsidR="009964DD" w:rsidRPr="00BC0542" w:rsidRDefault="006A2406">
            <w:pPr>
              <w:pBdr>
                <w:top w:val="nil"/>
                <w:left w:val="nil"/>
                <w:bottom w:val="nil"/>
                <w:right w:val="nil"/>
                <w:between w:val="nil"/>
              </w:pBdr>
              <w:spacing w:before="275"/>
              <w:ind w:left="470"/>
              <w:rPr>
                <w:color w:val="000000" w:themeColor="text1"/>
                <w:sz w:val="24"/>
                <w:szCs w:val="24"/>
              </w:rPr>
            </w:pPr>
            <w:r w:rsidRPr="00BC0542">
              <w:rPr>
                <w:color w:val="000000" w:themeColor="text1"/>
                <w:sz w:val="24"/>
                <w:szCs w:val="24"/>
              </w:rPr>
              <w:t>фебруар</w:t>
            </w:r>
          </w:p>
        </w:tc>
        <w:tc>
          <w:tcPr>
            <w:tcW w:w="2621" w:type="dxa"/>
          </w:tcPr>
          <w:p w:rsidR="009964DD" w:rsidRPr="00BC0542" w:rsidRDefault="006A2406">
            <w:pPr>
              <w:pBdr>
                <w:top w:val="nil"/>
                <w:left w:val="nil"/>
                <w:bottom w:val="nil"/>
                <w:right w:val="nil"/>
                <w:between w:val="nil"/>
              </w:pBdr>
              <w:spacing w:before="275"/>
              <w:ind w:left="230"/>
              <w:rPr>
                <w:color w:val="000000" w:themeColor="text1"/>
                <w:sz w:val="24"/>
                <w:szCs w:val="24"/>
              </w:rPr>
            </w:pPr>
            <w:r w:rsidRPr="00BC0542">
              <w:rPr>
                <w:color w:val="000000" w:themeColor="text1"/>
                <w:sz w:val="24"/>
                <w:szCs w:val="24"/>
              </w:rPr>
              <w:t>Чланови већа</w:t>
            </w:r>
          </w:p>
        </w:tc>
      </w:tr>
      <w:tr w:rsidR="009964DD" w:rsidRPr="00BC0542">
        <w:trPr>
          <w:trHeight w:val="1377"/>
        </w:trPr>
        <w:tc>
          <w:tcPr>
            <w:tcW w:w="4709" w:type="dxa"/>
          </w:tcPr>
          <w:p w:rsidR="009964DD" w:rsidRPr="00BC0542" w:rsidRDefault="006A2406">
            <w:pPr>
              <w:pBdr>
                <w:top w:val="nil"/>
                <w:left w:val="nil"/>
                <w:bottom w:val="nil"/>
                <w:right w:val="nil"/>
                <w:between w:val="nil"/>
              </w:pBdr>
              <w:spacing w:line="271" w:lineRule="auto"/>
              <w:ind w:left="110"/>
              <w:rPr>
                <w:color w:val="000000" w:themeColor="text1"/>
                <w:sz w:val="24"/>
                <w:szCs w:val="24"/>
              </w:rPr>
            </w:pPr>
            <w:r w:rsidRPr="00BC0542">
              <w:rPr>
                <w:color w:val="000000" w:themeColor="text1"/>
                <w:sz w:val="24"/>
                <w:szCs w:val="24"/>
              </w:rPr>
              <w:t>-Успех ученика на крају трећег квартала</w:t>
            </w:r>
          </w:p>
          <w:p w:rsidR="009964DD" w:rsidRPr="00BC0542" w:rsidRDefault="006A2406">
            <w:pPr>
              <w:pBdr>
                <w:top w:val="nil"/>
                <w:left w:val="nil"/>
                <w:bottom w:val="nil"/>
                <w:right w:val="nil"/>
                <w:between w:val="nil"/>
              </w:pBdr>
              <w:spacing w:line="271" w:lineRule="auto"/>
              <w:ind w:left="110"/>
              <w:rPr>
                <w:color w:val="000000" w:themeColor="text1"/>
                <w:sz w:val="24"/>
                <w:szCs w:val="24"/>
              </w:rPr>
            </w:pPr>
            <w:r w:rsidRPr="00BC0542">
              <w:rPr>
                <w:color w:val="000000" w:themeColor="text1"/>
                <w:sz w:val="24"/>
                <w:szCs w:val="24"/>
              </w:rPr>
              <w:t>-Избор уџбеника за наредну школску</w:t>
            </w:r>
          </w:p>
          <w:p w:rsidR="009964DD" w:rsidRPr="00BC0542" w:rsidRDefault="006A2406">
            <w:pPr>
              <w:pBdr>
                <w:top w:val="nil"/>
                <w:left w:val="nil"/>
                <w:bottom w:val="nil"/>
                <w:right w:val="nil"/>
                <w:between w:val="nil"/>
              </w:pBdr>
              <w:spacing w:before="1" w:line="257" w:lineRule="auto"/>
              <w:ind w:left="110"/>
              <w:rPr>
                <w:color w:val="000000" w:themeColor="text1"/>
                <w:sz w:val="24"/>
                <w:szCs w:val="24"/>
              </w:rPr>
            </w:pPr>
            <w:r w:rsidRPr="00BC0542">
              <w:rPr>
                <w:color w:val="000000" w:themeColor="text1"/>
                <w:sz w:val="24"/>
                <w:szCs w:val="24"/>
              </w:rPr>
              <w:t>годину</w:t>
            </w:r>
          </w:p>
        </w:tc>
        <w:tc>
          <w:tcPr>
            <w:tcW w:w="2880" w:type="dxa"/>
          </w:tcPr>
          <w:p w:rsidR="009964DD" w:rsidRPr="00BC0542" w:rsidRDefault="006A2406">
            <w:pPr>
              <w:pBdr>
                <w:top w:val="nil"/>
                <w:left w:val="nil"/>
                <w:bottom w:val="nil"/>
                <w:right w:val="nil"/>
                <w:between w:val="nil"/>
              </w:pBdr>
              <w:spacing w:before="270"/>
              <w:ind w:left="470"/>
              <w:rPr>
                <w:color w:val="000000" w:themeColor="text1"/>
                <w:sz w:val="24"/>
                <w:szCs w:val="24"/>
              </w:rPr>
            </w:pPr>
            <w:r w:rsidRPr="00BC0542">
              <w:rPr>
                <w:color w:val="000000" w:themeColor="text1"/>
                <w:sz w:val="24"/>
                <w:szCs w:val="24"/>
              </w:rPr>
              <w:t>март</w:t>
            </w:r>
          </w:p>
        </w:tc>
        <w:tc>
          <w:tcPr>
            <w:tcW w:w="2621" w:type="dxa"/>
          </w:tcPr>
          <w:p w:rsidR="009964DD" w:rsidRPr="00BC0542" w:rsidRDefault="006A2406">
            <w:pPr>
              <w:pBdr>
                <w:top w:val="nil"/>
                <w:left w:val="nil"/>
                <w:bottom w:val="nil"/>
                <w:right w:val="nil"/>
                <w:between w:val="nil"/>
              </w:pBdr>
              <w:spacing w:before="270"/>
              <w:ind w:left="230"/>
              <w:rPr>
                <w:color w:val="000000" w:themeColor="text1"/>
                <w:sz w:val="24"/>
                <w:szCs w:val="24"/>
              </w:rPr>
            </w:pPr>
            <w:r w:rsidRPr="00BC0542">
              <w:rPr>
                <w:color w:val="000000" w:themeColor="text1"/>
                <w:sz w:val="24"/>
                <w:szCs w:val="24"/>
              </w:rPr>
              <w:t>Чланови већа</w:t>
            </w:r>
          </w:p>
        </w:tc>
      </w:tr>
      <w:tr w:rsidR="009964DD" w:rsidRPr="00BC0542" w:rsidTr="00C44907">
        <w:trPr>
          <w:trHeight w:val="739"/>
        </w:trPr>
        <w:tc>
          <w:tcPr>
            <w:tcW w:w="4709" w:type="dxa"/>
          </w:tcPr>
          <w:p w:rsidR="009964DD" w:rsidRPr="00BC0542" w:rsidRDefault="006A2406">
            <w:pPr>
              <w:pBdr>
                <w:top w:val="nil"/>
                <w:left w:val="nil"/>
                <w:bottom w:val="nil"/>
                <w:right w:val="nil"/>
                <w:between w:val="nil"/>
              </w:pBdr>
              <w:spacing w:line="275" w:lineRule="auto"/>
              <w:ind w:left="110"/>
              <w:rPr>
                <w:color w:val="000000" w:themeColor="text1"/>
                <w:sz w:val="24"/>
                <w:szCs w:val="24"/>
              </w:rPr>
            </w:pPr>
            <w:r w:rsidRPr="00BC0542">
              <w:rPr>
                <w:color w:val="000000" w:themeColor="text1"/>
                <w:sz w:val="24"/>
                <w:szCs w:val="24"/>
              </w:rPr>
              <w:t>-Координација наставе сродних предмета</w:t>
            </w:r>
          </w:p>
        </w:tc>
        <w:tc>
          <w:tcPr>
            <w:tcW w:w="2880" w:type="dxa"/>
          </w:tcPr>
          <w:p w:rsidR="009964DD" w:rsidRPr="00BC0542" w:rsidRDefault="006A2406">
            <w:pPr>
              <w:pBdr>
                <w:top w:val="nil"/>
                <w:left w:val="nil"/>
                <w:bottom w:val="nil"/>
                <w:right w:val="nil"/>
                <w:between w:val="nil"/>
              </w:pBdr>
              <w:spacing w:before="275"/>
              <w:ind w:left="470"/>
              <w:rPr>
                <w:color w:val="000000" w:themeColor="text1"/>
                <w:sz w:val="24"/>
                <w:szCs w:val="24"/>
              </w:rPr>
            </w:pPr>
            <w:r w:rsidRPr="00BC0542">
              <w:rPr>
                <w:color w:val="000000" w:themeColor="text1"/>
                <w:sz w:val="24"/>
                <w:szCs w:val="24"/>
              </w:rPr>
              <w:t>април</w:t>
            </w:r>
          </w:p>
        </w:tc>
        <w:tc>
          <w:tcPr>
            <w:tcW w:w="2621" w:type="dxa"/>
          </w:tcPr>
          <w:p w:rsidR="009964DD" w:rsidRPr="00BC0542" w:rsidRDefault="006A2406">
            <w:pPr>
              <w:pBdr>
                <w:top w:val="nil"/>
                <w:left w:val="nil"/>
                <w:bottom w:val="nil"/>
                <w:right w:val="nil"/>
                <w:between w:val="nil"/>
              </w:pBdr>
              <w:spacing w:before="275"/>
              <w:ind w:left="230"/>
              <w:rPr>
                <w:color w:val="000000" w:themeColor="text1"/>
                <w:sz w:val="24"/>
                <w:szCs w:val="24"/>
              </w:rPr>
            </w:pPr>
            <w:r w:rsidRPr="00BC0542">
              <w:rPr>
                <w:color w:val="000000" w:themeColor="text1"/>
                <w:sz w:val="24"/>
                <w:szCs w:val="24"/>
              </w:rPr>
              <w:t>Чланови већа</w:t>
            </w:r>
          </w:p>
        </w:tc>
      </w:tr>
      <w:tr w:rsidR="009964DD" w:rsidRPr="00BC0542">
        <w:trPr>
          <w:trHeight w:val="830"/>
        </w:trPr>
        <w:tc>
          <w:tcPr>
            <w:tcW w:w="4709" w:type="dxa"/>
          </w:tcPr>
          <w:p w:rsidR="009964DD" w:rsidRPr="00BC0542" w:rsidRDefault="006A2406">
            <w:pPr>
              <w:pBdr>
                <w:top w:val="nil"/>
                <w:left w:val="nil"/>
                <w:bottom w:val="nil"/>
                <w:right w:val="nil"/>
                <w:between w:val="nil"/>
              </w:pBdr>
              <w:spacing w:line="273" w:lineRule="auto"/>
              <w:ind w:left="110"/>
              <w:rPr>
                <w:color w:val="000000" w:themeColor="text1"/>
                <w:sz w:val="24"/>
                <w:szCs w:val="24"/>
              </w:rPr>
            </w:pPr>
            <w:r w:rsidRPr="00BC0542">
              <w:rPr>
                <w:b/>
                <w:bCs/>
                <w:color w:val="000000" w:themeColor="text1"/>
                <w:sz w:val="24"/>
                <w:szCs w:val="24"/>
              </w:rPr>
              <w:t>-</w:t>
            </w:r>
            <w:r w:rsidRPr="00BC0542">
              <w:rPr>
                <w:color w:val="000000" w:themeColor="text1"/>
                <w:sz w:val="24"/>
                <w:szCs w:val="24"/>
              </w:rPr>
              <w:t>Учешће на конкурсима и такмичењима</w:t>
            </w:r>
          </w:p>
          <w:p w:rsidR="009964DD" w:rsidRPr="00BC0542" w:rsidRDefault="006A2406">
            <w:pPr>
              <w:pBdr>
                <w:top w:val="nil"/>
                <w:left w:val="nil"/>
                <w:bottom w:val="nil"/>
                <w:right w:val="nil"/>
                <w:between w:val="nil"/>
              </w:pBdr>
              <w:spacing w:before="2" w:line="275" w:lineRule="auto"/>
              <w:ind w:left="110"/>
              <w:rPr>
                <w:color w:val="000000" w:themeColor="text1"/>
                <w:sz w:val="24"/>
                <w:szCs w:val="24"/>
              </w:rPr>
            </w:pPr>
            <w:r w:rsidRPr="00BC0542">
              <w:rPr>
                <w:color w:val="000000" w:themeColor="text1"/>
                <w:sz w:val="24"/>
                <w:szCs w:val="24"/>
              </w:rPr>
              <w:t>-Анализа стручног усавршавања</w:t>
            </w:r>
          </w:p>
          <w:p w:rsidR="009964DD" w:rsidRPr="00BC0542" w:rsidRDefault="006A2406">
            <w:pPr>
              <w:pBdr>
                <w:top w:val="nil"/>
                <w:left w:val="nil"/>
                <w:bottom w:val="nil"/>
                <w:right w:val="nil"/>
                <w:between w:val="nil"/>
              </w:pBdr>
              <w:spacing w:line="260" w:lineRule="auto"/>
              <w:ind w:left="110"/>
              <w:rPr>
                <w:color w:val="000000" w:themeColor="text1"/>
                <w:sz w:val="24"/>
                <w:szCs w:val="24"/>
              </w:rPr>
            </w:pPr>
            <w:r w:rsidRPr="00BC0542">
              <w:rPr>
                <w:color w:val="000000" w:themeColor="text1"/>
                <w:sz w:val="24"/>
                <w:szCs w:val="24"/>
              </w:rPr>
              <w:t>-Посете културним дешавањима</w:t>
            </w:r>
          </w:p>
        </w:tc>
        <w:tc>
          <w:tcPr>
            <w:tcW w:w="2880" w:type="dxa"/>
          </w:tcPr>
          <w:p w:rsidR="009964DD" w:rsidRPr="00BC0542" w:rsidRDefault="006A2406">
            <w:pPr>
              <w:pBdr>
                <w:top w:val="nil"/>
                <w:left w:val="nil"/>
                <w:bottom w:val="nil"/>
                <w:right w:val="nil"/>
                <w:between w:val="nil"/>
              </w:pBdr>
              <w:spacing w:before="275"/>
              <w:ind w:left="470"/>
              <w:rPr>
                <w:color w:val="000000" w:themeColor="text1"/>
                <w:sz w:val="24"/>
                <w:szCs w:val="24"/>
              </w:rPr>
            </w:pPr>
            <w:r w:rsidRPr="00BC0542">
              <w:rPr>
                <w:color w:val="000000" w:themeColor="text1"/>
                <w:sz w:val="24"/>
                <w:szCs w:val="24"/>
              </w:rPr>
              <w:t>мај</w:t>
            </w:r>
          </w:p>
        </w:tc>
        <w:tc>
          <w:tcPr>
            <w:tcW w:w="2621" w:type="dxa"/>
          </w:tcPr>
          <w:p w:rsidR="009964DD" w:rsidRPr="00BC0542" w:rsidRDefault="006A2406">
            <w:pPr>
              <w:pBdr>
                <w:top w:val="nil"/>
                <w:left w:val="nil"/>
                <w:bottom w:val="nil"/>
                <w:right w:val="nil"/>
                <w:between w:val="nil"/>
              </w:pBdr>
              <w:spacing w:before="275"/>
              <w:ind w:left="230"/>
              <w:rPr>
                <w:color w:val="000000" w:themeColor="text1"/>
                <w:sz w:val="24"/>
                <w:szCs w:val="24"/>
              </w:rPr>
            </w:pPr>
            <w:r w:rsidRPr="00BC0542">
              <w:rPr>
                <w:color w:val="000000" w:themeColor="text1"/>
                <w:sz w:val="24"/>
                <w:szCs w:val="24"/>
              </w:rPr>
              <w:t>Чланови већа</w:t>
            </w:r>
          </w:p>
        </w:tc>
      </w:tr>
      <w:tr w:rsidR="009964DD" w:rsidRPr="00BC0542">
        <w:trPr>
          <w:trHeight w:val="3033"/>
        </w:trPr>
        <w:tc>
          <w:tcPr>
            <w:tcW w:w="4709" w:type="dxa"/>
          </w:tcPr>
          <w:p w:rsidR="009964DD" w:rsidRPr="00BC0542" w:rsidRDefault="006A2406">
            <w:pPr>
              <w:pBdr>
                <w:top w:val="nil"/>
                <w:left w:val="nil"/>
                <w:bottom w:val="nil"/>
                <w:right w:val="nil"/>
                <w:between w:val="nil"/>
              </w:pBdr>
              <w:spacing w:line="237" w:lineRule="auto"/>
              <w:ind w:left="110"/>
              <w:rPr>
                <w:color w:val="000000" w:themeColor="text1"/>
                <w:sz w:val="24"/>
                <w:szCs w:val="24"/>
              </w:rPr>
            </w:pPr>
            <w:r w:rsidRPr="00BC0542">
              <w:rPr>
                <w:b/>
                <w:bCs/>
                <w:color w:val="000000" w:themeColor="text1"/>
                <w:sz w:val="24"/>
                <w:szCs w:val="24"/>
              </w:rPr>
              <w:t>-</w:t>
            </w:r>
            <w:r w:rsidRPr="00BC0542">
              <w:rPr>
                <w:color w:val="000000" w:themeColor="text1"/>
                <w:sz w:val="24"/>
                <w:szCs w:val="24"/>
              </w:rPr>
              <w:t>Анализа успеха ученика на крају школске године</w:t>
            </w:r>
          </w:p>
          <w:p w:rsidR="009964DD" w:rsidRPr="00BC0542" w:rsidRDefault="006A2406">
            <w:pPr>
              <w:pBdr>
                <w:top w:val="nil"/>
                <w:left w:val="nil"/>
                <w:bottom w:val="nil"/>
                <w:right w:val="nil"/>
                <w:between w:val="nil"/>
              </w:pBdr>
              <w:spacing w:before="4" w:line="237" w:lineRule="auto"/>
              <w:ind w:left="110" w:right="210"/>
              <w:rPr>
                <w:color w:val="000000" w:themeColor="text1"/>
                <w:sz w:val="24"/>
                <w:szCs w:val="24"/>
              </w:rPr>
            </w:pPr>
            <w:r w:rsidRPr="00BC0542">
              <w:rPr>
                <w:color w:val="000000" w:themeColor="text1"/>
                <w:sz w:val="24"/>
                <w:szCs w:val="24"/>
              </w:rPr>
              <w:t>-Реализација плана и програма у претхотној школској години</w:t>
            </w:r>
          </w:p>
          <w:p w:rsidR="009964DD" w:rsidRPr="00BC0542" w:rsidRDefault="006A2406">
            <w:pPr>
              <w:pBdr>
                <w:top w:val="nil"/>
                <w:left w:val="nil"/>
                <w:bottom w:val="nil"/>
                <w:right w:val="nil"/>
                <w:between w:val="nil"/>
              </w:pBdr>
              <w:spacing w:before="6" w:line="237" w:lineRule="auto"/>
              <w:ind w:left="110"/>
              <w:rPr>
                <w:color w:val="000000" w:themeColor="text1"/>
                <w:sz w:val="24"/>
                <w:szCs w:val="24"/>
              </w:rPr>
            </w:pPr>
            <w:r w:rsidRPr="00BC0542">
              <w:rPr>
                <w:color w:val="000000" w:themeColor="text1"/>
                <w:sz w:val="24"/>
                <w:szCs w:val="24"/>
              </w:rPr>
              <w:t>-Анализа остварених задатака слободних наставних активности и секција</w:t>
            </w:r>
          </w:p>
          <w:p w:rsidR="009964DD" w:rsidRPr="00BC0542" w:rsidRDefault="006A2406">
            <w:pPr>
              <w:pBdr>
                <w:top w:val="nil"/>
                <w:left w:val="nil"/>
                <w:bottom w:val="nil"/>
                <w:right w:val="nil"/>
                <w:between w:val="nil"/>
              </w:pBdr>
              <w:spacing w:before="3" w:line="275" w:lineRule="auto"/>
              <w:ind w:left="110"/>
              <w:rPr>
                <w:color w:val="000000" w:themeColor="text1"/>
                <w:sz w:val="24"/>
                <w:szCs w:val="24"/>
              </w:rPr>
            </w:pPr>
            <w:r w:rsidRPr="00BC0542">
              <w:rPr>
                <w:color w:val="000000" w:themeColor="text1"/>
                <w:sz w:val="24"/>
                <w:szCs w:val="24"/>
              </w:rPr>
              <w:t>-Извештај стручног усавршавања</w:t>
            </w:r>
          </w:p>
          <w:p w:rsidR="009964DD" w:rsidRPr="00BC0542" w:rsidRDefault="006A2406">
            <w:pPr>
              <w:pBdr>
                <w:top w:val="nil"/>
                <w:left w:val="nil"/>
                <w:bottom w:val="nil"/>
                <w:right w:val="nil"/>
                <w:between w:val="nil"/>
              </w:pBdr>
              <w:spacing w:line="242" w:lineRule="auto"/>
              <w:ind w:left="110" w:right="210"/>
              <w:rPr>
                <w:color w:val="000000" w:themeColor="text1"/>
                <w:sz w:val="24"/>
                <w:szCs w:val="24"/>
              </w:rPr>
            </w:pPr>
            <w:r w:rsidRPr="00BC0542">
              <w:rPr>
                <w:color w:val="000000" w:themeColor="text1"/>
                <w:sz w:val="24"/>
                <w:szCs w:val="24"/>
              </w:rPr>
              <w:t>-Извештај о раду већа у протеклој школској години</w:t>
            </w:r>
          </w:p>
          <w:p w:rsidR="009964DD" w:rsidRPr="00BC0542" w:rsidRDefault="006A2406">
            <w:pPr>
              <w:pBdr>
                <w:top w:val="nil"/>
                <w:left w:val="nil"/>
                <w:bottom w:val="nil"/>
                <w:right w:val="nil"/>
                <w:between w:val="nil"/>
              </w:pBdr>
              <w:spacing w:line="271" w:lineRule="auto"/>
              <w:ind w:left="110"/>
              <w:rPr>
                <w:color w:val="000000" w:themeColor="text1"/>
                <w:sz w:val="24"/>
                <w:szCs w:val="24"/>
              </w:rPr>
            </w:pPr>
            <w:r w:rsidRPr="00BC0542">
              <w:rPr>
                <w:color w:val="000000" w:themeColor="text1"/>
                <w:sz w:val="24"/>
                <w:szCs w:val="24"/>
              </w:rPr>
              <w:t>-План рада већа за наредну школску</w:t>
            </w:r>
          </w:p>
          <w:p w:rsidR="009964DD" w:rsidRPr="00BC0542" w:rsidRDefault="006A2406">
            <w:pPr>
              <w:pBdr>
                <w:top w:val="nil"/>
                <w:left w:val="nil"/>
                <w:bottom w:val="nil"/>
                <w:right w:val="nil"/>
                <w:between w:val="nil"/>
              </w:pBdr>
              <w:spacing w:before="1" w:line="257" w:lineRule="auto"/>
              <w:ind w:left="110"/>
              <w:rPr>
                <w:color w:val="000000" w:themeColor="text1"/>
                <w:sz w:val="24"/>
                <w:szCs w:val="24"/>
              </w:rPr>
            </w:pPr>
            <w:r w:rsidRPr="00BC0542">
              <w:rPr>
                <w:color w:val="000000" w:themeColor="text1"/>
                <w:sz w:val="24"/>
                <w:szCs w:val="24"/>
              </w:rPr>
              <w:t>годину</w:t>
            </w:r>
          </w:p>
        </w:tc>
        <w:tc>
          <w:tcPr>
            <w:tcW w:w="2880" w:type="dxa"/>
          </w:tcPr>
          <w:p w:rsidR="009964DD" w:rsidRPr="00BC0542" w:rsidRDefault="006A2406">
            <w:pPr>
              <w:pBdr>
                <w:top w:val="nil"/>
                <w:left w:val="nil"/>
                <w:bottom w:val="nil"/>
                <w:right w:val="nil"/>
                <w:between w:val="nil"/>
              </w:pBdr>
              <w:spacing w:before="270"/>
              <w:ind w:left="530"/>
              <w:rPr>
                <w:color w:val="000000" w:themeColor="text1"/>
                <w:sz w:val="24"/>
                <w:szCs w:val="24"/>
              </w:rPr>
            </w:pPr>
            <w:r w:rsidRPr="00BC0542">
              <w:rPr>
                <w:color w:val="000000" w:themeColor="text1"/>
                <w:sz w:val="24"/>
                <w:szCs w:val="24"/>
              </w:rPr>
              <w:t>јун</w:t>
            </w:r>
          </w:p>
        </w:tc>
        <w:tc>
          <w:tcPr>
            <w:tcW w:w="2621" w:type="dxa"/>
          </w:tcPr>
          <w:p w:rsidR="009964DD" w:rsidRPr="00BC0542" w:rsidRDefault="006A2406">
            <w:pPr>
              <w:pBdr>
                <w:top w:val="nil"/>
                <w:left w:val="nil"/>
                <w:bottom w:val="nil"/>
                <w:right w:val="nil"/>
                <w:between w:val="nil"/>
              </w:pBdr>
              <w:spacing w:before="270"/>
              <w:ind w:left="230"/>
              <w:rPr>
                <w:color w:val="000000" w:themeColor="text1"/>
                <w:sz w:val="24"/>
                <w:szCs w:val="24"/>
              </w:rPr>
            </w:pPr>
            <w:r w:rsidRPr="00BC0542">
              <w:rPr>
                <w:color w:val="000000" w:themeColor="text1"/>
                <w:sz w:val="24"/>
                <w:szCs w:val="24"/>
              </w:rPr>
              <w:t>Чланови већа</w:t>
            </w:r>
          </w:p>
        </w:tc>
      </w:tr>
    </w:tbl>
    <w:p w:rsidR="009964DD" w:rsidRDefault="009964DD">
      <w:pPr>
        <w:pBdr>
          <w:top w:val="nil"/>
          <w:left w:val="nil"/>
          <w:bottom w:val="nil"/>
          <w:right w:val="nil"/>
          <w:between w:val="nil"/>
        </w:pBdr>
        <w:spacing w:before="208"/>
        <w:rPr>
          <w:b/>
          <w:bCs/>
          <w:color w:val="FF0000"/>
          <w:sz w:val="26"/>
          <w:szCs w:val="26"/>
        </w:rPr>
      </w:pPr>
    </w:p>
    <w:p w:rsidR="009964DD" w:rsidRPr="00C44907" w:rsidRDefault="006A2406" w:rsidP="002A0441">
      <w:pPr>
        <w:pStyle w:val="Heading6"/>
        <w:numPr>
          <w:ilvl w:val="1"/>
          <w:numId w:val="112"/>
        </w:numPr>
        <w:tabs>
          <w:tab w:val="left" w:pos="1781"/>
        </w:tabs>
        <w:ind w:left="1781" w:hanging="574"/>
        <w:rPr>
          <w:color w:val="000000" w:themeColor="text1"/>
        </w:rPr>
      </w:pPr>
      <w:bookmarkStart w:id="51" w:name="_heading=h.8c1wru4mcn4l" w:colFirst="0" w:colLast="0"/>
      <w:bookmarkEnd w:id="51"/>
      <w:r w:rsidRPr="00C44907">
        <w:rPr>
          <w:color w:val="000000" w:themeColor="text1"/>
        </w:rPr>
        <w:t>СТРУЧНИ САРАДНИЦИ</w:t>
      </w:r>
    </w:p>
    <w:p w:rsidR="009964DD" w:rsidRPr="00C44907" w:rsidRDefault="006A2406">
      <w:pPr>
        <w:pBdr>
          <w:top w:val="nil"/>
          <w:left w:val="nil"/>
          <w:bottom w:val="nil"/>
          <w:right w:val="nil"/>
          <w:between w:val="nil"/>
        </w:pBdr>
        <w:spacing w:before="272"/>
        <w:ind w:left="1125"/>
        <w:rPr>
          <w:color w:val="000000" w:themeColor="text1"/>
          <w:sz w:val="24"/>
          <w:szCs w:val="24"/>
        </w:rPr>
      </w:pPr>
      <w:r w:rsidRPr="00C44907">
        <w:rPr>
          <w:color w:val="000000" w:themeColor="text1"/>
          <w:sz w:val="24"/>
          <w:szCs w:val="24"/>
        </w:rPr>
        <w:t>Стручни сарадници у школи су психолог и библиотекар.</w:t>
      </w:r>
    </w:p>
    <w:p w:rsidR="009964DD" w:rsidRPr="00C44907" w:rsidRDefault="00C44907">
      <w:pPr>
        <w:pBdr>
          <w:top w:val="nil"/>
          <w:left w:val="nil"/>
          <w:bottom w:val="nil"/>
          <w:right w:val="nil"/>
          <w:between w:val="nil"/>
        </w:pBdr>
        <w:spacing w:before="3"/>
        <w:ind w:left="1065" w:right="1247"/>
        <w:rPr>
          <w:color w:val="000000" w:themeColor="text1"/>
          <w:sz w:val="24"/>
          <w:szCs w:val="24"/>
        </w:rPr>
      </w:pPr>
      <w:r w:rsidRPr="00C44907">
        <w:rPr>
          <w:color w:val="000000" w:themeColor="text1"/>
          <w:sz w:val="24"/>
          <w:szCs w:val="24"/>
        </w:rPr>
        <w:t>Школски психолог рад</w:t>
      </w:r>
      <w:r w:rsidRPr="00C44907">
        <w:rPr>
          <w:color w:val="000000" w:themeColor="text1"/>
          <w:sz w:val="24"/>
          <w:szCs w:val="24"/>
          <w:lang w:val="sr-Cyrl-RS"/>
        </w:rPr>
        <w:t>и</w:t>
      </w:r>
      <w:r w:rsidR="006A2406" w:rsidRPr="00C44907">
        <w:rPr>
          <w:color w:val="000000" w:themeColor="text1"/>
          <w:sz w:val="24"/>
          <w:szCs w:val="24"/>
        </w:rPr>
        <w:t xml:space="preserve"> по сачињеном плану и програму за сваку школску годину. Својим стручним знањем и саветодавним радом пружа стручну помоћ ученицима, родитељима и наставницима по питањима која су од значаја за образовање и васпитање. Библиотекар</w:t>
      </w:r>
      <w:r w:rsidRPr="00C44907">
        <w:rPr>
          <w:color w:val="000000" w:themeColor="text1"/>
          <w:sz w:val="24"/>
          <w:szCs w:val="24"/>
          <w:lang w:val="sr-Cyrl-RS"/>
        </w:rPr>
        <w:t xml:space="preserve"> </w:t>
      </w:r>
      <w:r w:rsidR="006A2406" w:rsidRPr="00C44907">
        <w:rPr>
          <w:color w:val="000000" w:themeColor="text1"/>
          <w:sz w:val="24"/>
          <w:szCs w:val="24"/>
        </w:rPr>
        <w:t>је задужен за рад ђачке библиотеке. Брине о фонду књига, и труди седа ученицима буду доступна најактуелнија дела из дечије књижевности те тиме децу оспособи за коришћење слободног времена које ће их уводити у културу, уметност и друго.</w:t>
      </w: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199"/>
        <w:rPr>
          <w:color w:val="FF0000"/>
          <w:sz w:val="24"/>
          <w:szCs w:val="24"/>
        </w:rPr>
      </w:pPr>
    </w:p>
    <w:p w:rsidR="00C44907" w:rsidRDefault="00C44907">
      <w:pPr>
        <w:pBdr>
          <w:top w:val="nil"/>
          <w:left w:val="nil"/>
          <w:bottom w:val="nil"/>
          <w:right w:val="nil"/>
          <w:between w:val="nil"/>
        </w:pBdr>
        <w:spacing w:before="199"/>
        <w:rPr>
          <w:color w:val="FF0000"/>
          <w:sz w:val="24"/>
          <w:szCs w:val="24"/>
        </w:rPr>
      </w:pPr>
    </w:p>
    <w:p w:rsidR="00C44907" w:rsidRDefault="00C44907">
      <w:pPr>
        <w:pBdr>
          <w:top w:val="nil"/>
          <w:left w:val="nil"/>
          <w:bottom w:val="nil"/>
          <w:right w:val="nil"/>
          <w:between w:val="nil"/>
        </w:pBdr>
        <w:spacing w:before="199"/>
        <w:rPr>
          <w:color w:val="FF0000"/>
          <w:sz w:val="24"/>
          <w:szCs w:val="24"/>
        </w:rPr>
      </w:pPr>
    </w:p>
    <w:p w:rsidR="00C44907" w:rsidRDefault="00C44907">
      <w:pPr>
        <w:pBdr>
          <w:top w:val="nil"/>
          <w:left w:val="nil"/>
          <w:bottom w:val="nil"/>
          <w:right w:val="nil"/>
          <w:between w:val="nil"/>
        </w:pBdr>
        <w:spacing w:before="199"/>
        <w:rPr>
          <w:color w:val="FF0000"/>
          <w:sz w:val="24"/>
          <w:szCs w:val="24"/>
        </w:rPr>
      </w:pPr>
    </w:p>
    <w:p w:rsidR="00C44907" w:rsidRDefault="00C44907">
      <w:pPr>
        <w:pBdr>
          <w:top w:val="nil"/>
          <w:left w:val="nil"/>
          <w:bottom w:val="nil"/>
          <w:right w:val="nil"/>
          <w:between w:val="nil"/>
        </w:pBdr>
        <w:spacing w:before="199"/>
        <w:rPr>
          <w:color w:val="FF0000"/>
          <w:sz w:val="24"/>
          <w:szCs w:val="24"/>
        </w:rPr>
      </w:pPr>
    </w:p>
    <w:p w:rsidR="00C44907" w:rsidRDefault="00C44907">
      <w:pPr>
        <w:pBdr>
          <w:top w:val="nil"/>
          <w:left w:val="nil"/>
          <w:bottom w:val="nil"/>
          <w:right w:val="nil"/>
          <w:between w:val="nil"/>
        </w:pBdr>
        <w:spacing w:before="199"/>
        <w:rPr>
          <w:color w:val="FF0000"/>
          <w:sz w:val="24"/>
          <w:szCs w:val="24"/>
        </w:rPr>
      </w:pPr>
    </w:p>
    <w:p w:rsidR="00C44907" w:rsidRPr="00C44907" w:rsidRDefault="00C44907" w:rsidP="00C44907">
      <w:pPr>
        <w:pBdr>
          <w:top w:val="nil"/>
          <w:left w:val="nil"/>
          <w:bottom w:val="nil"/>
          <w:right w:val="nil"/>
          <w:between w:val="nil"/>
        </w:pBdr>
        <w:spacing w:before="76"/>
        <w:ind w:left="1065" w:right="1134"/>
        <w:jc w:val="center"/>
        <w:rPr>
          <w:b/>
          <w:sz w:val="24"/>
          <w:szCs w:val="24"/>
          <w:lang w:val="sr-Cyrl-RS"/>
        </w:rPr>
      </w:pPr>
      <w:bookmarkStart w:id="52" w:name="_heading=h.prj9ukbwj3dm" w:colFirst="0" w:colLast="0"/>
      <w:bookmarkEnd w:id="52"/>
      <w:r w:rsidRPr="00C44907">
        <w:rPr>
          <w:b/>
          <w:sz w:val="24"/>
          <w:szCs w:val="24"/>
          <w:lang w:val="sr-Cyrl-RS"/>
        </w:rPr>
        <w:t>2.5.1</w:t>
      </w:r>
      <w:r w:rsidRPr="00C44907">
        <w:rPr>
          <w:b/>
          <w:sz w:val="24"/>
          <w:szCs w:val="24"/>
          <w:lang w:val="sr-Cyrl-RS"/>
        </w:rPr>
        <w:tab/>
        <w:t>ГОДИШЊИ ПЛАН РАДА ПСИХОЛОГА</w:t>
      </w:r>
    </w:p>
    <w:p w:rsidR="00C44907" w:rsidRDefault="00C44907" w:rsidP="00C44907">
      <w:pPr>
        <w:pBdr>
          <w:top w:val="nil"/>
          <w:left w:val="nil"/>
          <w:bottom w:val="nil"/>
          <w:right w:val="nil"/>
          <w:between w:val="nil"/>
        </w:pBdr>
        <w:spacing w:before="76"/>
        <w:ind w:left="1065" w:right="1134"/>
        <w:jc w:val="both"/>
        <w:rPr>
          <w:sz w:val="24"/>
          <w:szCs w:val="24"/>
          <w:lang w:val="sr-Cyrl-RS"/>
        </w:rPr>
      </w:pPr>
      <w:r w:rsidRPr="00C44907">
        <w:rPr>
          <w:sz w:val="24"/>
          <w:szCs w:val="24"/>
          <w:lang w:val="sr-Cyrl-RS"/>
        </w:rPr>
        <w:t>Ци</w:t>
      </w:r>
      <w:r>
        <w:rPr>
          <w:sz w:val="24"/>
          <w:szCs w:val="24"/>
          <w:lang w:val="sr-Cyrl-RS"/>
        </w:rPr>
        <w:t>љ</w:t>
      </w:r>
    </w:p>
    <w:p w:rsidR="009964DD" w:rsidRDefault="006A2406" w:rsidP="00C44907">
      <w:pPr>
        <w:pBdr>
          <w:top w:val="nil"/>
          <w:left w:val="nil"/>
          <w:bottom w:val="nil"/>
          <w:right w:val="nil"/>
          <w:between w:val="nil"/>
        </w:pBdr>
        <w:spacing w:before="76"/>
        <w:ind w:left="1065" w:right="1134"/>
        <w:jc w:val="both"/>
        <w:rPr>
          <w:sz w:val="24"/>
          <w:szCs w:val="24"/>
        </w:rPr>
      </w:pPr>
      <w:r>
        <w:rPr>
          <w:sz w:val="24"/>
          <w:szCs w:val="24"/>
        </w:rPr>
        <w:t>Психолог установе применом теориjских и практичних сазнања психологије као науке доприноси остваривању и унапређивању образовно-васпитног рада у установи у складу са циљевима и принципима образовања и васпитања и стандардима постигнућа ученика дефинисаних Законом о основама система образовања и васпитања, као и посебним законима.</w:t>
      </w:r>
    </w:p>
    <w:p w:rsidR="009964DD" w:rsidRDefault="009964DD">
      <w:pPr>
        <w:pBdr>
          <w:top w:val="nil"/>
          <w:left w:val="nil"/>
          <w:bottom w:val="nil"/>
          <w:right w:val="nil"/>
          <w:between w:val="nil"/>
        </w:pBdr>
        <w:spacing w:before="9"/>
        <w:rPr>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Задаци</w:t>
      </w:r>
    </w:p>
    <w:p w:rsidR="009964DD" w:rsidRDefault="009964DD">
      <w:pPr>
        <w:pBdr>
          <w:top w:val="nil"/>
          <w:left w:val="nil"/>
          <w:bottom w:val="nil"/>
          <w:right w:val="nil"/>
          <w:between w:val="nil"/>
        </w:pBdr>
        <w:spacing w:before="5"/>
        <w:rPr>
          <w:b/>
          <w:bCs/>
          <w:sz w:val="24"/>
          <w:szCs w:val="24"/>
        </w:rPr>
      </w:pPr>
    </w:p>
    <w:p w:rsidR="009964DD" w:rsidRDefault="006A2406" w:rsidP="00C44907">
      <w:pPr>
        <w:pBdr>
          <w:top w:val="nil"/>
          <w:left w:val="nil"/>
          <w:bottom w:val="nil"/>
          <w:right w:val="nil"/>
          <w:between w:val="nil"/>
        </w:pBdr>
        <w:tabs>
          <w:tab w:val="left" w:pos="1785"/>
        </w:tabs>
        <w:spacing w:line="237" w:lineRule="auto"/>
        <w:ind w:left="1425" w:right="1135"/>
      </w:pPr>
      <w:r>
        <w:rPr>
          <w:sz w:val="24"/>
          <w:szCs w:val="24"/>
        </w:rPr>
        <w:t>Стварање оптималних услова за развој деце и остваривање образовно-васпитног рада,</w:t>
      </w:r>
    </w:p>
    <w:p w:rsidR="009964DD" w:rsidRDefault="006A2406" w:rsidP="00C44907">
      <w:pPr>
        <w:pBdr>
          <w:top w:val="nil"/>
          <w:left w:val="nil"/>
          <w:bottom w:val="nil"/>
          <w:right w:val="nil"/>
          <w:between w:val="nil"/>
        </w:pBdr>
        <w:tabs>
          <w:tab w:val="left" w:pos="1785"/>
        </w:tabs>
        <w:spacing w:before="4" w:line="293" w:lineRule="auto"/>
        <w:ind w:left="1425"/>
      </w:pPr>
      <w:r>
        <w:rPr>
          <w:sz w:val="24"/>
          <w:szCs w:val="24"/>
        </w:rPr>
        <w:t>Учествовање у праћењу и подситацњу развоја детета, односно ученика,</w:t>
      </w:r>
    </w:p>
    <w:p w:rsidR="009964DD" w:rsidRDefault="006A2406" w:rsidP="00C44907">
      <w:pPr>
        <w:pBdr>
          <w:top w:val="nil"/>
          <w:left w:val="nil"/>
          <w:bottom w:val="nil"/>
          <w:right w:val="nil"/>
          <w:between w:val="nil"/>
        </w:pBdr>
        <w:tabs>
          <w:tab w:val="left" w:pos="1785"/>
        </w:tabs>
        <w:spacing w:line="293" w:lineRule="auto"/>
        <w:ind w:left="1425"/>
      </w:pPr>
      <w:r>
        <w:rPr>
          <w:sz w:val="24"/>
          <w:szCs w:val="24"/>
        </w:rPr>
        <w:t>Подршка јачању наставничких компентетнција и њиховог професионланог развоја,</w:t>
      </w:r>
    </w:p>
    <w:p w:rsidR="009964DD" w:rsidRDefault="006A2406" w:rsidP="00C44907">
      <w:pPr>
        <w:pBdr>
          <w:top w:val="nil"/>
          <w:left w:val="nil"/>
          <w:bottom w:val="nil"/>
          <w:right w:val="nil"/>
          <w:between w:val="nil"/>
        </w:pBdr>
        <w:tabs>
          <w:tab w:val="left" w:pos="1785"/>
        </w:tabs>
        <w:spacing w:before="2" w:line="237" w:lineRule="auto"/>
        <w:ind w:left="1425" w:right="1134"/>
        <w:jc w:val="both"/>
      </w:pPr>
      <w:r>
        <w:rPr>
          <w:sz w:val="24"/>
          <w:szCs w:val="24"/>
        </w:rPr>
        <w:t>Учествовање у праћењу и вредновању образовно- васпитног рада и предлагање мера које доприносе обезбеђивању ефикасности, економичности и флексибилности рада установе,</w:t>
      </w:r>
    </w:p>
    <w:p w:rsidR="009964DD" w:rsidRDefault="006A2406" w:rsidP="00C44907">
      <w:pPr>
        <w:pBdr>
          <w:top w:val="nil"/>
          <w:left w:val="nil"/>
          <w:bottom w:val="nil"/>
          <w:right w:val="nil"/>
          <w:between w:val="nil"/>
        </w:pBdr>
        <w:tabs>
          <w:tab w:val="left" w:pos="1785"/>
        </w:tabs>
        <w:spacing w:before="7" w:line="237" w:lineRule="auto"/>
        <w:ind w:left="1425" w:right="1135"/>
        <w:jc w:val="both"/>
      </w:pPr>
      <w:r>
        <w:rPr>
          <w:sz w:val="24"/>
          <w:szCs w:val="24"/>
        </w:rPr>
        <w:t>Учествовање у праћењу и вредновању остварености општих и посебних стадарда постигнућа ученика и предлагање мера за унапређивање,</w:t>
      </w:r>
    </w:p>
    <w:p w:rsidR="009964DD" w:rsidRDefault="006A2406" w:rsidP="00C44907">
      <w:pPr>
        <w:pBdr>
          <w:top w:val="nil"/>
          <w:left w:val="nil"/>
          <w:bottom w:val="nil"/>
          <w:right w:val="nil"/>
          <w:between w:val="nil"/>
        </w:pBdr>
        <w:tabs>
          <w:tab w:val="left" w:pos="1844"/>
        </w:tabs>
        <w:spacing w:line="294" w:lineRule="auto"/>
        <w:ind w:left="1425"/>
        <w:jc w:val="both"/>
      </w:pPr>
      <w:r>
        <w:rPr>
          <w:sz w:val="24"/>
          <w:szCs w:val="24"/>
        </w:rPr>
        <w:t>Подршка отворености установе према педагошким иновацијама,</w:t>
      </w:r>
    </w:p>
    <w:p w:rsidR="009964DD" w:rsidRDefault="006A2406" w:rsidP="00C44907">
      <w:pPr>
        <w:pBdr>
          <w:top w:val="nil"/>
          <w:left w:val="nil"/>
          <w:bottom w:val="nil"/>
          <w:right w:val="nil"/>
          <w:between w:val="nil"/>
        </w:pBdr>
        <w:tabs>
          <w:tab w:val="left" w:pos="1785"/>
        </w:tabs>
        <w:spacing w:before="6" w:line="237" w:lineRule="auto"/>
        <w:ind w:left="1425" w:right="1134"/>
      </w:pPr>
      <w:r>
        <w:rPr>
          <w:sz w:val="24"/>
          <w:szCs w:val="24"/>
        </w:rPr>
        <w:t>Развијање сарадња установе са породицом и подршка васпитним компентенцијама родитеља, односно старатеља,</w:t>
      </w:r>
    </w:p>
    <w:p w:rsidR="009964DD" w:rsidRDefault="006A2406" w:rsidP="00C44907">
      <w:pPr>
        <w:pBdr>
          <w:top w:val="nil"/>
          <w:left w:val="nil"/>
          <w:bottom w:val="nil"/>
          <w:right w:val="nil"/>
          <w:between w:val="nil"/>
        </w:pBdr>
        <w:tabs>
          <w:tab w:val="left" w:pos="1785"/>
        </w:tabs>
        <w:spacing w:before="2" w:line="237" w:lineRule="auto"/>
        <w:ind w:left="1425" w:right="1134"/>
      </w:pPr>
      <w:r>
        <w:rPr>
          <w:sz w:val="24"/>
          <w:szCs w:val="24"/>
        </w:rPr>
        <w:t>Сарадња са другим институцијама, локалном заједницом, стручним и струковним организацијама од значаја за установу,</w:t>
      </w:r>
    </w:p>
    <w:p w:rsidR="009964DD" w:rsidRDefault="006A2406" w:rsidP="00C44907">
      <w:pPr>
        <w:pBdr>
          <w:top w:val="nil"/>
          <w:left w:val="nil"/>
          <w:bottom w:val="nil"/>
          <w:right w:val="nil"/>
          <w:between w:val="nil"/>
        </w:pBdr>
        <w:tabs>
          <w:tab w:val="left" w:pos="1785"/>
        </w:tabs>
        <w:spacing w:before="5"/>
        <w:ind w:left="1425"/>
      </w:pPr>
      <w:r>
        <w:rPr>
          <w:sz w:val="24"/>
          <w:szCs w:val="24"/>
        </w:rPr>
        <w:t>Стално стручно усаваршавње и праћење развоја психолошке науке и праксе.</w:t>
      </w:r>
    </w:p>
    <w:p w:rsidR="009964DD" w:rsidRDefault="009964DD">
      <w:pPr>
        <w:pBdr>
          <w:top w:val="nil"/>
          <w:left w:val="nil"/>
          <w:bottom w:val="nil"/>
          <w:right w:val="nil"/>
          <w:between w:val="nil"/>
        </w:pBdr>
        <w:spacing w:before="4"/>
        <w:rPr>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Области рада</w:t>
      </w:r>
    </w:p>
    <w:p w:rsidR="009964DD" w:rsidRDefault="009964DD">
      <w:pPr>
        <w:pBdr>
          <w:top w:val="nil"/>
          <w:left w:val="nil"/>
          <w:bottom w:val="nil"/>
          <w:right w:val="nil"/>
          <w:between w:val="nil"/>
        </w:pBdr>
        <w:rPr>
          <w:b/>
          <w:bCs/>
          <w:sz w:val="24"/>
          <w:szCs w:val="24"/>
        </w:rPr>
      </w:pPr>
    </w:p>
    <w:p w:rsidR="009964DD" w:rsidRDefault="006A2406" w:rsidP="002A0441">
      <w:pPr>
        <w:numPr>
          <w:ilvl w:val="0"/>
          <w:numId w:val="26"/>
        </w:numPr>
        <w:pBdr>
          <w:top w:val="nil"/>
          <w:left w:val="nil"/>
          <w:bottom w:val="nil"/>
          <w:right w:val="nil"/>
          <w:between w:val="nil"/>
        </w:pBdr>
        <w:tabs>
          <w:tab w:val="left" w:pos="1785"/>
        </w:tabs>
        <w:spacing w:line="275" w:lineRule="auto"/>
      </w:pPr>
      <w:r>
        <w:rPr>
          <w:sz w:val="24"/>
          <w:szCs w:val="24"/>
        </w:rPr>
        <w:t>Планирање и програмирање образовно-васпитног рада</w:t>
      </w:r>
    </w:p>
    <w:p w:rsidR="009964DD" w:rsidRDefault="006A2406" w:rsidP="002A0441">
      <w:pPr>
        <w:numPr>
          <w:ilvl w:val="0"/>
          <w:numId w:val="26"/>
        </w:numPr>
        <w:pBdr>
          <w:top w:val="nil"/>
          <w:left w:val="nil"/>
          <w:bottom w:val="nil"/>
          <w:right w:val="nil"/>
          <w:between w:val="nil"/>
        </w:pBdr>
        <w:tabs>
          <w:tab w:val="left" w:pos="1785"/>
        </w:tabs>
        <w:spacing w:line="275" w:lineRule="auto"/>
      </w:pPr>
      <w:r>
        <w:rPr>
          <w:sz w:val="24"/>
          <w:szCs w:val="24"/>
        </w:rPr>
        <w:t>Праћење и вредновање ОВ рада</w:t>
      </w:r>
    </w:p>
    <w:p w:rsidR="009964DD" w:rsidRDefault="006A2406" w:rsidP="002A0441">
      <w:pPr>
        <w:numPr>
          <w:ilvl w:val="0"/>
          <w:numId w:val="26"/>
        </w:numPr>
        <w:pBdr>
          <w:top w:val="nil"/>
          <w:left w:val="nil"/>
          <w:bottom w:val="nil"/>
          <w:right w:val="nil"/>
          <w:between w:val="nil"/>
        </w:pBdr>
        <w:tabs>
          <w:tab w:val="left" w:pos="1785"/>
        </w:tabs>
        <w:spacing w:before="2" w:line="275" w:lineRule="auto"/>
      </w:pPr>
      <w:r>
        <w:rPr>
          <w:sz w:val="24"/>
          <w:szCs w:val="24"/>
        </w:rPr>
        <w:t>Рад са наставницима</w:t>
      </w:r>
    </w:p>
    <w:p w:rsidR="009964DD" w:rsidRDefault="006A2406" w:rsidP="002A0441">
      <w:pPr>
        <w:numPr>
          <w:ilvl w:val="0"/>
          <w:numId w:val="26"/>
        </w:numPr>
        <w:pBdr>
          <w:top w:val="nil"/>
          <w:left w:val="nil"/>
          <w:bottom w:val="nil"/>
          <w:right w:val="nil"/>
          <w:between w:val="nil"/>
        </w:pBdr>
        <w:tabs>
          <w:tab w:val="left" w:pos="1785"/>
        </w:tabs>
        <w:spacing w:line="275" w:lineRule="auto"/>
      </w:pPr>
      <w:r>
        <w:rPr>
          <w:sz w:val="24"/>
          <w:szCs w:val="24"/>
        </w:rPr>
        <w:t>Рад са ученицима</w:t>
      </w:r>
    </w:p>
    <w:p w:rsidR="009964DD" w:rsidRDefault="006A2406" w:rsidP="002A0441">
      <w:pPr>
        <w:numPr>
          <w:ilvl w:val="0"/>
          <w:numId w:val="26"/>
        </w:numPr>
        <w:pBdr>
          <w:top w:val="nil"/>
          <w:left w:val="nil"/>
          <w:bottom w:val="nil"/>
          <w:right w:val="nil"/>
          <w:between w:val="nil"/>
        </w:pBdr>
        <w:tabs>
          <w:tab w:val="left" w:pos="1785"/>
        </w:tabs>
        <w:spacing w:before="3" w:line="275" w:lineRule="auto"/>
      </w:pPr>
      <w:r>
        <w:rPr>
          <w:sz w:val="24"/>
          <w:szCs w:val="24"/>
        </w:rPr>
        <w:t>Рад са родитељима, односно старатељима</w:t>
      </w:r>
    </w:p>
    <w:p w:rsidR="009964DD" w:rsidRDefault="006A2406" w:rsidP="002A0441">
      <w:pPr>
        <w:numPr>
          <w:ilvl w:val="0"/>
          <w:numId w:val="26"/>
        </w:numPr>
        <w:pBdr>
          <w:top w:val="nil"/>
          <w:left w:val="nil"/>
          <w:bottom w:val="nil"/>
          <w:right w:val="nil"/>
          <w:between w:val="nil"/>
        </w:pBdr>
        <w:tabs>
          <w:tab w:val="left" w:pos="1785"/>
        </w:tabs>
        <w:spacing w:line="242" w:lineRule="auto"/>
        <w:ind w:right="1485"/>
      </w:pPr>
      <w:r>
        <w:rPr>
          <w:sz w:val="24"/>
          <w:szCs w:val="24"/>
        </w:rPr>
        <w:t>Рад са директором, стручним сарадницима, педагошким асистентом и пратиоцем ученика</w:t>
      </w:r>
    </w:p>
    <w:p w:rsidR="009964DD" w:rsidRDefault="006A2406" w:rsidP="002A0441">
      <w:pPr>
        <w:numPr>
          <w:ilvl w:val="0"/>
          <w:numId w:val="26"/>
        </w:numPr>
        <w:pBdr>
          <w:top w:val="nil"/>
          <w:left w:val="nil"/>
          <w:bottom w:val="nil"/>
          <w:right w:val="nil"/>
          <w:between w:val="nil"/>
        </w:pBdr>
        <w:tabs>
          <w:tab w:val="left" w:pos="1785"/>
        </w:tabs>
        <w:spacing w:line="271" w:lineRule="auto"/>
      </w:pPr>
      <w:r>
        <w:rPr>
          <w:sz w:val="24"/>
          <w:szCs w:val="24"/>
        </w:rPr>
        <w:t>Рад у стручним органима и тимовима</w:t>
      </w:r>
    </w:p>
    <w:p w:rsidR="009964DD" w:rsidRDefault="006A2406" w:rsidP="002A0441">
      <w:pPr>
        <w:numPr>
          <w:ilvl w:val="0"/>
          <w:numId w:val="26"/>
        </w:numPr>
        <w:pBdr>
          <w:top w:val="nil"/>
          <w:left w:val="nil"/>
          <w:bottom w:val="nil"/>
          <w:right w:val="nil"/>
          <w:between w:val="nil"/>
        </w:pBdr>
        <w:tabs>
          <w:tab w:val="left" w:pos="1785"/>
        </w:tabs>
        <w:spacing w:before="3" w:line="237" w:lineRule="auto"/>
        <w:ind w:right="1751"/>
      </w:pPr>
      <w:r>
        <w:rPr>
          <w:sz w:val="24"/>
          <w:szCs w:val="24"/>
        </w:rPr>
        <w:t>Сарадња са надлежним установама, организацијама, удружењима и јединицом локалне самоуправе</w:t>
      </w:r>
    </w:p>
    <w:p w:rsidR="009964DD" w:rsidRDefault="006A2406" w:rsidP="002A0441">
      <w:pPr>
        <w:numPr>
          <w:ilvl w:val="0"/>
          <w:numId w:val="26"/>
        </w:numPr>
        <w:pBdr>
          <w:top w:val="nil"/>
          <w:left w:val="nil"/>
          <w:bottom w:val="nil"/>
          <w:right w:val="nil"/>
          <w:between w:val="nil"/>
        </w:pBdr>
        <w:tabs>
          <w:tab w:val="left" w:pos="1785"/>
        </w:tabs>
        <w:spacing w:before="8" w:line="484" w:lineRule="auto"/>
        <w:ind w:left="1065" w:right="3221" w:firstLine="360"/>
      </w:pPr>
      <w:r>
        <w:rPr>
          <w:sz w:val="24"/>
          <w:szCs w:val="24"/>
        </w:rPr>
        <w:t xml:space="preserve">Вођење документације, припрема за рад и стручно усавршавање </w:t>
      </w:r>
    </w:p>
    <w:p w:rsidR="009964DD" w:rsidRDefault="006A2406">
      <w:pPr>
        <w:pBdr>
          <w:top w:val="nil"/>
          <w:left w:val="nil"/>
          <w:bottom w:val="nil"/>
          <w:right w:val="nil"/>
          <w:between w:val="nil"/>
        </w:pBdr>
        <w:tabs>
          <w:tab w:val="left" w:pos="1785"/>
        </w:tabs>
        <w:spacing w:before="8" w:line="484" w:lineRule="auto"/>
        <w:ind w:left="1785" w:right="3221"/>
        <w:rPr>
          <w:sz w:val="24"/>
          <w:szCs w:val="24"/>
        </w:rPr>
      </w:pPr>
      <w:r>
        <w:rPr>
          <w:sz w:val="24"/>
          <w:szCs w:val="24"/>
        </w:rPr>
        <w:t>Следи табеларни приказ активности:</w:t>
      </w:r>
    </w:p>
    <w:tbl>
      <w:tblPr>
        <w:tblStyle w:val="affffff1"/>
        <w:tblW w:w="9416"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
        <w:gridCol w:w="3173"/>
        <w:gridCol w:w="317"/>
        <w:gridCol w:w="413"/>
        <w:gridCol w:w="418"/>
        <w:gridCol w:w="418"/>
        <w:gridCol w:w="317"/>
        <w:gridCol w:w="312"/>
        <w:gridCol w:w="317"/>
        <w:gridCol w:w="317"/>
        <w:gridCol w:w="317"/>
        <w:gridCol w:w="317"/>
        <w:gridCol w:w="317"/>
        <w:gridCol w:w="1474"/>
      </w:tblGrid>
      <w:tr w:rsidR="009964DD">
        <w:trPr>
          <w:trHeight w:val="373"/>
        </w:trPr>
        <w:tc>
          <w:tcPr>
            <w:tcW w:w="989" w:type="dxa"/>
            <w:vMerge w:val="restart"/>
          </w:tcPr>
          <w:p w:rsidR="009964DD" w:rsidRDefault="006A2406">
            <w:pPr>
              <w:pBdr>
                <w:top w:val="nil"/>
                <w:left w:val="nil"/>
                <w:bottom w:val="nil"/>
                <w:right w:val="nil"/>
                <w:between w:val="nil"/>
              </w:pBdr>
              <w:spacing w:before="204"/>
              <w:ind w:left="110"/>
              <w:rPr>
                <w:b/>
                <w:bCs/>
                <w:sz w:val="20"/>
                <w:szCs w:val="20"/>
              </w:rPr>
            </w:pPr>
            <w:r>
              <w:rPr>
                <w:b/>
                <w:bCs/>
                <w:sz w:val="20"/>
                <w:szCs w:val="20"/>
              </w:rPr>
              <w:t>Области</w:t>
            </w:r>
          </w:p>
        </w:tc>
        <w:tc>
          <w:tcPr>
            <w:tcW w:w="3173" w:type="dxa"/>
            <w:vMerge w:val="restart"/>
          </w:tcPr>
          <w:p w:rsidR="009964DD" w:rsidRDefault="006A2406">
            <w:pPr>
              <w:pBdr>
                <w:top w:val="nil"/>
                <w:left w:val="nil"/>
                <w:bottom w:val="nil"/>
                <w:right w:val="nil"/>
                <w:between w:val="nil"/>
              </w:pBdr>
              <w:spacing w:before="204"/>
              <w:ind w:left="6"/>
              <w:jc w:val="center"/>
              <w:rPr>
                <w:b/>
                <w:bCs/>
                <w:sz w:val="20"/>
                <w:szCs w:val="20"/>
              </w:rPr>
            </w:pPr>
            <w:r>
              <w:rPr>
                <w:b/>
                <w:bCs/>
                <w:sz w:val="20"/>
                <w:szCs w:val="20"/>
              </w:rPr>
              <w:t>Ативности</w:t>
            </w:r>
          </w:p>
        </w:tc>
        <w:tc>
          <w:tcPr>
            <w:tcW w:w="3780" w:type="dxa"/>
            <w:gridSpan w:val="11"/>
          </w:tcPr>
          <w:p w:rsidR="009964DD" w:rsidRDefault="006A2406">
            <w:pPr>
              <w:pBdr>
                <w:top w:val="nil"/>
                <w:left w:val="nil"/>
                <w:bottom w:val="nil"/>
                <w:right w:val="nil"/>
                <w:between w:val="nil"/>
              </w:pBdr>
              <w:spacing w:before="70"/>
              <w:ind w:left="10"/>
              <w:jc w:val="center"/>
              <w:rPr>
                <w:b/>
                <w:bCs/>
                <w:sz w:val="20"/>
                <w:szCs w:val="20"/>
              </w:rPr>
            </w:pPr>
            <w:r>
              <w:rPr>
                <w:b/>
                <w:bCs/>
                <w:sz w:val="20"/>
                <w:szCs w:val="20"/>
              </w:rPr>
              <w:t>Динамика</w:t>
            </w:r>
          </w:p>
        </w:tc>
        <w:tc>
          <w:tcPr>
            <w:tcW w:w="1474" w:type="dxa"/>
            <w:vMerge w:val="restart"/>
          </w:tcPr>
          <w:p w:rsidR="009964DD" w:rsidRDefault="006A2406">
            <w:pPr>
              <w:pBdr>
                <w:top w:val="nil"/>
                <w:left w:val="nil"/>
                <w:bottom w:val="nil"/>
                <w:right w:val="nil"/>
                <w:between w:val="nil"/>
              </w:pBdr>
              <w:spacing w:before="204"/>
              <w:ind w:left="433"/>
              <w:rPr>
                <w:b/>
                <w:bCs/>
                <w:sz w:val="20"/>
                <w:szCs w:val="20"/>
              </w:rPr>
            </w:pPr>
            <w:r>
              <w:rPr>
                <w:b/>
                <w:bCs/>
                <w:sz w:val="20"/>
                <w:szCs w:val="20"/>
              </w:rPr>
              <w:t>Начин</w:t>
            </w:r>
          </w:p>
        </w:tc>
      </w:tr>
      <w:tr w:rsidR="009964DD">
        <w:trPr>
          <w:trHeight w:val="263"/>
        </w:trPr>
        <w:tc>
          <w:tcPr>
            <w:tcW w:w="989" w:type="dxa"/>
            <w:vMerge/>
          </w:tcPr>
          <w:p w:rsidR="009964DD" w:rsidRDefault="009964DD">
            <w:pPr>
              <w:pBdr>
                <w:top w:val="nil"/>
                <w:left w:val="nil"/>
                <w:bottom w:val="nil"/>
                <w:right w:val="nil"/>
                <w:between w:val="nil"/>
              </w:pBdr>
              <w:spacing w:line="276" w:lineRule="auto"/>
              <w:rPr>
                <w:b/>
                <w:bCs/>
                <w:color w:val="FF0000"/>
                <w:sz w:val="20"/>
                <w:szCs w:val="20"/>
              </w:rPr>
            </w:pPr>
          </w:p>
        </w:tc>
        <w:tc>
          <w:tcPr>
            <w:tcW w:w="3173" w:type="dxa"/>
            <w:vMerge/>
          </w:tcPr>
          <w:p w:rsidR="009964DD" w:rsidRDefault="009964DD">
            <w:pPr>
              <w:pBdr>
                <w:top w:val="nil"/>
                <w:left w:val="nil"/>
                <w:bottom w:val="nil"/>
                <w:right w:val="nil"/>
                <w:between w:val="nil"/>
              </w:pBdr>
              <w:spacing w:line="276" w:lineRule="auto"/>
              <w:rPr>
                <w:b/>
                <w:bCs/>
                <w:color w:val="FF0000"/>
                <w:sz w:val="20"/>
                <w:szCs w:val="20"/>
              </w:rPr>
            </w:pPr>
          </w:p>
        </w:tc>
        <w:tc>
          <w:tcPr>
            <w:tcW w:w="317" w:type="dxa"/>
          </w:tcPr>
          <w:p w:rsidR="009964DD" w:rsidRDefault="006A2406">
            <w:pPr>
              <w:pBdr>
                <w:top w:val="nil"/>
                <w:left w:val="nil"/>
                <w:bottom w:val="nil"/>
                <w:right w:val="nil"/>
                <w:between w:val="nil"/>
              </w:pBdr>
              <w:spacing w:line="228" w:lineRule="auto"/>
              <w:ind w:left="13"/>
              <w:jc w:val="center"/>
              <w:rPr>
                <w:sz w:val="20"/>
                <w:szCs w:val="20"/>
              </w:rPr>
            </w:pPr>
            <w:r>
              <w:rPr>
                <w:sz w:val="20"/>
                <w:szCs w:val="20"/>
              </w:rPr>
              <w:t>9</w:t>
            </w:r>
          </w:p>
        </w:tc>
        <w:tc>
          <w:tcPr>
            <w:tcW w:w="413" w:type="dxa"/>
          </w:tcPr>
          <w:p w:rsidR="009964DD" w:rsidRDefault="006A2406">
            <w:pPr>
              <w:pBdr>
                <w:top w:val="nil"/>
                <w:left w:val="nil"/>
                <w:bottom w:val="nil"/>
                <w:right w:val="nil"/>
                <w:between w:val="nil"/>
              </w:pBdr>
              <w:spacing w:line="228" w:lineRule="auto"/>
              <w:ind w:left="109"/>
              <w:rPr>
                <w:sz w:val="20"/>
                <w:szCs w:val="20"/>
              </w:rPr>
            </w:pPr>
            <w:r>
              <w:rPr>
                <w:sz w:val="20"/>
                <w:szCs w:val="20"/>
              </w:rPr>
              <w:t>10</w:t>
            </w:r>
          </w:p>
        </w:tc>
        <w:tc>
          <w:tcPr>
            <w:tcW w:w="418" w:type="dxa"/>
          </w:tcPr>
          <w:p w:rsidR="009964DD" w:rsidRDefault="006A2406">
            <w:pPr>
              <w:pBdr>
                <w:top w:val="nil"/>
                <w:left w:val="nil"/>
                <w:bottom w:val="nil"/>
                <w:right w:val="nil"/>
                <w:between w:val="nil"/>
              </w:pBdr>
              <w:spacing w:line="228" w:lineRule="auto"/>
              <w:ind w:left="10"/>
              <w:jc w:val="center"/>
              <w:rPr>
                <w:sz w:val="20"/>
                <w:szCs w:val="20"/>
              </w:rPr>
            </w:pPr>
            <w:r>
              <w:rPr>
                <w:sz w:val="20"/>
                <w:szCs w:val="20"/>
              </w:rPr>
              <w:t>11</w:t>
            </w:r>
          </w:p>
        </w:tc>
        <w:tc>
          <w:tcPr>
            <w:tcW w:w="418" w:type="dxa"/>
          </w:tcPr>
          <w:p w:rsidR="009964DD" w:rsidRDefault="006A2406">
            <w:pPr>
              <w:pBdr>
                <w:top w:val="nil"/>
                <w:left w:val="nil"/>
                <w:bottom w:val="nil"/>
                <w:right w:val="nil"/>
                <w:between w:val="nil"/>
              </w:pBdr>
              <w:spacing w:line="228" w:lineRule="auto"/>
              <w:ind w:left="108"/>
              <w:rPr>
                <w:sz w:val="20"/>
                <w:szCs w:val="20"/>
              </w:rPr>
            </w:pPr>
            <w:r>
              <w:rPr>
                <w:sz w:val="20"/>
                <w:szCs w:val="20"/>
              </w:rPr>
              <w:t>12</w:t>
            </w:r>
          </w:p>
        </w:tc>
        <w:tc>
          <w:tcPr>
            <w:tcW w:w="317" w:type="dxa"/>
          </w:tcPr>
          <w:p w:rsidR="009964DD" w:rsidRDefault="006A2406">
            <w:pPr>
              <w:pBdr>
                <w:top w:val="nil"/>
                <w:left w:val="nil"/>
                <w:bottom w:val="nil"/>
                <w:right w:val="nil"/>
                <w:between w:val="nil"/>
              </w:pBdr>
              <w:spacing w:line="228" w:lineRule="auto"/>
              <w:ind w:left="13" w:right="12"/>
              <w:jc w:val="center"/>
              <w:rPr>
                <w:sz w:val="20"/>
                <w:szCs w:val="20"/>
              </w:rPr>
            </w:pPr>
            <w:r>
              <w:rPr>
                <w:sz w:val="20"/>
                <w:szCs w:val="20"/>
              </w:rPr>
              <w:t>1</w:t>
            </w:r>
          </w:p>
        </w:tc>
        <w:tc>
          <w:tcPr>
            <w:tcW w:w="312" w:type="dxa"/>
          </w:tcPr>
          <w:p w:rsidR="009964DD" w:rsidRDefault="006A2406">
            <w:pPr>
              <w:pBdr>
                <w:top w:val="nil"/>
                <w:left w:val="nil"/>
                <w:bottom w:val="nil"/>
                <w:right w:val="nil"/>
                <w:between w:val="nil"/>
              </w:pBdr>
              <w:spacing w:line="228" w:lineRule="auto"/>
              <w:ind w:left="103"/>
              <w:rPr>
                <w:sz w:val="20"/>
                <w:szCs w:val="20"/>
              </w:rPr>
            </w:pPr>
            <w:r>
              <w:rPr>
                <w:sz w:val="20"/>
                <w:szCs w:val="20"/>
              </w:rPr>
              <w:t>2</w:t>
            </w:r>
          </w:p>
        </w:tc>
        <w:tc>
          <w:tcPr>
            <w:tcW w:w="317" w:type="dxa"/>
          </w:tcPr>
          <w:p w:rsidR="009964DD" w:rsidRDefault="006A2406">
            <w:pPr>
              <w:pBdr>
                <w:top w:val="nil"/>
                <w:left w:val="nil"/>
                <w:bottom w:val="nil"/>
                <w:right w:val="nil"/>
                <w:between w:val="nil"/>
              </w:pBdr>
              <w:spacing w:line="228" w:lineRule="auto"/>
              <w:ind w:left="108"/>
              <w:rPr>
                <w:sz w:val="20"/>
                <w:szCs w:val="20"/>
              </w:rPr>
            </w:pPr>
            <w:r>
              <w:rPr>
                <w:sz w:val="20"/>
                <w:szCs w:val="20"/>
              </w:rPr>
              <w:t>3</w:t>
            </w:r>
          </w:p>
        </w:tc>
        <w:tc>
          <w:tcPr>
            <w:tcW w:w="317" w:type="dxa"/>
          </w:tcPr>
          <w:p w:rsidR="009964DD" w:rsidRDefault="006A2406">
            <w:pPr>
              <w:pBdr>
                <w:top w:val="nil"/>
                <w:left w:val="nil"/>
                <w:bottom w:val="nil"/>
                <w:right w:val="nil"/>
                <w:between w:val="nil"/>
              </w:pBdr>
              <w:spacing w:line="228" w:lineRule="auto"/>
              <w:ind w:left="108"/>
              <w:rPr>
                <w:sz w:val="20"/>
                <w:szCs w:val="20"/>
              </w:rPr>
            </w:pPr>
            <w:r>
              <w:rPr>
                <w:sz w:val="20"/>
                <w:szCs w:val="20"/>
              </w:rPr>
              <w:t>4</w:t>
            </w:r>
          </w:p>
        </w:tc>
        <w:tc>
          <w:tcPr>
            <w:tcW w:w="317" w:type="dxa"/>
          </w:tcPr>
          <w:p w:rsidR="009964DD" w:rsidRDefault="006A2406">
            <w:pPr>
              <w:pBdr>
                <w:top w:val="nil"/>
                <w:left w:val="nil"/>
                <w:bottom w:val="nil"/>
                <w:right w:val="nil"/>
                <w:between w:val="nil"/>
              </w:pBdr>
              <w:spacing w:line="228" w:lineRule="auto"/>
              <w:ind w:left="107"/>
              <w:rPr>
                <w:sz w:val="20"/>
                <w:szCs w:val="20"/>
              </w:rPr>
            </w:pPr>
            <w:r>
              <w:rPr>
                <w:sz w:val="20"/>
                <w:szCs w:val="20"/>
              </w:rPr>
              <w:t>5</w:t>
            </w:r>
          </w:p>
        </w:tc>
        <w:tc>
          <w:tcPr>
            <w:tcW w:w="317" w:type="dxa"/>
          </w:tcPr>
          <w:p w:rsidR="009964DD" w:rsidRDefault="006A2406">
            <w:pPr>
              <w:pBdr>
                <w:top w:val="nil"/>
                <w:left w:val="nil"/>
                <w:bottom w:val="nil"/>
                <w:right w:val="nil"/>
                <w:between w:val="nil"/>
              </w:pBdr>
              <w:spacing w:line="228" w:lineRule="auto"/>
              <w:ind w:left="107"/>
              <w:rPr>
                <w:sz w:val="20"/>
                <w:szCs w:val="20"/>
              </w:rPr>
            </w:pPr>
            <w:r>
              <w:rPr>
                <w:sz w:val="20"/>
                <w:szCs w:val="20"/>
              </w:rPr>
              <w:t>6</w:t>
            </w:r>
          </w:p>
        </w:tc>
        <w:tc>
          <w:tcPr>
            <w:tcW w:w="317" w:type="dxa"/>
          </w:tcPr>
          <w:p w:rsidR="009964DD" w:rsidRDefault="006A2406">
            <w:pPr>
              <w:pBdr>
                <w:top w:val="nil"/>
                <w:left w:val="nil"/>
                <w:bottom w:val="nil"/>
                <w:right w:val="nil"/>
                <w:between w:val="nil"/>
              </w:pBdr>
              <w:spacing w:line="228" w:lineRule="auto"/>
              <w:ind w:left="13" w:right="13"/>
              <w:jc w:val="center"/>
              <w:rPr>
                <w:sz w:val="20"/>
                <w:szCs w:val="20"/>
              </w:rPr>
            </w:pPr>
            <w:r>
              <w:rPr>
                <w:sz w:val="20"/>
                <w:szCs w:val="20"/>
              </w:rPr>
              <w:t>7</w:t>
            </w:r>
          </w:p>
        </w:tc>
        <w:tc>
          <w:tcPr>
            <w:tcW w:w="1474" w:type="dxa"/>
            <w:vMerge/>
          </w:tcPr>
          <w:p w:rsidR="009964DD" w:rsidRDefault="009964DD">
            <w:pPr>
              <w:pBdr>
                <w:top w:val="nil"/>
                <w:left w:val="nil"/>
                <w:bottom w:val="nil"/>
                <w:right w:val="nil"/>
                <w:between w:val="nil"/>
              </w:pBdr>
              <w:spacing w:line="276" w:lineRule="auto"/>
              <w:rPr>
                <w:color w:val="FF0000"/>
                <w:sz w:val="20"/>
                <w:szCs w:val="20"/>
              </w:rPr>
            </w:pPr>
          </w:p>
        </w:tc>
      </w:tr>
      <w:tr w:rsidR="009964DD">
        <w:trPr>
          <w:trHeight w:val="916"/>
        </w:trPr>
        <w:tc>
          <w:tcPr>
            <w:tcW w:w="989" w:type="dxa"/>
            <w:vMerge w:val="restart"/>
          </w:tcPr>
          <w:p w:rsidR="009964DD" w:rsidRDefault="009964DD">
            <w:pPr>
              <w:pBdr>
                <w:top w:val="nil"/>
                <w:left w:val="nil"/>
                <w:bottom w:val="nil"/>
                <w:right w:val="nil"/>
                <w:between w:val="nil"/>
              </w:pBdr>
              <w:spacing w:before="149"/>
              <w:rPr>
                <w:sz w:val="20"/>
                <w:szCs w:val="20"/>
              </w:rPr>
            </w:pPr>
          </w:p>
          <w:p w:rsidR="009964DD" w:rsidRDefault="006A2406">
            <w:pPr>
              <w:pBdr>
                <w:top w:val="nil"/>
                <w:left w:val="nil"/>
                <w:bottom w:val="nil"/>
                <w:right w:val="nil"/>
                <w:between w:val="nil"/>
              </w:pBdr>
              <w:ind w:left="6"/>
              <w:jc w:val="center"/>
              <w:rPr>
                <w:b/>
                <w:bCs/>
                <w:sz w:val="20"/>
                <w:szCs w:val="20"/>
              </w:rPr>
            </w:pPr>
            <w:r>
              <w:rPr>
                <w:b/>
                <w:bCs/>
                <w:sz w:val="20"/>
                <w:szCs w:val="20"/>
              </w:rPr>
              <w:t>1.</w:t>
            </w:r>
          </w:p>
        </w:tc>
        <w:tc>
          <w:tcPr>
            <w:tcW w:w="3173" w:type="dxa"/>
          </w:tcPr>
          <w:p w:rsidR="009964DD" w:rsidRDefault="006A2406">
            <w:pPr>
              <w:pBdr>
                <w:top w:val="nil"/>
                <w:left w:val="nil"/>
                <w:bottom w:val="nil"/>
                <w:right w:val="nil"/>
                <w:between w:val="nil"/>
              </w:pBdr>
              <w:spacing w:line="237" w:lineRule="auto"/>
              <w:ind w:left="105" w:right="97"/>
              <w:jc w:val="both"/>
              <w:rPr>
                <w:sz w:val="20"/>
                <w:szCs w:val="20"/>
              </w:rPr>
            </w:pPr>
            <w:r>
              <w:rPr>
                <w:sz w:val="20"/>
                <w:szCs w:val="20"/>
              </w:rPr>
              <w:t>Учествовање у припреми Акционог плана развојног плана установе  за  текућу  школску</w:t>
            </w:r>
          </w:p>
          <w:p w:rsidR="009964DD" w:rsidRDefault="006A2406">
            <w:pPr>
              <w:pBdr>
                <w:top w:val="nil"/>
                <w:left w:val="nil"/>
                <w:bottom w:val="nil"/>
                <w:right w:val="nil"/>
                <w:between w:val="nil"/>
              </w:pBdr>
              <w:spacing w:before="1" w:line="212" w:lineRule="auto"/>
              <w:ind w:left="105"/>
              <w:rPr>
                <w:sz w:val="20"/>
                <w:szCs w:val="20"/>
              </w:rPr>
            </w:pPr>
            <w:r>
              <w:rPr>
                <w:sz w:val="20"/>
                <w:szCs w:val="20"/>
              </w:rPr>
              <w:t>годину</w:t>
            </w:r>
          </w:p>
        </w:tc>
        <w:tc>
          <w:tcPr>
            <w:tcW w:w="317" w:type="dxa"/>
          </w:tcPr>
          <w:p w:rsidR="009964DD" w:rsidRDefault="006A2406">
            <w:pPr>
              <w:pBdr>
                <w:top w:val="nil"/>
                <w:left w:val="nil"/>
                <w:bottom w:val="nil"/>
                <w:right w:val="nil"/>
                <w:between w:val="nil"/>
              </w:pBdr>
              <w:spacing w:line="228" w:lineRule="auto"/>
              <w:ind w:left="13"/>
              <w:jc w:val="center"/>
              <w:rPr>
                <w:sz w:val="20"/>
                <w:szCs w:val="20"/>
              </w:rPr>
            </w:pPr>
            <w:r>
              <w:rPr>
                <w:sz w:val="20"/>
                <w:szCs w:val="20"/>
              </w:rPr>
              <w:t>*</w:t>
            </w:r>
          </w:p>
        </w:tc>
        <w:tc>
          <w:tcPr>
            <w:tcW w:w="413" w:type="dxa"/>
          </w:tcPr>
          <w:p w:rsidR="009964DD" w:rsidRDefault="006A2406">
            <w:pPr>
              <w:pBdr>
                <w:top w:val="nil"/>
                <w:left w:val="nil"/>
                <w:bottom w:val="nil"/>
                <w:right w:val="nil"/>
                <w:between w:val="nil"/>
              </w:pBdr>
              <w:spacing w:line="228" w:lineRule="auto"/>
              <w:ind w:left="109"/>
              <w:rPr>
                <w:sz w:val="20"/>
                <w:szCs w:val="20"/>
              </w:rPr>
            </w:pPr>
            <w:r>
              <w:rPr>
                <w:sz w:val="20"/>
                <w:szCs w:val="20"/>
              </w:rPr>
              <w:t>*</w:t>
            </w:r>
          </w:p>
        </w:tc>
        <w:tc>
          <w:tcPr>
            <w:tcW w:w="418" w:type="dxa"/>
          </w:tcPr>
          <w:p w:rsidR="009964DD" w:rsidRDefault="006A2406">
            <w:pPr>
              <w:pBdr>
                <w:top w:val="nil"/>
                <w:left w:val="nil"/>
                <w:bottom w:val="nil"/>
                <w:right w:val="nil"/>
                <w:between w:val="nil"/>
              </w:pBdr>
              <w:spacing w:line="228" w:lineRule="auto"/>
              <w:ind w:left="10" w:right="96"/>
              <w:jc w:val="center"/>
              <w:rPr>
                <w:sz w:val="20"/>
                <w:szCs w:val="20"/>
              </w:rPr>
            </w:pPr>
            <w:r>
              <w:rPr>
                <w:sz w:val="20"/>
                <w:szCs w:val="20"/>
              </w:rPr>
              <w:t>*</w:t>
            </w:r>
          </w:p>
        </w:tc>
        <w:tc>
          <w:tcPr>
            <w:tcW w:w="418"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2"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1474" w:type="dxa"/>
          </w:tcPr>
          <w:p w:rsidR="009964DD" w:rsidRDefault="006A2406">
            <w:pPr>
              <w:pBdr>
                <w:top w:val="nil"/>
                <w:left w:val="nil"/>
                <w:bottom w:val="nil"/>
                <w:right w:val="nil"/>
                <w:between w:val="nil"/>
              </w:pBdr>
              <w:spacing w:line="228" w:lineRule="auto"/>
              <w:ind w:left="102"/>
              <w:rPr>
                <w:sz w:val="20"/>
                <w:szCs w:val="20"/>
              </w:rPr>
            </w:pPr>
            <w:r>
              <w:rPr>
                <w:sz w:val="20"/>
                <w:szCs w:val="20"/>
              </w:rPr>
              <w:t>Тимски</w:t>
            </w:r>
          </w:p>
        </w:tc>
      </w:tr>
      <w:tr w:rsidR="009964DD">
        <w:trPr>
          <w:trHeight w:val="46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spacing w:line="230" w:lineRule="auto"/>
              <w:ind w:left="105"/>
              <w:rPr>
                <w:sz w:val="20"/>
                <w:szCs w:val="20"/>
              </w:rPr>
            </w:pPr>
            <w:r>
              <w:rPr>
                <w:sz w:val="20"/>
                <w:szCs w:val="20"/>
              </w:rPr>
              <w:t>Учествовање у припреми плана самовредновања школе</w:t>
            </w:r>
          </w:p>
        </w:tc>
        <w:tc>
          <w:tcPr>
            <w:tcW w:w="317" w:type="dxa"/>
          </w:tcPr>
          <w:p w:rsidR="009964DD" w:rsidRDefault="006A2406">
            <w:pPr>
              <w:pBdr>
                <w:top w:val="nil"/>
                <w:left w:val="nil"/>
                <w:bottom w:val="nil"/>
                <w:right w:val="nil"/>
                <w:between w:val="nil"/>
              </w:pBdr>
              <w:spacing w:line="228" w:lineRule="auto"/>
              <w:ind w:left="13"/>
              <w:jc w:val="center"/>
              <w:rPr>
                <w:sz w:val="20"/>
                <w:szCs w:val="20"/>
              </w:rPr>
            </w:pPr>
            <w:r>
              <w:rPr>
                <w:sz w:val="20"/>
                <w:szCs w:val="20"/>
              </w:rPr>
              <w:t>*</w:t>
            </w:r>
          </w:p>
        </w:tc>
        <w:tc>
          <w:tcPr>
            <w:tcW w:w="413" w:type="dxa"/>
          </w:tcPr>
          <w:p w:rsidR="009964DD" w:rsidRDefault="009964DD">
            <w:pPr>
              <w:pBdr>
                <w:top w:val="nil"/>
                <w:left w:val="nil"/>
                <w:bottom w:val="nil"/>
                <w:right w:val="nil"/>
                <w:between w:val="nil"/>
              </w:pBdr>
            </w:pPr>
          </w:p>
        </w:tc>
        <w:tc>
          <w:tcPr>
            <w:tcW w:w="418" w:type="dxa"/>
          </w:tcPr>
          <w:p w:rsidR="009964DD" w:rsidRDefault="009964DD">
            <w:pPr>
              <w:pBdr>
                <w:top w:val="nil"/>
                <w:left w:val="nil"/>
                <w:bottom w:val="nil"/>
                <w:right w:val="nil"/>
                <w:between w:val="nil"/>
              </w:pBdr>
            </w:pPr>
          </w:p>
        </w:tc>
        <w:tc>
          <w:tcPr>
            <w:tcW w:w="418"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2"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6A2406">
            <w:pPr>
              <w:pBdr>
                <w:top w:val="nil"/>
                <w:left w:val="nil"/>
                <w:bottom w:val="nil"/>
                <w:right w:val="nil"/>
                <w:between w:val="nil"/>
              </w:pBdr>
              <w:spacing w:line="228" w:lineRule="auto"/>
              <w:ind w:left="13" w:right="13"/>
              <w:jc w:val="center"/>
              <w:rPr>
                <w:sz w:val="20"/>
                <w:szCs w:val="20"/>
              </w:rPr>
            </w:pPr>
            <w:r>
              <w:rPr>
                <w:sz w:val="20"/>
                <w:szCs w:val="20"/>
              </w:rPr>
              <w:t>*</w:t>
            </w:r>
          </w:p>
        </w:tc>
        <w:tc>
          <w:tcPr>
            <w:tcW w:w="1474" w:type="dxa"/>
          </w:tcPr>
          <w:p w:rsidR="009964DD" w:rsidRDefault="006A2406">
            <w:pPr>
              <w:pBdr>
                <w:top w:val="nil"/>
                <w:left w:val="nil"/>
                <w:bottom w:val="nil"/>
                <w:right w:val="nil"/>
                <w:between w:val="nil"/>
              </w:pBdr>
              <w:spacing w:line="228" w:lineRule="auto"/>
              <w:ind w:left="102"/>
              <w:rPr>
                <w:sz w:val="20"/>
                <w:szCs w:val="20"/>
              </w:rPr>
            </w:pPr>
            <w:r>
              <w:rPr>
                <w:sz w:val="20"/>
                <w:szCs w:val="20"/>
              </w:rPr>
              <w:t>Тимски</w:t>
            </w:r>
          </w:p>
        </w:tc>
      </w:tr>
      <w:tr w:rsidR="009964DD">
        <w:trPr>
          <w:trHeight w:val="46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spacing w:line="230" w:lineRule="auto"/>
              <w:ind w:left="105"/>
              <w:rPr>
                <w:sz w:val="20"/>
                <w:szCs w:val="20"/>
              </w:rPr>
            </w:pPr>
            <w:r>
              <w:rPr>
                <w:sz w:val="20"/>
                <w:szCs w:val="20"/>
              </w:rPr>
              <w:t>Учествовање у припреми делова годишњег плана рада школе</w:t>
            </w:r>
          </w:p>
        </w:tc>
        <w:tc>
          <w:tcPr>
            <w:tcW w:w="317" w:type="dxa"/>
          </w:tcPr>
          <w:p w:rsidR="009964DD" w:rsidRDefault="006A2406">
            <w:pPr>
              <w:pBdr>
                <w:top w:val="nil"/>
                <w:left w:val="nil"/>
                <w:bottom w:val="nil"/>
                <w:right w:val="nil"/>
                <w:between w:val="nil"/>
              </w:pBdr>
              <w:spacing w:line="228" w:lineRule="auto"/>
              <w:ind w:left="13"/>
              <w:jc w:val="center"/>
              <w:rPr>
                <w:sz w:val="20"/>
                <w:szCs w:val="20"/>
              </w:rPr>
            </w:pPr>
            <w:r>
              <w:rPr>
                <w:sz w:val="20"/>
                <w:szCs w:val="20"/>
              </w:rPr>
              <w:t>*</w:t>
            </w:r>
          </w:p>
        </w:tc>
        <w:tc>
          <w:tcPr>
            <w:tcW w:w="413" w:type="dxa"/>
          </w:tcPr>
          <w:p w:rsidR="009964DD" w:rsidRDefault="009964DD">
            <w:pPr>
              <w:pBdr>
                <w:top w:val="nil"/>
                <w:left w:val="nil"/>
                <w:bottom w:val="nil"/>
                <w:right w:val="nil"/>
                <w:between w:val="nil"/>
              </w:pBdr>
            </w:pPr>
          </w:p>
        </w:tc>
        <w:tc>
          <w:tcPr>
            <w:tcW w:w="418" w:type="dxa"/>
          </w:tcPr>
          <w:p w:rsidR="009964DD" w:rsidRDefault="009964DD">
            <w:pPr>
              <w:pBdr>
                <w:top w:val="nil"/>
                <w:left w:val="nil"/>
                <w:bottom w:val="nil"/>
                <w:right w:val="nil"/>
                <w:between w:val="nil"/>
              </w:pBdr>
            </w:pPr>
          </w:p>
        </w:tc>
        <w:tc>
          <w:tcPr>
            <w:tcW w:w="418"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2"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317" w:type="dxa"/>
          </w:tcPr>
          <w:p w:rsidR="009964DD" w:rsidRDefault="009964DD">
            <w:pPr>
              <w:pBdr>
                <w:top w:val="nil"/>
                <w:left w:val="nil"/>
                <w:bottom w:val="nil"/>
                <w:right w:val="nil"/>
                <w:between w:val="nil"/>
              </w:pBdr>
            </w:pPr>
          </w:p>
        </w:tc>
        <w:tc>
          <w:tcPr>
            <w:tcW w:w="1474" w:type="dxa"/>
          </w:tcPr>
          <w:p w:rsidR="009964DD" w:rsidRDefault="006A2406">
            <w:pPr>
              <w:pBdr>
                <w:top w:val="nil"/>
                <w:left w:val="nil"/>
                <w:bottom w:val="nil"/>
                <w:right w:val="nil"/>
                <w:between w:val="nil"/>
              </w:pBdr>
              <w:spacing w:line="228" w:lineRule="auto"/>
              <w:ind w:left="102"/>
              <w:rPr>
                <w:sz w:val="20"/>
                <w:szCs w:val="20"/>
              </w:rPr>
            </w:pPr>
            <w:r>
              <w:rPr>
                <w:sz w:val="20"/>
                <w:szCs w:val="20"/>
              </w:rPr>
              <w:t>Тимски</w:t>
            </w:r>
          </w:p>
        </w:tc>
      </w:tr>
    </w:tbl>
    <w:p w:rsidR="009964DD" w:rsidRDefault="009964DD">
      <w:pPr>
        <w:pBdr>
          <w:top w:val="nil"/>
          <w:left w:val="nil"/>
          <w:bottom w:val="nil"/>
          <w:right w:val="nil"/>
          <w:between w:val="nil"/>
        </w:pBdr>
        <w:spacing w:line="228" w:lineRule="auto"/>
        <w:rPr>
          <w:color w:val="FF0000"/>
          <w:sz w:val="20"/>
          <w:szCs w:val="20"/>
        </w:rPr>
        <w:sectPr w:rsidR="009964DD">
          <w:pgSz w:w="11910" w:h="16840"/>
          <w:pgMar w:top="1040" w:right="0" w:bottom="1860" w:left="283" w:header="0" w:footer="1606" w:gutter="0"/>
          <w:cols w:space="720"/>
        </w:sectPr>
      </w:pPr>
    </w:p>
    <w:p w:rsidR="009964DD" w:rsidRDefault="009964DD">
      <w:pPr>
        <w:pBdr>
          <w:top w:val="nil"/>
          <w:left w:val="nil"/>
          <w:bottom w:val="nil"/>
          <w:right w:val="nil"/>
          <w:between w:val="nil"/>
        </w:pBdr>
        <w:spacing w:line="276" w:lineRule="auto"/>
        <w:rPr>
          <w:color w:val="FF0000"/>
          <w:sz w:val="20"/>
          <w:szCs w:val="20"/>
        </w:rPr>
      </w:pPr>
    </w:p>
    <w:tbl>
      <w:tblPr>
        <w:tblStyle w:val="affffff2"/>
        <w:tblW w:w="9416"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9"/>
        <w:gridCol w:w="3173"/>
        <w:gridCol w:w="317"/>
        <w:gridCol w:w="413"/>
        <w:gridCol w:w="418"/>
        <w:gridCol w:w="418"/>
        <w:gridCol w:w="317"/>
        <w:gridCol w:w="312"/>
        <w:gridCol w:w="317"/>
        <w:gridCol w:w="317"/>
        <w:gridCol w:w="317"/>
        <w:gridCol w:w="317"/>
        <w:gridCol w:w="317"/>
        <w:gridCol w:w="1474"/>
      </w:tblGrid>
      <w:tr w:rsidR="009964DD">
        <w:trPr>
          <w:trHeight w:val="690"/>
        </w:trPr>
        <w:tc>
          <w:tcPr>
            <w:tcW w:w="989" w:type="dxa"/>
            <w:vMerge w:val="restart"/>
          </w:tcPr>
          <w:p w:rsidR="009964DD" w:rsidRDefault="009964DD">
            <w:pPr>
              <w:pBdr>
                <w:top w:val="nil"/>
                <w:left w:val="nil"/>
                <w:bottom w:val="nil"/>
                <w:right w:val="nil"/>
                <w:between w:val="nil"/>
              </w:pBdr>
              <w:rPr>
                <w:color w:val="FF0000"/>
                <w:sz w:val="20"/>
                <w:szCs w:val="20"/>
              </w:rPr>
            </w:pPr>
          </w:p>
        </w:tc>
        <w:tc>
          <w:tcPr>
            <w:tcW w:w="3173" w:type="dxa"/>
          </w:tcPr>
          <w:p w:rsidR="009964DD" w:rsidRDefault="006A2406">
            <w:pPr>
              <w:pBdr>
                <w:top w:val="nil"/>
                <w:left w:val="nil"/>
                <w:bottom w:val="nil"/>
                <w:right w:val="nil"/>
                <w:between w:val="nil"/>
              </w:pBdr>
              <w:ind w:left="105" w:right="96"/>
              <w:jc w:val="both"/>
              <w:rPr>
                <w:sz w:val="20"/>
                <w:szCs w:val="20"/>
              </w:rPr>
            </w:pPr>
            <w:r>
              <w:rPr>
                <w:sz w:val="20"/>
                <w:szCs w:val="20"/>
              </w:rPr>
              <w:t>Учествовање у избору и планирању реализације посебних и специјализованих програма</w:t>
            </w:r>
          </w:p>
        </w:tc>
        <w:tc>
          <w:tcPr>
            <w:tcW w:w="317" w:type="dxa"/>
          </w:tcPr>
          <w:p w:rsidR="009964DD" w:rsidRDefault="009964DD">
            <w:pPr>
              <w:pBdr>
                <w:top w:val="nil"/>
                <w:left w:val="nil"/>
                <w:bottom w:val="nil"/>
                <w:right w:val="nil"/>
                <w:between w:val="nil"/>
              </w:pBdr>
              <w:rPr>
                <w:sz w:val="20"/>
                <w:szCs w:val="20"/>
              </w:rPr>
            </w:pPr>
          </w:p>
        </w:tc>
        <w:tc>
          <w:tcPr>
            <w:tcW w:w="413"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69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tabs>
                <w:tab w:val="left" w:pos="1799"/>
                <w:tab w:val="left" w:pos="2475"/>
              </w:tabs>
              <w:ind w:left="105" w:right="96"/>
              <w:jc w:val="both"/>
              <w:rPr>
                <w:sz w:val="20"/>
                <w:szCs w:val="20"/>
              </w:rPr>
            </w:pPr>
            <w:r>
              <w:rPr>
                <w:sz w:val="20"/>
                <w:szCs w:val="20"/>
              </w:rPr>
              <w:t>Учествовање</w:t>
            </w:r>
            <w:r>
              <w:rPr>
                <w:sz w:val="20"/>
                <w:szCs w:val="20"/>
              </w:rPr>
              <w:tab/>
              <w:t>у</w:t>
            </w:r>
            <w:r>
              <w:rPr>
                <w:sz w:val="20"/>
                <w:szCs w:val="20"/>
              </w:rPr>
              <w:tab/>
              <w:t>избору дидактичког материјала и уџбеника у школи</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413"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23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spacing w:line="210" w:lineRule="auto"/>
              <w:ind w:left="105"/>
              <w:rPr>
                <w:sz w:val="20"/>
                <w:szCs w:val="20"/>
              </w:rPr>
            </w:pPr>
            <w:r>
              <w:rPr>
                <w:sz w:val="20"/>
                <w:szCs w:val="20"/>
              </w:rPr>
              <w:t>Учешће у изради ИОП-а</w:t>
            </w:r>
          </w:p>
        </w:tc>
        <w:tc>
          <w:tcPr>
            <w:tcW w:w="317" w:type="dxa"/>
          </w:tcPr>
          <w:p w:rsidR="009964DD" w:rsidRDefault="006A2406">
            <w:pPr>
              <w:pBdr>
                <w:top w:val="nil"/>
                <w:left w:val="nil"/>
                <w:bottom w:val="nil"/>
                <w:right w:val="nil"/>
                <w:between w:val="nil"/>
              </w:pBdr>
              <w:spacing w:line="210" w:lineRule="auto"/>
              <w:ind w:left="13"/>
              <w:jc w:val="center"/>
              <w:rPr>
                <w:sz w:val="20"/>
                <w:szCs w:val="20"/>
              </w:rPr>
            </w:pPr>
            <w:r>
              <w:rPr>
                <w:sz w:val="20"/>
                <w:szCs w:val="20"/>
              </w:rPr>
              <w:t>*</w:t>
            </w:r>
          </w:p>
        </w:tc>
        <w:tc>
          <w:tcPr>
            <w:tcW w:w="413" w:type="dxa"/>
          </w:tcPr>
          <w:p w:rsidR="009964DD" w:rsidRDefault="006A2406">
            <w:pPr>
              <w:pBdr>
                <w:top w:val="nil"/>
                <w:left w:val="nil"/>
                <w:bottom w:val="nil"/>
                <w:right w:val="nil"/>
                <w:between w:val="nil"/>
              </w:pBdr>
              <w:spacing w:line="210" w:lineRule="auto"/>
              <w:ind w:right="82"/>
              <w:jc w:val="center"/>
              <w:rPr>
                <w:sz w:val="20"/>
                <w:szCs w:val="20"/>
              </w:rPr>
            </w:pPr>
            <w:r>
              <w:rPr>
                <w:sz w:val="20"/>
                <w:szCs w:val="20"/>
              </w:rPr>
              <w:t>*</w:t>
            </w:r>
          </w:p>
        </w:tc>
        <w:tc>
          <w:tcPr>
            <w:tcW w:w="418" w:type="dxa"/>
          </w:tcPr>
          <w:p w:rsidR="009964DD" w:rsidRDefault="006A2406">
            <w:pPr>
              <w:pBdr>
                <w:top w:val="nil"/>
                <w:left w:val="nil"/>
                <w:bottom w:val="nil"/>
                <w:right w:val="nil"/>
                <w:between w:val="nil"/>
              </w:pBdr>
              <w:spacing w:line="210" w:lineRule="auto"/>
              <w:ind w:left="10" w:right="96"/>
              <w:jc w:val="center"/>
              <w:rPr>
                <w:sz w:val="20"/>
                <w:szCs w:val="20"/>
              </w:rPr>
            </w:pPr>
            <w:r>
              <w:rPr>
                <w:sz w:val="20"/>
                <w:szCs w:val="20"/>
              </w:rPr>
              <w:t>*</w:t>
            </w:r>
          </w:p>
        </w:tc>
        <w:tc>
          <w:tcPr>
            <w:tcW w:w="418" w:type="dxa"/>
          </w:tcPr>
          <w:p w:rsidR="009964DD" w:rsidRDefault="009964DD">
            <w:pPr>
              <w:pBdr>
                <w:top w:val="nil"/>
                <w:left w:val="nil"/>
                <w:bottom w:val="nil"/>
                <w:right w:val="nil"/>
                <w:between w:val="nil"/>
              </w:pBdr>
              <w:rPr>
                <w:sz w:val="16"/>
                <w:szCs w:val="16"/>
              </w:rPr>
            </w:pPr>
          </w:p>
        </w:tc>
        <w:tc>
          <w:tcPr>
            <w:tcW w:w="317" w:type="dxa"/>
          </w:tcPr>
          <w:p w:rsidR="009964DD" w:rsidRDefault="006A2406">
            <w:pPr>
              <w:pBdr>
                <w:top w:val="nil"/>
                <w:left w:val="nil"/>
                <w:bottom w:val="nil"/>
                <w:right w:val="nil"/>
                <w:between w:val="nil"/>
              </w:pBdr>
              <w:spacing w:line="210" w:lineRule="auto"/>
              <w:ind w:left="13" w:right="12"/>
              <w:jc w:val="center"/>
              <w:rPr>
                <w:sz w:val="20"/>
                <w:szCs w:val="20"/>
              </w:rPr>
            </w:pPr>
            <w:r>
              <w:rPr>
                <w:sz w:val="20"/>
                <w:szCs w:val="20"/>
              </w:rPr>
              <w:t>*</w:t>
            </w:r>
          </w:p>
        </w:tc>
        <w:tc>
          <w:tcPr>
            <w:tcW w:w="312" w:type="dxa"/>
          </w:tcPr>
          <w:p w:rsidR="009964DD" w:rsidRDefault="009964DD">
            <w:pPr>
              <w:pBdr>
                <w:top w:val="nil"/>
                <w:left w:val="nil"/>
                <w:bottom w:val="nil"/>
                <w:right w:val="nil"/>
                <w:between w:val="nil"/>
              </w:pBdr>
              <w:rPr>
                <w:sz w:val="16"/>
                <w:szCs w:val="16"/>
              </w:rPr>
            </w:pPr>
          </w:p>
        </w:tc>
        <w:tc>
          <w:tcPr>
            <w:tcW w:w="317" w:type="dxa"/>
          </w:tcPr>
          <w:p w:rsidR="009964DD" w:rsidRDefault="006A2406">
            <w:pPr>
              <w:pBdr>
                <w:top w:val="nil"/>
                <w:left w:val="nil"/>
                <w:bottom w:val="nil"/>
                <w:right w:val="nil"/>
                <w:between w:val="nil"/>
              </w:pBdr>
              <w:spacing w:line="210" w:lineRule="auto"/>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16"/>
                <w:szCs w:val="16"/>
              </w:rPr>
            </w:pPr>
          </w:p>
        </w:tc>
        <w:tc>
          <w:tcPr>
            <w:tcW w:w="317" w:type="dxa"/>
          </w:tcPr>
          <w:p w:rsidR="009964DD" w:rsidRDefault="009964DD">
            <w:pPr>
              <w:pBdr>
                <w:top w:val="nil"/>
                <w:left w:val="nil"/>
                <w:bottom w:val="nil"/>
                <w:right w:val="nil"/>
                <w:between w:val="nil"/>
              </w:pBdr>
              <w:rPr>
                <w:sz w:val="16"/>
                <w:szCs w:val="16"/>
              </w:rPr>
            </w:pPr>
          </w:p>
        </w:tc>
        <w:tc>
          <w:tcPr>
            <w:tcW w:w="317" w:type="dxa"/>
          </w:tcPr>
          <w:p w:rsidR="009964DD" w:rsidRDefault="009964DD">
            <w:pPr>
              <w:pBdr>
                <w:top w:val="nil"/>
                <w:left w:val="nil"/>
                <w:bottom w:val="nil"/>
                <w:right w:val="nil"/>
                <w:between w:val="nil"/>
              </w:pBdr>
              <w:rPr>
                <w:sz w:val="16"/>
                <w:szCs w:val="16"/>
              </w:rPr>
            </w:pPr>
          </w:p>
        </w:tc>
        <w:tc>
          <w:tcPr>
            <w:tcW w:w="317" w:type="dxa"/>
          </w:tcPr>
          <w:p w:rsidR="009964DD" w:rsidRDefault="009964DD">
            <w:pPr>
              <w:pBdr>
                <w:top w:val="nil"/>
                <w:left w:val="nil"/>
                <w:bottom w:val="nil"/>
                <w:right w:val="nil"/>
                <w:between w:val="nil"/>
              </w:pBdr>
              <w:rPr>
                <w:sz w:val="16"/>
                <w:szCs w:val="16"/>
              </w:rPr>
            </w:pPr>
          </w:p>
        </w:tc>
        <w:tc>
          <w:tcPr>
            <w:tcW w:w="1474" w:type="dxa"/>
          </w:tcPr>
          <w:p w:rsidR="009964DD" w:rsidRDefault="006A2406">
            <w:pPr>
              <w:pBdr>
                <w:top w:val="nil"/>
                <w:left w:val="nil"/>
                <w:bottom w:val="nil"/>
                <w:right w:val="nil"/>
                <w:between w:val="nil"/>
              </w:pBdr>
              <w:spacing w:line="210" w:lineRule="auto"/>
              <w:ind w:left="102"/>
              <w:rPr>
                <w:sz w:val="20"/>
                <w:szCs w:val="20"/>
              </w:rPr>
            </w:pPr>
            <w:r>
              <w:rPr>
                <w:sz w:val="20"/>
                <w:szCs w:val="20"/>
              </w:rPr>
              <w:t>Тимски</w:t>
            </w:r>
          </w:p>
        </w:tc>
      </w:tr>
      <w:tr w:rsidR="009964DD">
        <w:trPr>
          <w:trHeight w:val="46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tabs>
                <w:tab w:val="left" w:pos="1606"/>
                <w:tab w:val="left" w:pos="2502"/>
              </w:tabs>
              <w:ind w:left="105" w:right="96"/>
              <w:rPr>
                <w:sz w:val="20"/>
                <w:szCs w:val="20"/>
              </w:rPr>
            </w:pPr>
            <w:r>
              <w:rPr>
                <w:sz w:val="20"/>
                <w:szCs w:val="20"/>
              </w:rPr>
              <w:t>Припремање</w:t>
            </w:r>
            <w:r>
              <w:rPr>
                <w:sz w:val="20"/>
                <w:szCs w:val="20"/>
              </w:rPr>
              <w:tab/>
              <w:t>плана</w:t>
            </w:r>
            <w:r>
              <w:rPr>
                <w:sz w:val="20"/>
                <w:szCs w:val="20"/>
              </w:rPr>
              <w:tab/>
              <w:t>посете часовима</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413"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69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ind w:left="105" w:right="97"/>
              <w:jc w:val="both"/>
              <w:rPr>
                <w:sz w:val="20"/>
                <w:szCs w:val="20"/>
              </w:rPr>
            </w:pPr>
            <w:r>
              <w:rPr>
                <w:sz w:val="20"/>
                <w:szCs w:val="20"/>
              </w:rPr>
              <w:t>Припремање годишњег програма рада и месечних планова рада психолога</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413" w:type="dxa"/>
          </w:tcPr>
          <w:p w:rsidR="009964DD" w:rsidRDefault="006A2406">
            <w:pPr>
              <w:pBdr>
                <w:top w:val="nil"/>
                <w:left w:val="nil"/>
                <w:bottom w:val="nil"/>
                <w:right w:val="nil"/>
                <w:between w:val="nil"/>
              </w:pBdr>
              <w:ind w:right="82"/>
              <w:jc w:val="center"/>
              <w:rPr>
                <w:sz w:val="20"/>
                <w:szCs w:val="20"/>
              </w:rPr>
            </w:pPr>
            <w:r>
              <w:rPr>
                <w:sz w:val="20"/>
                <w:szCs w:val="20"/>
              </w:rPr>
              <w:t>*</w:t>
            </w:r>
          </w:p>
        </w:tc>
        <w:tc>
          <w:tcPr>
            <w:tcW w:w="418" w:type="dxa"/>
          </w:tcPr>
          <w:p w:rsidR="009964DD" w:rsidRDefault="006A2406">
            <w:pPr>
              <w:pBdr>
                <w:top w:val="nil"/>
                <w:left w:val="nil"/>
                <w:bottom w:val="nil"/>
                <w:right w:val="nil"/>
                <w:between w:val="nil"/>
              </w:pBdr>
              <w:ind w:left="10" w:right="96"/>
              <w:jc w:val="center"/>
              <w:rPr>
                <w:sz w:val="20"/>
                <w:szCs w:val="20"/>
              </w:rPr>
            </w:pPr>
            <w:r>
              <w:rPr>
                <w:sz w:val="20"/>
                <w:szCs w:val="20"/>
              </w:rPr>
              <w:t>*</w:t>
            </w:r>
          </w:p>
        </w:tc>
        <w:tc>
          <w:tcPr>
            <w:tcW w:w="418" w:type="dxa"/>
          </w:tcPr>
          <w:p w:rsidR="009964DD" w:rsidRDefault="006A2406">
            <w:pPr>
              <w:pBdr>
                <w:top w:val="nil"/>
                <w:left w:val="nil"/>
                <w:bottom w:val="nil"/>
                <w:right w:val="nil"/>
                <w:between w:val="nil"/>
              </w:pBdr>
              <w:ind w:left="10" w:right="97"/>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1474" w:type="dxa"/>
          </w:tcPr>
          <w:p w:rsidR="009964DD" w:rsidRDefault="006A2406">
            <w:pPr>
              <w:pBdr>
                <w:top w:val="nil"/>
                <w:left w:val="nil"/>
                <w:bottom w:val="nil"/>
                <w:right w:val="nil"/>
                <w:between w:val="nil"/>
              </w:pBdr>
              <w:ind w:left="102"/>
              <w:rPr>
                <w:sz w:val="18"/>
                <w:szCs w:val="18"/>
              </w:rPr>
            </w:pPr>
            <w:r>
              <w:rPr>
                <w:sz w:val="20"/>
                <w:szCs w:val="20"/>
              </w:rPr>
              <w:t>И</w:t>
            </w:r>
            <w:r>
              <w:rPr>
                <w:sz w:val="18"/>
                <w:szCs w:val="18"/>
              </w:rPr>
              <w:t>ндивидуално</w:t>
            </w:r>
          </w:p>
        </w:tc>
      </w:tr>
      <w:tr w:rsidR="009964DD">
        <w:trPr>
          <w:trHeight w:val="690"/>
        </w:trPr>
        <w:tc>
          <w:tcPr>
            <w:tcW w:w="989" w:type="dxa"/>
            <w:vMerge/>
          </w:tcPr>
          <w:p w:rsidR="009964DD" w:rsidRDefault="009964DD">
            <w:pPr>
              <w:pBdr>
                <w:top w:val="nil"/>
                <w:left w:val="nil"/>
                <w:bottom w:val="nil"/>
                <w:right w:val="nil"/>
                <w:between w:val="nil"/>
              </w:pBdr>
              <w:spacing w:line="276" w:lineRule="auto"/>
              <w:rPr>
                <w:color w:val="FF0000"/>
                <w:sz w:val="18"/>
                <w:szCs w:val="18"/>
              </w:rPr>
            </w:pPr>
          </w:p>
        </w:tc>
        <w:tc>
          <w:tcPr>
            <w:tcW w:w="3173" w:type="dxa"/>
          </w:tcPr>
          <w:p w:rsidR="009964DD" w:rsidRDefault="006A2406">
            <w:pPr>
              <w:pBdr>
                <w:top w:val="nil"/>
                <w:left w:val="nil"/>
                <w:bottom w:val="nil"/>
                <w:right w:val="nil"/>
                <w:between w:val="nil"/>
              </w:pBdr>
              <w:ind w:left="105" w:right="97"/>
              <w:jc w:val="both"/>
              <w:rPr>
                <w:sz w:val="20"/>
                <w:szCs w:val="20"/>
              </w:rPr>
            </w:pPr>
            <w:r>
              <w:rPr>
                <w:sz w:val="20"/>
                <w:szCs w:val="20"/>
              </w:rPr>
              <w:t>Припремање плана сопственог стручног усавршавања и професионалног развоја</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413"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474" w:type="dxa"/>
          </w:tcPr>
          <w:p w:rsidR="009964DD" w:rsidRDefault="006A2406">
            <w:pPr>
              <w:pBdr>
                <w:top w:val="nil"/>
                <w:left w:val="nil"/>
                <w:bottom w:val="nil"/>
                <w:right w:val="nil"/>
                <w:between w:val="nil"/>
              </w:pBdr>
              <w:ind w:left="102"/>
              <w:rPr>
                <w:sz w:val="20"/>
                <w:szCs w:val="20"/>
              </w:rPr>
            </w:pPr>
            <w:r>
              <w:rPr>
                <w:sz w:val="20"/>
                <w:szCs w:val="20"/>
              </w:rPr>
              <w:t>Индивидуално</w:t>
            </w:r>
          </w:p>
        </w:tc>
      </w:tr>
      <w:tr w:rsidR="009964DD">
        <w:trPr>
          <w:trHeight w:val="686"/>
        </w:trPr>
        <w:tc>
          <w:tcPr>
            <w:tcW w:w="989" w:type="dxa"/>
            <w:vMerge w:val="restart"/>
          </w:tcPr>
          <w:p w:rsidR="009964DD" w:rsidRDefault="009964DD">
            <w:pPr>
              <w:pBdr>
                <w:top w:val="nil"/>
                <w:left w:val="nil"/>
                <w:bottom w:val="nil"/>
                <w:right w:val="nil"/>
                <w:between w:val="nil"/>
              </w:pBdr>
              <w:spacing w:before="149"/>
              <w:rPr>
                <w:sz w:val="20"/>
                <w:szCs w:val="20"/>
              </w:rPr>
            </w:pPr>
          </w:p>
          <w:p w:rsidR="009964DD" w:rsidRDefault="006A2406">
            <w:pPr>
              <w:pBdr>
                <w:top w:val="nil"/>
                <w:left w:val="nil"/>
                <w:bottom w:val="nil"/>
                <w:right w:val="nil"/>
                <w:between w:val="nil"/>
              </w:pBdr>
              <w:jc w:val="center"/>
              <w:rPr>
                <w:b/>
                <w:bCs/>
                <w:sz w:val="20"/>
                <w:szCs w:val="20"/>
              </w:rPr>
            </w:pPr>
            <w:r>
              <w:rPr>
                <w:b/>
                <w:bCs/>
                <w:sz w:val="20"/>
                <w:szCs w:val="20"/>
              </w:rPr>
              <w:t>2.</w:t>
            </w:r>
          </w:p>
        </w:tc>
        <w:tc>
          <w:tcPr>
            <w:tcW w:w="3173" w:type="dxa"/>
          </w:tcPr>
          <w:p w:rsidR="009964DD" w:rsidRDefault="006A2406">
            <w:pPr>
              <w:pBdr>
                <w:top w:val="nil"/>
                <w:left w:val="nil"/>
                <w:bottom w:val="nil"/>
                <w:right w:val="nil"/>
                <w:between w:val="nil"/>
              </w:pBdr>
              <w:tabs>
                <w:tab w:val="left" w:pos="1524"/>
                <w:tab w:val="left" w:pos="1926"/>
                <w:tab w:val="left" w:pos="2957"/>
              </w:tabs>
              <w:ind w:left="105"/>
              <w:rPr>
                <w:sz w:val="20"/>
                <w:szCs w:val="20"/>
              </w:rPr>
            </w:pPr>
            <w:r>
              <w:rPr>
                <w:sz w:val="20"/>
                <w:szCs w:val="20"/>
              </w:rPr>
              <w:t>Учествовање</w:t>
            </w:r>
            <w:r>
              <w:rPr>
                <w:sz w:val="20"/>
                <w:szCs w:val="20"/>
              </w:rPr>
              <w:tab/>
              <w:t>у</w:t>
            </w:r>
            <w:r>
              <w:rPr>
                <w:sz w:val="20"/>
                <w:szCs w:val="20"/>
              </w:rPr>
              <w:tab/>
              <w:t>праћењу</w:t>
            </w:r>
            <w:r>
              <w:rPr>
                <w:sz w:val="20"/>
                <w:szCs w:val="20"/>
              </w:rPr>
              <w:tab/>
              <w:t>и</w:t>
            </w:r>
          </w:p>
          <w:p w:rsidR="009964DD" w:rsidRDefault="006A2406">
            <w:pPr>
              <w:pBdr>
                <w:top w:val="nil"/>
                <w:left w:val="nil"/>
                <w:bottom w:val="nil"/>
                <w:right w:val="nil"/>
                <w:between w:val="nil"/>
              </w:pBdr>
              <w:tabs>
                <w:tab w:val="left" w:pos="1529"/>
                <w:tab w:val="left" w:pos="2659"/>
              </w:tabs>
              <w:spacing w:line="226" w:lineRule="auto"/>
              <w:ind w:left="105" w:right="96"/>
              <w:rPr>
                <w:sz w:val="20"/>
                <w:szCs w:val="20"/>
              </w:rPr>
            </w:pPr>
            <w:r>
              <w:rPr>
                <w:sz w:val="20"/>
                <w:szCs w:val="20"/>
              </w:rPr>
              <w:t>вредновању</w:t>
            </w:r>
            <w:r>
              <w:rPr>
                <w:sz w:val="20"/>
                <w:szCs w:val="20"/>
              </w:rPr>
              <w:tab/>
              <w:t>примене</w:t>
            </w:r>
            <w:r>
              <w:rPr>
                <w:sz w:val="20"/>
                <w:szCs w:val="20"/>
              </w:rPr>
              <w:tab/>
              <w:t>мера индивидуализације и ИОП-а</w:t>
            </w:r>
          </w:p>
        </w:tc>
        <w:tc>
          <w:tcPr>
            <w:tcW w:w="317" w:type="dxa"/>
          </w:tcPr>
          <w:p w:rsidR="009964DD" w:rsidRDefault="009964DD">
            <w:pPr>
              <w:pBdr>
                <w:top w:val="nil"/>
                <w:left w:val="nil"/>
                <w:bottom w:val="nil"/>
                <w:right w:val="nil"/>
                <w:between w:val="nil"/>
              </w:pBdr>
              <w:rPr>
                <w:sz w:val="20"/>
                <w:szCs w:val="20"/>
              </w:rPr>
            </w:pPr>
          </w:p>
        </w:tc>
        <w:tc>
          <w:tcPr>
            <w:tcW w:w="413" w:type="dxa"/>
          </w:tcPr>
          <w:p w:rsidR="009964DD" w:rsidRDefault="006A2406">
            <w:pPr>
              <w:pBdr>
                <w:top w:val="nil"/>
                <w:left w:val="nil"/>
                <w:bottom w:val="nil"/>
                <w:right w:val="nil"/>
                <w:between w:val="nil"/>
              </w:pBdr>
              <w:ind w:right="82"/>
              <w:jc w:val="center"/>
              <w:rPr>
                <w:sz w:val="20"/>
                <w:szCs w:val="20"/>
              </w:rPr>
            </w:pPr>
            <w:r>
              <w:rPr>
                <w:sz w:val="20"/>
                <w:szCs w:val="20"/>
              </w:rPr>
              <w:t>*</w:t>
            </w:r>
          </w:p>
        </w:tc>
        <w:tc>
          <w:tcPr>
            <w:tcW w:w="418" w:type="dxa"/>
          </w:tcPr>
          <w:p w:rsidR="009964DD" w:rsidRDefault="009964DD">
            <w:pPr>
              <w:pBdr>
                <w:top w:val="nil"/>
                <w:left w:val="nil"/>
                <w:bottom w:val="nil"/>
                <w:right w:val="nil"/>
                <w:between w:val="nil"/>
              </w:pBdr>
              <w:rPr>
                <w:sz w:val="20"/>
                <w:szCs w:val="20"/>
              </w:rPr>
            </w:pPr>
          </w:p>
        </w:tc>
        <w:tc>
          <w:tcPr>
            <w:tcW w:w="418" w:type="dxa"/>
          </w:tcPr>
          <w:p w:rsidR="009964DD" w:rsidRDefault="006A2406">
            <w:pPr>
              <w:pBdr>
                <w:top w:val="nil"/>
                <w:left w:val="nil"/>
                <w:bottom w:val="nil"/>
                <w:right w:val="nil"/>
                <w:between w:val="nil"/>
              </w:pBdr>
              <w:ind w:left="10" w:right="97"/>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46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tabs>
                <w:tab w:val="left" w:pos="1025"/>
                <w:tab w:val="left" w:pos="1372"/>
                <w:tab w:val="left" w:pos="2203"/>
              </w:tabs>
              <w:ind w:left="105" w:right="96"/>
              <w:rPr>
                <w:sz w:val="20"/>
                <w:szCs w:val="20"/>
              </w:rPr>
            </w:pPr>
            <w:r>
              <w:rPr>
                <w:sz w:val="20"/>
                <w:szCs w:val="20"/>
              </w:rPr>
              <w:t>Учешће</w:t>
            </w:r>
            <w:r>
              <w:rPr>
                <w:sz w:val="20"/>
                <w:szCs w:val="20"/>
              </w:rPr>
              <w:tab/>
              <w:t>у</w:t>
            </w:r>
            <w:r>
              <w:rPr>
                <w:sz w:val="20"/>
                <w:szCs w:val="20"/>
              </w:rPr>
              <w:tab/>
              <w:t>изради</w:t>
            </w:r>
            <w:r>
              <w:rPr>
                <w:sz w:val="20"/>
                <w:szCs w:val="20"/>
              </w:rPr>
              <w:tab/>
              <w:t>годишњег извештаја о раду школе</w:t>
            </w:r>
          </w:p>
        </w:tc>
        <w:tc>
          <w:tcPr>
            <w:tcW w:w="317" w:type="dxa"/>
          </w:tcPr>
          <w:p w:rsidR="009964DD" w:rsidRDefault="009964DD">
            <w:pPr>
              <w:pBdr>
                <w:top w:val="nil"/>
                <w:left w:val="nil"/>
                <w:bottom w:val="nil"/>
                <w:right w:val="nil"/>
                <w:between w:val="nil"/>
              </w:pBdr>
              <w:rPr>
                <w:sz w:val="20"/>
                <w:szCs w:val="20"/>
              </w:rPr>
            </w:pPr>
          </w:p>
        </w:tc>
        <w:tc>
          <w:tcPr>
            <w:tcW w:w="413"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418"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46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ind w:left="105"/>
              <w:rPr>
                <w:sz w:val="20"/>
                <w:szCs w:val="20"/>
              </w:rPr>
            </w:pPr>
            <w:r>
              <w:rPr>
                <w:sz w:val="20"/>
                <w:szCs w:val="20"/>
              </w:rPr>
              <w:t>Учестовање у истраживањима у оквиру самовредновања</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413" w:type="dxa"/>
          </w:tcPr>
          <w:p w:rsidR="009964DD" w:rsidRDefault="006A2406">
            <w:pPr>
              <w:pBdr>
                <w:top w:val="nil"/>
                <w:left w:val="nil"/>
                <w:bottom w:val="nil"/>
                <w:right w:val="nil"/>
                <w:between w:val="nil"/>
              </w:pBdr>
              <w:ind w:right="82"/>
              <w:jc w:val="center"/>
              <w:rPr>
                <w:sz w:val="20"/>
                <w:szCs w:val="20"/>
              </w:rPr>
            </w:pPr>
            <w:r>
              <w:rPr>
                <w:sz w:val="20"/>
                <w:szCs w:val="20"/>
              </w:rPr>
              <w:t>*</w:t>
            </w:r>
          </w:p>
        </w:tc>
        <w:tc>
          <w:tcPr>
            <w:tcW w:w="418" w:type="dxa"/>
          </w:tcPr>
          <w:p w:rsidR="009964DD" w:rsidRDefault="006A2406">
            <w:pPr>
              <w:pBdr>
                <w:top w:val="nil"/>
                <w:left w:val="nil"/>
                <w:bottom w:val="nil"/>
                <w:right w:val="nil"/>
                <w:between w:val="nil"/>
              </w:pBdr>
              <w:ind w:left="10" w:right="96"/>
              <w:jc w:val="center"/>
              <w:rPr>
                <w:sz w:val="20"/>
                <w:szCs w:val="20"/>
              </w:rPr>
            </w:pPr>
            <w:r>
              <w:rPr>
                <w:sz w:val="20"/>
                <w:szCs w:val="20"/>
              </w:rPr>
              <w:t>*</w:t>
            </w:r>
          </w:p>
        </w:tc>
        <w:tc>
          <w:tcPr>
            <w:tcW w:w="418" w:type="dxa"/>
          </w:tcPr>
          <w:p w:rsidR="009964DD" w:rsidRDefault="006A2406">
            <w:pPr>
              <w:pBdr>
                <w:top w:val="nil"/>
                <w:left w:val="nil"/>
                <w:bottom w:val="nil"/>
                <w:right w:val="nil"/>
                <w:between w:val="nil"/>
              </w:pBdr>
              <w:ind w:left="10" w:right="97"/>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921"/>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tabs>
                <w:tab w:val="left" w:pos="2087"/>
                <w:tab w:val="left" w:pos="2684"/>
              </w:tabs>
              <w:ind w:left="105" w:right="95"/>
              <w:jc w:val="both"/>
              <w:rPr>
                <w:sz w:val="20"/>
                <w:szCs w:val="20"/>
              </w:rPr>
            </w:pPr>
            <w:r>
              <w:rPr>
                <w:sz w:val="20"/>
                <w:szCs w:val="20"/>
              </w:rPr>
              <w:t>Иницирање</w:t>
            </w:r>
            <w:r>
              <w:rPr>
                <w:sz w:val="20"/>
                <w:szCs w:val="20"/>
              </w:rPr>
              <w:tab/>
              <w:t>различитих истраживања ради унапређивања образовно-васпитног</w:t>
            </w:r>
            <w:r>
              <w:rPr>
                <w:sz w:val="20"/>
                <w:szCs w:val="20"/>
              </w:rPr>
              <w:tab/>
            </w:r>
            <w:r>
              <w:rPr>
                <w:sz w:val="20"/>
                <w:szCs w:val="20"/>
              </w:rPr>
              <w:tab/>
              <w:t>рада установе</w:t>
            </w:r>
          </w:p>
        </w:tc>
        <w:tc>
          <w:tcPr>
            <w:tcW w:w="317" w:type="dxa"/>
          </w:tcPr>
          <w:p w:rsidR="009964DD" w:rsidRDefault="009964DD">
            <w:pPr>
              <w:pBdr>
                <w:top w:val="nil"/>
                <w:left w:val="nil"/>
                <w:bottom w:val="nil"/>
                <w:right w:val="nil"/>
                <w:between w:val="nil"/>
              </w:pBdr>
              <w:rPr>
                <w:sz w:val="20"/>
                <w:szCs w:val="20"/>
              </w:rPr>
            </w:pPr>
          </w:p>
        </w:tc>
        <w:tc>
          <w:tcPr>
            <w:tcW w:w="413" w:type="dxa"/>
          </w:tcPr>
          <w:p w:rsidR="009964DD" w:rsidRDefault="009964DD">
            <w:pPr>
              <w:pBdr>
                <w:top w:val="nil"/>
                <w:left w:val="nil"/>
                <w:bottom w:val="nil"/>
                <w:right w:val="nil"/>
                <w:between w:val="nil"/>
              </w:pBdr>
              <w:rPr>
                <w:sz w:val="20"/>
                <w:szCs w:val="20"/>
              </w:rPr>
            </w:pPr>
          </w:p>
        </w:tc>
        <w:tc>
          <w:tcPr>
            <w:tcW w:w="418" w:type="dxa"/>
          </w:tcPr>
          <w:p w:rsidR="009964DD" w:rsidRDefault="006A2406">
            <w:pPr>
              <w:pBdr>
                <w:top w:val="nil"/>
                <w:left w:val="nil"/>
                <w:bottom w:val="nil"/>
                <w:right w:val="nil"/>
                <w:between w:val="nil"/>
              </w:pBdr>
              <w:ind w:left="10" w:right="96"/>
              <w:jc w:val="center"/>
              <w:rPr>
                <w:sz w:val="20"/>
                <w:szCs w:val="20"/>
              </w:rPr>
            </w:pPr>
            <w:r>
              <w:rPr>
                <w:sz w:val="20"/>
                <w:szCs w:val="20"/>
              </w:rPr>
              <w:t>*</w:t>
            </w:r>
          </w:p>
        </w:tc>
        <w:tc>
          <w:tcPr>
            <w:tcW w:w="418"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r w:rsidR="009964DD">
        <w:trPr>
          <w:trHeight w:val="690"/>
        </w:trPr>
        <w:tc>
          <w:tcPr>
            <w:tcW w:w="989" w:type="dxa"/>
            <w:vMerge/>
          </w:tcPr>
          <w:p w:rsidR="009964DD" w:rsidRDefault="009964DD">
            <w:pPr>
              <w:pBdr>
                <w:top w:val="nil"/>
                <w:left w:val="nil"/>
                <w:bottom w:val="nil"/>
                <w:right w:val="nil"/>
                <w:between w:val="nil"/>
              </w:pBdr>
              <w:spacing w:line="276" w:lineRule="auto"/>
              <w:rPr>
                <w:color w:val="FF0000"/>
                <w:sz w:val="20"/>
                <w:szCs w:val="20"/>
              </w:rPr>
            </w:pPr>
          </w:p>
        </w:tc>
        <w:tc>
          <w:tcPr>
            <w:tcW w:w="3173" w:type="dxa"/>
          </w:tcPr>
          <w:p w:rsidR="009964DD" w:rsidRDefault="006A2406">
            <w:pPr>
              <w:pBdr>
                <w:top w:val="nil"/>
                <w:left w:val="nil"/>
                <w:bottom w:val="nil"/>
                <w:right w:val="nil"/>
                <w:between w:val="nil"/>
              </w:pBdr>
              <w:ind w:left="105" w:right="96"/>
              <w:jc w:val="both"/>
              <w:rPr>
                <w:sz w:val="20"/>
                <w:szCs w:val="20"/>
              </w:rPr>
            </w:pPr>
            <w:r>
              <w:rPr>
                <w:sz w:val="20"/>
                <w:szCs w:val="20"/>
              </w:rPr>
              <w:t>Учествовање у континуираном праћењу и подстицању деце у развоју и учењу</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413" w:type="dxa"/>
          </w:tcPr>
          <w:p w:rsidR="009964DD" w:rsidRDefault="006A2406">
            <w:pPr>
              <w:pBdr>
                <w:top w:val="nil"/>
                <w:left w:val="nil"/>
                <w:bottom w:val="nil"/>
                <w:right w:val="nil"/>
                <w:between w:val="nil"/>
              </w:pBdr>
              <w:ind w:right="82"/>
              <w:jc w:val="center"/>
              <w:rPr>
                <w:sz w:val="20"/>
                <w:szCs w:val="20"/>
              </w:rPr>
            </w:pPr>
            <w:r>
              <w:rPr>
                <w:sz w:val="20"/>
                <w:szCs w:val="20"/>
              </w:rPr>
              <w:t>*</w:t>
            </w:r>
          </w:p>
        </w:tc>
        <w:tc>
          <w:tcPr>
            <w:tcW w:w="418" w:type="dxa"/>
          </w:tcPr>
          <w:p w:rsidR="009964DD" w:rsidRDefault="006A2406">
            <w:pPr>
              <w:pBdr>
                <w:top w:val="nil"/>
                <w:left w:val="nil"/>
                <w:bottom w:val="nil"/>
                <w:right w:val="nil"/>
                <w:between w:val="nil"/>
              </w:pBdr>
              <w:ind w:left="10" w:right="96"/>
              <w:jc w:val="center"/>
              <w:rPr>
                <w:sz w:val="20"/>
                <w:szCs w:val="20"/>
              </w:rPr>
            </w:pPr>
            <w:r>
              <w:rPr>
                <w:sz w:val="20"/>
                <w:szCs w:val="20"/>
              </w:rPr>
              <w:t>*</w:t>
            </w:r>
          </w:p>
        </w:tc>
        <w:tc>
          <w:tcPr>
            <w:tcW w:w="418" w:type="dxa"/>
          </w:tcPr>
          <w:p w:rsidR="009964DD" w:rsidRDefault="006A2406">
            <w:pPr>
              <w:pBdr>
                <w:top w:val="nil"/>
                <w:left w:val="nil"/>
                <w:bottom w:val="nil"/>
                <w:right w:val="nil"/>
                <w:between w:val="nil"/>
              </w:pBdr>
              <w:ind w:left="10" w:right="97"/>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1474" w:type="dxa"/>
          </w:tcPr>
          <w:p w:rsidR="009964DD" w:rsidRDefault="006A2406">
            <w:pPr>
              <w:pBdr>
                <w:top w:val="nil"/>
                <w:left w:val="nil"/>
                <w:bottom w:val="nil"/>
                <w:right w:val="nil"/>
                <w:between w:val="nil"/>
              </w:pBdr>
              <w:ind w:left="102"/>
              <w:rPr>
                <w:sz w:val="20"/>
                <w:szCs w:val="20"/>
              </w:rPr>
            </w:pPr>
            <w:r>
              <w:rPr>
                <w:sz w:val="20"/>
                <w:szCs w:val="20"/>
              </w:rPr>
              <w:t>Тимски</w:t>
            </w:r>
          </w:p>
        </w:tc>
      </w:tr>
    </w:tbl>
    <w:p w:rsidR="009964DD" w:rsidRDefault="009964DD">
      <w:pPr>
        <w:pBdr>
          <w:top w:val="nil"/>
          <w:left w:val="nil"/>
          <w:bottom w:val="nil"/>
          <w:right w:val="nil"/>
          <w:between w:val="nil"/>
        </w:pBdr>
        <w:spacing w:before="24"/>
        <w:rPr>
          <w:color w:val="FF0000"/>
          <w:sz w:val="20"/>
          <w:szCs w:val="20"/>
        </w:rPr>
      </w:pPr>
    </w:p>
    <w:tbl>
      <w:tblPr>
        <w:tblStyle w:val="affffff3"/>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3159"/>
        <w:gridCol w:w="317"/>
        <w:gridCol w:w="317"/>
        <w:gridCol w:w="317"/>
        <w:gridCol w:w="317"/>
        <w:gridCol w:w="312"/>
        <w:gridCol w:w="317"/>
        <w:gridCol w:w="317"/>
        <w:gridCol w:w="317"/>
        <w:gridCol w:w="317"/>
        <w:gridCol w:w="317"/>
        <w:gridCol w:w="312"/>
        <w:gridCol w:w="1934"/>
      </w:tblGrid>
      <w:tr w:rsidR="009964DD">
        <w:trPr>
          <w:trHeight w:val="921"/>
        </w:trPr>
        <w:tc>
          <w:tcPr>
            <w:tcW w:w="845" w:type="dxa"/>
            <w:vMerge w:val="restart"/>
          </w:tcPr>
          <w:p w:rsidR="009964DD" w:rsidRDefault="009964DD">
            <w:pPr>
              <w:pBdr>
                <w:top w:val="nil"/>
                <w:left w:val="nil"/>
                <w:bottom w:val="nil"/>
                <w:right w:val="nil"/>
                <w:between w:val="nil"/>
              </w:pBdr>
              <w:spacing w:before="77"/>
              <w:rPr>
                <w:color w:val="FF0000"/>
                <w:sz w:val="20"/>
                <w:szCs w:val="20"/>
              </w:rPr>
            </w:pPr>
          </w:p>
          <w:p w:rsidR="009964DD" w:rsidRDefault="006A2406">
            <w:pPr>
              <w:pBdr>
                <w:top w:val="nil"/>
                <w:left w:val="nil"/>
                <w:bottom w:val="nil"/>
                <w:right w:val="nil"/>
                <w:between w:val="nil"/>
              </w:pBdr>
              <w:jc w:val="center"/>
              <w:rPr>
                <w:b/>
                <w:bCs/>
                <w:sz w:val="20"/>
                <w:szCs w:val="20"/>
              </w:rPr>
            </w:pPr>
            <w:r>
              <w:rPr>
                <w:b/>
                <w:bCs/>
                <w:sz w:val="20"/>
                <w:szCs w:val="20"/>
              </w:rPr>
              <w:t>3.</w:t>
            </w:r>
          </w:p>
        </w:tc>
        <w:tc>
          <w:tcPr>
            <w:tcW w:w="3159" w:type="dxa"/>
          </w:tcPr>
          <w:p w:rsidR="009964DD" w:rsidRDefault="006A2406">
            <w:pPr>
              <w:pBdr>
                <w:top w:val="nil"/>
                <w:left w:val="nil"/>
                <w:bottom w:val="nil"/>
                <w:right w:val="nil"/>
                <w:between w:val="nil"/>
              </w:pBdr>
              <w:ind w:left="109" w:right="92"/>
              <w:jc w:val="both"/>
              <w:rPr>
                <w:sz w:val="20"/>
                <w:szCs w:val="20"/>
              </w:rPr>
            </w:pPr>
            <w:r>
              <w:rPr>
                <w:sz w:val="20"/>
                <w:szCs w:val="20"/>
              </w:rPr>
              <w:t>Пружање подршке наставницима у планирању и реализацији непосредног образовно-васпитног рада са ученицима</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4"/>
              <w:jc w:val="center"/>
              <w:rPr>
                <w:sz w:val="20"/>
                <w:szCs w:val="20"/>
              </w:rPr>
            </w:pPr>
            <w:r>
              <w:rPr>
                <w:sz w:val="20"/>
                <w:szCs w:val="20"/>
              </w:rPr>
              <w:t>*</w:t>
            </w:r>
          </w:p>
        </w:tc>
        <w:tc>
          <w:tcPr>
            <w:tcW w:w="1934" w:type="dxa"/>
          </w:tcPr>
          <w:p w:rsidR="009964DD" w:rsidRDefault="006A2406">
            <w:pPr>
              <w:pBdr>
                <w:top w:val="nil"/>
                <w:left w:val="nil"/>
                <w:bottom w:val="nil"/>
                <w:right w:val="nil"/>
                <w:between w:val="nil"/>
              </w:pBdr>
              <w:tabs>
                <w:tab w:val="left" w:pos="1132"/>
              </w:tabs>
              <w:ind w:left="107" w:right="96"/>
              <w:rPr>
                <w:sz w:val="20"/>
                <w:szCs w:val="20"/>
              </w:rPr>
            </w:pPr>
            <w:r>
              <w:rPr>
                <w:sz w:val="20"/>
                <w:szCs w:val="20"/>
              </w:rPr>
              <w:t>Према</w:t>
            </w:r>
            <w:r>
              <w:rPr>
                <w:sz w:val="20"/>
                <w:szCs w:val="20"/>
              </w:rPr>
              <w:tab/>
              <w:t>потреби индивидуално</w:t>
            </w:r>
          </w:p>
        </w:tc>
      </w:tr>
      <w:tr w:rsidR="009964DD">
        <w:trPr>
          <w:trHeight w:val="455"/>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tabs>
                <w:tab w:val="left" w:pos="1321"/>
                <w:tab w:val="left" w:pos="2476"/>
              </w:tabs>
              <w:spacing w:line="226" w:lineRule="auto"/>
              <w:ind w:left="109" w:right="92"/>
              <w:rPr>
                <w:sz w:val="20"/>
                <w:szCs w:val="20"/>
              </w:rPr>
            </w:pPr>
            <w:r>
              <w:rPr>
                <w:sz w:val="20"/>
                <w:szCs w:val="20"/>
              </w:rPr>
              <w:t>Пружање</w:t>
            </w:r>
            <w:r>
              <w:rPr>
                <w:sz w:val="20"/>
                <w:szCs w:val="20"/>
              </w:rPr>
              <w:tab/>
              <w:t>подршке</w:t>
            </w:r>
            <w:r>
              <w:rPr>
                <w:sz w:val="20"/>
                <w:szCs w:val="20"/>
              </w:rPr>
              <w:tab/>
              <w:t>јачању наставничких компетенција</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6A2406">
            <w:pPr>
              <w:pBdr>
                <w:top w:val="nil"/>
                <w:left w:val="nil"/>
                <w:bottom w:val="nil"/>
                <w:right w:val="nil"/>
                <w:between w:val="nil"/>
              </w:pBdr>
              <w:ind w:left="8" w:right="4"/>
              <w:jc w:val="center"/>
              <w:rPr>
                <w:sz w:val="20"/>
                <w:szCs w:val="20"/>
              </w:rPr>
            </w:pPr>
            <w:r>
              <w:rPr>
                <w:sz w:val="20"/>
                <w:szCs w:val="20"/>
              </w:rPr>
              <w:t>*</w:t>
            </w:r>
          </w:p>
        </w:tc>
        <w:tc>
          <w:tcPr>
            <w:tcW w:w="1934" w:type="dxa"/>
          </w:tcPr>
          <w:p w:rsidR="009964DD" w:rsidRDefault="006A2406">
            <w:pPr>
              <w:pBdr>
                <w:top w:val="nil"/>
                <w:left w:val="nil"/>
                <w:bottom w:val="nil"/>
                <w:right w:val="nil"/>
                <w:between w:val="nil"/>
              </w:pBdr>
              <w:ind w:left="107"/>
              <w:rPr>
                <w:sz w:val="20"/>
                <w:szCs w:val="20"/>
              </w:rPr>
            </w:pPr>
            <w:r>
              <w:rPr>
                <w:sz w:val="20"/>
                <w:szCs w:val="20"/>
              </w:rPr>
              <w:t>Интерне едукације</w:t>
            </w:r>
          </w:p>
        </w:tc>
      </w:tr>
      <w:tr w:rsidR="009964DD">
        <w:trPr>
          <w:trHeight w:val="921"/>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ind w:left="109" w:right="92"/>
              <w:jc w:val="both"/>
              <w:rPr>
                <w:sz w:val="20"/>
                <w:szCs w:val="20"/>
              </w:rPr>
            </w:pPr>
            <w:r>
              <w:rPr>
                <w:sz w:val="20"/>
                <w:szCs w:val="20"/>
              </w:rPr>
              <w:t>Пружање подршке наставницима за рад са ученицима којима је потребна додатна образовна подршка</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4"/>
              <w:jc w:val="center"/>
              <w:rPr>
                <w:sz w:val="20"/>
                <w:szCs w:val="20"/>
              </w:rPr>
            </w:pPr>
            <w:r>
              <w:rPr>
                <w:sz w:val="20"/>
                <w:szCs w:val="20"/>
              </w:rPr>
              <w:t>*</w:t>
            </w:r>
          </w:p>
        </w:tc>
        <w:tc>
          <w:tcPr>
            <w:tcW w:w="1934" w:type="dxa"/>
          </w:tcPr>
          <w:p w:rsidR="009964DD" w:rsidRDefault="006A2406">
            <w:pPr>
              <w:pBdr>
                <w:top w:val="nil"/>
                <w:left w:val="nil"/>
                <w:bottom w:val="nil"/>
                <w:right w:val="nil"/>
                <w:between w:val="nil"/>
              </w:pBdr>
              <w:ind w:left="107"/>
              <w:rPr>
                <w:sz w:val="20"/>
                <w:szCs w:val="20"/>
              </w:rPr>
            </w:pPr>
            <w:r>
              <w:rPr>
                <w:sz w:val="20"/>
                <w:szCs w:val="20"/>
              </w:rPr>
              <w:t>Тимски</w:t>
            </w:r>
          </w:p>
        </w:tc>
      </w:tr>
      <w:tr w:rsidR="009964DD">
        <w:trPr>
          <w:trHeight w:val="69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tabs>
                <w:tab w:val="left" w:pos="2135"/>
              </w:tabs>
              <w:ind w:left="109" w:right="91"/>
              <w:jc w:val="both"/>
              <w:rPr>
                <w:sz w:val="20"/>
                <w:szCs w:val="20"/>
              </w:rPr>
            </w:pPr>
            <w:r>
              <w:rPr>
                <w:sz w:val="20"/>
                <w:szCs w:val="20"/>
              </w:rPr>
              <w:t>Оснаживање наставника за рад са ученицима</w:t>
            </w:r>
            <w:r>
              <w:rPr>
                <w:sz w:val="20"/>
                <w:szCs w:val="20"/>
              </w:rPr>
              <w:tab/>
              <w:t>осетљивих друштвених група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1934" w:type="dxa"/>
          </w:tcPr>
          <w:p w:rsidR="009964DD" w:rsidRDefault="006A2406">
            <w:pPr>
              <w:pBdr>
                <w:top w:val="nil"/>
                <w:left w:val="nil"/>
                <w:bottom w:val="nil"/>
                <w:right w:val="nil"/>
                <w:between w:val="nil"/>
              </w:pBdr>
              <w:ind w:left="107"/>
              <w:rPr>
                <w:sz w:val="20"/>
                <w:szCs w:val="20"/>
              </w:rPr>
            </w:pPr>
            <w:r>
              <w:rPr>
                <w:sz w:val="20"/>
                <w:szCs w:val="20"/>
              </w:rPr>
              <w:t>Интерна едукација</w:t>
            </w:r>
          </w:p>
        </w:tc>
      </w:tr>
      <w:tr w:rsidR="009964DD">
        <w:trPr>
          <w:trHeight w:val="921"/>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ind w:left="109" w:right="92"/>
              <w:jc w:val="both"/>
              <w:rPr>
                <w:sz w:val="20"/>
                <w:szCs w:val="20"/>
              </w:rPr>
            </w:pPr>
            <w:r>
              <w:rPr>
                <w:sz w:val="20"/>
                <w:szCs w:val="20"/>
              </w:rPr>
              <w:t>Пружање подршке наставницима у раду са родитељима, односно старатељима</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4"/>
              <w:jc w:val="center"/>
              <w:rPr>
                <w:sz w:val="20"/>
                <w:szCs w:val="20"/>
              </w:rPr>
            </w:pPr>
            <w:r>
              <w:rPr>
                <w:sz w:val="20"/>
                <w:szCs w:val="20"/>
              </w:rPr>
              <w:t>*</w:t>
            </w:r>
          </w:p>
        </w:tc>
        <w:tc>
          <w:tcPr>
            <w:tcW w:w="1934" w:type="dxa"/>
          </w:tcPr>
          <w:p w:rsidR="009964DD" w:rsidRDefault="006A2406">
            <w:pPr>
              <w:pBdr>
                <w:top w:val="nil"/>
                <w:left w:val="nil"/>
                <w:bottom w:val="nil"/>
                <w:right w:val="nil"/>
                <w:between w:val="nil"/>
              </w:pBdr>
              <w:ind w:left="107" w:right="98"/>
              <w:rPr>
                <w:sz w:val="20"/>
                <w:szCs w:val="20"/>
              </w:rPr>
            </w:pPr>
            <w:r>
              <w:rPr>
                <w:sz w:val="20"/>
                <w:szCs w:val="20"/>
              </w:rPr>
              <w:t>Индивидуална сарадња, родитељски састанци</w:t>
            </w:r>
          </w:p>
        </w:tc>
      </w:tr>
      <w:tr w:rsidR="009964DD">
        <w:trPr>
          <w:trHeight w:val="69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ind w:left="109" w:right="91"/>
              <w:jc w:val="both"/>
              <w:rPr>
                <w:sz w:val="20"/>
                <w:szCs w:val="20"/>
              </w:rPr>
            </w:pPr>
            <w:r>
              <w:rPr>
                <w:sz w:val="20"/>
                <w:szCs w:val="20"/>
              </w:rPr>
              <w:t>Саветодавни рад са наставницима давањем повратне информације о посећеном часу</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9964DD">
            <w:pPr>
              <w:pBdr>
                <w:top w:val="nil"/>
                <w:left w:val="nil"/>
                <w:bottom w:val="nil"/>
                <w:right w:val="nil"/>
                <w:between w:val="nil"/>
              </w:pBdr>
              <w:rPr>
                <w:sz w:val="20"/>
                <w:szCs w:val="20"/>
              </w:rPr>
            </w:pPr>
          </w:p>
        </w:tc>
        <w:tc>
          <w:tcPr>
            <w:tcW w:w="1934" w:type="dxa"/>
          </w:tcPr>
          <w:p w:rsidR="009964DD" w:rsidRDefault="006A2406">
            <w:pPr>
              <w:pBdr>
                <w:top w:val="nil"/>
                <w:left w:val="nil"/>
                <w:bottom w:val="nil"/>
                <w:right w:val="nil"/>
                <w:between w:val="nil"/>
              </w:pBdr>
              <w:ind w:left="107"/>
              <w:rPr>
                <w:sz w:val="20"/>
                <w:szCs w:val="20"/>
              </w:rPr>
            </w:pPr>
            <w:r>
              <w:rPr>
                <w:sz w:val="20"/>
                <w:szCs w:val="20"/>
              </w:rPr>
              <w:t>Индивидуално</w:t>
            </w:r>
          </w:p>
        </w:tc>
      </w:tr>
      <w:tr w:rsidR="009964DD">
        <w:trPr>
          <w:trHeight w:val="685"/>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spacing w:before="4" w:line="235" w:lineRule="auto"/>
              <w:ind w:left="109" w:right="92"/>
              <w:rPr>
                <w:sz w:val="20"/>
                <w:szCs w:val="20"/>
              </w:rPr>
            </w:pPr>
            <w:r>
              <w:rPr>
                <w:sz w:val="20"/>
                <w:szCs w:val="20"/>
              </w:rPr>
              <w:t>Оснаживање наставника за тимски рад</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4"/>
              <w:jc w:val="center"/>
              <w:rPr>
                <w:sz w:val="20"/>
                <w:szCs w:val="20"/>
              </w:rPr>
            </w:pPr>
            <w:r>
              <w:rPr>
                <w:sz w:val="20"/>
                <w:szCs w:val="20"/>
              </w:rPr>
              <w:t>*</w:t>
            </w:r>
          </w:p>
        </w:tc>
        <w:tc>
          <w:tcPr>
            <w:tcW w:w="1934" w:type="dxa"/>
          </w:tcPr>
          <w:p w:rsidR="009964DD" w:rsidRDefault="006A2406">
            <w:pPr>
              <w:pBdr>
                <w:top w:val="nil"/>
                <w:left w:val="nil"/>
                <w:bottom w:val="nil"/>
                <w:right w:val="nil"/>
                <w:between w:val="nil"/>
              </w:pBdr>
              <w:tabs>
                <w:tab w:val="left" w:pos="1082"/>
              </w:tabs>
              <w:spacing w:before="4" w:line="235" w:lineRule="auto"/>
              <w:ind w:left="107" w:right="96"/>
              <w:rPr>
                <w:sz w:val="20"/>
                <w:szCs w:val="20"/>
              </w:rPr>
            </w:pPr>
            <w:r>
              <w:rPr>
                <w:sz w:val="20"/>
                <w:szCs w:val="20"/>
              </w:rPr>
              <w:t>Према</w:t>
            </w:r>
            <w:r>
              <w:rPr>
                <w:sz w:val="20"/>
                <w:szCs w:val="20"/>
              </w:rPr>
              <w:tab/>
              <w:t>потреби, индивидуално,</w:t>
            </w:r>
          </w:p>
          <w:p w:rsidR="009964DD" w:rsidRDefault="006A2406">
            <w:pPr>
              <w:pBdr>
                <w:top w:val="nil"/>
                <w:left w:val="nil"/>
                <w:bottom w:val="nil"/>
                <w:right w:val="nil"/>
                <w:between w:val="nil"/>
              </w:pBdr>
              <w:spacing w:before="1" w:line="210" w:lineRule="auto"/>
              <w:ind w:left="107"/>
              <w:rPr>
                <w:sz w:val="20"/>
                <w:szCs w:val="20"/>
              </w:rPr>
            </w:pPr>
            <w:r>
              <w:rPr>
                <w:sz w:val="20"/>
                <w:szCs w:val="20"/>
              </w:rPr>
              <w:t>Групно</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tabs>
                <w:tab w:val="left" w:pos="1893"/>
                <w:tab w:val="left" w:pos="2876"/>
              </w:tabs>
              <w:ind w:left="109" w:right="92"/>
              <w:rPr>
                <w:sz w:val="20"/>
                <w:szCs w:val="20"/>
              </w:rPr>
            </w:pPr>
            <w:r>
              <w:rPr>
                <w:sz w:val="20"/>
                <w:szCs w:val="20"/>
              </w:rPr>
              <w:t>Саветодавни</w:t>
            </w:r>
            <w:r>
              <w:rPr>
                <w:sz w:val="20"/>
                <w:szCs w:val="20"/>
              </w:rPr>
              <w:tab/>
              <w:t>рад</w:t>
            </w:r>
            <w:r>
              <w:rPr>
                <w:sz w:val="20"/>
                <w:szCs w:val="20"/>
              </w:rPr>
              <w:tab/>
              <w:t>са приправницима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1934" w:type="dxa"/>
          </w:tcPr>
          <w:p w:rsidR="009964DD" w:rsidRDefault="006A2406">
            <w:pPr>
              <w:pBdr>
                <w:top w:val="nil"/>
                <w:left w:val="nil"/>
                <w:bottom w:val="nil"/>
                <w:right w:val="nil"/>
                <w:between w:val="nil"/>
              </w:pBdr>
              <w:tabs>
                <w:tab w:val="left" w:pos="1082"/>
              </w:tabs>
              <w:ind w:left="107" w:right="96"/>
              <w:rPr>
                <w:sz w:val="20"/>
                <w:szCs w:val="20"/>
              </w:rPr>
            </w:pPr>
            <w:r>
              <w:rPr>
                <w:sz w:val="20"/>
                <w:szCs w:val="20"/>
              </w:rPr>
              <w:t>Према</w:t>
            </w:r>
            <w:r>
              <w:rPr>
                <w:sz w:val="20"/>
                <w:szCs w:val="20"/>
              </w:rPr>
              <w:tab/>
              <w:t>потреби, индивидуално</w:t>
            </w:r>
          </w:p>
        </w:tc>
      </w:tr>
      <w:tr w:rsidR="009964DD">
        <w:trPr>
          <w:trHeight w:val="921"/>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159" w:type="dxa"/>
          </w:tcPr>
          <w:p w:rsidR="009964DD" w:rsidRDefault="006A2406">
            <w:pPr>
              <w:pBdr>
                <w:top w:val="nil"/>
                <w:left w:val="nil"/>
                <w:bottom w:val="nil"/>
                <w:right w:val="nil"/>
                <w:between w:val="nil"/>
              </w:pBdr>
              <w:ind w:left="109" w:right="91"/>
              <w:jc w:val="both"/>
              <w:rPr>
                <w:sz w:val="20"/>
                <w:szCs w:val="20"/>
              </w:rPr>
            </w:pPr>
            <w:r>
              <w:rPr>
                <w:sz w:val="20"/>
                <w:szCs w:val="20"/>
              </w:rPr>
              <w:t>Усмеравање наставника у креирању плана стручног усавршавања и њиховог професионалног развоја</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4"/>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9964DD">
            <w:pPr>
              <w:pBdr>
                <w:top w:val="nil"/>
                <w:left w:val="nil"/>
                <w:bottom w:val="nil"/>
                <w:right w:val="nil"/>
                <w:between w:val="nil"/>
              </w:pBdr>
              <w:rPr>
                <w:sz w:val="20"/>
                <w:szCs w:val="20"/>
              </w:rPr>
            </w:pPr>
          </w:p>
        </w:tc>
        <w:tc>
          <w:tcPr>
            <w:tcW w:w="1934" w:type="dxa"/>
          </w:tcPr>
          <w:p w:rsidR="009964DD" w:rsidRDefault="006A2406">
            <w:pPr>
              <w:pBdr>
                <w:top w:val="nil"/>
                <w:left w:val="nil"/>
                <w:bottom w:val="nil"/>
                <w:right w:val="nil"/>
                <w:between w:val="nil"/>
              </w:pBdr>
              <w:ind w:left="107"/>
              <w:rPr>
                <w:sz w:val="20"/>
                <w:szCs w:val="20"/>
              </w:rPr>
            </w:pPr>
            <w:r>
              <w:rPr>
                <w:sz w:val="20"/>
                <w:szCs w:val="20"/>
              </w:rPr>
              <w:t>Индивидуално</w:t>
            </w:r>
          </w:p>
        </w:tc>
      </w:tr>
    </w:tbl>
    <w:p w:rsidR="009964DD" w:rsidRPr="00C44907" w:rsidRDefault="009964DD">
      <w:pPr>
        <w:pBdr>
          <w:top w:val="nil"/>
          <w:left w:val="nil"/>
          <w:bottom w:val="nil"/>
          <w:right w:val="nil"/>
          <w:between w:val="nil"/>
        </w:pBdr>
        <w:rPr>
          <w:color w:val="FF0000"/>
          <w:sz w:val="20"/>
          <w:szCs w:val="20"/>
          <w:lang w:val="sr-Cyrl-RS"/>
        </w:rPr>
        <w:sectPr w:rsidR="009964DD" w:rsidRPr="00C44907">
          <w:type w:val="continuous"/>
          <w:pgSz w:w="11910" w:h="16840"/>
          <w:pgMar w:top="1100" w:right="0" w:bottom="1820" w:left="283" w:header="0" w:footer="1606" w:gutter="0"/>
          <w:cols w:space="720"/>
        </w:sectPr>
      </w:pPr>
    </w:p>
    <w:p w:rsidR="009964DD" w:rsidRPr="00C44907" w:rsidRDefault="009964DD">
      <w:pPr>
        <w:pBdr>
          <w:top w:val="nil"/>
          <w:left w:val="nil"/>
          <w:bottom w:val="nil"/>
          <w:right w:val="nil"/>
          <w:between w:val="nil"/>
        </w:pBdr>
        <w:spacing w:before="123"/>
        <w:rPr>
          <w:color w:val="FF0000"/>
          <w:sz w:val="20"/>
          <w:szCs w:val="20"/>
          <w:lang w:val="sr-Cyrl-RS"/>
        </w:rPr>
      </w:pPr>
    </w:p>
    <w:tbl>
      <w:tblPr>
        <w:tblStyle w:val="affffff4"/>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2597"/>
        <w:gridCol w:w="317"/>
        <w:gridCol w:w="312"/>
        <w:gridCol w:w="317"/>
        <w:gridCol w:w="317"/>
        <w:gridCol w:w="317"/>
        <w:gridCol w:w="317"/>
        <w:gridCol w:w="317"/>
        <w:gridCol w:w="312"/>
        <w:gridCol w:w="317"/>
        <w:gridCol w:w="317"/>
        <w:gridCol w:w="317"/>
        <w:gridCol w:w="2496"/>
      </w:tblGrid>
      <w:tr w:rsidR="009964DD">
        <w:trPr>
          <w:trHeight w:val="655"/>
        </w:trPr>
        <w:tc>
          <w:tcPr>
            <w:tcW w:w="845" w:type="dxa"/>
            <w:vMerge w:val="restart"/>
          </w:tcPr>
          <w:p w:rsidR="009964DD" w:rsidRDefault="009964DD">
            <w:pPr>
              <w:pBdr>
                <w:top w:val="nil"/>
                <w:left w:val="nil"/>
                <w:bottom w:val="nil"/>
                <w:right w:val="nil"/>
                <w:between w:val="nil"/>
              </w:pBdr>
              <w:spacing w:before="77"/>
              <w:rPr>
                <w:sz w:val="20"/>
                <w:szCs w:val="20"/>
              </w:rPr>
            </w:pPr>
          </w:p>
          <w:p w:rsidR="009964DD" w:rsidRDefault="006A2406">
            <w:pPr>
              <w:pBdr>
                <w:top w:val="nil"/>
                <w:left w:val="nil"/>
                <w:bottom w:val="nil"/>
                <w:right w:val="nil"/>
                <w:between w:val="nil"/>
              </w:pBdr>
              <w:jc w:val="center"/>
              <w:rPr>
                <w:b/>
                <w:bCs/>
                <w:sz w:val="20"/>
                <w:szCs w:val="20"/>
              </w:rPr>
            </w:pPr>
            <w:r>
              <w:rPr>
                <w:b/>
                <w:bCs/>
                <w:sz w:val="20"/>
                <w:szCs w:val="20"/>
              </w:rPr>
              <w:t>4.</w:t>
            </w:r>
          </w:p>
        </w:tc>
        <w:tc>
          <w:tcPr>
            <w:tcW w:w="2597" w:type="dxa"/>
          </w:tcPr>
          <w:p w:rsidR="009964DD" w:rsidRDefault="006A2406">
            <w:pPr>
              <w:pBdr>
                <w:top w:val="nil"/>
                <w:left w:val="nil"/>
                <w:bottom w:val="nil"/>
                <w:right w:val="nil"/>
                <w:between w:val="nil"/>
              </w:pBdr>
              <w:tabs>
                <w:tab w:val="left" w:pos="1611"/>
                <w:tab w:val="left" w:pos="2311"/>
              </w:tabs>
              <w:spacing w:line="226" w:lineRule="auto"/>
              <w:ind w:left="109" w:right="94"/>
              <w:rPr>
                <w:sz w:val="20"/>
                <w:szCs w:val="20"/>
              </w:rPr>
            </w:pPr>
            <w:r>
              <w:rPr>
                <w:sz w:val="20"/>
                <w:szCs w:val="20"/>
              </w:rPr>
              <w:t>Саветодавни</w:t>
            </w:r>
            <w:r>
              <w:rPr>
                <w:sz w:val="20"/>
                <w:szCs w:val="20"/>
              </w:rPr>
              <w:tab/>
              <w:t>рад</w:t>
            </w:r>
            <w:r>
              <w:rPr>
                <w:sz w:val="20"/>
                <w:szCs w:val="20"/>
              </w:rPr>
              <w:tab/>
              <w:t>са ученицима</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2496" w:type="dxa"/>
          </w:tcPr>
          <w:p w:rsidR="009964DD" w:rsidRDefault="006A2406">
            <w:pPr>
              <w:pBdr>
                <w:top w:val="nil"/>
                <w:left w:val="nil"/>
                <w:bottom w:val="nil"/>
                <w:right w:val="nil"/>
                <w:between w:val="nil"/>
              </w:pBdr>
              <w:tabs>
                <w:tab w:val="left" w:pos="1647"/>
              </w:tabs>
              <w:spacing w:line="226" w:lineRule="auto"/>
              <w:ind w:left="107" w:right="94"/>
              <w:rPr>
                <w:sz w:val="20"/>
                <w:szCs w:val="20"/>
              </w:rPr>
            </w:pPr>
            <w:r>
              <w:rPr>
                <w:sz w:val="20"/>
                <w:szCs w:val="20"/>
              </w:rPr>
              <w:t>Према</w:t>
            </w:r>
            <w:r>
              <w:rPr>
                <w:sz w:val="20"/>
                <w:szCs w:val="20"/>
              </w:rPr>
              <w:tab/>
              <w:t>потреби, индивидуално и групно</w:t>
            </w:r>
          </w:p>
        </w:tc>
      </w:tr>
      <w:tr w:rsidR="009964DD">
        <w:trPr>
          <w:trHeight w:val="1559"/>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662"/>
                <w:tab w:val="left" w:pos="1109"/>
              </w:tabs>
              <w:ind w:left="109" w:right="96"/>
              <w:rPr>
                <w:sz w:val="20"/>
                <w:szCs w:val="20"/>
              </w:rPr>
            </w:pPr>
            <w:r>
              <w:rPr>
                <w:sz w:val="20"/>
                <w:szCs w:val="20"/>
              </w:rPr>
              <w:t>Рад</w:t>
            </w:r>
            <w:r>
              <w:rPr>
                <w:sz w:val="20"/>
                <w:szCs w:val="20"/>
              </w:rPr>
              <w:tab/>
              <w:t>на</w:t>
            </w:r>
            <w:r>
              <w:rPr>
                <w:sz w:val="20"/>
                <w:szCs w:val="20"/>
              </w:rPr>
              <w:tab/>
              <w:t>професионалној оријентацији</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2496" w:type="dxa"/>
          </w:tcPr>
          <w:p w:rsidR="009964DD" w:rsidRDefault="006A2406">
            <w:pPr>
              <w:pBdr>
                <w:top w:val="nil"/>
                <w:left w:val="nil"/>
                <w:bottom w:val="nil"/>
                <w:right w:val="nil"/>
                <w:between w:val="nil"/>
              </w:pBdr>
              <w:ind w:left="107" w:right="95"/>
              <w:rPr>
                <w:sz w:val="20"/>
                <w:szCs w:val="20"/>
              </w:rPr>
            </w:pPr>
            <w:r>
              <w:rPr>
                <w:sz w:val="20"/>
                <w:szCs w:val="20"/>
              </w:rPr>
              <w:t>Информисање, испитивање интересовања и професионалне зрелости</w:t>
            </w:r>
          </w:p>
        </w:tc>
      </w:tr>
      <w:tr w:rsidR="009964DD">
        <w:trPr>
          <w:trHeight w:val="928"/>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ind w:left="109" w:right="96"/>
              <w:rPr>
                <w:sz w:val="20"/>
                <w:szCs w:val="20"/>
              </w:rPr>
            </w:pPr>
            <w:r>
              <w:rPr>
                <w:sz w:val="20"/>
                <w:szCs w:val="20"/>
              </w:rPr>
              <w:t>Учествавање у појачаном васпитном раду</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ight="93"/>
              <w:jc w:val="both"/>
              <w:rPr>
                <w:sz w:val="20"/>
                <w:szCs w:val="20"/>
              </w:rPr>
            </w:pPr>
            <w:r>
              <w:rPr>
                <w:sz w:val="20"/>
                <w:szCs w:val="20"/>
              </w:rPr>
              <w:t>Заједно са предметним наставником, одељенским старешином, директором, родитељем и учеником</w:t>
            </w:r>
          </w:p>
        </w:tc>
      </w:tr>
      <w:tr w:rsidR="009964DD">
        <w:trPr>
          <w:trHeight w:val="69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740"/>
              </w:tabs>
              <w:ind w:left="109" w:right="94"/>
              <w:jc w:val="both"/>
              <w:rPr>
                <w:sz w:val="20"/>
                <w:szCs w:val="20"/>
              </w:rPr>
            </w:pPr>
            <w:r>
              <w:rPr>
                <w:sz w:val="20"/>
                <w:szCs w:val="20"/>
              </w:rPr>
              <w:t>Пружање</w:t>
            </w:r>
            <w:r>
              <w:rPr>
                <w:sz w:val="20"/>
                <w:szCs w:val="20"/>
              </w:rPr>
              <w:tab/>
              <w:t>подршке ученицима из осетљивих друштвених група</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1151"/>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740"/>
              </w:tabs>
              <w:ind w:left="109" w:right="94"/>
              <w:jc w:val="both"/>
              <w:rPr>
                <w:sz w:val="20"/>
                <w:szCs w:val="20"/>
              </w:rPr>
            </w:pPr>
            <w:r>
              <w:rPr>
                <w:sz w:val="20"/>
                <w:szCs w:val="20"/>
              </w:rPr>
              <w:t>Пружање</w:t>
            </w:r>
            <w:r>
              <w:rPr>
                <w:sz w:val="20"/>
                <w:szCs w:val="20"/>
              </w:rPr>
              <w:tab/>
              <w:t>подршке ученицима који се школују по индивидуализираној настави и индивидуалном образовном плану</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969"/>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740"/>
              </w:tabs>
              <w:spacing w:before="2" w:line="237" w:lineRule="auto"/>
              <w:ind w:left="109" w:right="94"/>
              <w:jc w:val="both"/>
              <w:rPr>
                <w:sz w:val="20"/>
                <w:szCs w:val="20"/>
              </w:rPr>
            </w:pPr>
            <w:r>
              <w:rPr>
                <w:sz w:val="20"/>
                <w:szCs w:val="20"/>
              </w:rPr>
              <w:t>Пружање</w:t>
            </w:r>
            <w:r>
              <w:rPr>
                <w:sz w:val="20"/>
                <w:szCs w:val="20"/>
              </w:rPr>
              <w:tab/>
              <w:t>подршке ученичком активизму и партиципацији у школском животу</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Према потреби</w:t>
            </w:r>
          </w:p>
          <w:p w:rsidR="009964DD" w:rsidRDefault="009964DD">
            <w:pPr>
              <w:pBdr>
                <w:top w:val="nil"/>
                <w:left w:val="nil"/>
                <w:bottom w:val="nil"/>
                <w:right w:val="nil"/>
                <w:between w:val="nil"/>
              </w:pBdr>
              <w:spacing w:before="29"/>
              <w:rPr>
                <w:sz w:val="20"/>
                <w:szCs w:val="20"/>
              </w:rPr>
            </w:pPr>
          </w:p>
          <w:p w:rsidR="009964DD" w:rsidRDefault="006A2406">
            <w:pPr>
              <w:pBdr>
                <w:top w:val="nil"/>
                <w:left w:val="nil"/>
                <w:bottom w:val="nil"/>
                <w:right w:val="nil"/>
                <w:between w:val="nil"/>
              </w:pBdr>
              <w:ind w:left="107"/>
              <w:rPr>
                <w:sz w:val="20"/>
                <w:szCs w:val="20"/>
              </w:rPr>
            </w:pPr>
            <w:r>
              <w:rPr>
                <w:sz w:val="20"/>
                <w:szCs w:val="20"/>
              </w:rPr>
              <w:t>Сарадња са Ученичким парламентом</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437"/>
                <w:tab w:val="left" w:pos="2091"/>
              </w:tabs>
              <w:ind w:left="109" w:right="94"/>
              <w:rPr>
                <w:sz w:val="20"/>
                <w:szCs w:val="20"/>
              </w:rPr>
            </w:pPr>
            <w:r>
              <w:rPr>
                <w:sz w:val="20"/>
                <w:szCs w:val="20"/>
              </w:rPr>
              <w:t>Испитивање</w:t>
            </w:r>
            <w:r>
              <w:rPr>
                <w:sz w:val="20"/>
                <w:szCs w:val="20"/>
              </w:rPr>
              <w:tab/>
              <w:t>деце</w:t>
            </w:r>
            <w:r>
              <w:rPr>
                <w:sz w:val="20"/>
                <w:szCs w:val="20"/>
              </w:rPr>
              <w:tab/>
              <w:t>пред полазак у први разред</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tabs>
                <w:tab w:val="left" w:pos="1310"/>
              </w:tabs>
              <w:ind w:left="107" w:right="93"/>
              <w:rPr>
                <w:sz w:val="20"/>
                <w:szCs w:val="20"/>
              </w:rPr>
            </w:pPr>
            <w:r>
              <w:rPr>
                <w:sz w:val="20"/>
                <w:szCs w:val="20"/>
              </w:rPr>
              <w:t>Примена</w:t>
            </w:r>
            <w:r>
              <w:rPr>
                <w:sz w:val="20"/>
                <w:szCs w:val="20"/>
              </w:rPr>
              <w:tab/>
              <w:t>стандардних инструмената</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730"/>
              </w:tabs>
              <w:ind w:left="109" w:right="96"/>
              <w:rPr>
                <w:sz w:val="20"/>
                <w:szCs w:val="20"/>
              </w:rPr>
            </w:pPr>
            <w:r>
              <w:rPr>
                <w:sz w:val="20"/>
                <w:szCs w:val="20"/>
              </w:rPr>
              <w:t>Структурирање</w:t>
            </w:r>
            <w:r>
              <w:rPr>
                <w:sz w:val="20"/>
                <w:szCs w:val="20"/>
              </w:rPr>
              <w:tab/>
              <w:t>одељења првог разреда</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Стручна служба</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436"/>
              </w:tabs>
              <w:ind w:left="109" w:right="94"/>
              <w:rPr>
                <w:sz w:val="20"/>
                <w:szCs w:val="20"/>
              </w:rPr>
            </w:pPr>
            <w:r>
              <w:rPr>
                <w:sz w:val="20"/>
                <w:szCs w:val="20"/>
              </w:rPr>
              <w:t>Превенција</w:t>
            </w:r>
            <w:r>
              <w:rPr>
                <w:sz w:val="20"/>
                <w:szCs w:val="20"/>
              </w:rPr>
              <w:tab/>
              <w:t>злоупотребе ПАС</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Радионице шести разред</w:t>
            </w:r>
          </w:p>
        </w:tc>
      </w:tr>
      <w:tr w:rsidR="009964DD">
        <w:trPr>
          <w:trHeight w:val="686"/>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382"/>
                <w:tab w:val="left" w:pos="1508"/>
                <w:tab w:val="left" w:pos="2293"/>
              </w:tabs>
              <w:spacing w:before="4" w:line="235" w:lineRule="auto"/>
              <w:ind w:left="109" w:right="94"/>
              <w:rPr>
                <w:sz w:val="20"/>
                <w:szCs w:val="20"/>
              </w:rPr>
            </w:pPr>
            <w:r>
              <w:rPr>
                <w:sz w:val="20"/>
                <w:szCs w:val="20"/>
              </w:rPr>
              <w:t>Усмеравање</w:t>
            </w:r>
            <w:r>
              <w:rPr>
                <w:sz w:val="20"/>
                <w:szCs w:val="20"/>
              </w:rPr>
              <w:tab/>
              <w:t>ученика</w:t>
            </w:r>
            <w:r>
              <w:rPr>
                <w:sz w:val="20"/>
                <w:szCs w:val="20"/>
              </w:rPr>
              <w:tab/>
              <w:t>на осмишљено</w:t>
            </w:r>
            <w:r>
              <w:rPr>
                <w:sz w:val="20"/>
                <w:szCs w:val="20"/>
              </w:rPr>
              <w:tab/>
            </w:r>
            <w:r>
              <w:rPr>
                <w:sz w:val="20"/>
                <w:szCs w:val="20"/>
              </w:rPr>
              <w:tab/>
              <w:t>коришћење</w:t>
            </w:r>
          </w:p>
          <w:p w:rsidR="009964DD" w:rsidRDefault="006A2406">
            <w:pPr>
              <w:pBdr>
                <w:top w:val="nil"/>
                <w:left w:val="nil"/>
                <w:bottom w:val="nil"/>
                <w:right w:val="nil"/>
                <w:between w:val="nil"/>
              </w:pBdr>
              <w:spacing w:before="1" w:line="210" w:lineRule="auto"/>
              <w:ind w:left="109"/>
              <w:rPr>
                <w:sz w:val="20"/>
                <w:szCs w:val="20"/>
              </w:rPr>
            </w:pPr>
            <w:r>
              <w:rPr>
                <w:sz w:val="20"/>
                <w:szCs w:val="20"/>
              </w:rPr>
              <w:t>слободног времена</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Радионица пети разред</w:t>
            </w:r>
          </w:p>
        </w:tc>
      </w:tr>
      <w:tr w:rsidR="009964DD">
        <w:trPr>
          <w:trHeight w:val="69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ind w:left="109" w:right="95"/>
              <w:jc w:val="both"/>
              <w:rPr>
                <w:sz w:val="20"/>
                <w:szCs w:val="20"/>
              </w:rPr>
            </w:pPr>
            <w:r>
              <w:rPr>
                <w:sz w:val="20"/>
                <w:szCs w:val="20"/>
              </w:rPr>
              <w:t>Рад са вршњачким тимом и промовисање менталног здравља</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Менторство</w:t>
            </w:r>
          </w:p>
        </w:tc>
      </w:tr>
      <w:tr w:rsidR="009964DD">
        <w:trPr>
          <w:trHeight w:val="69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tabs>
                <w:tab w:val="left" w:pos="1739"/>
                <w:tab w:val="left" w:pos="2382"/>
              </w:tabs>
              <w:ind w:left="109" w:right="94"/>
              <w:jc w:val="both"/>
              <w:rPr>
                <w:sz w:val="20"/>
                <w:szCs w:val="20"/>
              </w:rPr>
            </w:pPr>
            <w:r>
              <w:rPr>
                <w:sz w:val="20"/>
                <w:szCs w:val="20"/>
              </w:rPr>
              <w:t>Идентификовање</w:t>
            </w:r>
            <w:r>
              <w:rPr>
                <w:sz w:val="20"/>
                <w:szCs w:val="20"/>
              </w:rPr>
              <w:tab/>
            </w:r>
            <w:r>
              <w:rPr>
                <w:sz w:val="20"/>
                <w:szCs w:val="20"/>
              </w:rPr>
              <w:tab/>
              <w:t>и пружање</w:t>
            </w:r>
            <w:r>
              <w:rPr>
                <w:sz w:val="20"/>
                <w:szCs w:val="20"/>
              </w:rPr>
              <w:tab/>
              <w:t>подршке даровитим ученицима</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tabs>
                <w:tab w:val="left" w:pos="870"/>
                <w:tab w:val="left" w:pos="2211"/>
              </w:tabs>
              <w:ind w:left="107" w:right="94"/>
              <w:rPr>
                <w:sz w:val="20"/>
                <w:szCs w:val="20"/>
              </w:rPr>
            </w:pPr>
            <w:r>
              <w:rPr>
                <w:sz w:val="20"/>
                <w:szCs w:val="20"/>
              </w:rPr>
              <w:t>У</w:t>
            </w:r>
            <w:r>
              <w:rPr>
                <w:sz w:val="20"/>
                <w:szCs w:val="20"/>
              </w:rPr>
              <w:tab/>
              <w:t>сарадњи</w:t>
            </w:r>
            <w:r>
              <w:rPr>
                <w:sz w:val="20"/>
                <w:szCs w:val="20"/>
              </w:rPr>
              <w:tab/>
              <w:t>са наставницима</w:t>
            </w:r>
          </w:p>
        </w:tc>
      </w:tr>
      <w:tr w:rsidR="009964DD">
        <w:trPr>
          <w:trHeight w:val="1382"/>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597" w:type="dxa"/>
          </w:tcPr>
          <w:p w:rsidR="009964DD" w:rsidRDefault="006A2406">
            <w:pPr>
              <w:pBdr>
                <w:top w:val="nil"/>
                <w:left w:val="nil"/>
                <w:bottom w:val="nil"/>
                <w:right w:val="nil"/>
                <w:between w:val="nil"/>
              </w:pBdr>
              <w:ind w:left="109" w:right="94"/>
              <w:jc w:val="both"/>
              <w:rPr>
                <w:sz w:val="20"/>
                <w:szCs w:val="20"/>
              </w:rPr>
            </w:pPr>
            <w:r>
              <w:rPr>
                <w:sz w:val="20"/>
                <w:szCs w:val="20"/>
              </w:rPr>
              <w:t>Рад са ученицима на унапређивању кључних компетенција, ставова и вредности потребних за живот у савременом друштву</w:t>
            </w:r>
          </w:p>
        </w:tc>
        <w:tc>
          <w:tcPr>
            <w:tcW w:w="317" w:type="dxa"/>
          </w:tcPr>
          <w:p w:rsidR="009964DD" w:rsidRDefault="006A2406">
            <w:pPr>
              <w:pBdr>
                <w:top w:val="nil"/>
                <w:left w:val="nil"/>
                <w:bottom w:val="nil"/>
                <w:right w:val="nil"/>
                <w:between w:val="nil"/>
              </w:pBdr>
              <w:ind w:left="13" w:right="10"/>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2"/>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8"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2496" w:type="dxa"/>
          </w:tcPr>
          <w:p w:rsidR="009964DD" w:rsidRDefault="006A2406">
            <w:pPr>
              <w:pBdr>
                <w:top w:val="nil"/>
                <w:left w:val="nil"/>
                <w:bottom w:val="nil"/>
                <w:right w:val="nil"/>
                <w:between w:val="nil"/>
              </w:pBdr>
              <w:ind w:left="107"/>
              <w:rPr>
                <w:sz w:val="20"/>
                <w:szCs w:val="20"/>
              </w:rPr>
            </w:pPr>
            <w:r>
              <w:rPr>
                <w:sz w:val="20"/>
                <w:szCs w:val="20"/>
              </w:rPr>
              <w:t>Рад у групи</w:t>
            </w:r>
          </w:p>
        </w:tc>
      </w:tr>
    </w:tbl>
    <w:p w:rsidR="009964DD" w:rsidRDefault="009964DD">
      <w:pPr>
        <w:pBdr>
          <w:top w:val="nil"/>
          <w:left w:val="nil"/>
          <w:bottom w:val="nil"/>
          <w:right w:val="nil"/>
          <w:between w:val="nil"/>
        </w:pBdr>
        <w:spacing w:before="5"/>
        <w:rPr>
          <w:color w:val="FF0000"/>
          <w:sz w:val="20"/>
          <w:szCs w:val="20"/>
        </w:rPr>
      </w:pPr>
    </w:p>
    <w:tbl>
      <w:tblPr>
        <w:tblStyle w:val="affffff5"/>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3226"/>
        <w:gridCol w:w="317"/>
        <w:gridCol w:w="317"/>
        <w:gridCol w:w="317"/>
        <w:gridCol w:w="317"/>
        <w:gridCol w:w="312"/>
        <w:gridCol w:w="317"/>
        <w:gridCol w:w="317"/>
        <w:gridCol w:w="317"/>
        <w:gridCol w:w="317"/>
        <w:gridCol w:w="317"/>
        <w:gridCol w:w="312"/>
        <w:gridCol w:w="1867"/>
      </w:tblGrid>
      <w:tr w:rsidR="009964DD">
        <w:trPr>
          <w:trHeight w:val="230"/>
        </w:trPr>
        <w:tc>
          <w:tcPr>
            <w:tcW w:w="845" w:type="dxa"/>
          </w:tcPr>
          <w:p w:rsidR="009964DD" w:rsidRDefault="006A2406">
            <w:pPr>
              <w:pBdr>
                <w:top w:val="nil"/>
                <w:left w:val="nil"/>
                <w:bottom w:val="nil"/>
                <w:right w:val="nil"/>
                <w:between w:val="nil"/>
              </w:pBdr>
              <w:spacing w:before="192"/>
              <w:ind w:left="112"/>
              <w:rPr>
                <w:b/>
                <w:bCs/>
                <w:sz w:val="20"/>
                <w:szCs w:val="20"/>
              </w:rPr>
            </w:pPr>
            <w:r>
              <w:rPr>
                <w:b/>
                <w:bCs/>
                <w:sz w:val="20"/>
                <w:szCs w:val="20"/>
              </w:rPr>
              <w:t>5</w:t>
            </w:r>
          </w:p>
          <w:p w:rsidR="009964DD" w:rsidRDefault="006A2406">
            <w:pPr>
              <w:pBdr>
                <w:top w:val="nil"/>
                <w:left w:val="nil"/>
                <w:bottom w:val="nil"/>
                <w:right w:val="nil"/>
                <w:between w:val="nil"/>
              </w:pBdr>
              <w:ind w:left="112"/>
              <w:rPr>
                <w:b/>
                <w:bCs/>
                <w:sz w:val="20"/>
                <w:szCs w:val="20"/>
              </w:rPr>
            </w:pPr>
            <w:r>
              <w:rPr>
                <w:b/>
                <w:bCs/>
                <w:sz w:val="20"/>
                <w:szCs w:val="20"/>
              </w:rPr>
              <w:t>.</w:t>
            </w:r>
          </w:p>
        </w:tc>
        <w:tc>
          <w:tcPr>
            <w:tcW w:w="3226" w:type="dxa"/>
          </w:tcPr>
          <w:p w:rsidR="009964DD" w:rsidRDefault="006A2406">
            <w:pPr>
              <w:pBdr>
                <w:top w:val="nil"/>
                <w:left w:val="nil"/>
                <w:bottom w:val="nil"/>
                <w:right w:val="nil"/>
                <w:between w:val="nil"/>
              </w:pBdr>
              <w:spacing w:line="210" w:lineRule="auto"/>
              <w:ind w:left="109"/>
              <w:rPr>
                <w:sz w:val="20"/>
                <w:szCs w:val="20"/>
              </w:rPr>
            </w:pPr>
            <w:r>
              <w:rPr>
                <w:sz w:val="20"/>
                <w:szCs w:val="20"/>
              </w:rPr>
              <w:t>Саветодавни рад са родитељима</w:t>
            </w:r>
          </w:p>
        </w:tc>
        <w:tc>
          <w:tcPr>
            <w:tcW w:w="317" w:type="dxa"/>
          </w:tcPr>
          <w:p w:rsidR="009964DD" w:rsidRDefault="006A2406">
            <w:pPr>
              <w:pBdr>
                <w:top w:val="nil"/>
                <w:left w:val="nil"/>
                <w:bottom w:val="nil"/>
                <w:right w:val="nil"/>
                <w:between w:val="nil"/>
              </w:pBdr>
              <w:spacing w:line="210" w:lineRule="auto"/>
              <w:ind w:left="109"/>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9"/>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9"/>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4"/>
              <w:rPr>
                <w:sz w:val="20"/>
                <w:szCs w:val="20"/>
              </w:rPr>
            </w:pPr>
            <w:r>
              <w:rPr>
                <w:sz w:val="20"/>
                <w:szCs w:val="20"/>
              </w:rPr>
              <w:t>*</w:t>
            </w:r>
          </w:p>
        </w:tc>
        <w:tc>
          <w:tcPr>
            <w:tcW w:w="312" w:type="dxa"/>
          </w:tcPr>
          <w:p w:rsidR="009964DD" w:rsidRDefault="006A2406">
            <w:pPr>
              <w:pBdr>
                <w:top w:val="nil"/>
                <w:left w:val="nil"/>
                <w:bottom w:val="nil"/>
                <w:right w:val="nil"/>
                <w:between w:val="nil"/>
              </w:pBdr>
              <w:spacing w:line="210" w:lineRule="auto"/>
              <w:ind w:left="103"/>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8"/>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8"/>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8"/>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08"/>
              <w:rPr>
                <w:sz w:val="20"/>
                <w:szCs w:val="20"/>
              </w:rPr>
            </w:pPr>
            <w:r>
              <w:rPr>
                <w:sz w:val="20"/>
                <w:szCs w:val="20"/>
              </w:rPr>
              <w:t>*</w:t>
            </w:r>
          </w:p>
        </w:tc>
        <w:tc>
          <w:tcPr>
            <w:tcW w:w="317" w:type="dxa"/>
          </w:tcPr>
          <w:p w:rsidR="009964DD" w:rsidRDefault="006A2406">
            <w:pPr>
              <w:pBdr>
                <w:top w:val="nil"/>
                <w:left w:val="nil"/>
                <w:bottom w:val="nil"/>
                <w:right w:val="nil"/>
                <w:between w:val="nil"/>
              </w:pBdr>
              <w:spacing w:line="210" w:lineRule="auto"/>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spacing w:line="210" w:lineRule="auto"/>
              <w:ind w:left="102"/>
              <w:rPr>
                <w:sz w:val="20"/>
                <w:szCs w:val="20"/>
              </w:rPr>
            </w:pPr>
            <w:r>
              <w:rPr>
                <w:sz w:val="20"/>
                <w:szCs w:val="20"/>
              </w:rPr>
              <w:t>*</w:t>
            </w:r>
          </w:p>
        </w:tc>
        <w:tc>
          <w:tcPr>
            <w:tcW w:w="1867" w:type="dxa"/>
          </w:tcPr>
          <w:p w:rsidR="009964DD" w:rsidRDefault="006A2406">
            <w:pPr>
              <w:pBdr>
                <w:top w:val="nil"/>
                <w:left w:val="nil"/>
                <w:bottom w:val="nil"/>
                <w:right w:val="nil"/>
                <w:between w:val="nil"/>
              </w:pBdr>
              <w:spacing w:line="210" w:lineRule="auto"/>
              <w:ind w:left="107"/>
              <w:rPr>
                <w:sz w:val="20"/>
                <w:szCs w:val="20"/>
              </w:rPr>
            </w:pPr>
            <w:r>
              <w:rPr>
                <w:sz w:val="20"/>
                <w:szCs w:val="20"/>
              </w:rPr>
              <w:t>Према потреби</w:t>
            </w:r>
          </w:p>
        </w:tc>
      </w:tr>
    </w:tbl>
    <w:p w:rsidR="009964DD" w:rsidRDefault="009964DD">
      <w:pPr>
        <w:pBdr>
          <w:top w:val="nil"/>
          <w:left w:val="nil"/>
          <w:bottom w:val="nil"/>
          <w:right w:val="nil"/>
          <w:between w:val="nil"/>
        </w:pBdr>
        <w:spacing w:line="210" w:lineRule="auto"/>
        <w:rPr>
          <w:color w:val="FF0000"/>
          <w:sz w:val="20"/>
          <w:szCs w:val="20"/>
        </w:rPr>
        <w:sectPr w:rsidR="009964DD">
          <w:pgSz w:w="11910" w:h="16840"/>
          <w:pgMar w:top="1920" w:right="0" w:bottom="1860" w:left="283" w:header="0" w:footer="1606" w:gutter="0"/>
          <w:cols w:space="720"/>
        </w:sectPr>
      </w:pPr>
    </w:p>
    <w:p w:rsidR="009964DD" w:rsidRDefault="009964DD">
      <w:pPr>
        <w:pBdr>
          <w:top w:val="nil"/>
          <w:left w:val="nil"/>
          <w:bottom w:val="nil"/>
          <w:right w:val="nil"/>
          <w:between w:val="nil"/>
        </w:pBdr>
        <w:spacing w:line="276" w:lineRule="auto"/>
        <w:rPr>
          <w:color w:val="FF0000"/>
          <w:sz w:val="20"/>
          <w:szCs w:val="20"/>
        </w:rPr>
      </w:pPr>
    </w:p>
    <w:tbl>
      <w:tblPr>
        <w:tblStyle w:val="affffff6"/>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3226"/>
        <w:gridCol w:w="317"/>
        <w:gridCol w:w="317"/>
        <w:gridCol w:w="317"/>
        <w:gridCol w:w="317"/>
        <w:gridCol w:w="312"/>
        <w:gridCol w:w="317"/>
        <w:gridCol w:w="317"/>
        <w:gridCol w:w="317"/>
        <w:gridCol w:w="317"/>
        <w:gridCol w:w="317"/>
        <w:gridCol w:w="312"/>
        <w:gridCol w:w="1867"/>
      </w:tblGrid>
      <w:tr w:rsidR="009964DD">
        <w:trPr>
          <w:trHeight w:val="690"/>
        </w:trPr>
        <w:tc>
          <w:tcPr>
            <w:tcW w:w="845" w:type="dxa"/>
            <w:vMerge w:val="restart"/>
          </w:tcPr>
          <w:p w:rsidR="009964DD" w:rsidRDefault="009964DD">
            <w:pPr>
              <w:pBdr>
                <w:top w:val="nil"/>
                <w:left w:val="nil"/>
                <w:bottom w:val="nil"/>
                <w:right w:val="nil"/>
                <w:between w:val="nil"/>
              </w:pBdr>
              <w:rPr>
                <w:color w:val="FF0000"/>
                <w:sz w:val="20"/>
                <w:szCs w:val="20"/>
              </w:rPr>
            </w:pPr>
          </w:p>
        </w:tc>
        <w:tc>
          <w:tcPr>
            <w:tcW w:w="3226" w:type="dxa"/>
          </w:tcPr>
          <w:p w:rsidR="009964DD" w:rsidRDefault="006A2406">
            <w:pPr>
              <w:pBdr>
                <w:top w:val="nil"/>
                <w:left w:val="nil"/>
                <w:bottom w:val="nil"/>
                <w:right w:val="nil"/>
                <w:between w:val="nil"/>
              </w:pBdr>
              <w:ind w:left="109"/>
              <w:rPr>
                <w:sz w:val="20"/>
                <w:szCs w:val="20"/>
              </w:rPr>
            </w:pPr>
            <w:r>
              <w:rPr>
                <w:sz w:val="20"/>
                <w:szCs w:val="20"/>
              </w:rPr>
              <w:t>Психолошко образовање родитеља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1867" w:type="dxa"/>
          </w:tcPr>
          <w:p w:rsidR="009964DD" w:rsidRDefault="006A2406">
            <w:pPr>
              <w:pBdr>
                <w:top w:val="nil"/>
                <w:left w:val="nil"/>
                <w:bottom w:val="nil"/>
                <w:right w:val="nil"/>
                <w:between w:val="nil"/>
              </w:pBdr>
              <w:tabs>
                <w:tab w:val="left" w:pos="1562"/>
              </w:tabs>
              <w:ind w:left="107" w:right="96"/>
              <w:rPr>
                <w:sz w:val="20"/>
                <w:szCs w:val="20"/>
              </w:rPr>
            </w:pPr>
            <w:r>
              <w:rPr>
                <w:sz w:val="20"/>
                <w:szCs w:val="20"/>
              </w:rPr>
              <w:t>Предавања</w:t>
            </w:r>
            <w:r>
              <w:rPr>
                <w:sz w:val="20"/>
                <w:szCs w:val="20"/>
              </w:rPr>
              <w:tab/>
              <w:t>на родитељским састанцима</w:t>
            </w:r>
          </w:p>
        </w:tc>
      </w:tr>
      <w:tr w:rsidR="009964DD">
        <w:trPr>
          <w:trHeight w:val="719"/>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226" w:type="dxa"/>
          </w:tcPr>
          <w:p w:rsidR="009964DD" w:rsidRDefault="006A2406">
            <w:pPr>
              <w:pBdr>
                <w:top w:val="nil"/>
                <w:left w:val="nil"/>
                <w:bottom w:val="nil"/>
                <w:right w:val="nil"/>
                <w:between w:val="nil"/>
              </w:pBdr>
              <w:ind w:left="109"/>
              <w:rPr>
                <w:sz w:val="20"/>
                <w:szCs w:val="20"/>
              </w:rPr>
            </w:pPr>
            <w:r>
              <w:rPr>
                <w:sz w:val="20"/>
                <w:szCs w:val="20"/>
              </w:rPr>
              <w:t>Сарадња са родитељима будућих првака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9964DD">
            <w:pPr>
              <w:pBdr>
                <w:top w:val="nil"/>
                <w:left w:val="nil"/>
                <w:bottom w:val="nil"/>
                <w:right w:val="nil"/>
                <w:between w:val="nil"/>
              </w:pBdr>
              <w:rPr>
                <w:sz w:val="20"/>
                <w:szCs w:val="20"/>
              </w:rPr>
            </w:pPr>
          </w:p>
        </w:tc>
        <w:tc>
          <w:tcPr>
            <w:tcW w:w="1867" w:type="dxa"/>
          </w:tcPr>
          <w:p w:rsidR="009964DD" w:rsidRDefault="006A2406">
            <w:pPr>
              <w:pBdr>
                <w:top w:val="nil"/>
                <w:left w:val="nil"/>
                <w:bottom w:val="nil"/>
                <w:right w:val="nil"/>
                <w:between w:val="nil"/>
              </w:pBdr>
              <w:tabs>
                <w:tab w:val="left" w:pos="1651"/>
              </w:tabs>
              <w:ind w:left="107" w:right="95"/>
              <w:rPr>
                <w:sz w:val="20"/>
                <w:szCs w:val="20"/>
              </w:rPr>
            </w:pPr>
            <w:r>
              <w:rPr>
                <w:sz w:val="20"/>
                <w:szCs w:val="20"/>
              </w:rPr>
              <w:t>Индивидуални</w:t>
            </w:r>
            <w:r>
              <w:rPr>
                <w:sz w:val="20"/>
                <w:szCs w:val="20"/>
              </w:rPr>
              <w:tab/>
              <w:t>и групни разговори</w:t>
            </w:r>
          </w:p>
        </w:tc>
      </w:tr>
      <w:tr w:rsidR="009964DD">
        <w:trPr>
          <w:trHeight w:val="921"/>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226" w:type="dxa"/>
          </w:tcPr>
          <w:p w:rsidR="009964DD" w:rsidRDefault="006A2406">
            <w:pPr>
              <w:pBdr>
                <w:top w:val="nil"/>
                <w:left w:val="nil"/>
                <w:bottom w:val="nil"/>
                <w:right w:val="nil"/>
                <w:between w:val="nil"/>
              </w:pBdr>
              <w:tabs>
                <w:tab w:val="left" w:pos="2391"/>
              </w:tabs>
              <w:ind w:left="109" w:right="93"/>
              <w:jc w:val="both"/>
              <w:rPr>
                <w:sz w:val="20"/>
                <w:szCs w:val="20"/>
              </w:rPr>
            </w:pPr>
            <w:r>
              <w:rPr>
                <w:sz w:val="20"/>
                <w:szCs w:val="20"/>
              </w:rPr>
              <w:t>Подршка родитељима за пружање подршке деци у подстицању и усмеравању</w:t>
            </w:r>
            <w:r>
              <w:rPr>
                <w:sz w:val="20"/>
                <w:szCs w:val="20"/>
              </w:rPr>
              <w:tab/>
              <w:t>њиховог професионалног развоја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6A2406">
            <w:pPr>
              <w:pBdr>
                <w:top w:val="nil"/>
                <w:left w:val="nil"/>
                <w:bottom w:val="nil"/>
                <w:right w:val="nil"/>
                <w:between w:val="nil"/>
              </w:pBdr>
              <w:ind w:left="103"/>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2"/>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3"/>
              <w:jc w:val="center"/>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102"/>
              <w:rPr>
                <w:sz w:val="20"/>
                <w:szCs w:val="20"/>
              </w:rPr>
            </w:pPr>
            <w:r>
              <w:rPr>
                <w:sz w:val="20"/>
                <w:szCs w:val="20"/>
              </w:rPr>
              <w:t>*</w:t>
            </w:r>
          </w:p>
        </w:tc>
        <w:tc>
          <w:tcPr>
            <w:tcW w:w="1867" w:type="dxa"/>
          </w:tcPr>
          <w:p w:rsidR="009964DD" w:rsidRDefault="006A2406">
            <w:pPr>
              <w:pBdr>
                <w:top w:val="nil"/>
                <w:left w:val="nil"/>
                <w:bottom w:val="nil"/>
                <w:right w:val="nil"/>
                <w:between w:val="nil"/>
              </w:pBdr>
              <w:tabs>
                <w:tab w:val="left" w:pos="1651"/>
              </w:tabs>
              <w:ind w:left="107" w:right="95"/>
              <w:rPr>
                <w:sz w:val="20"/>
                <w:szCs w:val="20"/>
              </w:rPr>
            </w:pPr>
            <w:r>
              <w:rPr>
                <w:sz w:val="20"/>
                <w:szCs w:val="20"/>
              </w:rPr>
              <w:t>Индивидуални</w:t>
            </w:r>
            <w:r>
              <w:rPr>
                <w:sz w:val="20"/>
                <w:szCs w:val="20"/>
              </w:rPr>
              <w:tab/>
              <w:t>и групни састанци</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3226" w:type="dxa"/>
          </w:tcPr>
          <w:p w:rsidR="009964DD" w:rsidRDefault="006A2406">
            <w:pPr>
              <w:pBdr>
                <w:top w:val="nil"/>
                <w:left w:val="nil"/>
                <w:bottom w:val="nil"/>
                <w:right w:val="nil"/>
                <w:between w:val="nil"/>
              </w:pBdr>
              <w:ind w:left="109"/>
              <w:rPr>
                <w:sz w:val="20"/>
                <w:szCs w:val="20"/>
              </w:rPr>
            </w:pPr>
            <w:r>
              <w:rPr>
                <w:sz w:val="20"/>
                <w:szCs w:val="20"/>
              </w:rPr>
              <w:t>Сарадња са родитељима деце које раде по ИОП-у</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1867"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bl>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spacing w:before="17" w:after="1"/>
        <w:rPr>
          <w:color w:val="FF0000"/>
          <w:sz w:val="20"/>
          <w:szCs w:val="20"/>
        </w:rPr>
      </w:pPr>
    </w:p>
    <w:tbl>
      <w:tblPr>
        <w:tblStyle w:val="affffff7"/>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9"/>
        <w:gridCol w:w="3360"/>
        <w:gridCol w:w="317"/>
        <w:gridCol w:w="317"/>
        <w:gridCol w:w="317"/>
        <w:gridCol w:w="312"/>
        <w:gridCol w:w="317"/>
        <w:gridCol w:w="317"/>
        <w:gridCol w:w="317"/>
        <w:gridCol w:w="317"/>
        <w:gridCol w:w="317"/>
        <w:gridCol w:w="312"/>
        <w:gridCol w:w="317"/>
        <w:gridCol w:w="1709"/>
      </w:tblGrid>
      <w:tr w:rsidR="009964DD">
        <w:trPr>
          <w:trHeight w:val="830"/>
        </w:trPr>
        <w:tc>
          <w:tcPr>
            <w:tcW w:w="869" w:type="dxa"/>
            <w:vMerge w:val="restart"/>
          </w:tcPr>
          <w:p w:rsidR="009964DD" w:rsidRDefault="009964DD">
            <w:pPr>
              <w:pBdr>
                <w:top w:val="nil"/>
                <w:left w:val="nil"/>
                <w:bottom w:val="nil"/>
                <w:right w:val="nil"/>
                <w:between w:val="nil"/>
              </w:pBdr>
              <w:spacing w:before="91"/>
              <w:rPr>
                <w:sz w:val="20"/>
                <w:szCs w:val="20"/>
              </w:rPr>
            </w:pPr>
          </w:p>
          <w:p w:rsidR="009964DD" w:rsidRDefault="006A2406">
            <w:pPr>
              <w:pBdr>
                <w:top w:val="nil"/>
                <w:left w:val="nil"/>
                <w:bottom w:val="nil"/>
                <w:right w:val="nil"/>
                <w:between w:val="nil"/>
              </w:pBdr>
              <w:spacing w:before="1"/>
              <w:ind w:right="1"/>
              <w:jc w:val="center"/>
              <w:rPr>
                <w:b/>
                <w:bCs/>
                <w:sz w:val="20"/>
                <w:szCs w:val="20"/>
              </w:rPr>
            </w:pPr>
            <w:r>
              <w:rPr>
                <w:b/>
                <w:bCs/>
                <w:sz w:val="20"/>
                <w:szCs w:val="20"/>
              </w:rPr>
              <w:t>6.</w:t>
            </w:r>
          </w:p>
        </w:tc>
        <w:tc>
          <w:tcPr>
            <w:tcW w:w="3360" w:type="dxa"/>
          </w:tcPr>
          <w:p w:rsidR="009964DD" w:rsidRDefault="006A2406">
            <w:pPr>
              <w:pBdr>
                <w:top w:val="nil"/>
                <w:left w:val="nil"/>
                <w:bottom w:val="nil"/>
                <w:right w:val="nil"/>
                <w:between w:val="nil"/>
              </w:pBdr>
              <w:ind w:left="105"/>
              <w:rPr>
                <w:sz w:val="20"/>
                <w:szCs w:val="20"/>
              </w:rPr>
            </w:pPr>
            <w:r>
              <w:rPr>
                <w:sz w:val="20"/>
                <w:szCs w:val="20"/>
              </w:rPr>
              <w:t>Припрема докумената, извештаја и анализа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709" w:type="dxa"/>
          </w:tcPr>
          <w:p w:rsidR="009964DD" w:rsidRDefault="006A2406">
            <w:pPr>
              <w:pBdr>
                <w:top w:val="nil"/>
                <w:left w:val="nil"/>
                <w:bottom w:val="nil"/>
                <w:right w:val="nil"/>
                <w:between w:val="nil"/>
              </w:pBdr>
              <w:ind w:left="108"/>
              <w:rPr>
                <w:sz w:val="20"/>
                <w:szCs w:val="20"/>
              </w:rPr>
            </w:pPr>
            <w:r>
              <w:rPr>
                <w:sz w:val="20"/>
                <w:szCs w:val="20"/>
              </w:rPr>
              <w:t>Према потреби</w:t>
            </w:r>
          </w:p>
        </w:tc>
      </w:tr>
      <w:tr w:rsidR="009964DD">
        <w:trPr>
          <w:trHeight w:val="1545"/>
        </w:trPr>
        <w:tc>
          <w:tcPr>
            <w:tcW w:w="869" w:type="dxa"/>
            <w:vMerge/>
          </w:tcPr>
          <w:p w:rsidR="009964DD" w:rsidRDefault="009964DD">
            <w:pPr>
              <w:pBdr>
                <w:top w:val="nil"/>
                <w:left w:val="nil"/>
                <w:bottom w:val="nil"/>
                <w:right w:val="nil"/>
                <w:between w:val="nil"/>
              </w:pBdr>
              <w:spacing w:line="276" w:lineRule="auto"/>
              <w:rPr>
                <w:color w:val="FF0000"/>
                <w:sz w:val="20"/>
                <w:szCs w:val="20"/>
              </w:rPr>
            </w:pPr>
          </w:p>
        </w:tc>
        <w:tc>
          <w:tcPr>
            <w:tcW w:w="3360" w:type="dxa"/>
          </w:tcPr>
          <w:p w:rsidR="009964DD" w:rsidRDefault="006A2406">
            <w:pPr>
              <w:pBdr>
                <w:top w:val="nil"/>
                <w:left w:val="nil"/>
                <w:bottom w:val="nil"/>
                <w:right w:val="nil"/>
                <w:between w:val="nil"/>
              </w:pBdr>
              <w:tabs>
                <w:tab w:val="left" w:pos="1785"/>
                <w:tab w:val="left" w:pos="3143"/>
              </w:tabs>
              <w:ind w:left="105" w:right="96"/>
              <w:rPr>
                <w:sz w:val="20"/>
                <w:szCs w:val="20"/>
              </w:rPr>
            </w:pPr>
            <w:r>
              <w:rPr>
                <w:sz w:val="20"/>
                <w:szCs w:val="20"/>
              </w:rPr>
              <w:t>Организовање</w:t>
            </w:r>
            <w:r>
              <w:rPr>
                <w:sz w:val="20"/>
                <w:szCs w:val="20"/>
              </w:rPr>
              <w:tab/>
              <w:t>предавања</w:t>
            </w:r>
            <w:r>
              <w:rPr>
                <w:sz w:val="20"/>
                <w:szCs w:val="20"/>
              </w:rPr>
              <w:tab/>
              <w:t>и радионица</w:t>
            </w:r>
          </w:p>
        </w:tc>
        <w:tc>
          <w:tcPr>
            <w:tcW w:w="317" w:type="dxa"/>
          </w:tcPr>
          <w:p w:rsidR="009964DD" w:rsidRDefault="006A2406">
            <w:pPr>
              <w:pBdr>
                <w:top w:val="nil"/>
                <w:left w:val="nil"/>
                <w:bottom w:val="nil"/>
                <w:right w:val="nil"/>
                <w:between w:val="nil"/>
              </w:pBdr>
              <w:ind w:left="110"/>
              <w:rPr>
                <w:sz w:val="20"/>
                <w:szCs w:val="20"/>
              </w:rPr>
            </w:pPr>
            <w:r>
              <w:rPr>
                <w:sz w:val="20"/>
                <w:szCs w:val="20"/>
              </w:rPr>
              <w:t>*</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4"/>
              <w:rPr>
                <w:sz w:val="20"/>
                <w:szCs w:val="20"/>
              </w:rPr>
            </w:pPr>
            <w:r>
              <w:rPr>
                <w:sz w:val="20"/>
                <w:szCs w:val="20"/>
              </w:rPr>
              <w:t>*</w:t>
            </w:r>
          </w:p>
        </w:tc>
        <w:tc>
          <w:tcPr>
            <w:tcW w:w="312" w:type="dxa"/>
          </w:tcPr>
          <w:p w:rsidR="009964DD" w:rsidRDefault="006A2406">
            <w:pPr>
              <w:pBdr>
                <w:top w:val="nil"/>
                <w:left w:val="nil"/>
                <w:bottom w:val="nil"/>
                <w:right w:val="nil"/>
                <w:between w:val="nil"/>
              </w:pBdr>
              <w:ind w:left="104"/>
              <w:rPr>
                <w:sz w:val="20"/>
                <w:szCs w:val="20"/>
              </w:rPr>
            </w:pPr>
            <w:r>
              <w:rPr>
                <w:sz w:val="20"/>
                <w:szCs w:val="20"/>
              </w:rPr>
              <w:t>*</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2" w:type="dxa"/>
          </w:tcPr>
          <w:p w:rsidR="009964DD" w:rsidRDefault="006A2406">
            <w:pPr>
              <w:pBdr>
                <w:top w:val="nil"/>
                <w:left w:val="nil"/>
                <w:bottom w:val="nil"/>
                <w:right w:val="nil"/>
                <w:between w:val="nil"/>
              </w:pBdr>
              <w:ind w:left="103"/>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1709" w:type="dxa"/>
          </w:tcPr>
          <w:p w:rsidR="009964DD" w:rsidRDefault="006A2406">
            <w:pPr>
              <w:pBdr>
                <w:top w:val="nil"/>
                <w:left w:val="nil"/>
                <w:bottom w:val="nil"/>
                <w:right w:val="nil"/>
                <w:between w:val="nil"/>
              </w:pBdr>
              <w:tabs>
                <w:tab w:val="left" w:pos="1097"/>
              </w:tabs>
              <w:ind w:left="108" w:right="95"/>
              <w:rPr>
                <w:sz w:val="20"/>
                <w:szCs w:val="20"/>
              </w:rPr>
            </w:pPr>
            <w:r>
              <w:rPr>
                <w:sz w:val="20"/>
                <w:szCs w:val="20"/>
              </w:rPr>
              <w:t>Према</w:t>
            </w:r>
            <w:r>
              <w:rPr>
                <w:sz w:val="20"/>
                <w:szCs w:val="20"/>
              </w:rPr>
              <w:tab/>
              <w:t>плану ШРП</w:t>
            </w:r>
          </w:p>
        </w:tc>
      </w:tr>
      <w:tr w:rsidR="009964DD">
        <w:trPr>
          <w:trHeight w:val="1550"/>
        </w:trPr>
        <w:tc>
          <w:tcPr>
            <w:tcW w:w="869" w:type="dxa"/>
            <w:vMerge/>
          </w:tcPr>
          <w:p w:rsidR="009964DD" w:rsidRDefault="009964DD">
            <w:pPr>
              <w:pBdr>
                <w:top w:val="nil"/>
                <w:left w:val="nil"/>
                <w:bottom w:val="nil"/>
                <w:right w:val="nil"/>
                <w:between w:val="nil"/>
              </w:pBdr>
              <w:spacing w:line="276" w:lineRule="auto"/>
              <w:rPr>
                <w:color w:val="FF0000"/>
                <w:sz w:val="20"/>
                <w:szCs w:val="20"/>
              </w:rPr>
            </w:pPr>
          </w:p>
        </w:tc>
        <w:tc>
          <w:tcPr>
            <w:tcW w:w="3360" w:type="dxa"/>
          </w:tcPr>
          <w:p w:rsidR="009964DD" w:rsidRDefault="006A2406">
            <w:pPr>
              <w:pBdr>
                <w:top w:val="nil"/>
                <w:left w:val="nil"/>
                <w:bottom w:val="nil"/>
                <w:right w:val="nil"/>
                <w:between w:val="nil"/>
              </w:pBdr>
              <w:ind w:left="105" w:right="95"/>
              <w:jc w:val="both"/>
              <w:rPr>
                <w:sz w:val="20"/>
                <w:szCs w:val="20"/>
              </w:rPr>
            </w:pPr>
            <w:r>
              <w:rPr>
                <w:sz w:val="20"/>
                <w:szCs w:val="20"/>
              </w:rPr>
              <w:t>Редовна размена, планирање и усаглашавање заједничких послова са другим стручним сарадницима у установи</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709" w:type="dxa"/>
          </w:tcPr>
          <w:p w:rsidR="009964DD" w:rsidRDefault="006A2406">
            <w:pPr>
              <w:pBdr>
                <w:top w:val="nil"/>
                <w:left w:val="nil"/>
                <w:bottom w:val="nil"/>
                <w:right w:val="nil"/>
                <w:between w:val="nil"/>
              </w:pBdr>
              <w:ind w:left="108"/>
              <w:rPr>
                <w:sz w:val="20"/>
                <w:szCs w:val="20"/>
              </w:rPr>
            </w:pPr>
            <w:r>
              <w:rPr>
                <w:sz w:val="20"/>
                <w:szCs w:val="20"/>
              </w:rPr>
              <w:t>Свакодневно</w:t>
            </w:r>
          </w:p>
        </w:tc>
      </w:tr>
      <w:tr w:rsidR="009964DD">
        <w:trPr>
          <w:trHeight w:val="1545"/>
        </w:trPr>
        <w:tc>
          <w:tcPr>
            <w:tcW w:w="869" w:type="dxa"/>
            <w:vMerge/>
          </w:tcPr>
          <w:p w:rsidR="009964DD" w:rsidRDefault="009964DD">
            <w:pPr>
              <w:pBdr>
                <w:top w:val="nil"/>
                <w:left w:val="nil"/>
                <w:bottom w:val="nil"/>
                <w:right w:val="nil"/>
                <w:between w:val="nil"/>
              </w:pBdr>
              <w:spacing w:line="276" w:lineRule="auto"/>
              <w:rPr>
                <w:color w:val="FF0000"/>
                <w:sz w:val="20"/>
                <w:szCs w:val="20"/>
              </w:rPr>
            </w:pPr>
          </w:p>
        </w:tc>
        <w:tc>
          <w:tcPr>
            <w:tcW w:w="3360" w:type="dxa"/>
          </w:tcPr>
          <w:p w:rsidR="009964DD" w:rsidRDefault="006A2406">
            <w:pPr>
              <w:pBdr>
                <w:top w:val="nil"/>
                <w:left w:val="nil"/>
                <w:bottom w:val="nil"/>
                <w:right w:val="nil"/>
                <w:between w:val="nil"/>
              </w:pBdr>
              <w:spacing w:before="2" w:line="237" w:lineRule="auto"/>
              <w:ind w:left="105" w:right="96"/>
              <w:jc w:val="both"/>
              <w:rPr>
                <w:sz w:val="20"/>
                <w:szCs w:val="20"/>
              </w:rPr>
            </w:pPr>
            <w:r>
              <w:rPr>
                <w:sz w:val="20"/>
                <w:szCs w:val="20"/>
              </w:rPr>
              <w:t>Сарадња са пратиоцима ученика на координацији активности у пружању подршке</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1709" w:type="dxa"/>
          </w:tcPr>
          <w:p w:rsidR="009964DD" w:rsidRDefault="006A2406">
            <w:pPr>
              <w:pBdr>
                <w:top w:val="nil"/>
                <w:left w:val="nil"/>
                <w:bottom w:val="nil"/>
                <w:right w:val="nil"/>
                <w:between w:val="nil"/>
              </w:pBdr>
              <w:ind w:left="108"/>
              <w:rPr>
                <w:sz w:val="20"/>
                <w:szCs w:val="20"/>
              </w:rPr>
            </w:pPr>
            <w:r>
              <w:rPr>
                <w:sz w:val="20"/>
                <w:szCs w:val="20"/>
              </w:rPr>
              <w:t>Према потреби</w:t>
            </w:r>
          </w:p>
        </w:tc>
      </w:tr>
    </w:tbl>
    <w:p w:rsidR="009964DD" w:rsidRDefault="009964DD">
      <w:pPr>
        <w:pBdr>
          <w:top w:val="nil"/>
          <w:left w:val="nil"/>
          <w:bottom w:val="nil"/>
          <w:right w:val="nil"/>
          <w:between w:val="nil"/>
        </w:pBdr>
        <w:rPr>
          <w:color w:val="FF0000"/>
          <w:sz w:val="20"/>
          <w:szCs w:val="20"/>
        </w:rPr>
      </w:pPr>
    </w:p>
    <w:tbl>
      <w:tblPr>
        <w:tblStyle w:val="affffff8"/>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6"/>
        <w:gridCol w:w="3394"/>
        <w:gridCol w:w="317"/>
        <w:gridCol w:w="312"/>
        <w:gridCol w:w="355"/>
        <w:gridCol w:w="317"/>
        <w:gridCol w:w="221"/>
        <w:gridCol w:w="317"/>
        <w:gridCol w:w="346"/>
        <w:gridCol w:w="312"/>
        <w:gridCol w:w="317"/>
        <w:gridCol w:w="317"/>
        <w:gridCol w:w="317"/>
        <w:gridCol w:w="1747"/>
      </w:tblGrid>
      <w:tr w:rsidR="009964DD">
        <w:trPr>
          <w:trHeight w:val="2006"/>
        </w:trPr>
        <w:tc>
          <w:tcPr>
            <w:tcW w:w="826" w:type="dxa"/>
          </w:tcPr>
          <w:p w:rsidR="009964DD" w:rsidRDefault="009964DD">
            <w:pPr>
              <w:pBdr>
                <w:top w:val="nil"/>
                <w:left w:val="nil"/>
                <w:bottom w:val="nil"/>
                <w:right w:val="nil"/>
                <w:between w:val="nil"/>
              </w:pBdr>
              <w:spacing w:before="67"/>
              <w:rPr>
                <w:sz w:val="20"/>
                <w:szCs w:val="20"/>
              </w:rPr>
            </w:pPr>
          </w:p>
          <w:p w:rsidR="009964DD" w:rsidRDefault="006A2406">
            <w:pPr>
              <w:pBdr>
                <w:top w:val="nil"/>
                <w:left w:val="nil"/>
                <w:bottom w:val="nil"/>
                <w:right w:val="nil"/>
                <w:between w:val="nil"/>
              </w:pBdr>
              <w:spacing w:before="1"/>
              <w:jc w:val="center"/>
              <w:rPr>
                <w:b/>
                <w:bCs/>
                <w:sz w:val="20"/>
                <w:szCs w:val="20"/>
              </w:rPr>
            </w:pPr>
            <w:r>
              <w:rPr>
                <w:b/>
                <w:bCs/>
                <w:sz w:val="20"/>
                <w:szCs w:val="20"/>
              </w:rPr>
              <w:t>7.</w:t>
            </w:r>
          </w:p>
        </w:tc>
        <w:tc>
          <w:tcPr>
            <w:tcW w:w="3394" w:type="dxa"/>
          </w:tcPr>
          <w:p w:rsidR="009964DD" w:rsidRDefault="006A2406">
            <w:pPr>
              <w:pBdr>
                <w:top w:val="nil"/>
                <w:left w:val="nil"/>
                <w:bottom w:val="nil"/>
                <w:right w:val="nil"/>
                <w:between w:val="nil"/>
              </w:pBdr>
              <w:ind w:left="104"/>
              <w:rPr>
                <w:sz w:val="20"/>
                <w:szCs w:val="20"/>
              </w:rPr>
            </w:pPr>
            <w:r>
              <w:rPr>
                <w:sz w:val="20"/>
                <w:szCs w:val="20"/>
              </w:rPr>
              <w:t>Учешће у раду стручних органа школе</w:t>
            </w:r>
          </w:p>
          <w:p w:rsidR="009964DD" w:rsidRDefault="009964DD">
            <w:pPr>
              <w:pBdr>
                <w:top w:val="nil"/>
                <w:left w:val="nil"/>
                <w:bottom w:val="nil"/>
                <w:right w:val="nil"/>
                <w:between w:val="nil"/>
              </w:pBdr>
              <w:spacing w:before="49"/>
              <w:rPr>
                <w:sz w:val="20"/>
                <w:szCs w:val="20"/>
              </w:rPr>
            </w:pPr>
          </w:p>
          <w:p w:rsidR="009964DD" w:rsidRDefault="006A2406">
            <w:pPr>
              <w:pBdr>
                <w:top w:val="nil"/>
                <w:left w:val="nil"/>
                <w:bottom w:val="nil"/>
                <w:right w:val="nil"/>
                <w:between w:val="nil"/>
              </w:pBdr>
              <w:ind w:left="104"/>
              <w:rPr>
                <w:sz w:val="20"/>
                <w:szCs w:val="20"/>
              </w:rPr>
            </w:pPr>
            <w:r>
              <w:rPr>
                <w:sz w:val="20"/>
                <w:szCs w:val="20"/>
              </w:rPr>
              <w:t>Координатор Тима за инклузивно образовање</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2" w:type="dxa"/>
          </w:tcPr>
          <w:p w:rsidR="009964DD" w:rsidRDefault="006A2406">
            <w:pPr>
              <w:pBdr>
                <w:top w:val="nil"/>
                <w:left w:val="nil"/>
                <w:bottom w:val="nil"/>
                <w:right w:val="nil"/>
                <w:between w:val="nil"/>
              </w:pBdr>
              <w:ind w:left="104"/>
              <w:rPr>
                <w:sz w:val="20"/>
                <w:szCs w:val="20"/>
              </w:rPr>
            </w:pPr>
            <w:r>
              <w:rPr>
                <w:sz w:val="20"/>
                <w:szCs w:val="20"/>
              </w:rPr>
              <w:t>*</w:t>
            </w:r>
          </w:p>
        </w:tc>
        <w:tc>
          <w:tcPr>
            <w:tcW w:w="355"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221"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46" w:type="dxa"/>
          </w:tcPr>
          <w:p w:rsidR="009964DD" w:rsidRDefault="006A2406">
            <w:pPr>
              <w:pBdr>
                <w:top w:val="nil"/>
                <w:left w:val="nil"/>
                <w:bottom w:val="nil"/>
                <w:right w:val="nil"/>
                <w:between w:val="nil"/>
              </w:pBdr>
              <w:ind w:left="103"/>
              <w:rPr>
                <w:sz w:val="20"/>
                <w:szCs w:val="20"/>
              </w:rPr>
            </w:pPr>
            <w:r>
              <w:rPr>
                <w:sz w:val="20"/>
                <w:szCs w:val="20"/>
              </w:rPr>
              <w:t>*</w:t>
            </w:r>
          </w:p>
        </w:tc>
        <w:tc>
          <w:tcPr>
            <w:tcW w:w="312" w:type="dxa"/>
          </w:tcPr>
          <w:p w:rsidR="009964DD" w:rsidRDefault="006A2406">
            <w:pPr>
              <w:pBdr>
                <w:top w:val="nil"/>
                <w:left w:val="nil"/>
                <w:bottom w:val="nil"/>
                <w:right w:val="nil"/>
                <w:between w:val="nil"/>
              </w:pBdr>
              <w:ind w:left="103"/>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7"/>
              <w:rPr>
                <w:sz w:val="20"/>
                <w:szCs w:val="20"/>
              </w:rPr>
            </w:pPr>
            <w:r>
              <w:rPr>
                <w:sz w:val="20"/>
                <w:szCs w:val="20"/>
              </w:rPr>
              <w:t>*</w:t>
            </w:r>
          </w:p>
        </w:tc>
        <w:tc>
          <w:tcPr>
            <w:tcW w:w="1747" w:type="dxa"/>
          </w:tcPr>
          <w:p w:rsidR="009964DD" w:rsidRDefault="006A2406">
            <w:pPr>
              <w:pBdr>
                <w:top w:val="nil"/>
                <w:left w:val="nil"/>
                <w:bottom w:val="nil"/>
                <w:right w:val="nil"/>
                <w:between w:val="nil"/>
              </w:pBdr>
              <w:ind w:left="107" w:right="95"/>
              <w:rPr>
                <w:sz w:val="20"/>
                <w:szCs w:val="20"/>
              </w:rPr>
            </w:pPr>
            <w:r>
              <w:rPr>
                <w:sz w:val="20"/>
                <w:szCs w:val="20"/>
              </w:rPr>
              <w:t>Према плановима стручних органа</w:t>
            </w:r>
          </w:p>
        </w:tc>
      </w:tr>
    </w:tbl>
    <w:p w:rsidR="009964DD" w:rsidRDefault="009964DD">
      <w:pPr>
        <w:pBdr>
          <w:top w:val="nil"/>
          <w:left w:val="nil"/>
          <w:bottom w:val="nil"/>
          <w:right w:val="nil"/>
          <w:between w:val="nil"/>
        </w:pBdr>
        <w:rPr>
          <w:sz w:val="20"/>
          <w:szCs w:val="20"/>
        </w:rPr>
      </w:pPr>
    </w:p>
    <w:tbl>
      <w:tblPr>
        <w:tblStyle w:val="affffff9"/>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2799"/>
        <w:gridCol w:w="317"/>
        <w:gridCol w:w="317"/>
        <w:gridCol w:w="317"/>
        <w:gridCol w:w="317"/>
        <w:gridCol w:w="312"/>
        <w:gridCol w:w="317"/>
        <w:gridCol w:w="317"/>
        <w:gridCol w:w="317"/>
        <w:gridCol w:w="317"/>
        <w:gridCol w:w="317"/>
        <w:gridCol w:w="312"/>
        <w:gridCol w:w="2294"/>
      </w:tblGrid>
      <w:tr w:rsidR="009964DD">
        <w:trPr>
          <w:trHeight w:val="969"/>
        </w:trPr>
        <w:tc>
          <w:tcPr>
            <w:tcW w:w="845" w:type="dxa"/>
            <w:vMerge w:val="restart"/>
          </w:tcPr>
          <w:p w:rsidR="009964DD" w:rsidRDefault="009964DD">
            <w:pPr>
              <w:pBdr>
                <w:top w:val="nil"/>
                <w:left w:val="nil"/>
                <w:bottom w:val="nil"/>
                <w:right w:val="nil"/>
                <w:between w:val="nil"/>
              </w:pBdr>
              <w:spacing w:before="77"/>
              <w:rPr>
                <w:sz w:val="20"/>
                <w:szCs w:val="20"/>
              </w:rPr>
            </w:pPr>
          </w:p>
          <w:p w:rsidR="009964DD" w:rsidRDefault="006A2406">
            <w:pPr>
              <w:pBdr>
                <w:top w:val="nil"/>
                <w:left w:val="nil"/>
                <w:bottom w:val="nil"/>
                <w:right w:val="nil"/>
                <w:between w:val="nil"/>
              </w:pBdr>
              <w:jc w:val="center"/>
              <w:rPr>
                <w:b/>
                <w:bCs/>
                <w:sz w:val="20"/>
                <w:szCs w:val="20"/>
              </w:rPr>
            </w:pPr>
            <w:r>
              <w:rPr>
                <w:b/>
                <w:bCs/>
                <w:sz w:val="20"/>
                <w:szCs w:val="20"/>
              </w:rPr>
              <w:t>8.</w:t>
            </w:r>
          </w:p>
        </w:tc>
        <w:tc>
          <w:tcPr>
            <w:tcW w:w="2799" w:type="dxa"/>
          </w:tcPr>
          <w:p w:rsidR="009964DD" w:rsidRDefault="006A2406">
            <w:pPr>
              <w:pBdr>
                <w:top w:val="nil"/>
                <w:left w:val="nil"/>
                <w:bottom w:val="nil"/>
                <w:right w:val="nil"/>
                <w:between w:val="nil"/>
              </w:pBdr>
              <w:tabs>
                <w:tab w:val="left" w:pos="1217"/>
                <w:tab w:val="left" w:pos="1755"/>
              </w:tabs>
              <w:ind w:left="109" w:right="93"/>
              <w:rPr>
                <w:sz w:val="20"/>
                <w:szCs w:val="20"/>
              </w:rPr>
            </w:pPr>
            <w:r>
              <w:rPr>
                <w:sz w:val="20"/>
                <w:szCs w:val="20"/>
              </w:rPr>
              <w:t>Сарадња</w:t>
            </w:r>
            <w:r>
              <w:rPr>
                <w:sz w:val="20"/>
                <w:szCs w:val="20"/>
              </w:rPr>
              <w:tab/>
              <w:t>са</w:t>
            </w:r>
            <w:r>
              <w:rPr>
                <w:sz w:val="20"/>
                <w:szCs w:val="20"/>
              </w:rPr>
              <w:tab/>
              <w:t>образовно-васпитним институцијама</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9"/>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3"/>
              <w:rPr>
                <w:sz w:val="20"/>
                <w:szCs w:val="20"/>
              </w:rPr>
            </w:pPr>
            <w:r>
              <w:rPr>
                <w:sz w:val="20"/>
                <w:szCs w:val="20"/>
              </w:rPr>
              <w:t>*</w:t>
            </w:r>
          </w:p>
        </w:tc>
        <w:tc>
          <w:tcPr>
            <w:tcW w:w="312" w:type="dxa"/>
          </w:tcPr>
          <w:p w:rsidR="009964DD" w:rsidRDefault="006A2406">
            <w:pPr>
              <w:pBdr>
                <w:top w:val="nil"/>
                <w:left w:val="nil"/>
                <w:bottom w:val="nil"/>
                <w:right w:val="nil"/>
                <w:between w:val="nil"/>
              </w:pBdr>
              <w:ind w:left="103"/>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7"/>
              <w:rPr>
                <w:sz w:val="20"/>
                <w:szCs w:val="20"/>
              </w:rPr>
            </w:pPr>
            <w:r>
              <w:rPr>
                <w:sz w:val="20"/>
                <w:szCs w:val="20"/>
              </w:rPr>
              <w:t>*</w:t>
            </w: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6A2406">
            <w:pPr>
              <w:pBdr>
                <w:top w:val="nil"/>
                <w:left w:val="nil"/>
                <w:bottom w:val="nil"/>
                <w:right w:val="nil"/>
                <w:between w:val="nil"/>
              </w:pBdr>
              <w:ind w:left="102"/>
              <w:rPr>
                <w:sz w:val="20"/>
                <w:szCs w:val="20"/>
              </w:rPr>
            </w:pPr>
            <w:r>
              <w:rPr>
                <w:sz w:val="20"/>
                <w:szCs w:val="20"/>
              </w:rPr>
              <w:t>*</w:t>
            </w:r>
          </w:p>
        </w:tc>
        <w:tc>
          <w:tcPr>
            <w:tcW w:w="2294" w:type="dxa"/>
          </w:tcPr>
          <w:p w:rsidR="009964DD" w:rsidRDefault="006A2406">
            <w:pPr>
              <w:pBdr>
                <w:top w:val="nil"/>
                <w:left w:val="nil"/>
                <w:bottom w:val="nil"/>
                <w:right w:val="nil"/>
                <w:between w:val="nil"/>
              </w:pBdr>
              <w:ind w:left="107" w:right="95"/>
              <w:rPr>
                <w:sz w:val="20"/>
                <w:szCs w:val="20"/>
              </w:rPr>
            </w:pPr>
            <w:r>
              <w:rPr>
                <w:sz w:val="20"/>
                <w:szCs w:val="20"/>
              </w:rPr>
              <w:t>Према потреби (размена искуства)</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799" w:type="dxa"/>
          </w:tcPr>
          <w:p w:rsidR="009964DD" w:rsidRDefault="006A2406">
            <w:pPr>
              <w:pBdr>
                <w:top w:val="nil"/>
                <w:left w:val="nil"/>
                <w:bottom w:val="nil"/>
                <w:right w:val="nil"/>
                <w:between w:val="nil"/>
              </w:pBdr>
              <w:tabs>
                <w:tab w:val="left" w:pos="1102"/>
                <w:tab w:val="left" w:pos="1525"/>
                <w:tab w:val="left" w:pos="2525"/>
              </w:tabs>
              <w:ind w:left="109" w:right="92"/>
              <w:rPr>
                <w:sz w:val="20"/>
                <w:szCs w:val="20"/>
              </w:rPr>
            </w:pPr>
            <w:r>
              <w:rPr>
                <w:sz w:val="20"/>
                <w:szCs w:val="20"/>
              </w:rPr>
              <w:t>Сарадња</w:t>
            </w:r>
            <w:r>
              <w:rPr>
                <w:sz w:val="20"/>
                <w:szCs w:val="20"/>
              </w:rPr>
              <w:tab/>
              <w:t>са</w:t>
            </w:r>
            <w:r>
              <w:rPr>
                <w:sz w:val="20"/>
                <w:szCs w:val="20"/>
              </w:rPr>
              <w:tab/>
              <w:t>Центром</w:t>
            </w:r>
            <w:r>
              <w:rPr>
                <w:sz w:val="20"/>
                <w:szCs w:val="20"/>
              </w:rPr>
              <w:tab/>
              <w:t>за социјални рад</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bl>
    <w:p w:rsidR="009964DD" w:rsidRDefault="009964DD">
      <w:pPr>
        <w:pBdr>
          <w:top w:val="nil"/>
          <w:left w:val="nil"/>
          <w:bottom w:val="nil"/>
          <w:right w:val="nil"/>
          <w:between w:val="nil"/>
        </w:pBdr>
        <w:rPr>
          <w:color w:val="FF0000"/>
          <w:sz w:val="20"/>
          <w:szCs w:val="20"/>
        </w:rPr>
        <w:sectPr w:rsidR="009964DD">
          <w:type w:val="continuous"/>
          <w:pgSz w:w="11910" w:h="16840"/>
          <w:pgMar w:top="1100" w:right="0" w:bottom="1860" w:left="283" w:header="0" w:footer="1606" w:gutter="0"/>
          <w:cols w:space="720"/>
        </w:sectPr>
      </w:pPr>
    </w:p>
    <w:p w:rsidR="009964DD" w:rsidRDefault="009964DD">
      <w:pPr>
        <w:pBdr>
          <w:top w:val="nil"/>
          <w:left w:val="nil"/>
          <w:bottom w:val="nil"/>
          <w:right w:val="nil"/>
          <w:between w:val="nil"/>
        </w:pBdr>
        <w:spacing w:line="276" w:lineRule="auto"/>
        <w:rPr>
          <w:color w:val="FF0000"/>
          <w:sz w:val="20"/>
          <w:szCs w:val="20"/>
        </w:rPr>
      </w:pPr>
    </w:p>
    <w:tbl>
      <w:tblPr>
        <w:tblStyle w:val="affffffa"/>
        <w:tblW w:w="9415"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5"/>
        <w:gridCol w:w="2799"/>
        <w:gridCol w:w="317"/>
        <w:gridCol w:w="317"/>
        <w:gridCol w:w="317"/>
        <w:gridCol w:w="317"/>
        <w:gridCol w:w="312"/>
        <w:gridCol w:w="317"/>
        <w:gridCol w:w="317"/>
        <w:gridCol w:w="317"/>
        <w:gridCol w:w="317"/>
        <w:gridCol w:w="317"/>
        <w:gridCol w:w="312"/>
        <w:gridCol w:w="2294"/>
      </w:tblGrid>
      <w:tr w:rsidR="009964DD">
        <w:trPr>
          <w:trHeight w:val="743"/>
        </w:trPr>
        <w:tc>
          <w:tcPr>
            <w:tcW w:w="845" w:type="dxa"/>
            <w:vMerge w:val="restart"/>
          </w:tcPr>
          <w:p w:rsidR="009964DD" w:rsidRDefault="009964DD">
            <w:pPr>
              <w:pBdr>
                <w:top w:val="nil"/>
                <w:left w:val="nil"/>
                <w:bottom w:val="nil"/>
                <w:right w:val="nil"/>
                <w:between w:val="nil"/>
              </w:pBdr>
              <w:rPr>
                <w:color w:val="FF0000"/>
                <w:sz w:val="20"/>
                <w:szCs w:val="20"/>
              </w:rPr>
            </w:pPr>
          </w:p>
        </w:tc>
        <w:tc>
          <w:tcPr>
            <w:tcW w:w="2799" w:type="dxa"/>
          </w:tcPr>
          <w:p w:rsidR="009964DD" w:rsidRDefault="006A2406">
            <w:pPr>
              <w:pBdr>
                <w:top w:val="nil"/>
                <w:left w:val="nil"/>
                <w:bottom w:val="nil"/>
                <w:right w:val="nil"/>
                <w:between w:val="nil"/>
              </w:pBdr>
              <w:spacing w:before="5"/>
              <w:ind w:right="105"/>
              <w:jc w:val="center"/>
              <w:rPr>
                <w:sz w:val="20"/>
                <w:szCs w:val="20"/>
              </w:rPr>
            </w:pPr>
            <w:r>
              <w:rPr>
                <w:sz w:val="20"/>
                <w:szCs w:val="20"/>
              </w:rPr>
              <w:t>Сарадња са Домом здравља</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969"/>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799" w:type="dxa"/>
          </w:tcPr>
          <w:p w:rsidR="009964DD" w:rsidRDefault="006A2406">
            <w:pPr>
              <w:pBdr>
                <w:top w:val="nil"/>
                <w:left w:val="nil"/>
                <w:bottom w:val="nil"/>
                <w:right w:val="nil"/>
                <w:between w:val="nil"/>
              </w:pBdr>
              <w:ind w:left="109" w:right="93"/>
              <w:rPr>
                <w:sz w:val="20"/>
                <w:szCs w:val="20"/>
              </w:rPr>
            </w:pPr>
            <w:r>
              <w:rPr>
                <w:sz w:val="20"/>
                <w:szCs w:val="20"/>
              </w:rPr>
              <w:t>Сарадња са Интерресорном комисијом</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738"/>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799" w:type="dxa"/>
          </w:tcPr>
          <w:p w:rsidR="009964DD" w:rsidRDefault="006A2406">
            <w:pPr>
              <w:pBdr>
                <w:top w:val="nil"/>
                <w:left w:val="nil"/>
                <w:bottom w:val="nil"/>
                <w:right w:val="nil"/>
                <w:between w:val="nil"/>
              </w:pBdr>
              <w:ind w:left="31" w:right="105"/>
              <w:jc w:val="center"/>
              <w:rPr>
                <w:sz w:val="20"/>
                <w:szCs w:val="20"/>
              </w:rPr>
            </w:pPr>
            <w:r>
              <w:rPr>
                <w:sz w:val="20"/>
                <w:szCs w:val="20"/>
              </w:rPr>
              <w:t>Сарадња са Црвеним крстом</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799" w:type="dxa"/>
          </w:tcPr>
          <w:p w:rsidR="009964DD" w:rsidRDefault="006A2406">
            <w:pPr>
              <w:pBdr>
                <w:top w:val="nil"/>
                <w:left w:val="nil"/>
                <w:bottom w:val="nil"/>
                <w:right w:val="nil"/>
                <w:between w:val="nil"/>
              </w:pBdr>
              <w:tabs>
                <w:tab w:val="left" w:pos="1218"/>
                <w:tab w:val="left" w:pos="1758"/>
              </w:tabs>
              <w:ind w:left="109"/>
              <w:rPr>
                <w:sz w:val="20"/>
                <w:szCs w:val="20"/>
              </w:rPr>
            </w:pPr>
            <w:r>
              <w:rPr>
                <w:sz w:val="20"/>
                <w:szCs w:val="20"/>
              </w:rPr>
              <w:t>Сарадња</w:t>
            </w:r>
            <w:r>
              <w:rPr>
                <w:sz w:val="20"/>
                <w:szCs w:val="20"/>
              </w:rPr>
              <w:tab/>
              <w:t>са</w:t>
            </w:r>
            <w:r>
              <w:rPr>
                <w:sz w:val="20"/>
                <w:szCs w:val="20"/>
              </w:rPr>
              <w:tab/>
              <w:t>Установом</w:t>
            </w:r>
          </w:p>
          <w:p w:rsidR="009964DD" w:rsidRDefault="006A2406">
            <w:pPr>
              <w:pBdr>
                <w:top w:val="nil"/>
                <w:left w:val="nil"/>
                <w:bottom w:val="nil"/>
                <w:right w:val="nil"/>
                <w:between w:val="nil"/>
              </w:pBdr>
              <w:spacing w:line="210" w:lineRule="auto"/>
              <w:ind w:left="109"/>
              <w:rPr>
                <w:sz w:val="20"/>
                <w:szCs w:val="20"/>
              </w:rPr>
            </w:pPr>
            <w:r>
              <w:rPr>
                <w:sz w:val="20"/>
                <w:szCs w:val="20"/>
              </w:rPr>
              <w:t>„Ласта“</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460"/>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799" w:type="dxa"/>
          </w:tcPr>
          <w:p w:rsidR="009964DD" w:rsidRDefault="006A2406">
            <w:pPr>
              <w:pBdr>
                <w:top w:val="nil"/>
                <w:left w:val="nil"/>
                <w:bottom w:val="nil"/>
                <w:right w:val="nil"/>
                <w:between w:val="nil"/>
              </w:pBdr>
              <w:tabs>
                <w:tab w:val="left" w:pos="1226"/>
                <w:tab w:val="left" w:pos="1775"/>
              </w:tabs>
              <w:ind w:left="109" w:right="92"/>
              <w:rPr>
                <w:sz w:val="20"/>
                <w:szCs w:val="20"/>
              </w:rPr>
            </w:pPr>
            <w:r>
              <w:rPr>
                <w:sz w:val="20"/>
                <w:szCs w:val="20"/>
              </w:rPr>
              <w:t>Сарадња</w:t>
            </w:r>
            <w:r>
              <w:rPr>
                <w:sz w:val="20"/>
                <w:szCs w:val="20"/>
              </w:rPr>
              <w:tab/>
              <w:t>са</w:t>
            </w:r>
            <w:r>
              <w:rPr>
                <w:sz w:val="20"/>
                <w:szCs w:val="20"/>
              </w:rPr>
              <w:tab/>
              <w:t>Ресурсним центром</w:t>
            </w:r>
          </w:p>
        </w:tc>
        <w:tc>
          <w:tcPr>
            <w:tcW w:w="317" w:type="dxa"/>
          </w:tcPr>
          <w:p w:rsidR="009964DD" w:rsidRDefault="006A2406">
            <w:pPr>
              <w:pBdr>
                <w:top w:val="nil"/>
                <w:left w:val="nil"/>
                <w:bottom w:val="nil"/>
                <w:right w:val="nil"/>
                <w:between w:val="nil"/>
              </w:pBdr>
              <w:ind w:left="13" w:right="1"/>
              <w:jc w:val="center"/>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3" w:right="13"/>
              <w:jc w:val="center"/>
              <w:rPr>
                <w:sz w:val="20"/>
                <w:szCs w:val="20"/>
              </w:rPr>
            </w:pPr>
            <w:r>
              <w:rPr>
                <w:sz w:val="20"/>
                <w:szCs w:val="20"/>
              </w:rPr>
              <w:t>*</w:t>
            </w: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Према потреби</w:t>
            </w:r>
          </w:p>
        </w:tc>
      </w:tr>
      <w:tr w:rsidR="009964DD">
        <w:trPr>
          <w:trHeight w:val="969"/>
        </w:trPr>
        <w:tc>
          <w:tcPr>
            <w:tcW w:w="845" w:type="dxa"/>
            <w:vMerge/>
          </w:tcPr>
          <w:p w:rsidR="009964DD" w:rsidRDefault="009964DD">
            <w:pPr>
              <w:pBdr>
                <w:top w:val="nil"/>
                <w:left w:val="nil"/>
                <w:bottom w:val="nil"/>
                <w:right w:val="nil"/>
                <w:between w:val="nil"/>
              </w:pBdr>
              <w:spacing w:line="276" w:lineRule="auto"/>
              <w:rPr>
                <w:color w:val="FF0000"/>
                <w:sz w:val="20"/>
                <w:szCs w:val="20"/>
              </w:rPr>
            </w:pPr>
          </w:p>
        </w:tc>
        <w:tc>
          <w:tcPr>
            <w:tcW w:w="2799" w:type="dxa"/>
          </w:tcPr>
          <w:p w:rsidR="009964DD" w:rsidRDefault="006A2406">
            <w:pPr>
              <w:pBdr>
                <w:top w:val="nil"/>
                <w:left w:val="nil"/>
                <w:bottom w:val="nil"/>
                <w:right w:val="nil"/>
                <w:between w:val="nil"/>
              </w:pBdr>
              <w:ind w:left="109" w:right="93"/>
              <w:rPr>
                <w:sz w:val="20"/>
                <w:szCs w:val="20"/>
              </w:rPr>
            </w:pPr>
            <w:r>
              <w:rPr>
                <w:sz w:val="20"/>
                <w:szCs w:val="20"/>
              </w:rPr>
              <w:t>Сарадња са Предшколском установом „Наша радост“</w:t>
            </w: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9964DD">
            <w:pPr>
              <w:pBdr>
                <w:top w:val="nil"/>
                <w:left w:val="nil"/>
                <w:bottom w:val="nil"/>
                <w:right w:val="nil"/>
                <w:between w:val="nil"/>
              </w:pBdr>
              <w:rPr>
                <w:sz w:val="20"/>
                <w:szCs w:val="20"/>
              </w:rPr>
            </w:pPr>
          </w:p>
        </w:tc>
        <w:tc>
          <w:tcPr>
            <w:tcW w:w="317" w:type="dxa"/>
          </w:tcPr>
          <w:p w:rsidR="009964DD" w:rsidRDefault="006A2406">
            <w:pPr>
              <w:pBdr>
                <w:top w:val="nil"/>
                <w:left w:val="nil"/>
                <w:bottom w:val="nil"/>
                <w:right w:val="nil"/>
                <w:between w:val="nil"/>
              </w:pBdr>
              <w:ind w:left="108"/>
              <w:rPr>
                <w:sz w:val="20"/>
                <w:szCs w:val="20"/>
              </w:rPr>
            </w:pPr>
            <w:r>
              <w:rPr>
                <w:sz w:val="20"/>
                <w:szCs w:val="20"/>
              </w:rPr>
              <w:t>*</w:t>
            </w:r>
          </w:p>
        </w:tc>
        <w:tc>
          <w:tcPr>
            <w:tcW w:w="317" w:type="dxa"/>
          </w:tcPr>
          <w:p w:rsidR="009964DD" w:rsidRDefault="006A2406">
            <w:pPr>
              <w:pBdr>
                <w:top w:val="nil"/>
                <w:left w:val="nil"/>
                <w:bottom w:val="nil"/>
                <w:right w:val="nil"/>
                <w:between w:val="nil"/>
              </w:pBdr>
              <w:ind w:left="107"/>
              <w:rPr>
                <w:sz w:val="20"/>
                <w:szCs w:val="20"/>
              </w:rPr>
            </w:pPr>
            <w:r>
              <w:rPr>
                <w:sz w:val="20"/>
                <w:szCs w:val="20"/>
              </w:rPr>
              <w:t>*</w:t>
            </w:r>
          </w:p>
        </w:tc>
        <w:tc>
          <w:tcPr>
            <w:tcW w:w="317" w:type="dxa"/>
          </w:tcPr>
          <w:p w:rsidR="009964DD" w:rsidRDefault="009964DD">
            <w:pPr>
              <w:pBdr>
                <w:top w:val="nil"/>
                <w:left w:val="nil"/>
                <w:bottom w:val="nil"/>
                <w:right w:val="nil"/>
                <w:between w:val="nil"/>
              </w:pBdr>
              <w:rPr>
                <w:sz w:val="20"/>
                <w:szCs w:val="20"/>
              </w:rPr>
            </w:pPr>
          </w:p>
        </w:tc>
        <w:tc>
          <w:tcPr>
            <w:tcW w:w="312" w:type="dxa"/>
          </w:tcPr>
          <w:p w:rsidR="009964DD" w:rsidRDefault="009964DD">
            <w:pPr>
              <w:pBdr>
                <w:top w:val="nil"/>
                <w:left w:val="nil"/>
                <w:bottom w:val="nil"/>
                <w:right w:val="nil"/>
                <w:between w:val="nil"/>
              </w:pBdr>
              <w:rPr>
                <w:sz w:val="20"/>
                <w:szCs w:val="20"/>
              </w:rPr>
            </w:pPr>
          </w:p>
        </w:tc>
        <w:tc>
          <w:tcPr>
            <w:tcW w:w="2294" w:type="dxa"/>
          </w:tcPr>
          <w:p w:rsidR="009964DD" w:rsidRDefault="006A2406">
            <w:pPr>
              <w:pBdr>
                <w:top w:val="nil"/>
                <w:left w:val="nil"/>
                <w:bottom w:val="nil"/>
                <w:right w:val="nil"/>
                <w:between w:val="nil"/>
              </w:pBdr>
              <w:ind w:left="107"/>
              <w:rPr>
                <w:sz w:val="20"/>
                <w:szCs w:val="20"/>
              </w:rPr>
            </w:pPr>
            <w:r>
              <w:rPr>
                <w:sz w:val="20"/>
                <w:szCs w:val="20"/>
              </w:rPr>
              <w:t>У вези будућих првака</w:t>
            </w:r>
          </w:p>
        </w:tc>
      </w:tr>
    </w:tbl>
    <w:p w:rsidR="009964DD" w:rsidRDefault="009964DD">
      <w:pPr>
        <w:pBdr>
          <w:top w:val="nil"/>
          <w:left w:val="nil"/>
          <w:bottom w:val="nil"/>
          <w:right w:val="nil"/>
          <w:between w:val="nil"/>
        </w:pBdr>
        <w:spacing w:before="21" w:after="1"/>
        <w:rPr>
          <w:color w:val="FF0000"/>
          <w:sz w:val="20"/>
          <w:szCs w:val="20"/>
        </w:rPr>
      </w:pPr>
    </w:p>
    <w:tbl>
      <w:tblPr>
        <w:tblStyle w:val="affffffb"/>
        <w:tblW w:w="960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
        <w:gridCol w:w="2832"/>
        <w:gridCol w:w="283"/>
        <w:gridCol w:w="465"/>
        <w:gridCol w:w="427"/>
        <w:gridCol w:w="427"/>
        <w:gridCol w:w="427"/>
        <w:gridCol w:w="432"/>
        <w:gridCol w:w="427"/>
        <w:gridCol w:w="427"/>
        <w:gridCol w:w="427"/>
        <w:gridCol w:w="427"/>
        <w:gridCol w:w="427"/>
        <w:gridCol w:w="1214"/>
      </w:tblGrid>
      <w:tr w:rsidR="009964DD">
        <w:trPr>
          <w:trHeight w:val="969"/>
        </w:trPr>
        <w:tc>
          <w:tcPr>
            <w:tcW w:w="960" w:type="dxa"/>
            <w:vMerge w:val="restart"/>
          </w:tcPr>
          <w:p w:rsidR="009964DD" w:rsidRDefault="009964DD">
            <w:pPr>
              <w:pBdr>
                <w:top w:val="nil"/>
                <w:left w:val="nil"/>
                <w:bottom w:val="nil"/>
                <w:right w:val="nil"/>
                <w:between w:val="nil"/>
              </w:pBdr>
              <w:spacing w:before="135"/>
              <w:rPr>
                <w:color w:val="FF0000"/>
                <w:sz w:val="20"/>
                <w:szCs w:val="20"/>
              </w:rPr>
            </w:pPr>
          </w:p>
          <w:p w:rsidR="009964DD" w:rsidRDefault="006A2406">
            <w:pPr>
              <w:pBdr>
                <w:top w:val="nil"/>
                <w:left w:val="nil"/>
                <w:bottom w:val="nil"/>
                <w:right w:val="nil"/>
                <w:between w:val="nil"/>
              </w:pBdr>
              <w:jc w:val="center"/>
              <w:rPr>
                <w:b/>
                <w:bCs/>
                <w:color w:val="FF0000"/>
                <w:sz w:val="20"/>
                <w:szCs w:val="20"/>
              </w:rPr>
            </w:pPr>
            <w:r>
              <w:rPr>
                <w:b/>
                <w:bCs/>
                <w:color w:val="FF0000"/>
                <w:sz w:val="20"/>
                <w:szCs w:val="20"/>
              </w:rPr>
              <w:t>9.</w:t>
            </w:r>
          </w:p>
        </w:tc>
        <w:tc>
          <w:tcPr>
            <w:tcW w:w="2832" w:type="dxa"/>
          </w:tcPr>
          <w:p w:rsidR="009964DD" w:rsidRDefault="006A2406">
            <w:pPr>
              <w:pBdr>
                <w:top w:val="nil"/>
                <w:left w:val="nil"/>
                <w:bottom w:val="nil"/>
                <w:right w:val="nil"/>
                <w:between w:val="nil"/>
              </w:pBdr>
              <w:tabs>
                <w:tab w:val="left" w:pos="1222"/>
                <w:tab w:val="left" w:pos="2629"/>
              </w:tabs>
              <w:ind w:left="110" w:right="90"/>
              <w:rPr>
                <w:sz w:val="20"/>
                <w:szCs w:val="20"/>
              </w:rPr>
            </w:pPr>
            <w:r>
              <w:rPr>
                <w:sz w:val="20"/>
                <w:szCs w:val="20"/>
              </w:rPr>
              <w:t>Вођење</w:t>
            </w:r>
            <w:r>
              <w:rPr>
                <w:sz w:val="20"/>
                <w:szCs w:val="20"/>
              </w:rPr>
              <w:tab/>
              <w:t>евиденције</w:t>
            </w:r>
            <w:r>
              <w:rPr>
                <w:sz w:val="20"/>
                <w:szCs w:val="20"/>
              </w:rPr>
              <w:tab/>
              <w:t>о сопственом раду</w:t>
            </w:r>
          </w:p>
        </w:tc>
        <w:tc>
          <w:tcPr>
            <w:tcW w:w="283" w:type="dxa"/>
          </w:tcPr>
          <w:p w:rsidR="009964DD" w:rsidRDefault="006A2406">
            <w:pPr>
              <w:pBdr>
                <w:top w:val="nil"/>
                <w:left w:val="nil"/>
                <w:bottom w:val="nil"/>
                <w:right w:val="nil"/>
                <w:between w:val="nil"/>
              </w:pBdr>
              <w:ind w:left="48"/>
              <w:jc w:val="center"/>
              <w:rPr>
                <w:sz w:val="20"/>
                <w:szCs w:val="20"/>
              </w:rPr>
            </w:pPr>
            <w:r>
              <w:rPr>
                <w:sz w:val="20"/>
                <w:szCs w:val="20"/>
              </w:rPr>
              <w:t>*</w:t>
            </w:r>
          </w:p>
        </w:tc>
        <w:tc>
          <w:tcPr>
            <w:tcW w:w="465" w:type="dxa"/>
          </w:tcPr>
          <w:p w:rsidR="009964DD" w:rsidRDefault="006A2406">
            <w:pPr>
              <w:pBdr>
                <w:top w:val="nil"/>
                <w:left w:val="nil"/>
                <w:bottom w:val="nil"/>
                <w:right w:val="nil"/>
                <w:between w:val="nil"/>
              </w:pBdr>
              <w:ind w:left="110"/>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32"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1214" w:type="dxa"/>
          </w:tcPr>
          <w:p w:rsidR="009964DD" w:rsidRDefault="006A2406">
            <w:pPr>
              <w:pBdr>
                <w:top w:val="nil"/>
                <w:left w:val="nil"/>
                <w:bottom w:val="nil"/>
                <w:right w:val="nil"/>
                <w:between w:val="nil"/>
              </w:pBdr>
              <w:ind w:left="112"/>
              <w:rPr>
                <w:sz w:val="20"/>
                <w:szCs w:val="20"/>
              </w:rPr>
            </w:pPr>
            <w:r>
              <w:rPr>
                <w:sz w:val="20"/>
                <w:szCs w:val="20"/>
              </w:rPr>
              <w:t>Индивидуа лно</w:t>
            </w:r>
          </w:p>
        </w:tc>
      </w:tr>
      <w:tr w:rsidR="009964DD">
        <w:trPr>
          <w:trHeight w:val="1151"/>
        </w:trPr>
        <w:tc>
          <w:tcPr>
            <w:tcW w:w="960" w:type="dxa"/>
            <w:vMerge/>
          </w:tcPr>
          <w:p w:rsidR="009964DD" w:rsidRDefault="009964DD">
            <w:pPr>
              <w:pBdr>
                <w:top w:val="nil"/>
                <w:left w:val="nil"/>
                <w:bottom w:val="nil"/>
                <w:right w:val="nil"/>
                <w:between w:val="nil"/>
              </w:pBdr>
              <w:spacing w:line="276" w:lineRule="auto"/>
              <w:rPr>
                <w:color w:val="FF0000"/>
                <w:sz w:val="20"/>
                <w:szCs w:val="20"/>
              </w:rPr>
            </w:pPr>
          </w:p>
        </w:tc>
        <w:tc>
          <w:tcPr>
            <w:tcW w:w="2832" w:type="dxa"/>
          </w:tcPr>
          <w:p w:rsidR="009964DD" w:rsidRDefault="006A2406">
            <w:pPr>
              <w:pBdr>
                <w:top w:val="nil"/>
                <w:left w:val="nil"/>
                <w:bottom w:val="nil"/>
                <w:right w:val="nil"/>
                <w:between w:val="nil"/>
              </w:pBdr>
              <w:tabs>
                <w:tab w:val="left" w:pos="1222"/>
                <w:tab w:val="left" w:pos="1563"/>
                <w:tab w:val="left" w:pos="1804"/>
                <w:tab w:val="left" w:pos="2629"/>
              </w:tabs>
              <w:ind w:left="110" w:right="89"/>
              <w:rPr>
                <w:sz w:val="20"/>
                <w:szCs w:val="20"/>
              </w:rPr>
            </w:pPr>
            <w:r>
              <w:rPr>
                <w:sz w:val="20"/>
                <w:szCs w:val="20"/>
              </w:rPr>
              <w:t>Вођење</w:t>
            </w:r>
            <w:r>
              <w:rPr>
                <w:sz w:val="20"/>
                <w:szCs w:val="20"/>
              </w:rPr>
              <w:tab/>
              <w:t>евиденције</w:t>
            </w:r>
            <w:r>
              <w:rPr>
                <w:sz w:val="20"/>
                <w:szCs w:val="20"/>
              </w:rPr>
              <w:tab/>
              <w:t>о извршеним</w:t>
            </w:r>
            <w:r>
              <w:rPr>
                <w:sz w:val="20"/>
                <w:szCs w:val="20"/>
              </w:rPr>
              <w:tab/>
            </w:r>
            <w:r>
              <w:rPr>
                <w:sz w:val="20"/>
                <w:szCs w:val="20"/>
              </w:rPr>
              <w:tab/>
            </w:r>
            <w:r>
              <w:rPr>
                <w:sz w:val="20"/>
                <w:szCs w:val="20"/>
              </w:rPr>
              <w:tab/>
              <w:t>анализама, истраживањима, психолошким</w:t>
            </w:r>
            <w:r>
              <w:rPr>
                <w:sz w:val="20"/>
                <w:szCs w:val="20"/>
              </w:rPr>
              <w:tab/>
              <w:t>тестирањима, посећеним часовима и др.</w:t>
            </w:r>
          </w:p>
        </w:tc>
        <w:tc>
          <w:tcPr>
            <w:tcW w:w="283" w:type="dxa"/>
          </w:tcPr>
          <w:p w:rsidR="009964DD" w:rsidRDefault="006A2406">
            <w:pPr>
              <w:pBdr>
                <w:top w:val="nil"/>
                <w:left w:val="nil"/>
                <w:bottom w:val="nil"/>
                <w:right w:val="nil"/>
                <w:between w:val="nil"/>
              </w:pBdr>
              <w:ind w:left="48"/>
              <w:jc w:val="center"/>
              <w:rPr>
                <w:sz w:val="20"/>
                <w:szCs w:val="20"/>
              </w:rPr>
            </w:pPr>
            <w:r>
              <w:rPr>
                <w:sz w:val="20"/>
                <w:szCs w:val="20"/>
              </w:rPr>
              <w:t>*</w:t>
            </w:r>
          </w:p>
        </w:tc>
        <w:tc>
          <w:tcPr>
            <w:tcW w:w="465" w:type="dxa"/>
          </w:tcPr>
          <w:p w:rsidR="009964DD" w:rsidRDefault="006A2406">
            <w:pPr>
              <w:pBdr>
                <w:top w:val="nil"/>
                <w:left w:val="nil"/>
                <w:bottom w:val="nil"/>
                <w:right w:val="nil"/>
                <w:between w:val="nil"/>
              </w:pBdr>
              <w:ind w:left="110"/>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32"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1214" w:type="dxa"/>
          </w:tcPr>
          <w:p w:rsidR="009964DD" w:rsidRDefault="006A2406">
            <w:pPr>
              <w:pBdr>
                <w:top w:val="nil"/>
                <w:left w:val="nil"/>
                <w:bottom w:val="nil"/>
                <w:right w:val="nil"/>
                <w:between w:val="nil"/>
              </w:pBdr>
              <w:ind w:left="112" w:right="394"/>
              <w:rPr>
                <w:sz w:val="20"/>
                <w:szCs w:val="20"/>
              </w:rPr>
            </w:pPr>
            <w:r>
              <w:rPr>
                <w:sz w:val="20"/>
                <w:szCs w:val="20"/>
              </w:rPr>
              <w:t>Према потреби</w:t>
            </w:r>
          </w:p>
        </w:tc>
      </w:tr>
      <w:tr w:rsidR="009964DD">
        <w:trPr>
          <w:trHeight w:val="945"/>
        </w:trPr>
        <w:tc>
          <w:tcPr>
            <w:tcW w:w="960" w:type="dxa"/>
            <w:vMerge/>
          </w:tcPr>
          <w:p w:rsidR="009964DD" w:rsidRDefault="009964DD">
            <w:pPr>
              <w:pBdr>
                <w:top w:val="nil"/>
                <w:left w:val="nil"/>
                <w:bottom w:val="nil"/>
                <w:right w:val="nil"/>
                <w:between w:val="nil"/>
              </w:pBdr>
              <w:spacing w:line="276" w:lineRule="auto"/>
              <w:rPr>
                <w:color w:val="FF0000"/>
                <w:sz w:val="20"/>
                <w:szCs w:val="20"/>
              </w:rPr>
            </w:pPr>
          </w:p>
        </w:tc>
        <w:tc>
          <w:tcPr>
            <w:tcW w:w="2832" w:type="dxa"/>
          </w:tcPr>
          <w:p w:rsidR="009964DD" w:rsidRDefault="006A2406">
            <w:pPr>
              <w:pBdr>
                <w:top w:val="nil"/>
                <w:left w:val="nil"/>
                <w:bottom w:val="nil"/>
                <w:right w:val="nil"/>
                <w:between w:val="nil"/>
              </w:pBdr>
              <w:tabs>
                <w:tab w:val="left" w:pos="1806"/>
              </w:tabs>
              <w:ind w:left="110" w:right="89"/>
              <w:jc w:val="both"/>
              <w:rPr>
                <w:sz w:val="20"/>
                <w:szCs w:val="20"/>
              </w:rPr>
            </w:pPr>
            <w:r>
              <w:rPr>
                <w:sz w:val="20"/>
                <w:szCs w:val="20"/>
              </w:rPr>
              <w:t>Припрема за све послове предвиђене</w:t>
            </w:r>
            <w:r>
              <w:rPr>
                <w:sz w:val="20"/>
                <w:szCs w:val="20"/>
              </w:rPr>
              <w:tab/>
              <w:t>годишњим програмом и оперативним плановима рада психолога</w:t>
            </w:r>
          </w:p>
        </w:tc>
        <w:tc>
          <w:tcPr>
            <w:tcW w:w="283" w:type="dxa"/>
          </w:tcPr>
          <w:p w:rsidR="009964DD" w:rsidRDefault="006A2406">
            <w:pPr>
              <w:pBdr>
                <w:top w:val="nil"/>
                <w:left w:val="nil"/>
                <w:bottom w:val="nil"/>
                <w:right w:val="nil"/>
                <w:between w:val="nil"/>
              </w:pBdr>
              <w:ind w:left="48"/>
              <w:jc w:val="center"/>
              <w:rPr>
                <w:sz w:val="20"/>
                <w:szCs w:val="20"/>
              </w:rPr>
            </w:pPr>
            <w:r>
              <w:rPr>
                <w:sz w:val="20"/>
                <w:szCs w:val="20"/>
              </w:rPr>
              <w:t>*</w:t>
            </w:r>
          </w:p>
        </w:tc>
        <w:tc>
          <w:tcPr>
            <w:tcW w:w="465" w:type="dxa"/>
          </w:tcPr>
          <w:p w:rsidR="009964DD" w:rsidRDefault="006A2406">
            <w:pPr>
              <w:pBdr>
                <w:top w:val="nil"/>
                <w:left w:val="nil"/>
                <w:bottom w:val="nil"/>
                <w:right w:val="nil"/>
                <w:between w:val="nil"/>
              </w:pBdr>
              <w:ind w:left="110"/>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32"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1214" w:type="dxa"/>
          </w:tcPr>
          <w:p w:rsidR="009964DD" w:rsidRDefault="006A2406">
            <w:pPr>
              <w:pBdr>
                <w:top w:val="nil"/>
                <w:left w:val="nil"/>
                <w:bottom w:val="nil"/>
                <w:right w:val="nil"/>
                <w:between w:val="nil"/>
              </w:pBdr>
              <w:ind w:left="112"/>
              <w:rPr>
                <w:sz w:val="20"/>
                <w:szCs w:val="20"/>
              </w:rPr>
            </w:pPr>
            <w:r>
              <w:rPr>
                <w:sz w:val="20"/>
                <w:szCs w:val="20"/>
              </w:rPr>
              <w:t>Индивидуа лно</w:t>
            </w:r>
          </w:p>
        </w:tc>
      </w:tr>
      <w:tr w:rsidR="009964DD">
        <w:trPr>
          <w:trHeight w:val="1151"/>
        </w:trPr>
        <w:tc>
          <w:tcPr>
            <w:tcW w:w="960" w:type="dxa"/>
            <w:vMerge/>
          </w:tcPr>
          <w:p w:rsidR="009964DD" w:rsidRDefault="009964DD">
            <w:pPr>
              <w:pBdr>
                <w:top w:val="nil"/>
                <w:left w:val="nil"/>
                <w:bottom w:val="nil"/>
                <w:right w:val="nil"/>
                <w:between w:val="nil"/>
              </w:pBdr>
              <w:spacing w:line="276" w:lineRule="auto"/>
              <w:rPr>
                <w:color w:val="FF0000"/>
                <w:sz w:val="20"/>
                <w:szCs w:val="20"/>
              </w:rPr>
            </w:pPr>
          </w:p>
        </w:tc>
        <w:tc>
          <w:tcPr>
            <w:tcW w:w="2832" w:type="dxa"/>
          </w:tcPr>
          <w:p w:rsidR="009964DD" w:rsidRDefault="006A2406">
            <w:pPr>
              <w:pBdr>
                <w:top w:val="nil"/>
                <w:left w:val="nil"/>
                <w:bottom w:val="nil"/>
                <w:right w:val="nil"/>
                <w:between w:val="nil"/>
              </w:pBdr>
              <w:tabs>
                <w:tab w:val="left" w:pos="1830"/>
                <w:tab w:val="left" w:pos="2533"/>
              </w:tabs>
              <w:ind w:left="110" w:right="89"/>
              <w:jc w:val="both"/>
              <w:rPr>
                <w:sz w:val="20"/>
                <w:szCs w:val="20"/>
              </w:rPr>
            </w:pPr>
            <w:r>
              <w:rPr>
                <w:sz w:val="20"/>
                <w:szCs w:val="20"/>
              </w:rPr>
              <w:t>Прикупљање</w:t>
            </w:r>
            <w:r>
              <w:rPr>
                <w:sz w:val="20"/>
                <w:szCs w:val="20"/>
              </w:rPr>
              <w:tab/>
              <w:t>и</w:t>
            </w:r>
            <w:r>
              <w:rPr>
                <w:sz w:val="20"/>
                <w:szCs w:val="20"/>
              </w:rPr>
              <w:tab/>
              <w:t>на одговарајући начин чување и заштита материјала који садржи личне податке о ученицима</w:t>
            </w:r>
          </w:p>
        </w:tc>
        <w:tc>
          <w:tcPr>
            <w:tcW w:w="283" w:type="dxa"/>
          </w:tcPr>
          <w:p w:rsidR="009964DD" w:rsidRDefault="006A2406">
            <w:pPr>
              <w:pBdr>
                <w:top w:val="nil"/>
                <w:left w:val="nil"/>
                <w:bottom w:val="nil"/>
                <w:right w:val="nil"/>
                <w:between w:val="nil"/>
              </w:pBdr>
              <w:ind w:left="48"/>
              <w:jc w:val="center"/>
              <w:rPr>
                <w:sz w:val="20"/>
                <w:szCs w:val="20"/>
              </w:rPr>
            </w:pPr>
            <w:r>
              <w:rPr>
                <w:sz w:val="20"/>
                <w:szCs w:val="20"/>
              </w:rPr>
              <w:t>*</w:t>
            </w:r>
          </w:p>
        </w:tc>
        <w:tc>
          <w:tcPr>
            <w:tcW w:w="465" w:type="dxa"/>
          </w:tcPr>
          <w:p w:rsidR="009964DD" w:rsidRDefault="006A2406">
            <w:pPr>
              <w:pBdr>
                <w:top w:val="nil"/>
                <w:left w:val="nil"/>
                <w:bottom w:val="nil"/>
                <w:right w:val="nil"/>
                <w:between w:val="nil"/>
              </w:pBdr>
              <w:ind w:left="110"/>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32"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427" w:type="dxa"/>
          </w:tcPr>
          <w:p w:rsidR="009964DD" w:rsidRDefault="009964DD">
            <w:pPr>
              <w:pBdr>
                <w:top w:val="nil"/>
                <w:left w:val="nil"/>
                <w:bottom w:val="nil"/>
                <w:right w:val="nil"/>
                <w:between w:val="nil"/>
              </w:pBdr>
              <w:rPr>
                <w:sz w:val="20"/>
                <w:szCs w:val="20"/>
              </w:rPr>
            </w:pPr>
          </w:p>
        </w:tc>
        <w:tc>
          <w:tcPr>
            <w:tcW w:w="1214" w:type="dxa"/>
          </w:tcPr>
          <w:p w:rsidR="009964DD" w:rsidRDefault="006A2406">
            <w:pPr>
              <w:pBdr>
                <w:top w:val="nil"/>
                <w:left w:val="nil"/>
                <w:bottom w:val="nil"/>
                <w:right w:val="nil"/>
                <w:between w:val="nil"/>
              </w:pBdr>
              <w:ind w:left="112"/>
              <w:rPr>
                <w:sz w:val="20"/>
                <w:szCs w:val="20"/>
              </w:rPr>
            </w:pPr>
            <w:r>
              <w:rPr>
                <w:sz w:val="20"/>
                <w:szCs w:val="20"/>
              </w:rPr>
              <w:t>Индивидуа лно</w:t>
            </w:r>
          </w:p>
        </w:tc>
      </w:tr>
      <w:tr w:rsidR="009964DD">
        <w:trPr>
          <w:trHeight w:val="1410"/>
        </w:trPr>
        <w:tc>
          <w:tcPr>
            <w:tcW w:w="960" w:type="dxa"/>
            <w:vMerge/>
          </w:tcPr>
          <w:p w:rsidR="009964DD" w:rsidRDefault="009964DD">
            <w:pPr>
              <w:pBdr>
                <w:top w:val="nil"/>
                <w:left w:val="nil"/>
                <w:bottom w:val="nil"/>
                <w:right w:val="nil"/>
                <w:between w:val="nil"/>
              </w:pBdr>
              <w:spacing w:line="276" w:lineRule="auto"/>
              <w:rPr>
                <w:color w:val="FF0000"/>
                <w:sz w:val="20"/>
                <w:szCs w:val="20"/>
              </w:rPr>
            </w:pPr>
          </w:p>
        </w:tc>
        <w:tc>
          <w:tcPr>
            <w:tcW w:w="2832" w:type="dxa"/>
          </w:tcPr>
          <w:p w:rsidR="009964DD" w:rsidRDefault="006A2406">
            <w:pPr>
              <w:pBdr>
                <w:top w:val="nil"/>
                <w:left w:val="nil"/>
                <w:bottom w:val="nil"/>
                <w:right w:val="nil"/>
                <w:between w:val="nil"/>
              </w:pBdr>
              <w:ind w:left="110"/>
              <w:rPr>
                <w:sz w:val="20"/>
                <w:szCs w:val="20"/>
              </w:rPr>
            </w:pPr>
            <w:r>
              <w:rPr>
                <w:sz w:val="20"/>
                <w:szCs w:val="20"/>
              </w:rPr>
              <w:t>Стручно усавршавање</w:t>
            </w:r>
          </w:p>
        </w:tc>
        <w:tc>
          <w:tcPr>
            <w:tcW w:w="283" w:type="dxa"/>
          </w:tcPr>
          <w:p w:rsidR="009964DD" w:rsidRDefault="006A2406">
            <w:pPr>
              <w:pBdr>
                <w:top w:val="nil"/>
                <w:left w:val="nil"/>
                <w:bottom w:val="nil"/>
                <w:right w:val="nil"/>
                <w:between w:val="nil"/>
              </w:pBdr>
              <w:ind w:left="48"/>
              <w:jc w:val="center"/>
              <w:rPr>
                <w:sz w:val="20"/>
                <w:szCs w:val="20"/>
              </w:rPr>
            </w:pPr>
            <w:r>
              <w:rPr>
                <w:sz w:val="20"/>
                <w:szCs w:val="20"/>
              </w:rPr>
              <w:t>*</w:t>
            </w:r>
          </w:p>
        </w:tc>
        <w:tc>
          <w:tcPr>
            <w:tcW w:w="465" w:type="dxa"/>
          </w:tcPr>
          <w:p w:rsidR="009964DD" w:rsidRDefault="006A2406">
            <w:pPr>
              <w:pBdr>
                <w:top w:val="nil"/>
                <w:left w:val="nil"/>
                <w:bottom w:val="nil"/>
                <w:right w:val="nil"/>
                <w:between w:val="nil"/>
              </w:pBdr>
              <w:ind w:left="110"/>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9" w:right="100"/>
              <w:jc w:val="center"/>
              <w:rPr>
                <w:sz w:val="20"/>
                <w:szCs w:val="20"/>
              </w:rPr>
            </w:pPr>
            <w:r>
              <w:rPr>
                <w:sz w:val="20"/>
                <w:szCs w:val="20"/>
              </w:rPr>
              <w:t>*</w:t>
            </w:r>
          </w:p>
        </w:tc>
        <w:tc>
          <w:tcPr>
            <w:tcW w:w="432"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1"/>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427" w:type="dxa"/>
          </w:tcPr>
          <w:p w:rsidR="009964DD" w:rsidRDefault="006A2406">
            <w:pPr>
              <w:pBdr>
                <w:top w:val="nil"/>
                <w:left w:val="nil"/>
                <w:bottom w:val="nil"/>
                <w:right w:val="nil"/>
                <w:between w:val="nil"/>
              </w:pBdr>
              <w:ind w:left="11" w:right="100"/>
              <w:jc w:val="center"/>
              <w:rPr>
                <w:sz w:val="20"/>
                <w:szCs w:val="20"/>
              </w:rPr>
            </w:pPr>
            <w:r>
              <w:rPr>
                <w:sz w:val="20"/>
                <w:szCs w:val="20"/>
              </w:rPr>
              <w:t>*</w:t>
            </w:r>
          </w:p>
        </w:tc>
        <w:tc>
          <w:tcPr>
            <w:tcW w:w="1214" w:type="dxa"/>
          </w:tcPr>
          <w:p w:rsidR="009964DD" w:rsidRDefault="006A2406">
            <w:pPr>
              <w:pBdr>
                <w:top w:val="nil"/>
                <w:left w:val="nil"/>
                <w:bottom w:val="nil"/>
                <w:right w:val="nil"/>
                <w:between w:val="nil"/>
              </w:pBdr>
              <w:ind w:left="112"/>
              <w:rPr>
                <w:sz w:val="20"/>
                <w:szCs w:val="20"/>
              </w:rPr>
            </w:pPr>
            <w:r>
              <w:rPr>
                <w:sz w:val="20"/>
                <w:szCs w:val="20"/>
              </w:rPr>
              <w:t>Индивидуа лно</w:t>
            </w:r>
          </w:p>
        </w:tc>
      </w:tr>
    </w:tbl>
    <w:p w:rsidR="009964DD" w:rsidRDefault="009964DD">
      <w:pPr>
        <w:pBdr>
          <w:top w:val="nil"/>
          <w:left w:val="nil"/>
          <w:bottom w:val="nil"/>
          <w:right w:val="nil"/>
          <w:between w:val="nil"/>
        </w:pBdr>
        <w:spacing w:before="5"/>
        <w:rPr>
          <w:color w:val="FF0000"/>
          <w:sz w:val="24"/>
          <w:szCs w:val="24"/>
        </w:rPr>
      </w:pPr>
    </w:p>
    <w:p w:rsidR="009964DD" w:rsidRDefault="006A2406">
      <w:pPr>
        <w:pBdr>
          <w:top w:val="nil"/>
          <w:left w:val="nil"/>
          <w:bottom w:val="nil"/>
          <w:right w:val="nil"/>
          <w:between w:val="nil"/>
        </w:pBdr>
        <w:spacing w:before="1" w:line="242" w:lineRule="auto"/>
        <w:ind w:left="1065" w:right="1134" w:firstLine="720"/>
        <w:jc w:val="both"/>
        <w:rPr>
          <w:sz w:val="24"/>
          <w:szCs w:val="24"/>
        </w:rPr>
      </w:pPr>
      <w:r>
        <w:rPr>
          <w:sz w:val="24"/>
          <w:szCs w:val="24"/>
        </w:rPr>
        <w:t>Напомена: Стручни сарадник посећује часове и у складу са Планом посета часова директора.</w:t>
      </w:r>
    </w:p>
    <w:p w:rsidR="009964DD" w:rsidRPr="00C44907" w:rsidRDefault="006A2406">
      <w:pPr>
        <w:pBdr>
          <w:top w:val="nil"/>
          <w:left w:val="nil"/>
          <w:bottom w:val="nil"/>
          <w:right w:val="nil"/>
          <w:between w:val="nil"/>
        </w:pBdr>
        <w:spacing w:before="273" w:line="242" w:lineRule="auto"/>
        <w:ind w:left="1065" w:right="1135" w:firstLine="720"/>
        <w:jc w:val="both"/>
        <w:rPr>
          <w:sz w:val="24"/>
          <w:szCs w:val="24"/>
          <w:lang w:val="sr-Cyrl-RS"/>
        </w:rPr>
      </w:pPr>
      <w:r>
        <w:rPr>
          <w:sz w:val="24"/>
          <w:szCs w:val="24"/>
        </w:rPr>
        <w:t>Реализација програма, утврђено време и реализација различитих задатака и садржаја је флексибилна. У пракси долази до одступања, која су у складу са реалним захтевима школског живота.</w:t>
      </w:r>
    </w:p>
    <w:p w:rsidR="009964DD" w:rsidRPr="0099090B" w:rsidRDefault="009964DD">
      <w:pPr>
        <w:pBdr>
          <w:top w:val="nil"/>
          <w:left w:val="nil"/>
          <w:bottom w:val="nil"/>
          <w:right w:val="nil"/>
          <w:between w:val="nil"/>
        </w:pBdr>
        <w:rPr>
          <w:color w:val="FF0000"/>
          <w:sz w:val="24"/>
          <w:szCs w:val="24"/>
          <w:lang w:val="sr-Cyrl-RS"/>
        </w:rPr>
      </w:pPr>
    </w:p>
    <w:p w:rsidR="009964DD" w:rsidRPr="00EB4EF3" w:rsidRDefault="009964DD">
      <w:pPr>
        <w:pBdr>
          <w:top w:val="nil"/>
          <w:left w:val="nil"/>
          <w:bottom w:val="nil"/>
          <w:right w:val="nil"/>
          <w:between w:val="nil"/>
        </w:pBdr>
        <w:spacing w:before="219"/>
        <w:rPr>
          <w:color w:val="000000" w:themeColor="text1"/>
          <w:sz w:val="24"/>
          <w:szCs w:val="24"/>
          <w:lang w:val="sr-Cyrl-RS"/>
        </w:rPr>
      </w:pPr>
    </w:p>
    <w:p w:rsidR="009964DD" w:rsidRPr="00EB4EF3" w:rsidRDefault="006A2406" w:rsidP="002A0441">
      <w:pPr>
        <w:numPr>
          <w:ilvl w:val="2"/>
          <w:numId w:val="112"/>
        </w:numPr>
        <w:pBdr>
          <w:top w:val="nil"/>
          <w:left w:val="nil"/>
          <w:bottom w:val="nil"/>
          <w:right w:val="nil"/>
          <w:between w:val="nil"/>
        </w:pBdr>
        <w:tabs>
          <w:tab w:val="left" w:pos="2185"/>
          <w:tab w:val="left" w:pos="2684"/>
        </w:tabs>
        <w:spacing w:line="288" w:lineRule="auto"/>
        <w:ind w:left="2185" w:right="2255" w:hanging="220"/>
        <w:rPr>
          <w:color w:val="000000" w:themeColor="text1"/>
        </w:rPr>
        <w:sectPr w:rsidR="009964DD" w:rsidRPr="00EB4EF3">
          <w:type w:val="continuous"/>
          <w:pgSz w:w="11910" w:h="16840"/>
          <w:pgMar w:top="1100" w:right="0" w:bottom="1860" w:left="283" w:header="0" w:footer="1606" w:gutter="0"/>
          <w:cols w:space="720"/>
        </w:sectPr>
      </w:pPr>
      <w:bookmarkStart w:id="53" w:name="_heading=h.l9qed0d6chua" w:colFirst="0" w:colLast="0"/>
      <w:bookmarkEnd w:id="53"/>
      <w:r w:rsidRPr="00EB4EF3">
        <w:rPr>
          <w:b/>
          <w:bCs/>
          <w:color w:val="000000" w:themeColor="text1"/>
          <w:sz w:val="24"/>
          <w:szCs w:val="24"/>
        </w:rPr>
        <w:t>ГОДИШЊИ ПЛАН РАДА СЕКРЕТАРА ШКОЛЕ ГОДИШЊИ ПЛАН РАДА СЕКРЕТАРА ШКОЛЕ ЗА ШКОЛСКУ</w:t>
      </w:r>
    </w:p>
    <w:p w:rsidR="009964DD" w:rsidRPr="00EB4EF3" w:rsidRDefault="00C44907">
      <w:pPr>
        <w:spacing w:before="76" w:after="6"/>
        <w:ind w:right="69"/>
        <w:jc w:val="center"/>
        <w:rPr>
          <w:b/>
          <w:bCs/>
          <w:color w:val="000000" w:themeColor="text1"/>
          <w:sz w:val="24"/>
          <w:szCs w:val="24"/>
        </w:rPr>
      </w:pPr>
      <w:r w:rsidRPr="00EB4EF3">
        <w:rPr>
          <w:b/>
          <w:bCs/>
          <w:color w:val="000000" w:themeColor="text1"/>
          <w:sz w:val="24"/>
          <w:szCs w:val="24"/>
        </w:rPr>
        <w:lastRenderedPageBreak/>
        <w:t>202</w:t>
      </w:r>
      <w:r w:rsidRPr="00EB4EF3">
        <w:rPr>
          <w:b/>
          <w:bCs/>
          <w:color w:val="000000" w:themeColor="text1"/>
          <w:sz w:val="24"/>
          <w:szCs w:val="24"/>
          <w:lang w:val="sr-Cyrl-RS"/>
        </w:rPr>
        <w:t>6</w:t>
      </w:r>
      <w:r w:rsidRPr="00EB4EF3">
        <w:rPr>
          <w:b/>
          <w:bCs/>
          <w:color w:val="000000" w:themeColor="text1"/>
          <w:sz w:val="24"/>
          <w:szCs w:val="24"/>
        </w:rPr>
        <w:t>/202</w:t>
      </w:r>
      <w:r w:rsidRPr="00EB4EF3">
        <w:rPr>
          <w:b/>
          <w:bCs/>
          <w:color w:val="000000" w:themeColor="text1"/>
          <w:sz w:val="24"/>
          <w:szCs w:val="24"/>
          <w:lang w:val="sr-Cyrl-RS"/>
        </w:rPr>
        <w:t>7</w:t>
      </w:r>
      <w:r w:rsidR="006A2406" w:rsidRPr="00EB4EF3">
        <w:rPr>
          <w:b/>
          <w:bCs/>
          <w:color w:val="000000" w:themeColor="text1"/>
          <w:sz w:val="24"/>
          <w:szCs w:val="24"/>
        </w:rPr>
        <w:t>. ГОДИНУ</w:t>
      </w:r>
    </w:p>
    <w:tbl>
      <w:tblPr>
        <w:tblStyle w:val="affffffc"/>
        <w:tblW w:w="10893"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9"/>
        <w:gridCol w:w="4863"/>
        <w:gridCol w:w="3961"/>
      </w:tblGrid>
      <w:tr w:rsidR="009964DD" w:rsidRPr="00EB4EF3">
        <w:trPr>
          <w:trHeight w:val="551"/>
        </w:trPr>
        <w:tc>
          <w:tcPr>
            <w:tcW w:w="2069" w:type="dxa"/>
          </w:tcPr>
          <w:p w:rsidR="009964DD" w:rsidRPr="00EB4EF3" w:rsidRDefault="006A2406">
            <w:pPr>
              <w:pBdr>
                <w:top w:val="nil"/>
                <w:left w:val="nil"/>
                <w:bottom w:val="nil"/>
                <w:right w:val="nil"/>
                <w:between w:val="nil"/>
              </w:pBdr>
              <w:spacing w:line="273" w:lineRule="auto"/>
              <w:ind w:left="15"/>
              <w:jc w:val="center"/>
              <w:rPr>
                <w:color w:val="000000" w:themeColor="text1"/>
                <w:sz w:val="24"/>
                <w:szCs w:val="24"/>
              </w:rPr>
            </w:pPr>
            <w:r w:rsidRPr="00EB4EF3">
              <w:rPr>
                <w:color w:val="000000" w:themeColor="text1"/>
                <w:sz w:val="24"/>
                <w:szCs w:val="24"/>
              </w:rPr>
              <w:t>ВРЕМЕ</w:t>
            </w:r>
          </w:p>
          <w:p w:rsidR="009964DD" w:rsidRPr="00EB4EF3" w:rsidRDefault="006A2406">
            <w:pPr>
              <w:pBdr>
                <w:top w:val="nil"/>
                <w:left w:val="nil"/>
                <w:bottom w:val="nil"/>
                <w:right w:val="nil"/>
                <w:between w:val="nil"/>
              </w:pBdr>
              <w:spacing w:before="2" w:line="257" w:lineRule="auto"/>
              <w:ind w:left="15"/>
              <w:jc w:val="center"/>
              <w:rPr>
                <w:color w:val="000000" w:themeColor="text1"/>
                <w:sz w:val="24"/>
                <w:szCs w:val="24"/>
              </w:rPr>
            </w:pPr>
            <w:r w:rsidRPr="00EB4EF3">
              <w:rPr>
                <w:color w:val="000000" w:themeColor="text1"/>
                <w:sz w:val="24"/>
                <w:szCs w:val="24"/>
              </w:rPr>
              <w:t>РЕАЛИЗАЦИЈЕ</w:t>
            </w:r>
          </w:p>
        </w:tc>
        <w:tc>
          <w:tcPr>
            <w:tcW w:w="4863" w:type="dxa"/>
          </w:tcPr>
          <w:p w:rsidR="009964DD" w:rsidRPr="00EB4EF3" w:rsidRDefault="006A2406">
            <w:pPr>
              <w:pBdr>
                <w:top w:val="nil"/>
                <w:left w:val="nil"/>
                <w:bottom w:val="nil"/>
                <w:right w:val="nil"/>
                <w:between w:val="nil"/>
              </w:pBdr>
              <w:spacing w:line="273" w:lineRule="auto"/>
              <w:ind w:left="10"/>
              <w:jc w:val="center"/>
              <w:rPr>
                <w:color w:val="000000" w:themeColor="text1"/>
                <w:sz w:val="24"/>
                <w:szCs w:val="24"/>
              </w:rPr>
            </w:pPr>
            <w:r w:rsidRPr="00EB4EF3">
              <w:rPr>
                <w:color w:val="000000" w:themeColor="text1"/>
                <w:sz w:val="24"/>
                <w:szCs w:val="24"/>
              </w:rPr>
              <w:t>ПОСЛОВИ</w:t>
            </w:r>
          </w:p>
        </w:tc>
        <w:tc>
          <w:tcPr>
            <w:tcW w:w="3961" w:type="dxa"/>
          </w:tcPr>
          <w:p w:rsidR="009964DD" w:rsidRPr="00EB4EF3" w:rsidRDefault="006A2406">
            <w:pPr>
              <w:pBdr>
                <w:top w:val="nil"/>
                <w:left w:val="nil"/>
                <w:bottom w:val="nil"/>
                <w:right w:val="nil"/>
                <w:between w:val="nil"/>
              </w:pBdr>
              <w:spacing w:line="273" w:lineRule="auto"/>
              <w:ind w:left="151"/>
              <w:rPr>
                <w:color w:val="000000" w:themeColor="text1"/>
                <w:sz w:val="24"/>
                <w:szCs w:val="24"/>
              </w:rPr>
            </w:pPr>
            <w:r w:rsidRPr="00EB4EF3">
              <w:rPr>
                <w:color w:val="000000" w:themeColor="text1"/>
                <w:sz w:val="24"/>
                <w:szCs w:val="24"/>
              </w:rPr>
              <w:t>САРАДНИЦИ НА РЕАЛИЗАЦИЈИ</w:t>
            </w:r>
          </w:p>
        </w:tc>
      </w:tr>
      <w:tr w:rsidR="009964DD" w:rsidRPr="00EB4EF3">
        <w:trPr>
          <w:trHeight w:val="950"/>
        </w:trPr>
        <w:tc>
          <w:tcPr>
            <w:tcW w:w="2069" w:type="dxa"/>
            <w:vMerge w:val="restart"/>
          </w:tcPr>
          <w:p w:rsidR="009964DD" w:rsidRPr="00EB4EF3" w:rsidRDefault="006A2406">
            <w:pPr>
              <w:pBdr>
                <w:top w:val="nil"/>
                <w:left w:val="nil"/>
                <w:bottom w:val="nil"/>
                <w:right w:val="nil"/>
                <w:between w:val="nil"/>
              </w:pBdr>
              <w:spacing w:before="107"/>
              <w:jc w:val="center"/>
              <w:rPr>
                <w:color w:val="000000" w:themeColor="text1"/>
                <w:sz w:val="24"/>
                <w:szCs w:val="24"/>
              </w:rPr>
            </w:pPr>
            <w:r w:rsidRPr="00EB4EF3">
              <w:rPr>
                <w:color w:val="000000" w:themeColor="text1"/>
                <w:sz w:val="24"/>
                <w:szCs w:val="24"/>
              </w:rPr>
              <w:t>Септембар</w:t>
            </w: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177"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Савета родитеља, присуство на седници и вођење</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записника</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292"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Председник Савета родитеља и чланови</w:t>
            </w:r>
          </w:p>
        </w:tc>
      </w:tr>
      <w:tr w:rsidR="009964DD"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109"/>
                <w:tab w:val="left" w:pos="2576"/>
                <w:tab w:val="left" w:pos="3657"/>
                <w:tab w:val="left" w:pos="4018"/>
              </w:tabs>
              <w:spacing w:before="6"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Школског одбора, присуство</w:t>
            </w:r>
            <w:r w:rsidRPr="00EB4EF3">
              <w:rPr>
                <w:color w:val="000000" w:themeColor="text1"/>
                <w:sz w:val="24"/>
                <w:szCs w:val="24"/>
              </w:rPr>
              <w:tab/>
              <w:t>на</w:t>
            </w:r>
            <w:r w:rsidRPr="00EB4EF3">
              <w:rPr>
                <w:color w:val="000000" w:themeColor="text1"/>
                <w:sz w:val="24"/>
                <w:szCs w:val="24"/>
              </w:rPr>
              <w:tab/>
              <w:t>седници</w:t>
            </w:r>
            <w:r w:rsidRPr="00EB4EF3">
              <w:rPr>
                <w:color w:val="000000" w:themeColor="text1"/>
                <w:sz w:val="24"/>
                <w:szCs w:val="24"/>
              </w:rPr>
              <w:tab/>
              <w:t>и</w:t>
            </w:r>
            <w:r w:rsidRPr="00EB4EF3">
              <w:rPr>
                <w:color w:val="000000" w:themeColor="text1"/>
                <w:sz w:val="24"/>
                <w:szCs w:val="24"/>
              </w:rPr>
              <w:tab/>
              <w:t>вођење</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записника;</w:t>
            </w:r>
          </w:p>
        </w:tc>
        <w:tc>
          <w:tcPr>
            <w:tcW w:w="3961" w:type="dxa"/>
          </w:tcPr>
          <w:p w:rsidR="009964DD" w:rsidRPr="00EB4EF3" w:rsidRDefault="006A2406">
            <w:pPr>
              <w:pBdr>
                <w:top w:val="nil"/>
                <w:left w:val="nil"/>
                <w:bottom w:val="nil"/>
                <w:right w:val="nil"/>
                <w:between w:val="nil"/>
              </w:pBdr>
              <w:tabs>
                <w:tab w:val="left" w:pos="829"/>
                <w:tab w:val="left" w:pos="2085"/>
                <w:tab w:val="left" w:pos="3618"/>
              </w:tabs>
              <w:spacing w:before="6"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Школског одбора,</w:t>
            </w:r>
            <w:r w:rsidRPr="00EB4EF3">
              <w:rPr>
                <w:color w:val="000000" w:themeColor="text1"/>
                <w:sz w:val="24"/>
                <w:szCs w:val="24"/>
              </w:rPr>
              <w:tab/>
              <w:t>присуство</w:t>
            </w:r>
            <w:r w:rsidRPr="00EB4EF3">
              <w:rPr>
                <w:color w:val="000000" w:themeColor="text1"/>
                <w:sz w:val="24"/>
                <w:szCs w:val="24"/>
              </w:rPr>
              <w:tab/>
              <w:t>на</w:t>
            </w:r>
          </w:p>
          <w:p w:rsidR="009964DD" w:rsidRPr="00EB4EF3" w:rsidRDefault="006A2406">
            <w:pPr>
              <w:pBdr>
                <w:top w:val="nil"/>
                <w:left w:val="nil"/>
                <w:bottom w:val="nil"/>
                <w:right w:val="nil"/>
                <w:between w:val="nil"/>
              </w:pBdr>
              <w:spacing w:line="275" w:lineRule="auto"/>
              <w:ind w:left="829"/>
              <w:rPr>
                <w:color w:val="000000" w:themeColor="text1"/>
                <w:sz w:val="24"/>
                <w:szCs w:val="24"/>
              </w:rPr>
            </w:pPr>
            <w:r w:rsidRPr="00EB4EF3">
              <w:rPr>
                <w:color w:val="000000" w:themeColor="text1"/>
                <w:sz w:val="24"/>
                <w:szCs w:val="24"/>
              </w:rPr>
              <w:t>седници и вођење записника;</w:t>
            </w:r>
          </w:p>
        </w:tc>
      </w:tr>
      <w:tr w:rsidR="009964DD" w:rsidRPr="00EB4EF3">
        <w:trPr>
          <w:trHeight w:val="1905"/>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Пријаве, одјаве запослених, израда уговора о раду, анекса уговора о раду (по потреби), израда решења о статусу и решења о 40-то часовној радној недељи и други послови везани за</w:t>
            </w:r>
          </w:p>
          <w:p w:rsidR="009964DD" w:rsidRPr="00EB4EF3" w:rsidRDefault="006A2406">
            <w:pPr>
              <w:pBdr>
                <w:top w:val="nil"/>
                <w:left w:val="nil"/>
                <w:bottom w:val="nil"/>
                <w:right w:val="nil"/>
                <w:between w:val="nil"/>
              </w:pBdr>
              <w:spacing w:before="2"/>
              <w:ind w:left="830"/>
              <w:jc w:val="both"/>
              <w:rPr>
                <w:color w:val="000000" w:themeColor="text1"/>
                <w:sz w:val="24"/>
                <w:szCs w:val="24"/>
              </w:rPr>
            </w:pPr>
            <w:r w:rsidRPr="00EB4EF3">
              <w:rPr>
                <w:color w:val="000000" w:themeColor="text1"/>
                <w:sz w:val="24"/>
                <w:szCs w:val="24"/>
              </w:rPr>
              <w:t>кадровска питања;</w:t>
            </w:r>
          </w:p>
        </w:tc>
        <w:tc>
          <w:tcPr>
            <w:tcW w:w="3961" w:type="dxa"/>
          </w:tcPr>
          <w:p w:rsidR="009964DD" w:rsidRPr="00EB4EF3" w:rsidRDefault="006A2406">
            <w:pPr>
              <w:pBdr>
                <w:top w:val="nil"/>
                <w:left w:val="nil"/>
                <w:bottom w:val="nil"/>
                <w:right w:val="nil"/>
                <w:between w:val="nil"/>
              </w:pBdr>
              <w:spacing w:before="1" w:line="276" w:lineRule="auto"/>
              <w:ind w:left="829" w:right="95" w:hanging="360"/>
              <w:jc w:val="both"/>
              <w:rPr>
                <w:color w:val="000000" w:themeColor="text1"/>
                <w:sz w:val="24"/>
                <w:szCs w:val="24"/>
              </w:rPr>
            </w:pPr>
            <w:r w:rsidRPr="00EB4EF3">
              <w:rPr>
                <w:color w:val="000000" w:themeColor="text1"/>
                <w:sz w:val="24"/>
                <w:szCs w:val="24"/>
              </w:rPr>
              <w:t>- Директор и референт за правне, кадровске и административне послове</w:t>
            </w:r>
          </w:p>
        </w:tc>
      </w:tr>
      <w:tr w:rsidR="009964DD" w:rsidRPr="00EB4EF3">
        <w:trPr>
          <w:trHeight w:val="158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Израда предлога Правилника о организацији и систематизацији послова усаглашеног са Правилником о финансирању и потребним бројем</w:t>
            </w:r>
          </w:p>
          <w:p w:rsidR="009964DD" w:rsidRPr="00EB4EF3" w:rsidRDefault="006A2406">
            <w:pPr>
              <w:pBdr>
                <w:top w:val="nil"/>
                <w:left w:val="nil"/>
                <w:bottom w:val="nil"/>
                <w:right w:val="nil"/>
                <w:between w:val="nil"/>
              </w:pBdr>
              <w:spacing w:line="274" w:lineRule="auto"/>
              <w:ind w:left="830"/>
              <w:rPr>
                <w:color w:val="000000" w:themeColor="text1"/>
                <w:sz w:val="24"/>
                <w:szCs w:val="24"/>
              </w:rPr>
            </w:pPr>
            <w:r w:rsidRPr="00EB4EF3">
              <w:rPr>
                <w:color w:val="000000" w:themeColor="text1"/>
                <w:sz w:val="24"/>
                <w:szCs w:val="24"/>
              </w:rPr>
              <w:t>извршилаца;</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9964DD" w:rsidRPr="00EB4EF3">
        <w:trPr>
          <w:trHeight w:val="59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Унос и ажурирање података у ЈИСП</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9964DD"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1872"/>
                <w:tab w:val="left" w:pos="2970"/>
                <w:tab w:val="left" w:pos="3491"/>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w:t>
            </w:r>
            <w:r w:rsidRPr="00EB4EF3">
              <w:rPr>
                <w:color w:val="000000" w:themeColor="text1"/>
                <w:sz w:val="24"/>
                <w:szCs w:val="24"/>
              </w:rPr>
              <w:tab/>
              <w:t>Захтева</w:t>
            </w:r>
            <w:r w:rsidRPr="00EB4EF3">
              <w:rPr>
                <w:color w:val="000000" w:themeColor="text1"/>
                <w:sz w:val="24"/>
                <w:szCs w:val="24"/>
              </w:rPr>
              <w:tab/>
              <w:t>за</w:t>
            </w:r>
            <w:r w:rsidRPr="00EB4EF3">
              <w:rPr>
                <w:color w:val="000000" w:themeColor="text1"/>
                <w:sz w:val="24"/>
                <w:szCs w:val="24"/>
              </w:rPr>
              <w:tab/>
              <w:t>преводнице, Преводница  и  Извештаја  о  упису</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ученика</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9964DD" w:rsidRPr="00EB4EF3">
        <w:trPr>
          <w:trHeight w:val="950"/>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Прикупљање захтева за бесплатне ужине  и  дистрибуција  бесплатних</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уџбеника</w:t>
            </w:r>
          </w:p>
        </w:tc>
        <w:tc>
          <w:tcPr>
            <w:tcW w:w="3961" w:type="dxa"/>
          </w:tcPr>
          <w:p w:rsidR="009964DD" w:rsidRPr="00EB4EF3" w:rsidRDefault="006A2406">
            <w:pPr>
              <w:pBdr>
                <w:top w:val="nil"/>
                <w:left w:val="nil"/>
                <w:bottom w:val="nil"/>
                <w:right w:val="nil"/>
                <w:between w:val="nil"/>
              </w:pBdr>
              <w:tabs>
                <w:tab w:val="left" w:pos="829"/>
                <w:tab w:val="left" w:pos="2851"/>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психолог,</w:t>
            </w:r>
          </w:p>
          <w:p w:rsidR="009964DD" w:rsidRPr="00EB4EF3" w:rsidRDefault="006A2406">
            <w:pPr>
              <w:pBdr>
                <w:top w:val="nil"/>
                <w:left w:val="nil"/>
                <w:bottom w:val="nil"/>
                <w:right w:val="nil"/>
                <w:between w:val="nil"/>
              </w:pBdr>
              <w:tabs>
                <w:tab w:val="left" w:pos="2700"/>
              </w:tabs>
              <w:spacing w:before="7"/>
              <w:ind w:left="829" w:right="95"/>
              <w:rPr>
                <w:color w:val="000000" w:themeColor="text1"/>
                <w:sz w:val="24"/>
                <w:szCs w:val="24"/>
              </w:rPr>
            </w:pPr>
            <w:r w:rsidRPr="00EB4EF3">
              <w:rPr>
                <w:color w:val="000000" w:themeColor="text1"/>
                <w:sz w:val="24"/>
                <w:szCs w:val="24"/>
              </w:rPr>
              <w:t>одељењске</w:t>
            </w:r>
            <w:r w:rsidRPr="00EB4EF3">
              <w:rPr>
                <w:color w:val="000000" w:themeColor="text1"/>
                <w:sz w:val="24"/>
                <w:szCs w:val="24"/>
              </w:rPr>
              <w:tab/>
              <w:t>старешине, библиотекар</w:t>
            </w:r>
          </w:p>
        </w:tc>
      </w:tr>
      <w:tr w:rsidR="009964DD" w:rsidRPr="00EB4EF3">
        <w:trPr>
          <w:trHeight w:val="1905"/>
        </w:trPr>
        <w:tc>
          <w:tcPr>
            <w:tcW w:w="2069" w:type="dxa"/>
            <w:vMerge w:val="restart"/>
          </w:tcPr>
          <w:p w:rsidR="009964DD" w:rsidRPr="00EB4EF3" w:rsidRDefault="006A2406">
            <w:pPr>
              <w:pBdr>
                <w:top w:val="nil"/>
                <w:left w:val="nil"/>
                <w:bottom w:val="nil"/>
                <w:right w:val="nil"/>
                <w:between w:val="nil"/>
              </w:pBdr>
              <w:spacing w:before="107"/>
              <w:ind w:left="842"/>
              <w:rPr>
                <w:color w:val="000000" w:themeColor="text1"/>
                <w:sz w:val="24"/>
                <w:szCs w:val="24"/>
              </w:rPr>
            </w:pPr>
            <w:r w:rsidRPr="00EB4EF3">
              <w:rPr>
                <w:color w:val="000000" w:themeColor="text1"/>
                <w:sz w:val="24"/>
                <w:szCs w:val="24"/>
              </w:rPr>
              <w:t>Октобар</w:t>
            </w: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Израда одлуке о покретању поступка јавне набавке за набавку услуге организације екскурзија, израда решења о именовању комисије и учешће у раду комсије за ову јавну</w:t>
            </w:r>
          </w:p>
          <w:p w:rsidR="009964DD" w:rsidRPr="00EB4EF3" w:rsidRDefault="006A2406">
            <w:pPr>
              <w:pBdr>
                <w:top w:val="nil"/>
                <w:left w:val="nil"/>
                <w:bottom w:val="nil"/>
                <w:right w:val="nil"/>
                <w:between w:val="nil"/>
              </w:pBdr>
              <w:spacing w:before="2"/>
              <w:ind w:left="830"/>
              <w:jc w:val="both"/>
              <w:rPr>
                <w:color w:val="000000" w:themeColor="text1"/>
                <w:sz w:val="24"/>
                <w:szCs w:val="24"/>
              </w:rPr>
            </w:pPr>
            <w:r w:rsidRPr="00EB4EF3">
              <w:rPr>
                <w:color w:val="000000" w:themeColor="text1"/>
                <w:sz w:val="24"/>
                <w:szCs w:val="24"/>
              </w:rPr>
              <w:t>набавку у својству члана;</w:t>
            </w:r>
          </w:p>
        </w:tc>
        <w:tc>
          <w:tcPr>
            <w:tcW w:w="3961" w:type="dxa"/>
          </w:tcPr>
          <w:p w:rsidR="009964DD" w:rsidRPr="00EB4EF3" w:rsidRDefault="006A2406">
            <w:pPr>
              <w:pBdr>
                <w:top w:val="nil"/>
                <w:left w:val="nil"/>
                <w:bottom w:val="nil"/>
                <w:right w:val="nil"/>
                <w:between w:val="nil"/>
              </w:pBdr>
              <w:tabs>
                <w:tab w:val="left" w:pos="829"/>
                <w:tab w:val="left" w:pos="2543"/>
                <w:tab w:val="left" w:pos="3406"/>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шеф рачуноводства;</w:t>
            </w:r>
          </w:p>
        </w:tc>
      </w:tr>
      <w:tr w:rsidR="009964DD" w:rsidRPr="00EB4EF3">
        <w:trPr>
          <w:trHeight w:val="63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Послови око објаве јавне набавке на</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порталу УЈН;</w:t>
            </w:r>
          </w:p>
        </w:tc>
        <w:tc>
          <w:tcPr>
            <w:tcW w:w="3961" w:type="dxa"/>
          </w:tcPr>
          <w:p w:rsidR="009964DD" w:rsidRPr="00EB4EF3" w:rsidRDefault="006A2406">
            <w:pPr>
              <w:pBdr>
                <w:top w:val="nil"/>
                <w:left w:val="nil"/>
                <w:bottom w:val="nil"/>
                <w:right w:val="nil"/>
                <w:between w:val="nil"/>
              </w:pBdr>
              <w:tabs>
                <w:tab w:val="left" w:pos="829"/>
                <w:tab w:val="left" w:pos="2348"/>
                <w:tab w:val="left" w:pos="3016"/>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чланови</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Комисије</w:t>
            </w:r>
          </w:p>
        </w:tc>
      </w:tr>
      <w:tr w:rsidR="009964DD" w:rsidRPr="00EB4EF3">
        <w:trPr>
          <w:trHeight w:val="954"/>
        </w:trPr>
        <w:tc>
          <w:tcPr>
            <w:tcW w:w="2069" w:type="dxa"/>
            <w:vMerge w:val="restart"/>
          </w:tcPr>
          <w:p w:rsidR="009964DD" w:rsidRPr="00EB4EF3" w:rsidRDefault="006A2406">
            <w:pPr>
              <w:pBdr>
                <w:top w:val="nil"/>
                <w:left w:val="nil"/>
                <w:bottom w:val="nil"/>
                <w:right w:val="nil"/>
                <w:between w:val="nil"/>
              </w:pBdr>
              <w:spacing w:before="107"/>
              <w:ind w:left="613"/>
              <w:rPr>
                <w:color w:val="000000" w:themeColor="text1"/>
                <w:sz w:val="24"/>
                <w:szCs w:val="24"/>
              </w:rPr>
            </w:pPr>
            <w:r w:rsidRPr="00EB4EF3">
              <w:rPr>
                <w:color w:val="000000" w:themeColor="text1"/>
                <w:sz w:val="24"/>
                <w:szCs w:val="24"/>
              </w:rPr>
              <w:t>Новембар</w:t>
            </w:r>
          </w:p>
        </w:tc>
        <w:tc>
          <w:tcPr>
            <w:tcW w:w="4863" w:type="dxa"/>
          </w:tcPr>
          <w:p w:rsidR="009964DD" w:rsidRPr="00EB4EF3" w:rsidRDefault="006A2406">
            <w:pPr>
              <w:pBdr>
                <w:top w:val="nil"/>
                <w:left w:val="nil"/>
                <w:bottom w:val="nil"/>
                <w:right w:val="nil"/>
                <w:between w:val="nil"/>
              </w:pBdr>
              <w:tabs>
                <w:tab w:val="left" w:pos="829"/>
                <w:tab w:val="left" w:pos="2154"/>
                <w:tab w:val="left" w:pos="3337"/>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одлуке о додели уговора за набавку</w:t>
            </w:r>
            <w:r w:rsidRPr="00EB4EF3">
              <w:rPr>
                <w:color w:val="000000" w:themeColor="text1"/>
                <w:sz w:val="24"/>
                <w:szCs w:val="24"/>
              </w:rPr>
              <w:tab/>
              <w:t>услуге</w:t>
            </w:r>
            <w:r w:rsidRPr="00EB4EF3">
              <w:rPr>
                <w:color w:val="000000" w:themeColor="text1"/>
                <w:sz w:val="24"/>
                <w:szCs w:val="24"/>
              </w:rPr>
              <w:tab/>
              <w:t>организовања</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екскурзије;</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1053"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и чланови Комисије;</w:t>
            </w:r>
          </w:p>
        </w:tc>
      </w:tr>
      <w:tr w:rsidR="009964DD" w:rsidRPr="00EB4EF3">
        <w:trPr>
          <w:trHeight w:val="63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731"/>
              </w:tabs>
              <w:spacing w:before="1"/>
              <w:ind w:left="371"/>
              <w:jc w:val="center"/>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текста сагласности родитеља</w:t>
            </w:r>
          </w:p>
          <w:p w:rsidR="009964DD" w:rsidRPr="00EB4EF3" w:rsidRDefault="006A2406">
            <w:pPr>
              <w:pBdr>
                <w:top w:val="nil"/>
                <w:left w:val="nil"/>
                <w:bottom w:val="nil"/>
                <w:right w:val="nil"/>
                <w:between w:val="nil"/>
              </w:pBdr>
              <w:spacing w:before="41"/>
              <w:ind w:left="379"/>
              <w:jc w:val="center"/>
              <w:rPr>
                <w:color w:val="000000" w:themeColor="text1"/>
                <w:sz w:val="24"/>
                <w:szCs w:val="24"/>
              </w:rPr>
            </w:pPr>
            <w:r w:rsidRPr="00EB4EF3">
              <w:rPr>
                <w:color w:val="000000" w:themeColor="text1"/>
                <w:sz w:val="24"/>
                <w:szCs w:val="24"/>
              </w:rPr>
              <w:t>за путовање ученика на екскурзију</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Одељењске старешине и</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родитељи;</w:t>
            </w:r>
          </w:p>
        </w:tc>
      </w:tr>
      <w:tr w:rsidR="009964DD" w:rsidRPr="00EB4EF3">
        <w:trPr>
          <w:trHeight w:val="63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Закључење уговора о организовању</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екскурзија;</w:t>
            </w:r>
          </w:p>
        </w:tc>
        <w:tc>
          <w:tcPr>
            <w:tcW w:w="3961" w:type="dxa"/>
          </w:tcPr>
          <w:p w:rsidR="009964DD" w:rsidRPr="00EB4EF3" w:rsidRDefault="006A2406">
            <w:pPr>
              <w:pBdr>
                <w:top w:val="nil"/>
                <w:left w:val="nil"/>
                <w:bottom w:val="nil"/>
                <w:right w:val="nil"/>
                <w:between w:val="nil"/>
              </w:pBdr>
              <w:tabs>
                <w:tab w:val="left" w:pos="829"/>
                <w:tab w:val="left" w:pos="2310"/>
                <w:tab w:val="left" w:pos="293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изабране</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Туристичке агенције;</w:t>
            </w:r>
          </w:p>
        </w:tc>
      </w:tr>
    </w:tbl>
    <w:p w:rsidR="009964DD" w:rsidRPr="00EB4EF3" w:rsidRDefault="009964DD">
      <w:pPr>
        <w:pBdr>
          <w:top w:val="nil"/>
          <w:left w:val="nil"/>
          <w:bottom w:val="nil"/>
          <w:right w:val="nil"/>
          <w:between w:val="nil"/>
        </w:pBdr>
        <w:rPr>
          <w:color w:val="000000" w:themeColor="text1"/>
          <w:sz w:val="24"/>
          <w:szCs w:val="24"/>
        </w:rPr>
        <w:sectPr w:rsidR="009964DD" w:rsidRPr="00EB4EF3">
          <w:pgSz w:w="11910" w:h="16840"/>
          <w:pgMar w:top="1040" w:right="0" w:bottom="1860" w:left="283" w:header="0" w:footer="1606" w:gutter="0"/>
          <w:cols w:space="720"/>
        </w:sectPr>
      </w:pPr>
    </w:p>
    <w:p w:rsidR="009964DD" w:rsidRPr="00EB4EF3" w:rsidRDefault="009964DD">
      <w:pPr>
        <w:pBdr>
          <w:top w:val="nil"/>
          <w:left w:val="nil"/>
          <w:bottom w:val="nil"/>
          <w:right w:val="nil"/>
          <w:between w:val="nil"/>
        </w:pBdr>
        <w:spacing w:line="276" w:lineRule="auto"/>
        <w:rPr>
          <w:color w:val="000000" w:themeColor="text1"/>
          <w:sz w:val="24"/>
          <w:szCs w:val="24"/>
        </w:rPr>
      </w:pPr>
    </w:p>
    <w:tbl>
      <w:tblPr>
        <w:tblStyle w:val="affffffd"/>
        <w:tblW w:w="10893"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9"/>
        <w:gridCol w:w="4863"/>
        <w:gridCol w:w="3961"/>
      </w:tblGrid>
      <w:tr w:rsidR="00EB4EF3" w:rsidRPr="00EB4EF3">
        <w:trPr>
          <w:trHeight w:val="954"/>
        </w:trPr>
        <w:tc>
          <w:tcPr>
            <w:tcW w:w="2069" w:type="dxa"/>
          </w:tcPr>
          <w:p w:rsidR="009964DD" w:rsidRPr="00EB4EF3" w:rsidRDefault="009964DD">
            <w:pPr>
              <w:pBdr>
                <w:top w:val="nil"/>
                <w:left w:val="nil"/>
                <w:bottom w:val="nil"/>
                <w:right w:val="nil"/>
                <w:between w:val="nil"/>
              </w:pBdr>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109"/>
                <w:tab w:val="left" w:pos="2576"/>
                <w:tab w:val="left" w:pos="3657"/>
                <w:tab w:val="left" w:pos="4018"/>
              </w:tabs>
              <w:spacing w:before="6"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Школског одбора, присуство</w:t>
            </w:r>
            <w:r w:rsidRPr="00EB4EF3">
              <w:rPr>
                <w:color w:val="000000" w:themeColor="text1"/>
                <w:sz w:val="24"/>
                <w:szCs w:val="24"/>
              </w:rPr>
              <w:tab/>
              <w:t>на</w:t>
            </w:r>
            <w:r w:rsidRPr="00EB4EF3">
              <w:rPr>
                <w:color w:val="000000" w:themeColor="text1"/>
                <w:sz w:val="24"/>
                <w:szCs w:val="24"/>
              </w:rPr>
              <w:tab/>
              <w:t>седници</w:t>
            </w:r>
            <w:r w:rsidRPr="00EB4EF3">
              <w:rPr>
                <w:color w:val="000000" w:themeColor="text1"/>
                <w:sz w:val="24"/>
                <w:szCs w:val="24"/>
              </w:rPr>
              <w:tab/>
              <w:t>и</w:t>
            </w:r>
            <w:r w:rsidRPr="00EB4EF3">
              <w:rPr>
                <w:color w:val="000000" w:themeColor="text1"/>
                <w:sz w:val="24"/>
                <w:szCs w:val="24"/>
              </w:rPr>
              <w:tab/>
              <w:t>вођење</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записника;</w:t>
            </w:r>
          </w:p>
        </w:tc>
        <w:tc>
          <w:tcPr>
            <w:tcW w:w="3961" w:type="dxa"/>
          </w:tcPr>
          <w:p w:rsidR="009964DD" w:rsidRPr="00EB4EF3" w:rsidRDefault="006A2406">
            <w:pPr>
              <w:pBdr>
                <w:top w:val="nil"/>
                <w:left w:val="nil"/>
                <w:bottom w:val="nil"/>
                <w:right w:val="nil"/>
                <w:between w:val="nil"/>
              </w:pBdr>
              <w:tabs>
                <w:tab w:val="left" w:pos="829"/>
                <w:tab w:val="left" w:pos="2667"/>
              </w:tabs>
              <w:spacing w:before="6"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председник Школског одбора и чланови</w:t>
            </w:r>
          </w:p>
          <w:p w:rsidR="009964DD" w:rsidRPr="00EB4EF3" w:rsidRDefault="006A2406">
            <w:pPr>
              <w:pBdr>
                <w:top w:val="nil"/>
                <w:left w:val="nil"/>
                <w:bottom w:val="nil"/>
                <w:right w:val="nil"/>
                <w:between w:val="nil"/>
              </w:pBdr>
              <w:spacing w:line="275" w:lineRule="auto"/>
              <w:ind w:left="829"/>
              <w:rPr>
                <w:color w:val="000000" w:themeColor="text1"/>
                <w:sz w:val="24"/>
                <w:szCs w:val="24"/>
              </w:rPr>
            </w:pPr>
            <w:r w:rsidRPr="00EB4EF3">
              <w:rPr>
                <w:color w:val="000000" w:themeColor="text1"/>
                <w:sz w:val="24"/>
                <w:szCs w:val="24"/>
              </w:rPr>
              <w:t>ШО;</w:t>
            </w:r>
          </w:p>
        </w:tc>
      </w:tr>
      <w:tr w:rsidR="00EB4EF3" w:rsidRPr="00EB4EF3">
        <w:trPr>
          <w:trHeight w:val="950"/>
        </w:trPr>
        <w:tc>
          <w:tcPr>
            <w:tcW w:w="2069" w:type="dxa"/>
            <w:vMerge w:val="restart"/>
          </w:tcPr>
          <w:p w:rsidR="009964DD" w:rsidRPr="00EB4EF3" w:rsidRDefault="006A2406">
            <w:pPr>
              <w:pBdr>
                <w:top w:val="nil"/>
                <w:left w:val="nil"/>
                <w:bottom w:val="nil"/>
                <w:right w:val="nil"/>
                <w:between w:val="nil"/>
              </w:pBdr>
              <w:spacing w:before="107"/>
              <w:ind w:right="1"/>
              <w:jc w:val="center"/>
              <w:rPr>
                <w:color w:val="000000" w:themeColor="text1"/>
                <w:sz w:val="24"/>
                <w:szCs w:val="24"/>
              </w:rPr>
            </w:pPr>
            <w:r w:rsidRPr="00EB4EF3">
              <w:rPr>
                <w:color w:val="000000" w:themeColor="text1"/>
                <w:sz w:val="24"/>
                <w:szCs w:val="24"/>
              </w:rPr>
              <w:t>Децембар</w:t>
            </w: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Одлуке о годишњем попису и решења  о  именовању  комисија  за</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попис;</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пописне комисије;</w:t>
            </w:r>
          </w:p>
        </w:tc>
      </w:tr>
      <w:tr w:rsidR="00EB4EF3"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80" w:lineRule="auto"/>
              <w:ind w:left="830" w:right="9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 xml:space="preserve">Учешће у доношењу </w:t>
            </w:r>
            <w:r w:rsidR="00C44907" w:rsidRPr="00EB4EF3">
              <w:rPr>
                <w:color w:val="000000" w:themeColor="text1"/>
                <w:sz w:val="24"/>
                <w:szCs w:val="24"/>
              </w:rPr>
              <w:t>финансијског плана школе за 202</w:t>
            </w:r>
            <w:r w:rsidR="00C44907" w:rsidRPr="00EB4EF3">
              <w:rPr>
                <w:color w:val="000000" w:themeColor="text1"/>
                <w:sz w:val="24"/>
                <w:szCs w:val="24"/>
                <w:lang w:val="sr-Cyrl-RS"/>
              </w:rPr>
              <w:t>7</w:t>
            </w:r>
            <w:r w:rsidRPr="00EB4EF3">
              <w:rPr>
                <w:color w:val="000000" w:themeColor="text1"/>
                <w:sz w:val="24"/>
                <w:szCs w:val="24"/>
              </w:rPr>
              <w:t>. годину</w:t>
            </w:r>
          </w:p>
        </w:tc>
        <w:tc>
          <w:tcPr>
            <w:tcW w:w="3961" w:type="dxa"/>
          </w:tcPr>
          <w:p w:rsidR="009964DD" w:rsidRPr="00EB4EF3" w:rsidRDefault="006A2406">
            <w:pPr>
              <w:pBdr>
                <w:top w:val="nil"/>
                <w:left w:val="nil"/>
                <w:bottom w:val="nil"/>
                <w:right w:val="nil"/>
                <w:between w:val="nil"/>
              </w:pBdr>
              <w:tabs>
                <w:tab w:val="left" w:pos="829"/>
                <w:tab w:val="left" w:pos="3406"/>
              </w:tabs>
              <w:spacing w:before="1"/>
              <w:ind w:left="829"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шеф</w:t>
            </w:r>
          </w:p>
          <w:p w:rsidR="009964DD" w:rsidRPr="00EB4EF3" w:rsidRDefault="006A2406">
            <w:pPr>
              <w:pBdr>
                <w:top w:val="nil"/>
                <w:left w:val="nil"/>
                <w:bottom w:val="nil"/>
                <w:right w:val="nil"/>
                <w:between w:val="nil"/>
              </w:pBdr>
              <w:tabs>
                <w:tab w:val="left" w:pos="2960"/>
              </w:tabs>
              <w:spacing w:before="12"/>
              <w:ind w:left="829" w:right="95"/>
              <w:rPr>
                <w:color w:val="000000" w:themeColor="text1"/>
                <w:sz w:val="24"/>
                <w:szCs w:val="24"/>
              </w:rPr>
            </w:pPr>
            <w:r w:rsidRPr="00EB4EF3">
              <w:rPr>
                <w:color w:val="000000" w:themeColor="text1"/>
                <w:sz w:val="24"/>
                <w:szCs w:val="24"/>
              </w:rPr>
              <w:t>рачуноводства,</w:t>
            </w:r>
            <w:r w:rsidRPr="00EB4EF3">
              <w:rPr>
                <w:color w:val="000000" w:themeColor="text1"/>
                <w:sz w:val="24"/>
                <w:szCs w:val="24"/>
              </w:rPr>
              <w:tab/>
              <w:t>школски одбор;</w:t>
            </w:r>
          </w:p>
        </w:tc>
      </w:tr>
      <w:tr w:rsidR="00EB4EF3" w:rsidRPr="00EB4EF3">
        <w:trPr>
          <w:trHeight w:val="63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ШО, присуство на</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седници и вођење записника;</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и школски одбор;</w:t>
            </w:r>
          </w:p>
        </w:tc>
      </w:tr>
      <w:tr w:rsidR="00EB4EF3" w:rsidRPr="00EB4EF3">
        <w:trPr>
          <w:trHeight w:val="633"/>
        </w:trPr>
        <w:tc>
          <w:tcPr>
            <w:tcW w:w="2069" w:type="dxa"/>
            <w:vMerge w:val="restart"/>
          </w:tcPr>
          <w:p w:rsidR="009964DD" w:rsidRPr="00EB4EF3" w:rsidRDefault="006A2406">
            <w:pPr>
              <w:pBdr>
                <w:top w:val="nil"/>
                <w:left w:val="nil"/>
                <w:bottom w:val="nil"/>
                <w:right w:val="nil"/>
                <w:between w:val="nil"/>
              </w:pBdr>
              <w:spacing w:before="107"/>
              <w:jc w:val="center"/>
              <w:rPr>
                <w:color w:val="000000" w:themeColor="text1"/>
                <w:sz w:val="24"/>
                <w:szCs w:val="24"/>
              </w:rPr>
            </w:pPr>
            <w:r w:rsidRPr="00EB4EF3">
              <w:rPr>
                <w:color w:val="000000" w:themeColor="text1"/>
                <w:sz w:val="24"/>
                <w:szCs w:val="24"/>
              </w:rPr>
              <w:t>Јануар</w:t>
            </w: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Испитивање тржишта за набавке на</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које се закон не примењује;</w:t>
            </w:r>
          </w:p>
        </w:tc>
        <w:tc>
          <w:tcPr>
            <w:tcW w:w="3961" w:type="dxa"/>
          </w:tcPr>
          <w:p w:rsidR="009964DD" w:rsidRPr="00EB4EF3" w:rsidRDefault="006A2406">
            <w:pPr>
              <w:pBdr>
                <w:top w:val="nil"/>
                <w:left w:val="nil"/>
                <w:bottom w:val="nil"/>
                <w:right w:val="nil"/>
                <w:between w:val="nil"/>
              </w:pBdr>
              <w:tabs>
                <w:tab w:val="left" w:pos="829"/>
                <w:tab w:val="left" w:pos="3406"/>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шеф</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рачуноводства;</w:t>
            </w:r>
          </w:p>
        </w:tc>
      </w:tr>
      <w:tr w:rsidR="00EB4EF3" w:rsidRPr="00EB4EF3">
        <w:trPr>
          <w:trHeight w:val="63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Учешће у раду комисије за све јавне</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набавке планиране за јануар</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и чланови комисије</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за ЈН;</w:t>
            </w:r>
          </w:p>
        </w:tc>
      </w:tr>
      <w:tr w:rsidR="00EB4EF3" w:rsidRPr="00EB4EF3">
        <w:trPr>
          <w:trHeight w:val="950"/>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084"/>
                <w:tab w:val="left" w:pos="3696"/>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Достава</w:t>
            </w:r>
            <w:r w:rsidRPr="00EB4EF3">
              <w:rPr>
                <w:color w:val="000000" w:themeColor="text1"/>
                <w:sz w:val="24"/>
                <w:szCs w:val="24"/>
              </w:rPr>
              <w:tab/>
              <w:t>Годишењег</w:t>
            </w:r>
            <w:r w:rsidRPr="00EB4EF3">
              <w:rPr>
                <w:color w:val="000000" w:themeColor="text1"/>
                <w:sz w:val="24"/>
                <w:szCs w:val="24"/>
              </w:rPr>
              <w:tab/>
              <w:t>Извештаја Поверенику за информације од јавног</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значаја (рок: 20. јануар)</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EB4EF3" w:rsidRPr="00EB4EF3">
        <w:trPr>
          <w:trHeight w:val="1132"/>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Припрема седнице Савета родитеља, присуство на седници и вођење записника;</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Председник Савета родитеља и чланови</w:t>
            </w:r>
          </w:p>
        </w:tc>
      </w:tr>
      <w:tr w:rsidR="00EB4EF3" w:rsidRPr="00EB4EF3">
        <w:trPr>
          <w:trHeight w:val="1506"/>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8" w:lineRule="auto"/>
              <w:ind w:left="830" w:right="96" w:hanging="360"/>
              <w:jc w:val="both"/>
              <w:rPr>
                <w:color w:val="000000" w:themeColor="text1"/>
                <w:sz w:val="24"/>
                <w:szCs w:val="24"/>
              </w:rPr>
            </w:pPr>
            <w:r w:rsidRPr="00EB4EF3">
              <w:rPr>
                <w:color w:val="000000" w:themeColor="text1"/>
                <w:sz w:val="24"/>
                <w:szCs w:val="24"/>
              </w:rPr>
              <w:t>- Припрема седнице Школског одбора, присуство на седници и вођење записника;</w:t>
            </w:r>
          </w:p>
        </w:tc>
        <w:tc>
          <w:tcPr>
            <w:tcW w:w="3961" w:type="dxa"/>
          </w:tcPr>
          <w:p w:rsidR="009964DD" w:rsidRPr="00EB4EF3" w:rsidRDefault="006A2406">
            <w:pPr>
              <w:pBdr>
                <w:top w:val="nil"/>
                <w:left w:val="nil"/>
                <w:bottom w:val="nil"/>
                <w:right w:val="nil"/>
                <w:between w:val="nil"/>
              </w:pBdr>
              <w:tabs>
                <w:tab w:val="left" w:pos="829"/>
                <w:tab w:val="left" w:pos="2813"/>
              </w:tabs>
              <w:spacing w:before="1" w:line="280"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Председник</w:t>
            </w:r>
            <w:r w:rsidRPr="00EB4EF3">
              <w:rPr>
                <w:color w:val="000000" w:themeColor="text1"/>
                <w:sz w:val="24"/>
                <w:szCs w:val="24"/>
              </w:rPr>
              <w:tab/>
              <w:t>Школског одбора и чланови</w:t>
            </w:r>
          </w:p>
        </w:tc>
      </w:tr>
      <w:tr w:rsidR="00EB4EF3" w:rsidRPr="00EB4EF3">
        <w:trPr>
          <w:trHeight w:val="950"/>
        </w:trPr>
        <w:tc>
          <w:tcPr>
            <w:tcW w:w="2069" w:type="dxa"/>
            <w:vMerge w:val="restart"/>
          </w:tcPr>
          <w:p w:rsidR="009964DD" w:rsidRPr="00EB4EF3" w:rsidRDefault="006A2406">
            <w:pPr>
              <w:pBdr>
                <w:top w:val="nil"/>
                <w:left w:val="nil"/>
                <w:bottom w:val="nil"/>
                <w:right w:val="nil"/>
                <w:between w:val="nil"/>
              </w:pBdr>
              <w:spacing w:before="107"/>
              <w:ind w:left="832"/>
              <w:rPr>
                <w:color w:val="000000" w:themeColor="text1"/>
                <w:sz w:val="24"/>
                <w:szCs w:val="24"/>
              </w:rPr>
            </w:pPr>
            <w:r w:rsidRPr="00EB4EF3">
              <w:rPr>
                <w:color w:val="000000" w:themeColor="text1"/>
                <w:sz w:val="24"/>
                <w:szCs w:val="24"/>
              </w:rPr>
              <w:t>Фебриар</w:t>
            </w:r>
          </w:p>
        </w:tc>
        <w:tc>
          <w:tcPr>
            <w:tcW w:w="4863" w:type="dxa"/>
          </w:tcPr>
          <w:p w:rsidR="009964DD" w:rsidRPr="00EB4EF3" w:rsidRDefault="006A2406">
            <w:pPr>
              <w:pBdr>
                <w:top w:val="nil"/>
                <w:left w:val="nil"/>
                <w:bottom w:val="nil"/>
                <w:right w:val="nil"/>
                <w:between w:val="nil"/>
              </w:pBdr>
              <w:tabs>
                <w:tab w:val="left" w:pos="829"/>
              </w:tabs>
              <w:spacing w:before="1"/>
              <w:ind w:left="830"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одлуке о усвајању Годишњег</w:t>
            </w:r>
          </w:p>
          <w:p w:rsidR="009964DD" w:rsidRPr="00EB4EF3" w:rsidRDefault="00C44907">
            <w:pPr>
              <w:pBdr>
                <w:top w:val="nil"/>
                <w:left w:val="nil"/>
                <w:bottom w:val="nil"/>
                <w:right w:val="nil"/>
                <w:between w:val="nil"/>
              </w:pBdr>
              <w:tabs>
                <w:tab w:val="left" w:pos="2880"/>
                <w:tab w:val="left" w:pos="4552"/>
              </w:tabs>
              <w:spacing w:before="7"/>
              <w:ind w:left="830" w:right="96"/>
              <w:rPr>
                <w:color w:val="000000" w:themeColor="text1"/>
                <w:sz w:val="24"/>
                <w:szCs w:val="24"/>
              </w:rPr>
            </w:pPr>
            <w:r w:rsidRPr="00EB4EF3">
              <w:rPr>
                <w:color w:val="000000" w:themeColor="text1"/>
                <w:sz w:val="24"/>
                <w:szCs w:val="24"/>
              </w:rPr>
              <w:t>финансијског</w:t>
            </w:r>
            <w:r w:rsidRPr="00EB4EF3">
              <w:rPr>
                <w:color w:val="000000" w:themeColor="text1"/>
                <w:sz w:val="24"/>
                <w:szCs w:val="24"/>
              </w:rPr>
              <w:tab/>
              <w:t>извештаја</w:t>
            </w:r>
            <w:r w:rsidRPr="00EB4EF3">
              <w:rPr>
                <w:color w:val="000000" w:themeColor="text1"/>
                <w:sz w:val="24"/>
                <w:szCs w:val="24"/>
              </w:rPr>
              <w:tab/>
              <w:t>за 202</w:t>
            </w:r>
            <w:r w:rsidRPr="00EB4EF3">
              <w:rPr>
                <w:color w:val="000000" w:themeColor="text1"/>
                <w:sz w:val="24"/>
                <w:szCs w:val="24"/>
                <w:lang w:val="sr-Cyrl-RS"/>
              </w:rPr>
              <w:t>6</w:t>
            </w:r>
            <w:r w:rsidR="006A2406" w:rsidRPr="00EB4EF3">
              <w:rPr>
                <w:color w:val="000000" w:themeColor="text1"/>
                <w:sz w:val="24"/>
                <w:szCs w:val="24"/>
              </w:rPr>
              <w:t>.годину;</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шеф рачуноводста и Школски одбор;</w:t>
            </w:r>
          </w:p>
        </w:tc>
      </w:tr>
      <w:tr w:rsidR="00EB4EF3"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109"/>
                <w:tab w:val="left" w:pos="2576"/>
                <w:tab w:val="left" w:pos="3657"/>
                <w:tab w:val="left" w:pos="4018"/>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Школског одбора, присуство</w:t>
            </w:r>
            <w:r w:rsidRPr="00EB4EF3">
              <w:rPr>
                <w:color w:val="000000" w:themeColor="text1"/>
                <w:sz w:val="24"/>
                <w:szCs w:val="24"/>
              </w:rPr>
              <w:tab/>
              <w:t>на</w:t>
            </w:r>
            <w:r w:rsidRPr="00EB4EF3">
              <w:rPr>
                <w:color w:val="000000" w:themeColor="text1"/>
                <w:sz w:val="24"/>
                <w:szCs w:val="24"/>
              </w:rPr>
              <w:tab/>
              <w:t>седници</w:t>
            </w:r>
            <w:r w:rsidRPr="00EB4EF3">
              <w:rPr>
                <w:color w:val="000000" w:themeColor="text1"/>
                <w:sz w:val="24"/>
                <w:szCs w:val="24"/>
              </w:rPr>
              <w:tab/>
              <w:t>и</w:t>
            </w:r>
            <w:r w:rsidRPr="00EB4EF3">
              <w:rPr>
                <w:color w:val="000000" w:themeColor="text1"/>
                <w:sz w:val="24"/>
                <w:szCs w:val="24"/>
              </w:rPr>
              <w:tab/>
              <w:t>вођење</w:t>
            </w:r>
          </w:p>
          <w:p w:rsidR="009964DD" w:rsidRPr="00EB4EF3" w:rsidRDefault="006A2406">
            <w:pPr>
              <w:pBdr>
                <w:top w:val="nil"/>
                <w:left w:val="nil"/>
                <w:bottom w:val="nil"/>
                <w:right w:val="nil"/>
                <w:between w:val="nil"/>
              </w:pBdr>
              <w:spacing w:before="4"/>
              <w:ind w:left="830"/>
              <w:rPr>
                <w:color w:val="000000" w:themeColor="text1"/>
                <w:sz w:val="24"/>
                <w:szCs w:val="24"/>
              </w:rPr>
            </w:pPr>
            <w:r w:rsidRPr="00EB4EF3">
              <w:rPr>
                <w:color w:val="000000" w:themeColor="text1"/>
                <w:sz w:val="24"/>
                <w:szCs w:val="24"/>
              </w:rPr>
              <w:t>записника;</w:t>
            </w:r>
          </w:p>
        </w:tc>
        <w:tc>
          <w:tcPr>
            <w:tcW w:w="3961" w:type="dxa"/>
          </w:tcPr>
          <w:p w:rsidR="009964DD" w:rsidRPr="00EB4EF3" w:rsidRDefault="006A2406">
            <w:pPr>
              <w:pBdr>
                <w:top w:val="nil"/>
                <w:left w:val="nil"/>
                <w:bottom w:val="nil"/>
                <w:right w:val="nil"/>
                <w:between w:val="nil"/>
              </w:pBdr>
              <w:tabs>
                <w:tab w:val="left" w:pos="829"/>
                <w:tab w:val="left" w:pos="2174"/>
                <w:tab w:val="left" w:pos="2667"/>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председник Школског одбора;</w:t>
            </w:r>
          </w:p>
        </w:tc>
      </w:tr>
      <w:tr w:rsidR="00EB4EF3" w:rsidRPr="00EB4EF3">
        <w:trPr>
          <w:trHeight w:val="633"/>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Обављање правних послова у вези са</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уписом ученика у први разред</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Психолог</w:t>
            </w:r>
          </w:p>
        </w:tc>
      </w:tr>
    </w:tbl>
    <w:p w:rsidR="009964DD" w:rsidRPr="00EB4EF3" w:rsidRDefault="009964DD">
      <w:pPr>
        <w:pBdr>
          <w:top w:val="nil"/>
          <w:left w:val="nil"/>
          <w:bottom w:val="nil"/>
          <w:right w:val="nil"/>
          <w:between w:val="nil"/>
        </w:pBdr>
        <w:rPr>
          <w:color w:val="000000" w:themeColor="text1"/>
          <w:sz w:val="24"/>
          <w:szCs w:val="24"/>
        </w:rPr>
        <w:sectPr w:rsidR="009964DD" w:rsidRPr="00EB4EF3">
          <w:type w:val="continuous"/>
          <w:pgSz w:w="11910" w:h="16840"/>
          <w:pgMar w:top="1100" w:right="0" w:bottom="2322" w:left="283" w:header="0" w:footer="1606" w:gutter="0"/>
          <w:cols w:space="720"/>
        </w:sectPr>
      </w:pPr>
    </w:p>
    <w:p w:rsidR="009964DD" w:rsidRPr="00EB4EF3" w:rsidRDefault="009964DD">
      <w:pPr>
        <w:pBdr>
          <w:top w:val="nil"/>
          <w:left w:val="nil"/>
          <w:bottom w:val="nil"/>
          <w:right w:val="nil"/>
          <w:between w:val="nil"/>
        </w:pBdr>
        <w:spacing w:line="276" w:lineRule="auto"/>
        <w:rPr>
          <w:color w:val="000000" w:themeColor="text1"/>
          <w:sz w:val="24"/>
          <w:szCs w:val="24"/>
        </w:rPr>
      </w:pPr>
    </w:p>
    <w:tbl>
      <w:tblPr>
        <w:tblStyle w:val="affffffe"/>
        <w:tblW w:w="10893"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9"/>
        <w:gridCol w:w="4863"/>
        <w:gridCol w:w="3961"/>
      </w:tblGrid>
      <w:tr w:rsidR="009964DD" w:rsidRPr="00EB4EF3">
        <w:trPr>
          <w:trHeight w:val="954"/>
        </w:trPr>
        <w:tc>
          <w:tcPr>
            <w:tcW w:w="2069" w:type="dxa"/>
          </w:tcPr>
          <w:p w:rsidR="009964DD" w:rsidRPr="00EB4EF3" w:rsidRDefault="009964DD">
            <w:pPr>
              <w:pBdr>
                <w:top w:val="nil"/>
                <w:left w:val="nil"/>
                <w:bottom w:val="nil"/>
                <w:right w:val="nil"/>
                <w:between w:val="nil"/>
              </w:pBdr>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789"/>
                <w:tab w:val="left" w:pos="3132"/>
                <w:tab w:val="left" w:pos="4397"/>
                <w:tab w:val="left" w:pos="4530"/>
              </w:tabs>
              <w:spacing w:before="6"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Административни</w:t>
            </w:r>
            <w:r w:rsidRPr="00EB4EF3">
              <w:rPr>
                <w:color w:val="000000" w:themeColor="text1"/>
                <w:sz w:val="24"/>
                <w:szCs w:val="24"/>
              </w:rPr>
              <w:tab/>
            </w:r>
            <w:r w:rsidRPr="00EB4EF3">
              <w:rPr>
                <w:color w:val="000000" w:themeColor="text1"/>
                <w:sz w:val="24"/>
                <w:szCs w:val="24"/>
              </w:rPr>
              <w:tab/>
              <w:t>послови</w:t>
            </w:r>
            <w:r w:rsidRPr="00EB4EF3">
              <w:rPr>
                <w:color w:val="000000" w:themeColor="text1"/>
                <w:sz w:val="24"/>
                <w:szCs w:val="24"/>
              </w:rPr>
              <w:tab/>
              <w:t>око организације</w:t>
            </w:r>
            <w:r w:rsidRPr="00EB4EF3">
              <w:rPr>
                <w:color w:val="000000" w:themeColor="text1"/>
                <w:sz w:val="24"/>
                <w:szCs w:val="24"/>
              </w:rPr>
              <w:tab/>
              <w:t>такмичења</w:t>
            </w:r>
            <w:r w:rsidRPr="00EB4EF3">
              <w:rPr>
                <w:color w:val="000000" w:themeColor="text1"/>
                <w:sz w:val="24"/>
                <w:szCs w:val="24"/>
              </w:rPr>
              <w:tab/>
            </w:r>
            <w:r w:rsidRPr="00EB4EF3">
              <w:rPr>
                <w:color w:val="000000" w:themeColor="text1"/>
                <w:sz w:val="24"/>
                <w:szCs w:val="24"/>
              </w:rPr>
              <w:tab/>
              <w:t>из</w:t>
            </w:r>
          </w:p>
          <w:p w:rsidR="009964DD" w:rsidRPr="00EB4EF3" w:rsidRDefault="00C44907">
            <w:pPr>
              <w:pBdr>
                <w:top w:val="nil"/>
                <w:left w:val="nil"/>
                <w:bottom w:val="nil"/>
                <w:right w:val="nil"/>
                <w:between w:val="nil"/>
              </w:pBdr>
              <w:spacing w:line="275" w:lineRule="auto"/>
              <w:ind w:left="830"/>
              <w:rPr>
                <w:color w:val="000000" w:themeColor="text1"/>
                <w:sz w:val="24"/>
                <w:szCs w:val="24"/>
                <w:lang w:val="sr-Cyrl-RS"/>
              </w:rPr>
            </w:pPr>
            <w:r w:rsidRPr="00EB4EF3">
              <w:rPr>
                <w:color w:val="000000" w:themeColor="text1"/>
                <w:sz w:val="24"/>
                <w:szCs w:val="24"/>
                <w:lang w:val="sr-Cyrl-RS"/>
              </w:rPr>
              <w:t>историје</w:t>
            </w:r>
          </w:p>
        </w:tc>
        <w:tc>
          <w:tcPr>
            <w:tcW w:w="3961" w:type="dxa"/>
          </w:tcPr>
          <w:p w:rsidR="009964DD" w:rsidRPr="00EB4EF3" w:rsidRDefault="006A2406">
            <w:pPr>
              <w:pBdr>
                <w:top w:val="nil"/>
                <w:left w:val="nil"/>
                <w:bottom w:val="nil"/>
                <w:right w:val="nil"/>
                <w:between w:val="nil"/>
              </w:pBdr>
              <w:tabs>
                <w:tab w:val="left" w:pos="829"/>
                <w:tab w:val="left" w:pos="2177"/>
                <w:tab w:val="left" w:pos="2673"/>
              </w:tabs>
              <w:spacing w:before="6"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наставници математике</w:t>
            </w:r>
          </w:p>
        </w:tc>
      </w:tr>
      <w:tr w:rsidR="009964DD" w:rsidRPr="00EB4EF3">
        <w:trPr>
          <w:trHeight w:val="978"/>
        </w:trPr>
        <w:tc>
          <w:tcPr>
            <w:tcW w:w="2069" w:type="dxa"/>
            <w:vMerge w:val="restart"/>
          </w:tcPr>
          <w:p w:rsidR="009964DD" w:rsidRPr="00EB4EF3" w:rsidRDefault="006A2406">
            <w:pPr>
              <w:pBdr>
                <w:top w:val="nil"/>
                <w:left w:val="nil"/>
                <w:bottom w:val="nil"/>
                <w:right w:val="nil"/>
                <w:between w:val="nil"/>
              </w:pBdr>
              <w:spacing w:before="107"/>
              <w:ind w:left="1"/>
              <w:jc w:val="center"/>
              <w:rPr>
                <w:color w:val="000000" w:themeColor="text1"/>
                <w:sz w:val="24"/>
                <w:szCs w:val="24"/>
              </w:rPr>
            </w:pPr>
            <w:r w:rsidRPr="00EB4EF3">
              <w:rPr>
                <w:color w:val="000000" w:themeColor="text1"/>
                <w:sz w:val="24"/>
                <w:szCs w:val="24"/>
              </w:rPr>
              <w:lastRenderedPageBreak/>
              <w:t>Март</w:t>
            </w:r>
          </w:p>
        </w:tc>
        <w:tc>
          <w:tcPr>
            <w:tcW w:w="4863" w:type="dxa"/>
          </w:tcPr>
          <w:p w:rsidR="009964DD" w:rsidRPr="00EB4EF3" w:rsidRDefault="006A2406">
            <w:pPr>
              <w:pBdr>
                <w:top w:val="nil"/>
                <w:left w:val="nil"/>
                <w:bottom w:val="nil"/>
                <w:right w:val="nil"/>
                <w:between w:val="nil"/>
              </w:pBdr>
              <w:tabs>
                <w:tab w:val="left" w:pos="829"/>
                <w:tab w:val="left" w:pos="2289"/>
                <w:tab w:val="left" w:pos="3282"/>
                <w:tab w:val="left" w:pos="3724"/>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Прикуљање</w:t>
            </w:r>
            <w:r w:rsidRPr="00EB4EF3">
              <w:rPr>
                <w:color w:val="000000" w:themeColor="text1"/>
                <w:sz w:val="24"/>
                <w:szCs w:val="24"/>
              </w:rPr>
              <w:tab/>
              <w:t>захтева</w:t>
            </w:r>
            <w:r w:rsidRPr="00EB4EF3">
              <w:rPr>
                <w:color w:val="000000" w:themeColor="text1"/>
                <w:sz w:val="24"/>
                <w:szCs w:val="24"/>
              </w:rPr>
              <w:tab/>
              <w:t>за</w:t>
            </w:r>
            <w:r w:rsidRPr="00EB4EF3">
              <w:rPr>
                <w:color w:val="000000" w:themeColor="text1"/>
                <w:sz w:val="24"/>
                <w:szCs w:val="24"/>
              </w:rPr>
              <w:tab/>
              <w:t>бесплатне уџбенике</w:t>
            </w:r>
          </w:p>
        </w:tc>
        <w:tc>
          <w:tcPr>
            <w:tcW w:w="3961" w:type="dxa"/>
          </w:tcPr>
          <w:p w:rsidR="009964DD" w:rsidRPr="00EB4EF3" w:rsidRDefault="006A2406">
            <w:pPr>
              <w:pBdr>
                <w:top w:val="nil"/>
                <w:left w:val="nil"/>
                <w:bottom w:val="nil"/>
                <w:right w:val="nil"/>
                <w:between w:val="nil"/>
              </w:pBdr>
              <w:tabs>
                <w:tab w:val="left" w:pos="829"/>
                <w:tab w:val="left" w:pos="2720"/>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одељењске старешине</w:t>
            </w:r>
          </w:p>
        </w:tc>
      </w:tr>
      <w:tr w:rsidR="009964DD" w:rsidRPr="00EB4EF3">
        <w:trPr>
          <w:trHeight w:val="978"/>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Учешће у изради Годишњег извештаја о набавкама</w:t>
            </w:r>
          </w:p>
        </w:tc>
        <w:tc>
          <w:tcPr>
            <w:tcW w:w="3961" w:type="dxa"/>
          </w:tcPr>
          <w:p w:rsidR="009964DD" w:rsidRPr="00EB4EF3" w:rsidRDefault="006A2406">
            <w:pPr>
              <w:pBdr>
                <w:top w:val="nil"/>
                <w:left w:val="nil"/>
                <w:bottom w:val="nil"/>
                <w:right w:val="nil"/>
                <w:between w:val="nil"/>
              </w:pBdr>
              <w:tabs>
                <w:tab w:val="left" w:pos="829"/>
                <w:tab w:val="left" w:pos="3406"/>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шеф рачуноводства</w:t>
            </w:r>
          </w:p>
        </w:tc>
      </w:tr>
      <w:tr w:rsidR="009964DD" w:rsidRPr="00EB4EF3">
        <w:trPr>
          <w:trHeight w:val="978"/>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1929"/>
                <w:tab w:val="left" w:pos="2339"/>
                <w:tab w:val="left" w:pos="3330"/>
                <w:tab w:val="left" w:pos="4634"/>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Учешће</w:t>
            </w:r>
            <w:r w:rsidRPr="00EB4EF3">
              <w:rPr>
                <w:color w:val="000000" w:themeColor="text1"/>
                <w:sz w:val="24"/>
                <w:szCs w:val="24"/>
              </w:rPr>
              <w:tab/>
              <w:t>у</w:t>
            </w:r>
            <w:r w:rsidRPr="00EB4EF3">
              <w:rPr>
                <w:color w:val="000000" w:themeColor="text1"/>
                <w:sz w:val="24"/>
                <w:szCs w:val="24"/>
              </w:rPr>
              <w:tab/>
              <w:t>изради</w:t>
            </w:r>
            <w:r w:rsidRPr="00EB4EF3">
              <w:rPr>
                <w:color w:val="000000" w:themeColor="text1"/>
                <w:sz w:val="24"/>
                <w:szCs w:val="24"/>
              </w:rPr>
              <w:tab/>
              <w:t>извештаја</w:t>
            </w:r>
            <w:r w:rsidRPr="00EB4EF3">
              <w:rPr>
                <w:color w:val="000000" w:themeColor="text1"/>
                <w:sz w:val="24"/>
                <w:szCs w:val="24"/>
              </w:rPr>
              <w:tab/>
              <w:t>о Финансијском управљању и контроли</w:t>
            </w:r>
          </w:p>
        </w:tc>
        <w:tc>
          <w:tcPr>
            <w:tcW w:w="3961" w:type="dxa"/>
          </w:tcPr>
          <w:p w:rsidR="009964DD" w:rsidRPr="00EB4EF3" w:rsidRDefault="006A2406">
            <w:pPr>
              <w:pBdr>
                <w:top w:val="nil"/>
                <w:left w:val="nil"/>
                <w:bottom w:val="nil"/>
                <w:right w:val="nil"/>
                <w:between w:val="nil"/>
              </w:pBdr>
              <w:tabs>
                <w:tab w:val="left" w:pos="829"/>
                <w:tab w:val="left" w:pos="3406"/>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шеф рачуноводства</w:t>
            </w:r>
          </w:p>
        </w:tc>
      </w:tr>
      <w:tr w:rsidR="009964DD" w:rsidRPr="00EB4EF3">
        <w:trPr>
          <w:trHeight w:val="1132"/>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168"/>
                <w:tab w:val="left" w:pos="2818"/>
                <w:tab w:val="left" w:pos="4049"/>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Учешће</w:t>
            </w:r>
            <w:r w:rsidRPr="00EB4EF3">
              <w:rPr>
                <w:color w:val="000000" w:themeColor="text1"/>
                <w:sz w:val="24"/>
                <w:szCs w:val="24"/>
              </w:rPr>
              <w:tab/>
              <w:t>у</w:t>
            </w:r>
            <w:r w:rsidRPr="00EB4EF3">
              <w:rPr>
                <w:color w:val="000000" w:themeColor="text1"/>
                <w:sz w:val="24"/>
                <w:szCs w:val="24"/>
              </w:rPr>
              <w:tab/>
              <w:t>изради</w:t>
            </w:r>
            <w:r w:rsidRPr="00EB4EF3">
              <w:rPr>
                <w:color w:val="000000" w:themeColor="text1"/>
                <w:sz w:val="24"/>
                <w:szCs w:val="24"/>
              </w:rPr>
              <w:tab/>
              <w:t>одлука Наставничког већа о избору уџбеника</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чланови НВ</w:t>
            </w:r>
          </w:p>
        </w:tc>
      </w:tr>
      <w:tr w:rsidR="009964DD" w:rsidRPr="00EB4EF3">
        <w:trPr>
          <w:trHeight w:val="1137"/>
        </w:trPr>
        <w:tc>
          <w:tcPr>
            <w:tcW w:w="2069" w:type="dxa"/>
            <w:vMerge w:val="restart"/>
          </w:tcPr>
          <w:p w:rsidR="009964DD" w:rsidRPr="00EB4EF3" w:rsidRDefault="006A2406">
            <w:pPr>
              <w:pBdr>
                <w:top w:val="nil"/>
                <w:left w:val="nil"/>
                <w:bottom w:val="nil"/>
                <w:right w:val="nil"/>
                <w:between w:val="nil"/>
              </w:pBdr>
              <w:spacing w:before="107"/>
              <w:jc w:val="center"/>
              <w:rPr>
                <w:color w:val="000000" w:themeColor="text1"/>
                <w:sz w:val="24"/>
                <w:szCs w:val="24"/>
              </w:rPr>
            </w:pPr>
            <w:r w:rsidRPr="00EB4EF3">
              <w:rPr>
                <w:color w:val="000000" w:themeColor="text1"/>
                <w:sz w:val="24"/>
                <w:szCs w:val="24"/>
              </w:rPr>
              <w:t>Април</w:t>
            </w:r>
          </w:p>
        </w:tc>
        <w:tc>
          <w:tcPr>
            <w:tcW w:w="4863" w:type="dxa"/>
          </w:tcPr>
          <w:p w:rsidR="009964DD" w:rsidRPr="00EB4EF3" w:rsidRDefault="006A2406">
            <w:pPr>
              <w:pBdr>
                <w:top w:val="nil"/>
                <w:left w:val="nil"/>
                <w:bottom w:val="nil"/>
                <w:right w:val="nil"/>
                <w:between w:val="nil"/>
              </w:pBdr>
              <w:tabs>
                <w:tab w:val="left" w:pos="829"/>
              </w:tabs>
              <w:spacing w:before="1" w:line="280" w:lineRule="auto"/>
              <w:ind w:left="830" w:right="9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решења о упису ученика по захтеву родитеља</w:t>
            </w:r>
          </w:p>
        </w:tc>
        <w:tc>
          <w:tcPr>
            <w:tcW w:w="3961" w:type="dxa"/>
          </w:tcPr>
          <w:p w:rsidR="009964DD" w:rsidRPr="00EB4EF3" w:rsidRDefault="006A2406">
            <w:pPr>
              <w:pBdr>
                <w:top w:val="nil"/>
                <w:left w:val="nil"/>
                <w:bottom w:val="nil"/>
                <w:right w:val="nil"/>
                <w:between w:val="nil"/>
              </w:pBdr>
              <w:tabs>
                <w:tab w:val="left" w:pos="829"/>
                <w:tab w:val="left" w:pos="2352"/>
                <w:tab w:val="left" w:pos="3024"/>
              </w:tabs>
              <w:spacing w:before="1" w:line="280"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стручни сарадници</w:t>
            </w:r>
          </w:p>
        </w:tc>
      </w:tr>
      <w:tr w:rsidR="009964DD" w:rsidRPr="00EB4EF3">
        <w:trPr>
          <w:trHeight w:val="1132"/>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7" w:hanging="360"/>
              <w:jc w:val="both"/>
              <w:rPr>
                <w:color w:val="000000" w:themeColor="text1"/>
                <w:sz w:val="24"/>
                <w:szCs w:val="24"/>
              </w:rPr>
            </w:pPr>
            <w:r w:rsidRPr="00EB4EF3">
              <w:rPr>
                <w:color w:val="000000" w:themeColor="text1"/>
                <w:sz w:val="24"/>
                <w:szCs w:val="24"/>
              </w:rPr>
              <w:t>- Припрема седнице Школског одбора и Савета родитеља, присуство на седници и вођење записника;</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председник ШО и СР и чланови;</w:t>
            </w:r>
          </w:p>
        </w:tc>
      </w:tr>
      <w:tr w:rsidR="009964DD" w:rsidRPr="00EB4EF3">
        <w:trPr>
          <w:trHeight w:val="950"/>
        </w:trPr>
        <w:tc>
          <w:tcPr>
            <w:tcW w:w="2069" w:type="dxa"/>
            <w:vMerge w:val="restart"/>
          </w:tcPr>
          <w:p w:rsidR="009964DD" w:rsidRPr="00EB4EF3" w:rsidRDefault="006A2406">
            <w:pPr>
              <w:pBdr>
                <w:top w:val="nil"/>
                <w:left w:val="nil"/>
                <w:bottom w:val="nil"/>
                <w:right w:val="nil"/>
                <w:between w:val="nil"/>
              </w:pBdr>
              <w:spacing w:before="107"/>
              <w:ind w:right="1"/>
              <w:jc w:val="center"/>
              <w:rPr>
                <w:color w:val="000000" w:themeColor="text1"/>
                <w:sz w:val="24"/>
                <w:szCs w:val="24"/>
              </w:rPr>
            </w:pPr>
            <w:r w:rsidRPr="00EB4EF3">
              <w:rPr>
                <w:color w:val="000000" w:themeColor="text1"/>
                <w:sz w:val="24"/>
                <w:szCs w:val="24"/>
              </w:rPr>
              <w:t>Мај</w:t>
            </w:r>
          </w:p>
        </w:tc>
        <w:tc>
          <w:tcPr>
            <w:tcW w:w="4863" w:type="dxa"/>
          </w:tcPr>
          <w:p w:rsidR="009964DD" w:rsidRPr="00EB4EF3" w:rsidRDefault="006A2406">
            <w:pPr>
              <w:pBdr>
                <w:top w:val="nil"/>
                <w:left w:val="nil"/>
                <w:bottom w:val="nil"/>
                <w:right w:val="nil"/>
                <w:between w:val="nil"/>
              </w:pBdr>
              <w:tabs>
                <w:tab w:val="left" w:pos="829"/>
                <w:tab w:val="left" w:pos="2080"/>
                <w:tab w:val="left" w:pos="2496"/>
                <w:tab w:val="left" w:pos="3671"/>
              </w:tabs>
              <w:spacing w:before="1" w:line="276" w:lineRule="auto"/>
              <w:ind w:left="830" w:right="97"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w:t>
            </w:r>
            <w:r w:rsidRPr="00EB4EF3">
              <w:rPr>
                <w:color w:val="000000" w:themeColor="text1"/>
                <w:sz w:val="24"/>
                <w:szCs w:val="24"/>
              </w:rPr>
              <w:tab/>
              <w:t>за</w:t>
            </w:r>
            <w:r w:rsidRPr="00EB4EF3">
              <w:rPr>
                <w:color w:val="000000" w:themeColor="text1"/>
                <w:sz w:val="24"/>
                <w:szCs w:val="24"/>
              </w:rPr>
              <w:tab/>
              <w:t>извођење</w:t>
            </w:r>
            <w:r w:rsidRPr="00EB4EF3">
              <w:rPr>
                <w:color w:val="000000" w:themeColor="text1"/>
                <w:sz w:val="24"/>
                <w:szCs w:val="24"/>
              </w:rPr>
              <w:tab/>
              <w:t>екскурзије (израда спискова, пријава путовања</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ПС Ковин и др.)</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и запослени;</w:t>
            </w:r>
          </w:p>
        </w:tc>
      </w:tr>
      <w:tr w:rsidR="009964DD" w:rsidRPr="00EB4EF3">
        <w:trPr>
          <w:trHeight w:val="637"/>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6"/>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Плана и распореда коришћења</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годишњих одмора;</w:t>
            </w:r>
          </w:p>
        </w:tc>
        <w:tc>
          <w:tcPr>
            <w:tcW w:w="3961" w:type="dxa"/>
          </w:tcPr>
          <w:p w:rsidR="009964DD" w:rsidRPr="00EB4EF3" w:rsidRDefault="006A2406">
            <w:pPr>
              <w:pBdr>
                <w:top w:val="nil"/>
                <w:left w:val="nil"/>
                <w:bottom w:val="nil"/>
                <w:right w:val="nil"/>
                <w:between w:val="nil"/>
              </w:pBdr>
              <w:tabs>
                <w:tab w:val="left" w:pos="829"/>
              </w:tabs>
              <w:spacing w:before="6"/>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и запослени;</w:t>
            </w:r>
          </w:p>
        </w:tc>
      </w:tr>
      <w:tr w:rsidR="009964DD" w:rsidRPr="00EB4EF3">
        <w:trPr>
          <w:trHeight w:val="633"/>
        </w:trPr>
        <w:tc>
          <w:tcPr>
            <w:tcW w:w="2069" w:type="dxa"/>
            <w:vMerge w:val="restart"/>
          </w:tcPr>
          <w:p w:rsidR="009964DD" w:rsidRPr="00EB4EF3" w:rsidRDefault="006A2406">
            <w:pPr>
              <w:pBdr>
                <w:top w:val="nil"/>
                <w:left w:val="nil"/>
                <w:bottom w:val="nil"/>
                <w:right w:val="nil"/>
                <w:between w:val="nil"/>
              </w:pBdr>
              <w:spacing w:before="107"/>
              <w:jc w:val="center"/>
              <w:rPr>
                <w:color w:val="000000" w:themeColor="text1"/>
                <w:sz w:val="24"/>
                <w:szCs w:val="24"/>
              </w:rPr>
            </w:pPr>
            <w:r w:rsidRPr="00EB4EF3">
              <w:rPr>
                <w:color w:val="000000" w:themeColor="text1"/>
                <w:sz w:val="24"/>
                <w:szCs w:val="24"/>
              </w:rPr>
              <w:t>Јун</w:t>
            </w:r>
          </w:p>
        </w:tc>
        <w:tc>
          <w:tcPr>
            <w:tcW w:w="4863" w:type="dxa"/>
          </w:tcPr>
          <w:p w:rsidR="009964DD" w:rsidRPr="00EB4EF3" w:rsidRDefault="006A2406">
            <w:pPr>
              <w:pBdr>
                <w:top w:val="nil"/>
                <w:left w:val="nil"/>
                <w:bottom w:val="nil"/>
                <w:right w:val="nil"/>
                <w:between w:val="nil"/>
              </w:pBdr>
              <w:tabs>
                <w:tab w:val="left" w:pos="829"/>
                <w:tab w:val="left" w:pos="1944"/>
                <w:tab w:val="left" w:pos="3134"/>
                <w:tab w:val="left" w:pos="3646"/>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w:t>
            </w:r>
            <w:r w:rsidRPr="00EB4EF3">
              <w:rPr>
                <w:color w:val="000000" w:themeColor="text1"/>
                <w:sz w:val="24"/>
                <w:szCs w:val="24"/>
              </w:rPr>
              <w:tab/>
              <w:t>решења</w:t>
            </w:r>
            <w:r w:rsidRPr="00EB4EF3">
              <w:rPr>
                <w:color w:val="000000" w:themeColor="text1"/>
                <w:sz w:val="24"/>
                <w:szCs w:val="24"/>
              </w:rPr>
              <w:tab/>
              <w:t>о</w:t>
            </w:r>
            <w:r w:rsidRPr="00EB4EF3">
              <w:rPr>
                <w:color w:val="000000" w:themeColor="text1"/>
                <w:sz w:val="24"/>
                <w:szCs w:val="24"/>
              </w:rPr>
              <w:tab/>
              <w:t>годишњим</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одморима запослених;</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и запослени</w:t>
            </w:r>
          </w:p>
        </w:tc>
      </w:tr>
      <w:tr w:rsidR="009964DD"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Рад у Комисији школе за заврши испит;</w:t>
            </w:r>
          </w:p>
        </w:tc>
        <w:tc>
          <w:tcPr>
            <w:tcW w:w="3961" w:type="dxa"/>
          </w:tcPr>
          <w:p w:rsidR="009964DD" w:rsidRPr="00EB4EF3" w:rsidRDefault="006A2406">
            <w:pPr>
              <w:pBdr>
                <w:top w:val="nil"/>
                <w:left w:val="nil"/>
                <w:bottom w:val="nil"/>
                <w:right w:val="nil"/>
                <w:between w:val="nil"/>
              </w:pBdr>
              <w:tabs>
                <w:tab w:val="left" w:pos="829"/>
                <w:tab w:val="left" w:pos="2851"/>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психолог, одељењске старешине осмог</w:t>
            </w:r>
          </w:p>
          <w:p w:rsidR="009964DD" w:rsidRPr="00EB4EF3" w:rsidRDefault="006A2406">
            <w:pPr>
              <w:pBdr>
                <w:top w:val="nil"/>
                <w:left w:val="nil"/>
                <w:bottom w:val="nil"/>
                <w:right w:val="nil"/>
                <w:between w:val="nil"/>
              </w:pBdr>
              <w:spacing w:line="275" w:lineRule="auto"/>
              <w:ind w:left="829"/>
              <w:rPr>
                <w:color w:val="000000" w:themeColor="text1"/>
                <w:sz w:val="24"/>
                <w:szCs w:val="24"/>
              </w:rPr>
            </w:pPr>
            <w:r w:rsidRPr="00EB4EF3">
              <w:rPr>
                <w:color w:val="000000" w:themeColor="text1"/>
                <w:sz w:val="24"/>
                <w:szCs w:val="24"/>
              </w:rPr>
              <w:t>разреда;</w:t>
            </w:r>
          </w:p>
        </w:tc>
      </w:tr>
      <w:tr w:rsidR="009964DD" w:rsidRPr="00EB4EF3">
        <w:trPr>
          <w:trHeight w:val="1065"/>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Припрема седнице Савета родитеља, присуство на седници и вођење записника;</w:t>
            </w:r>
          </w:p>
        </w:tc>
        <w:tc>
          <w:tcPr>
            <w:tcW w:w="3961" w:type="dxa"/>
          </w:tcPr>
          <w:p w:rsidR="009964DD" w:rsidRPr="00EB4EF3" w:rsidRDefault="006A2406">
            <w:pPr>
              <w:pBdr>
                <w:top w:val="nil"/>
                <w:left w:val="nil"/>
                <w:bottom w:val="nil"/>
                <w:right w:val="nil"/>
                <w:between w:val="nil"/>
              </w:pBdr>
              <w:tabs>
                <w:tab w:val="left" w:pos="829"/>
                <w:tab w:val="left" w:pos="2622"/>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Председник Савета родитеља и чланови;</w:t>
            </w:r>
          </w:p>
        </w:tc>
      </w:tr>
      <w:tr w:rsidR="009964DD"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830"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Припрема седнице Школског одбора,</w:t>
            </w:r>
          </w:p>
          <w:p w:rsidR="009964DD" w:rsidRPr="00EB4EF3" w:rsidRDefault="006A2406">
            <w:pPr>
              <w:pBdr>
                <w:top w:val="nil"/>
                <w:left w:val="nil"/>
                <w:bottom w:val="nil"/>
                <w:right w:val="nil"/>
                <w:between w:val="nil"/>
              </w:pBdr>
              <w:tabs>
                <w:tab w:val="left" w:pos="2109"/>
                <w:tab w:val="left" w:pos="2576"/>
                <w:tab w:val="left" w:pos="3657"/>
                <w:tab w:val="left" w:pos="4018"/>
              </w:tabs>
              <w:spacing w:before="12"/>
              <w:ind w:left="830" w:right="97"/>
              <w:rPr>
                <w:color w:val="000000" w:themeColor="text1"/>
                <w:sz w:val="24"/>
                <w:szCs w:val="24"/>
              </w:rPr>
            </w:pPr>
            <w:r w:rsidRPr="00EB4EF3">
              <w:rPr>
                <w:color w:val="000000" w:themeColor="text1"/>
                <w:sz w:val="24"/>
                <w:szCs w:val="24"/>
              </w:rPr>
              <w:t>присуство</w:t>
            </w:r>
            <w:r w:rsidRPr="00EB4EF3">
              <w:rPr>
                <w:color w:val="000000" w:themeColor="text1"/>
                <w:sz w:val="24"/>
                <w:szCs w:val="24"/>
              </w:rPr>
              <w:tab/>
              <w:t>на</w:t>
            </w:r>
            <w:r w:rsidRPr="00EB4EF3">
              <w:rPr>
                <w:color w:val="000000" w:themeColor="text1"/>
                <w:sz w:val="24"/>
                <w:szCs w:val="24"/>
              </w:rPr>
              <w:tab/>
              <w:t>седници</w:t>
            </w:r>
            <w:r w:rsidRPr="00EB4EF3">
              <w:rPr>
                <w:color w:val="000000" w:themeColor="text1"/>
                <w:sz w:val="24"/>
                <w:szCs w:val="24"/>
              </w:rPr>
              <w:tab/>
              <w:t>и</w:t>
            </w:r>
            <w:r w:rsidRPr="00EB4EF3">
              <w:rPr>
                <w:color w:val="000000" w:themeColor="text1"/>
                <w:sz w:val="24"/>
                <w:szCs w:val="24"/>
              </w:rPr>
              <w:tab/>
              <w:t>вођење записника;</w:t>
            </w:r>
          </w:p>
        </w:tc>
        <w:tc>
          <w:tcPr>
            <w:tcW w:w="3961" w:type="dxa"/>
          </w:tcPr>
          <w:p w:rsidR="009964DD" w:rsidRPr="00EB4EF3" w:rsidRDefault="006A2406">
            <w:pPr>
              <w:pBdr>
                <w:top w:val="nil"/>
                <w:left w:val="nil"/>
                <w:bottom w:val="nil"/>
                <w:right w:val="nil"/>
                <w:between w:val="nil"/>
              </w:pBdr>
              <w:tabs>
                <w:tab w:val="left" w:pos="829"/>
                <w:tab w:val="left" w:pos="2622"/>
              </w:tabs>
              <w:spacing w:before="1" w:line="280"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Председник Школског одбора и чланови</w:t>
            </w:r>
          </w:p>
        </w:tc>
      </w:tr>
      <w:tr w:rsidR="009964DD" w:rsidRPr="00EB4EF3">
        <w:trPr>
          <w:trHeight w:val="1132"/>
        </w:trPr>
        <w:tc>
          <w:tcPr>
            <w:tcW w:w="2069" w:type="dxa"/>
          </w:tcPr>
          <w:p w:rsidR="009964DD" w:rsidRPr="00EB4EF3" w:rsidRDefault="006A2406">
            <w:pPr>
              <w:pBdr>
                <w:top w:val="nil"/>
                <w:left w:val="nil"/>
                <w:bottom w:val="nil"/>
                <w:right w:val="nil"/>
                <w:between w:val="nil"/>
              </w:pBdr>
              <w:spacing w:before="107"/>
              <w:ind w:left="32" w:right="31"/>
              <w:jc w:val="center"/>
              <w:rPr>
                <w:color w:val="000000" w:themeColor="text1"/>
                <w:sz w:val="24"/>
                <w:szCs w:val="24"/>
              </w:rPr>
            </w:pPr>
            <w:r w:rsidRPr="00EB4EF3">
              <w:rPr>
                <w:color w:val="000000" w:themeColor="text1"/>
                <w:sz w:val="24"/>
                <w:szCs w:val="24"/>
              </w:rPr>
              <w:t>Јул</w:t>
            </w: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Обрада Анкета за изборне предмете и слободне наставне активности</w:t>
            </w:r>
          </w:p>
        </w:tc>
        <w:tc>
          <w:tcPr>
            <w:tcW w:w="3961" w:type="dxa"/>
          </w:tcPr>
          <w:p w:rsidR="009964DD" w:rsidRPr="00EB4EF3" w:rsidRDefault="006A2406">
            <w:pPr>
              <w:pBdr>
                <w:top w:val="nil"/>
                <w:left w:val="nil"/>
                <w:bottom w:val="nil"/>
                <w:right w:val="nil"/>
                <w:between w:val="nil"/>
              </w:pBdr>
              <w:tabs>
                <w:tab w:val="left" w:pos="829"/>
                <w:tab w:val="left" w:pos="2720"/>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одељењске старешине</w:t>
            </w:r>
          </w:p>
        </w:tc>
      </w:tr>
    </w:tbl>
    <w:p w:rsidR="009964DD" w:rsidRPr="00EB4EF3" w:rsidRDefault="009964DD">
      <w:pPr>
        <w:pBdr>
          <w:top w:val="nil"/>
          <w:left w:val="nil"/>
          <w:bottom w:val="nil"/>
          <w:right w:val="nil"/>
          <w:between w:val="nil"/>
        </w:pBdr>
        <w:spacing w:line="276" w:lineRule="auto"/>
        <w:rPr>
          <w:color w:val="000000" w:themeColor="text1"/>
          <w:sz w:val="24"/>
          <w:szCs w:val="24"/>
        </w:rPr>
        <w:sectPr w:rsidR="009964DD" w:rsidRPr="00EB4EF3">
          <w:type w:val="continuous"/>
          <w:pgSz w:w="11910" w:h="16840"/>
          <w:pgMar w:top="1100" w:right="0" w:bottom="1840" w:left="283" w:header="0" w:footer="1606" w:gutter="0"/>
          <w:cols w:space="720"/>
        </w:sectPr>
      </w:pPr>
    </w:p>
    <w:p w:rsidR="009964DD" w:rsidRPr="00EB4EF3" w:rsidRDefault="009964DD">
      <w:pPr>
        <w:pBdr>
          <w:top w:val="nil"/>
          <w:left w:val="nil"/>
          <w:bottom w:val="nil"/>
          <w:right w:val="nil"/>
          <w:between w:val="nil"/>
        </w:pBdr>
        <w:spacing w:line="276" w:lineRule="auto"/>
        <w:rPr>
          <w:color w:val="000000" w:themeColor="text1"/>
          <w:sz w:val="24"/>
          <w:szCs w:val="24"/>
        </w:rPr>
      </w:pPr>
    </w:p>
    <w:tbl>
      <w:tblPr>
        <w:tblStyle w:val="afffffff"/>
        <w:tblW w:w="10893"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9"/>
        <w:gridCol w:w="4863"/>
        <w:gridCol w:w="3961"/>
      </w:tblGrid>
      <w:tr w:rsidR="00EB4EF3" w:rsidRPr="00EB4EF3">
        <w:trPr>
          <w:trHeight w:val="954"/>
        </w:trPr>
        <w:tc>
          <w:tcPr>
            <w:tcW w:w="2069" w:type="dxa"/>
            <w:vMerge w:val="restart"/>
          </w:tcPr>
          <w:p w:rsidR="009964DD" w:rsidRPr="00EB4EF3" w:rsidRDefault="006A2406">
            <w:pPr>
              <w:pBdr>
                <w:top w:val="nil"/>
                <w:left w:val="nil"/>
                <w:bottom w:val="nil"/>
                <w:right w:val="nil"/>
                <w:between w:val="nil"/>
              </w:pBdr>
              <w:spacing w:before="107"/>
              <w:ind w:left="598"/>
              <w:rPr>
                <w:color w:val="000000" w:themeColor="text1"/>
                <w:sz w:val="24"/>
                <w:szCs w:val="24"/>
              </w:rPr>
            </w:pPr>
            <w:r w:rsidRPr="00EB4EF3">
              <w:rPr>
                <w:color w:val="000000" w:themeColor="text1"/>
                <w:sz w:val="24"/>
                <w:szCs w:val="24"/>
              </w:rPr>
              <w:lastRenderedPageBreak/>
              <w:t>Август</w:t>
            </w:r>
          </w:p>
        </w:tc>
        <w:tc>
          <w:tcPr>
            <w:tcW w:w="4863" w:type="dxa"/>
          </w:tcPr>
          <w:p w:rsidR="009964DD" w:rsidRPr="00EB4EF3" w:rsidRDefault="006A2406">
            <w:pPr>
              <w:pBdr>
                <w:top w:val="nil"/>
                <w:left w:val="nil"/>
                <w:bottom w:val="nil"/>
                <w:right w:val="nil"/>
                <w:between w:val="nil"/>
              </w:pBdr>
              <w:tabs>
                <w:tab w:val="left" w:pos="829"/>
              </w:tabs>
              <w:spacing w:before="6"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Учешће у припреми материјала за израду Годишњег извештаја о раду</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школе и Годишњег плана рада школе;</w:t>
            </w:r>
          </w:p>
        </w:tc>
        <w:tc>
          <w:tcPr>
            <w:tcW w:w="3961" w:type="dxa"/>
          </w:tcPr>
          <w:p w:rsidR="009964DD" w:rsidRPr="00EB4EF3" w:rsidRDefault="006A2406">
            <w:pPr>
              <w:pBdr>
                <w:top w:val="nil"/>
                <w:left w:val="nil"/>
                <w:bottom w:val="nil"/>
                <w:right w:val="nil"/>
                <w:between w:val="nil"/>
              </w:pBdr>
              <w:tabs>
                <w:tab w:val="left" w:pos="829"/>
              </w:tabs>
              <w:spacing w:before="6"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 Председник ШО, Председник СР и психолог;</w:t>
            </w:r>
          </w:p>
        </w:tc>
      </w:tr>
      <w:tr w:rsidR="00EB4EF3" w:rsidRPr="00EB4EF3">
        <w:trPr>
          <w:trHeight w:val="950"/>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решења о престанку радног односа за послене ангажоване најдуже</w:t>
            </w:r>
          </w:p>
          <w:p w:rsidR="009964DD" w:rsidRPr="00EB4EF3" w:rsidRDefault="00EB4EF3">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до 31.08.202</w:t>
            </w:r>
            <w:r w:rsidRPr="00EB4EF3">
              <w:rPr>
                <w:color w:val="000000" w:themeColor="text1"/>
                <w:sz w:val="24"/>
                <w:szCs w:val="24"/>
                <w:lang w:val="sr-Cyrl-RS"/>
              </w:rPr>
              <w:t>7</w:t>
            </w:r>
            <w:r w:rsidR="006A2406" w:rsidRPr="00EB4EF3">
              <w:rPr>
                <w:color w:val="000000" w:themeColor="text1"/>
                <w:sz w:val="24"/>
                <w:szCs w:val="24"/>
              </w:rPr>
              <w:t>. године</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EB4EF3" w:rsidRPr="00EB4EF3">
        <w:trPr>
          <w:trHeight w:val="1271"/>
        </w:trPr>
        <w:tc>
          <w:tcPr>
            <w:tcW w:w="2069" w:type="dxa"/>
            <w:vMerge w:val="restart"/>
          </w:tcPr>
          <w:p w:rsidR="009964DD" w:rsidRPr="00EB4EF3" w:rsidRDefault="006A2406">
            <w:pPr>
              <w:pBdr>
                <w:top w:val="nil"/>
                <w:left w:val="nil"/>
                <w:bottom w:val="nil"/>
                <w:right w:val="nil"/>
                <w:between w:val="nil"/>
              </w:pBdr>
              <w:spacing w:before="107"/>
              <w:jc w:val="center"/>
              <w:rPr>
                <w:color w:val="000000" w:themeColor="text1"/>
                <w:sz w:val="24"/>
                <w:szCs w:val="24"/>
              </w:rPr>
            </w:pPr>
            <w:r w:rsidRPr="00EB4EF3">
              <w:rPr>
                <w:color w:val="000000" w:themeColor="text1"/>
                <w:sz w:val="24"/>
                <w:szCs w:val="24"/>
              </w:rPr>
              <w:t>Током целе школске године</w:t>
            </w: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Слање и пријем поште</w:t>
            </w:r>
          </w:p>
        </w:tc>
        <w:tc>
          <w:tcPr>
            <w:tcW w:w="3961" w:type="dxa"/>
          </w:tcPr>
          <w:p w:rsidR="009964DD" w:rsidRPr="00EB4EF3" w:rsidRDefault="006A2406">
            <w:pPr>
              <w:pBdr>
                <w:top w:val="nil"/>
                <w:left w:val="nil"/>
                <w:bottom w:val="nil"/>
                <w:right w:val="nil"/>
                <w:between w:val="nil"/>
              </w:pBdr>
              <w:tabs>
                <w:tab w:val="left" w:pos="829"/>
                <w:tab w:val="left" w:pos="2339"/>
                <w:tab w:val="left" w:pos="3090"/>
                <w:tab w:val="left" w:pos="3724"/>
              </w:tabs>
              <w:spacing w:before="1" w:line="280"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Референт</w:t>
            </w:r>
            <w:r w:rsidRPr="00EB4EF3">
              <w:rPr>
                <w:color w:val="000000" w:themeColor="text1"/>
                <w:sz w:val="24"/>
                <w:szCs w:val="24"/>
              </w:rPr>
              <w:tab/>
              <w:t>за</w:t>
            </w:r>
            <w:r w:rsidRPr="00EB4EF3">
              <w:rPr>
                <w:color w:val="000000" w:themeColor="text1"/>
                <w:sz w:val="24"/>
                <w:szCs w:val="24"/>
              </w:rPr>
              <w:tab/>
              <w:t>правне, кадровске</w:t>
            </w:r>
            <w:r w:rsidRPr="00EB4EF3">
              <w:rPr>
                <w:color w:val="000000" w:themeColor="text1"/>
                <w:sz w:val="24"/>
                <w:szCs w:val="24"/>
              </w:rPr>
              <w:tab/>
            </w:r>
            <w:r w:rsidRPr="00EB4EF3">
              <w:rPr>
                <w:color w:val="000000" w:themeColor="text1"/>
                <w:sz w:val="24"/>
                <w:szCs w:val="24"/>
              </w:rPr>
              <w:tab/>
            </w:r>
            <w:r w:rsidRPr="00EB4EF3">
              <w:rPr>
                <w:color w:val="000000" w:themeColor="text1"/>
                <w:sz w:val="24"/>
                <w:szCs w:val="24"/>
              </w:rPr>
              <w:tab/>
              <w:t>и</w:t>
            </w:r>
          </w:p>
          <w:p w:rsidR="009964DD" w:rsidRPr="00EB4EF3" w:rsidRDefault="006A2406">
            <w:pPr>
              <w:pBdr>
                <w:top w:val="nil"/>
                <w:left w:val="nil"/>
                <w:bottom w:val="nil"/>
                <w:right w:val="nil"/>
                <w:between w:val="nil"/>
              </w:pBdr>
              <w:spacing w:line="269" w:lineRule="auto"/>
              <w:ind w:left="829"/>
              <w:rPr>
                <w:color w:val="000000" w:themeColor="text1"/>
                <w:sz w:val="24"/>
                <w:szCs w:val="24"/>
              </w:rPr>
            </w:pPr>
            <w:r w:rsidRPr="00EB4EF3">
              <w:rPr>
                <w:color w:val="000000" w:themeColor="text1"/>
                <w:sz w:val="24"/>
                <w:szCs w:val="24"/>
              </w:rPr>
              <w:t>административне послове и</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домар/мајстор одржавања</w:t>
            </w:r>
          </w:p>
        </w:tc>
      </w:tr>
      <w:tr w:rsidR="00EB4EF3" w:rsidRPr="00EB4EF3">
        <w:trPr>
          <w:trHeight w:val="1266"/>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Учешће у раду седница органа Послодавца и давање правних мишљења  у  веза  са  обављањем</w:t>
            </w:r>
          </w:p>
          <w:p w:rsidR="009964DD" w:rsidRPr="00EB4EF3" w:rsidRDefault="006A2406">
            <w:pPr>
              <w:pBdr>
                <w:top w:val="nil"/>
                <w:left w:val="nil"/>
                <w:bottom w:val="nil"/>
                <w:right w:val="nil"/>
                <w:between w:val="nil"/>
              </w:pBdr>
              <w:spacing w:line="274" w:lineRule="auto"/>
              <w:ind w:left="830"/>
              <w:jc w:val="both"/>
              <w:rPr>
                <w:color w:val="000000" w:themeColor="text1"/>
                <w:sz w:val="24"/>
                <w:szCs w:val="24"/>
              </w:rPr>
            </w:pPr>
            <w:r w:rsidRPr="00EB4EF3">
              <w:rPr>
                <w:color w:val="000000" w:themeColor="text1"/>
                <w:sz w:val="24"/>
                <w:szCs w:val="24"/>
              </w:rPr>
              <w:t>послова из њихове надлежности;</w:t>
            </w:r>
          </w:p>
        </w:tc>
        <w:tc>
          <w:tcPr>
            <w:tcW w:w="3961" w:type="dxa"/>
          </w:tcPr>
          <w:p w:rsidR="009964DD" w:rsidRPr="00EB4EF3" w:rsidRDefault="006A2406">
            <w:pPr>
              <w:pBdr>
                <w:top w:val="nil"/>
                <w:left w:val="nil"/>
                <w:bottom w:val="nil"/>
                <w:right w:val="nil"/>
                <w:between w:val="nil"/>
              </w:pBdr>
              <w:tabs>
                <w:tab w:val="left" w:pos="829"/>
                <w:tab w:val="left" w:pos="2452"/>
                <w:tab w:val="left" w:pos="3057"/>
                <w:tab w:val="left" w:pos="3724"/>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Председници</w:t>
            </w:r>
            <w:r w:rsidRPr="00EB4EF3">
              <w:rPr>
                <w:color w:val="000000" w:themeColor="text1"/>
                <w:sz w:val="24"/>
                <w:szCs w:val="24"/>
              </w:rPr>
              <w:tab/>
              <w:t>СР,</w:t>
            </w:r>
            <w:r w:rsidRPr="00EB4EF3">
              <w:rPr>
                <w:color w:val="000000" w:themeColor="text1"/>
                <w:sz w:val="24"/>
                <w:szCs w:val="24"/>
              </w:rPr>
              <w:tab/>
              <w:t>ШО</w:t>
            </w:r>
            <w:r w:rsidRPr="00EB4EF3">
              <w:rPr>
                <w:color w:val="000000" w:themeColor="text1"/>
                <w:sz w:val="24"/>
                <w:szCs w:val="24"/>
              </w:rPr>
              <w:tab/>
              <w:t>и директор</w:t>
            </w:r>
          </w:p>
        </w:tc>
      </w:tr>
      <w:tr w:rsidR="00EB4EF3"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6"/>
              <w:ind w:left="830"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Организовање вођење евиденције о</w:t>
            </w:r>
          </w:p>
          <w:p w:rsidR="009964DD" w:rsidRPr="00EB4EF3" w:rsidRDefault="006A2406">
            <w:pPr>
              <w:pBdr>
                <w:top w:val="nil"/>
                <w:left w:val="nil"/>
                <w:bottom w:val="nil"/>
                <w:right w:val="nil"/>
                <w:between w:val="nil"/>
              </w:pBdr>
              <w:spacing w:before="7"/>
              <w:ind w:left="830"/>
              <w:rPr>
                <w:color w:val="000000" w:themeColor="text1"/>
                <w:sz w:val="24"/>
                <w:szCs w:val="24"/>
              </w:rPr>
            </w:pPr>
            <w:r w:rsidRPr="00EB4EF3">
              <w:rPr>
                <w:color w:val="000000" w:themeColor="text1"/>
                <w:sz w:val="24"/>
                <w:szCs w:val="24"/>
              </w:rPr>
              <w:t>присутности запослених на радним местима;</w:t>
            </w:r>
          </w:p>
        </w:tc>
        <w:tc>
          <w:tcPr>
            <w:tcW w:w="3961" w:type="dxa"/>
          </w:tcPr>
          <w:p w:rsidR="009964DD" w:rsidRPr="00EB4EF3" w:rsidRDefault="006A2406">
            <w:pPr>
              <w:pBdr>
                <w:top w:val="nil"/>
                <w:left w:val="nil"/>
                <w:bottom w:val="nil"/>
                <w:right w:val="nil"/>
                <w:between w:val="nil"/>
              </w:pBdr>
              <w:tabs>
                <w:tab w:val="left" w:pos="829"/>
                <w:tab w:val="left" w:pos="2339"/>
                <w:tab w:val="left" w:pos="3090"/>
                <w:tab w:val="left" w:pos="3724"/>
              </w:tabs>
              <w:spacing w:before="6"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Референт</w:t>
            </w:r>
            <w:r w:rsidRPr="00EB4EF3">
              <w:rPr>
                <w:color w:val="000000" w:themeColor="text1"/>
                <w:sz w:val="24"/>
                <w:szCs w:val="24"/>
              </w:rPr>
              <w:tab/>
              <w:t>за</w:t>
            </w:r>
            <w:r w:rsidRPr="00EB4EF3">
              <w:rPr>
                <w:color w:val="000000" w:themeColor="text1"/>
                <w:sz w:val="24"/>
                <w:szCs w:val="24"/>
              </w:rPr>
              <w:tab/>
              <w:t>правне, кадровске</w:t>
            </w:r>
            <w:r w:rsidRPr="00EB4EF3">
              <w:rPr>
                <w:color w:val="000000" w:themeColor="text1"/>
                <w:sz w:val="24"/>
                <w:szCs w:val="24"/>
              </w:rPr>
              <w:tab/>
            </w:r>
            <w:r w:rsidRPr="00EB4EF3">
              <w:rPr>
                <w:color w:val="000000" w:themeColor="text1"/>
                <w:sz w:val="24"/>
                <w:szCs w:val="24"/>
              </w:rPr>
              <w:tab/>
            </w:r>
            <w:r w:rsidRPr="00EB4EF3">
              <w:rPr>
                <w:color w:val="000000" w:themeColor="text1"/>
                <w:sz w:val="24"/>
                <w:szCs w:val="24"/>
              </w:rPr>
              <w:tab/>
              <w:t>и</w:t>
            </w:r>
          </w:p>
          <w:p w:rsidR="009964DD" w:rsidRPr="00EB4EF3" w:rsidRDefault="006A2406">
            <w:pPr>
              <w:pBdr>
                <w:top w:val="nil"/>
                <w:left w:val="nil"/>
                <w:bottom w:val="nil"/>
                <w:right w:val="nil"/>
                <w:between w:val="nil"/>
              </w:pBdr>
              <w:spacing w:line="275" w:lineRule="auto"/>
              <w:ind w:left="829"/>
              <w:rPr>
                <w:color w:val="000000" w:themeColor="text1"/>
                <w:sz w:val="24"/>
                <w:szCs w:val="24"/>
              </w:rPr>
            </w:pPr>
            <w:r w:rsidRPr="00EB4EF3">
              <w:rPr>
                <w:color w:val="000000" w:themeColor="text1"/>
                <w:sz w:val="24"/>
                <w:szCs w:val="24"/>
              </w:rPr>
              <w:t>административне послове</w:t>
            </w:r>
          </w:p>
        </w:tc>
      </w:tr>
      <w:tr w:rsidR="00EB4EF3" w:rsidRPr="00EB4EF3">
        <w:trPr>
          <w:trHeight w:val="950"/>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6"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Старање о евидентирању и чувању аката Послодавца и аката примљених</w:t>
            </w:r>
          </w:p>
          <w:p w:rsidR="009964DD" w:rsidRPr="00EB4EF3" w:rsidRDefault="006A2406">
            <w:pPr>
              <w:pBdr>
                <w:top w:val="nil"/>
                <w:left w:val="nil"/>
                <w:bottom w:val="nil"/>
                <w:right w:val="nil"/>
                <w:between w:val="nil"/>
              </w:pBdr>
              <w:spacing w:line="275" w:lineRule="auto"/>
              <w:ind w:left="830"/>
              <w:rPr>
                <w:color w:val="000000" w:themeColor="text1"/>
                <w:sz w:val="24"/>
                <w:szCs w:val="24"/>
              </w:rPr>
            </w:pPr>
            <w:r w:rsidRPr="00EB4EF3">
              <w:rPr>
                <w:color w:val="000000" w:themeColor="text1"/>
                <w:sz w:val="24"/>
                <w:szCs w:val="24"/>
              </w:rPr>
              <w:t>од других лица;</w:t>
            </w:r>
          </w:p>
        </w:tc>
        <w:tc>
          <w:tcPr>
            <w:tcW w:w="3961" w:type="dxa"/>
          </w:tcPr>
          <w:p w:rsidR="009964DD" w:rsidRPr="00EB4EF3" w:rsidRDefault="006A2406">
            <w:pPr>
              <w:pBdr>
                <w:top w:val="nil"/>
                <w:left w:val="nil"/>
                <w:bottom w:val="nil"/>
                <w:right w:val="nil"/>
                <w:between w:val="nil"/>
              </w:pBdr>
              <w:tabs>
                <w:tab w:val="left" w:pos="829"/>
                <w:tab w:val="left" w:pos="2339"/>
                <w:tab w:val="left" w:pos="3090"/>
                <w:tab w:val="left" w:pos="3724"/>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Референт</w:t>
            </w:r>
            <w:r w:rsidRPr="00EB4EF3">
              <w:rPr>
                <w:color w:val="000000" w:themeColor="text1"/>
                <w:sz w:val="24"/>
                <w:szCs w:val="24"/>
              </w:rPr>
              <w:tab/>
              <w:t>за</w:t>
            </w:r>
            <w:r w:rsidRPr="00EB4EF3">
              <w:rPr>
                <w:color w:val="000000" w:themeColor="text1"/>
                <w:sz w:val="24"/>
                <w:szCs w:val="24"/>
              </w:rPr>
              <w:tab/>
              <w:t>правне, кадровске</w:t>
            </w:r>
            <w:r w:rsidRPr="00EB4EF3">
              <w:rPr>
                <w:color w:val="000000" w:themeColor="text1"/>
                <w:sz w:val="24"/>
                <w:szCs w:val="24"/>
              </w:rPr>
              <w:tab/>
            </w:r>
            <w:r w:rsidRPr="00EB4EF3">
              <w:rPr>
                <w:color w:val="000000" w:themeColor="text1"/>
                <w:sz w:val="24"/>
                <w:szCs w:val="24"/>
              </w:rPr>
              <w:tab/>
            </w:r>
            <w:r w:rsidRPr="00EB4EF3">
              <w:rPr>
                <w:color w:val="000000" w:themeColor="text1"/>
                <w:sz w:val="24"/>
                <w:szCs w:val="24"/>
              </w:rPr>
              <w:tab/>
              <w:t>и</w:t>
            </w:r>
          </w:p>
          <w:p w:rsidR="009964DD" w:rsidRPr="00EB4EF3" w:rsidRDefault="006A2406">
            <w:pPr>
              <w:pBdr>
                <w:top w:val="nil"/>
                <w:left w:val="nil"/>
                <w:bottom w:val="nil"/>
                <w:right w:val="nil"/>
                <w:between w:val="nil"/>
              </w:pBdr>
              <w:spacing w:line="275" w:lineRule="auto"/>
              <w:ind w:left="829"/>
              <w:rPr>
                <w:color w:val="000000" w:themeColor="text1"/>
                <w:sz w:val="24"/>
                <w:szCs w:val="24"/>
              </w:rPr>
            </w:pPr>
            <w:r w:rsidRPr="00EB4EF3">
              <w:rPr>
                <w:color w:val="000000" w:themeColor="text1"/>
                <w:sz w:val="24"/>
                <w:szCs w:val="24"/>
              </w:rPr>
              <w:t>административне послове</w:t>
            </w:r>
          </w:p>
        </w:tc>
      </w:tr>
      <w:tr w:rsidR="00EB4EF3" w:rsidRPr="00EB4EF3">
        <w:trPr>
          <w:trHeight w:val="1271"/>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2883"/>
                <w:tab w:val="left" w:pos="4074"/>
              </w:tabs>
              <w:spacing w:before="1" w:line="278" w:lineRule="auto"/>
              <w:ind w:left="830" w:right="96" w:hanging="360"/>
              <w:jc w:val="both"/>
              <w:rPr>
                <w:color w:val="000000" w:themeColor="text1"/>
                <w:sz w:val="24"/>
                <w:szCs w:val="24"/>
              </w:rPr>
            </w:pPr>
            <w:r w:rsidRPr="00EB4EF3">
              <w:rPr>
                <w:color w:val="000000" w:themeColor="text1"/>
                <w:sz w:val="24"/>
                <w:szCs w:val="24"/>
              </w:rPr>
              <w:t>- Састављање решења, одлука и других појединачних</w:t>
            </w:r>
            <w:r w:rsidRPr="00EB4EF3">
              <w:rPr>
                <w:color w:val="000000" w:themeColor="text1"/>
                <w:sz w:val="24"/>
                <w:szCs w:val="24"/>
              </w:rPr>
              <w:tab/>
              <w:t>аката</w:t>
            </w:r>
            <w:r w:rsidRPr="00EB4EF3">
              <w:rPr>
                <w:color w:val="000000" w:themeColor="text1"/>
                <w:sz w:val="24"/>
                <w:szCs w:val="24"/>
              </w:rPr>
              <w:tab/>
              <w:t>органа послодавца  и  старање  о  њиховом</w:t>
            </w:r>
          </w:p>
          <w:p w:rsidR="009964DD" w:rsidRPr="00EB4EF3" w:rsidRDefault="006A2406">
            <w:pPr>
              <w:pBdr>
                <w:top w:val="nil"/>
                <w:left w:val="nil"/>
                <w:bottom w:val="nil"/>
                <w:right w:val="nil"/>
                <w:between w:val="nil"/>
              </w:pBdr>
              <w:spacing w:line="271" w:lineRule="auto"/>
              <w:ind w:left="830"/>
              <w:rPr>
                <w:color w:val="000000" w:themeColor="text1"/>
                <w:sz w:val="24"/>
                <w:szCs w:val="24"/>
              </w:rPr>
            </w:pPr>
            <w:r w:rsidRPr="00EB4EF3">
              <w:rPr>
                <w:color w:val="000000" w:themeColor="text1"/>
                <w:sz w:val="24"/>
                <w:szCs w:val="24"/>
              </w:rPr>
              <w:t>достављању</w:t>
            </w:r>
          </w:p>
        </w:tc>
        <w:tc>
          <w:tcPr>
            <w:tcW w:w="3961" w:type="dxa"/>
          </w:tcPr>
          <w:p w:rsidR="009964DD" w:rsidRPr="00EB4EF3" w:rsidRDefault="006A2406">
            <w:pPr>
              <w:pBdr>
                <w:top w:val="nil"/>
                <w:left w:val="nil"/>
                <w:bottom w:val="nil"/>
                <w:right w:val="nil"/>
                <w:between w:val="nil"/>
              </w:pBdr>
              <w:tabs>
                <w:tab w:val="left" w:pos="829"/>
                <w:tab w:val="left" w:pos="2339"/>
                <w:tab w:val="left" w:pos="3090"/>
                <w:tab w:val="left" w:pos="3724"/>
              </w:tabs>
              <w:spacing w:before="1" w:line="280"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Референт</w:t>
            </w:r>
            <w:r w:rsidRPr="00EB4EF3">
              <w:rPr>
                <w:color w:val="000000" w:themeColor="text1"/>
                <w:sz w:val="24"/>
                <w:szCs w:val="24"/>
              </w:rPr>
              <w:tab/>
              <w:t>за</w:t>
            </w:r>
            <w:r w:rsidRPr="00EB4EF3">
              <w:rPr>
                <w:color w:val="000000" w:themeColor="text1"/>
                <w:sz w:val="24"/>
                <w:szCs w:val="24"/>
              </w:rPr>
              <w:tab/>
              <w:t>правне, кадровске</w:t>
            </w:r>
            <w:r w:rsidRPr="00EB4EF3">
              <w:rPr>
                <w:color w:val="000000" w:themeColor="text1"/>
                <w:sz w:val="24"/>
                <w:szCs w:val="24"/>
              </w:rPr>
              <w:tab/>
            </w:r>
            <w:r w:rsidRPr="00EB4EF3">
              <w:rPr>
                <w:color w:val="000000" w:themeColor="text1"/>
                <w:sz w:val="24"/>
                <w:szCs w:val="24"/>
              </w:rPr>
              <w:tab/>
            </w:r>
            <w:r w:rsidRPr="00EB4EF3">
              <w:rPr>
                <w:color w:val="000000" w:themeColor="text1"/>
                <w:sz w:val="24"/>
                <w:szCs w:val="24"/>
              </w:rPr>
              <w:tab/>
              <w:t>и</w:t>
            </w:r>
          </w:p>
          <w:p w:rsidR="009964DD" w:rsidRPr="00EB4EF3" w:rsidRDefault="006A2406">
            <w:pPr>
              <w:pBdr>
                <w:top w:val="nil"/>
                <w:left w:val="nil"/>
                <w:bottom w:val="nil"/>
                <w:right w:val="nil"/>
                <w:between w:val="nil"/>
              </w:pBdr>
              <w:spacing w:line="269" w:lineRule="auto"/>
              <w:ind w:left="829"/>
              <w:rPr>
                <w:color w:val="000000" w:themeColor="text1"/>
                <w:sz w:val="24"/>
                <w:szCs w:val="24"/>
              </w:rPr>
            </w:pPr>
            <w:r w:rsidRPr="00EB4EF3">
              <w:rPr>
                <w:color w:val="000000" w:themeColor="text1"/>
                <w:sz w:val="24"/>
                <w:szCs w:val="24"/>
              </w:rPr>
              <w:t>административне послове</w:t>
            </w:r>
          </w:p>
        </w:tc>
      </w:tr>
      <w:tr w:rsidR="00EB4EF3" w:rsidRPr="00EB4EF3">
        <w:trPr>
          <w:trHeight w:val="950"/>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1866"/>
                <w:tab w:val="left" w:pos="2249"/>
                <w:tab w:val="left" w:pos="3244"/>
                <w:tab w:val="left" w:pos="4633"/>
              </w:tabs>
              <w:spacing w:before="1" w:line="276" w:lineRule="auto"/>
              <w:ind w:left="830" w:right="97"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Вођење</w:t>
            </w:r>
            <w:r w:rsidRPr="00EB4EF3">
              <w:rPr>
                <w:color w:val="000000" w:themeColor="text1"/>
                <w:sz w:val="24"/>
                <w:szCs w:val="24"/>
              </w:rPr>
              <w:tab/>
              <w:t>и</w:t>
            </w:r>
            <w:r w:rsidRPr="00EB4EF3">
              <w:rPr>
                <w:color w:val="000000" w:themeColor="text1"/>
                <w:sz w:val="24"/>
                <w:szCs w:val="24"/>
              </w:rPr>
              <w:tab/>
              <w:t>чување</w:t>
            </w:r>
            <w:r w:rsidRPr="00EB4EF3">
              <w:rPr>
                <w:color w:val="000000" w:themeColor="text1"/>
                <w:sz w:val="24"/>
                <w:szCs w:val="24"/>
              </w:rPr>
              <w:tab/>
              <w:t>евиденције</w:t>
            </w:r>
            <w:r w:rsidRPr="00EB4EF3">
              <w:rPr>
                <w:color w:val="000000" w:themeColor="text1"/>
                <w:sz w:val="24"/>
                <w:szCs w:val="24"/>
              </w:rPr>
              <w:tab/>
              <w:t>о запосленим лицима;</w:t>
            </w:r>
          </w:p>
        </w:tc>
        <w:tc>
          <w:tcPr>
            <w:tcW w:w="3961" w:type="dxa"/>
          </w:tcPr>
          <w:p w:rsidR="009964DD" w:rsidRPr="00EB4EF3" w:rsidRDefault="006A2406">
            <w:pPr>
              <w:pBdr>
                <w:top w:val="nil"/>
                <w:left w:val="nil"/>
                <w:bottom w:val="nil"/>
                <w:right w:val="nil"/>
                <w:between w:val="nil"/>
              </w:pBdr>
              <w:tabs>
                <w:tab w:val="left" w:pos="829"/>
                <w:tab w:val="left" w:pos="2339"/>
                <w:tab w:val="left" w:pos="3090"/>
                <w:tab w:val="left" w:pos="3724"/>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Референт</w:t>
            </w:r>
            <w:r w:rsidRPr="00EB4EF3">
              <w:rPr>
                <w:color w:val="000000" w:themeColor="text1"/>
                <w:sz w:val="24"/>
                <w:szCs w:val="24"/>
              </w:rPr>
              <w:tab/>
              <w:t>за</w:t>
            </w:r>
            <w:r w:rsidRPr="00EB4EF3">
              <w:rPr>
                <w:color w:val="000000" w:themeColor="text1"/>
                <w:sz w:val="24"/>
                <w:szCs w:val="24"/>
              </w:rPr>
              <w:tab/>
              <w:t>правне, кадровске</w:t>
            </w:r>
            <w:r w:rsidRPr="00EB4EF3">
              <w:rPr>
                <w:color w:val="000000" w:themeColor="text1"/>
                <w:sz w:val="24"/>
                <w:szCs w:val="24"/>
              </w:rPr>
              <w:tab/>
            </w:r>
            <w:r w:rsidRPr="00EB4EF3">
              <w:rPr>
                <w:color w:val="000000" w:themeColor="text1"/>
                <w:sz w:val="24"/>
                <w:szCs w:val="24"/>
              </w:rPr>
              <w:tab/>
            </w:r>
            <w:r w:rsidRPr="00EB4EF3">
              <w:rPr>
                <w:color w:val="000000" w:themeColor="text1"/>
                <w:sz w:val="24"/>
                <w:szCs w:val="24"/>
              </w:rPr>
              <w:tab/>
              <w:t>и</w:t>
            </w:r>
          </w:p>
          <w:p w:rsidR="009964DD" w:rsidRPr="00EB4EF3" w:rsidRDefault="006A2406">
            <w:pPr>
              <w:pBdr>
                <w:top w:val="nil"/>
                <w:left w:val="nil"/>
                <w:bottom w:val="nil"/>
                <w:right w:val="nil"/>
                <w:between w:val="nil"/>
              </w:pBdr>
              <w:spacing w:line="275" w:lineRule="auto"/>
              <w:ind w:left="829"/>
              <w:rPr>
                <w:color w:val="000000" w:themeColor="text1"/>
                <w:sz w:val="24"/>
                <w:szCs w:val="24"/>
              </w:rPr>
            </w:pPr>
            <w:r w:rsidRPr="00EB4EF3">
              <w:rPr>
                <w:color w:val="000000" w:themeColor="text1"/>
                <w:sz w:val="24"/>
                <w:szCs w:val="24"/>
              </w:rPr>
              <w:t>административне послове</w:t>
            </w:r>
          </w:p>
        </w:tc>
      </w:tr>
      <w:tr w:rsidR="00EB4EF3" w:rsidRPr="00EB4EF3">
        <w:trPr>
          <w:trHeight w:val="637"/>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Одлагање документације у архиву и</w:t>
            </w:r>
          </w:p>
          <w:p w:rsidR="009964DD" w:rsidRPr="00EB4EF3" w:rsidRDefault="006A2406">
            <w:pPr>
              <w:pBdr>
                <w:top w:val="nil"/>
                <w:left w:val="nil"/>
                <w:bottom w:val="nil"/>
                <w:right w:val="nil"/>
                <w:between w:val="nil"/>
              </w:pBdr>
              <w:spacing w:before="46"/>
              <w:ind w:left="830"/>
              <w:rPr>
                <w:color w:val="000000" w:themeColor="text1"/>
                <w:sz w:val="24"/>
                <w:szCs w:val="24"/>
              </w:rPr>
            </w:pPr>
            <w:r w:rsidRPr="00EB4EF3">
              <w:rPr>
                <w:color w:val="000000" w:themeColor="text1"/>
                <w:sz w:val="24"/>
                <w:szCs w:val="24"/>
              </w:rPr>
              <w:t>издавање из архиве и ажурирање;</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Домар/мајстор одржавањ</w:t>
            </w:r>
          </w:p>
        </w:tc>
      </w:tr>
      <w:tr w:rsidR="00EB4EF3" w:rsidRPr="00EB4EF3">
        <w:trPr>
          <w:trHeight w:val="1588"/>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Подношење Захтева Центру за социјални рад за трошкове ужина за ученике кориснике социјалне помоћи и оне који су у тешкој материјалној</w:t>
            </w:r>
          </w:p>
          <w:p w:rsidR="009964DD" w:rsidRPr="00EB4EF3" w:rsidRDefault="006A2406">
            <w:pPr>
              <w:pBdr>
                <w:top w:val="nil"/>
                <w:left w:val="nil"/>
                <w:bottom w:val="nil"/>
                <w:right w:val="nil"/>
                <w:between w:val="nil"/>
              </w:pBdr>
              <w:spacing w:before="3"/>
              <w:ind w:left="830"/>
              <w:rPr>
                <w:color w:val="000000" w:themeColor="text1"/>
                <w:sz w:val="24"/>
                <w:szCs w:val="24"/>
              </w:rPr>
            </w:pPr>
            <w:r w:rsidRPr="00EB4EF3">
              <w:rPr>
                <w:color w:val="000000" w:themeColor="text1"/>
                <w:sz w:val="24"/>
                <w:szCs w:val="24"/>
              </w:rPr>
              <w:t>ситуацији;</w:t>
            </w:r>
          </w:p>
        </w:tc>
        <w:tc>
          <w:tcPr>
            <w:tcW w:w="3961" w:type="dxa"/>
          </w:tcPr>
          <w:p w:rsidR="009964DD" w:rsidRPr="00EB4EF3" w:rsidRDefault="006A2406">
            <w:pPr>
              <w:pBdr>
                <w:top w:val="nil"/>
                <w:left w:val="nil"/>
                <w:bottom w:val="nil"/>
                <w:right w:val="nil"/>
                <w:between w:val="nil"/>
              </w:pBdr>
              <w:tabs>
                <w:tab w:val="left" w:pos="2720"/>
              </w:tabs>
              <w:spacing w:before="1" w:line="276" w:lineRule="auto"/>
              <w:ind w:left="829" w:right="95" w:hanging="360"/>
              <w:jc w:val="both"/>
              <w:rPr>
                <w:color w:val="000000" w:themeColor="text1"/>
                <w:sz w:val="24"/>
                <w:szCs w:val="24"/>
              </w:rPr>
            </w:pPr>
            <w:r w:rsidRPr="00EB4EF3">
              <w:rPr>
                <w:color w:val="000000" w:themeColor="text1"/>
                <w:sz w:val="24"/>
                <w:szCs w:val="24"/>
              </w:rPr>
              <w:t>-  Директор,</w:t>
            </w:r>
            <w:r w:rsidRPr="00EB4EF3">
              <w:rPr>
                <w:color w:val="000000" w:themeColor="text1"/>
                <w:sz w:val="24"/>
                <w:szCs w:val="24"/>
              </w:rPr>
              <w:tab/>
              <w:t>одељењске старешине, бибиотекар и сервирка</w:t>
            </w:r>
          </w:p>
        </w:tc>
      </w:tr>
      <w:tr w:rsidR="00EB4EF3" w:rsidRPr="00EB4EF3">
        <w:trPr>
          <w:trHeight w:val="950"/>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830"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Праћење законских и других прописа</w:t>
            </w:r>
          </w:p>
          <w:p w:rsidR="009964DD" w:rsidRPr="00EB4EF3" w:rsidRDefault="006A2406">
            <w:pPr>
              <w:pBdr>
                <w:top w:val="nil"/>
                <w:left w:val="nil"/>
                <w:bottom w:val="nil"/>
                <w:right w:val="nil"/>
                <w:between w:val="nil"/>
              </w:pBdr>
              <w:spacing w:before="7"/>
              <w:ind w:left="830" w:right="177"/>
              <w:rPr>
                <w:color w:val="000000" w:themeColor="text1"/>
                <w:sz w:val="24"/>
                <w:szCs w:val="24"/>
              </w:rPr>
            </w:pPr>
            <w:r w:rsidRPr="00EB4EF3">
              <w:rPr>
                <w:color w:val="000000" w:themeColor="text1"/>
                <w:sz w:val="24"/>
                <w:szCs w:val="24"/>
              </w:rPr>
              <w:t>који су вези са радом Школе и запослених;</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EB4EF3"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2883"/>
                <w:tab w:val="left" w:pos="4633"/>
              </w:tabs>
              <w:spacing w:before="1"/>
              <w:ind w:left="830"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Ажурирање</w:t>
            </w:r>
            <w:r w:rsidRPr="00EB4EF3">
              <w:rPr>
                <w:color w:val="000000" w:themeColor="text1"/>
                <w:sz w:val="24"/>
                <w:szCs w:val="24"/>
              </w:rPr>
              <w:tab/>
              <w:t>података</w:t>
            </w:r>
            <w:r w:rsidRPr="00EB4EF3">
              <w:rPr>
                <w:color w:val="000000" w:themeColor="text1"/>
                <w:sz w:val="24"/>
                <w:szCs w:val="24"/>
              </w:rPr>
              <w:tab/>
              <w:t>у</w:t>
            </w:r>
          </w:p>
          <w:p w:rsidR="009964DD" w:rsidRPr="00EB4EF3" w:rsidRDefault="006A2406">
            <w:pPr>
              <w:pBdr>
                <w:top w:val="nil"/>
                <w:left w:val="nil"/>
                <w:bottom w:val="nil"/>
                <w:right w:val="nil"/>
                <w:between w:val="nil"/>
              </w:pBdr>
              <w:tabs>
                <w:tab w:val="left" w:pos="2764"/>
                <w:tab w:val="left" w:pos="4093"/>
              </w:tabs>
              <w:spacing w:before="7"/>
              <w:ind w:left="830" w:right="96"/>
              <w:rPr>
                <w:color w:val="000000" w:themeColor="text1"/>
                <w:sz w:val="24"/>
                <w:szCs w:val="24"/>
              </w:rPr>
            </w:pPr>
            <w:r w:rsidRPr="00EB4EF3">
              <w:rPr>
                <w:color w:val="000000" w:themeColor="text1"/>
                <w:sz w:val="24"/>
                <w:szCs w:val="24"/>
              </w:rPr>
              <w:t>информационим</w:t>
            </w:r>
            <w:r w:rsidRPr="00EB4EF3">
              <w:rPr>
                <w:color w:val="000000" w:themeColor="text1"/>
                <w:sz w:val="24"/>
                <w:szCs w:val="24"/>
              </w:rPr>
              <w:tab/>
              <w:t>системима</w:t>
            </w:r>
            <w:r w:rsidRPr="00EB4EF3">
              <w:rPr>
                <w:color w:val="000000" w:themeColor="text1"/>
                <w:sz w:val="24"/>
                <w:szCs w:val="24"/>
              </w:rPr>
              <w:tab/>
              <w:t>ЈИСП, ИСКРА и ЦРОСО</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EB4EF3" w:rsidRPr="00EB4EF3">
        <w:trPr>
          <w:trHeight w:val="316"/>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Стручно усавршавање;</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bl>
    <w:p w:rsidR="009964DD" w:rsidRPr="00EB4EF3" w:rsidRDefault="009964DD">
      <w:pPr>
        <w:pBdr>
          <w:top w:val="nil"/>
          <w:left w:val="nil"/>
          <w:bottom w:val="nil"/>
          <w:right w:val="nil"/>
          <w:between w:val="nil"/>
        </w:pBdr>
        <w:rPr>
          <w:color w:val="000000" w:themeColor="text1"/>
          <w:sz w:val="24"/>
          <w:szCs w:val="24"/>
        </w:rPr>
        <w:sectPr w:rsidR="009964DD" w:rsidRPr="00EB4EF3">
          <w:type w:val="continuous"/>
          <w:pgSz w:w="11910" w:h="16840"/>
          <w:pgMar w:top="1100" w:right="0" w:bottom="1820" w:left="283" w:header="0" w:footer="1606" w:gutter="0"/>
          <w:cols w:space="720"/>
        </w:sectPr>
      </w:pPr>
    </w:p>
    <w:p w:rsidR="009964DD" w:rsidRPr="00EB4EF3" w:rsidRDefault="009964DD">
      <w:pPr>
        <w:pBdr>
          <w:top w:val="nil"/>
          <w:left w:val="nil"/>
          <w:bottom w:val="nil"/>
          <w:right w:val="nil"/>
          <w:between w:val="nil"/>
        </w:pBdr>
        <w:spacing w:line="276" w:lineRule="auto"/>
        <w:rPr>
          <w:color w:val="000000" w:themeColor="text1"/>
          <w:sz w:val="24"/>
          <w:szCs w:val="24"/>
        </w:rPr>
      </w:pPr>
    </w:p>
    <w:tbl>
      <w:tblPr>
        <w:tblStyle w:val="afffffff0"/>
        <w:tblW w:w="10893"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69"/>
        <w:gridCol w:w="4863"/>
        <w:gridCol w:w="3961"/>
      </w:tblGrid>
      <w:tr w:rsidR="009964DD" w:rsidRPr="00EB4EF3">
        <w:trPr>
          <w:trHeight w:val="637"/>
        </w:trPr>
        <w:tc>
          <w:tcPr>
            <w:tcW w:w="2069" w:type="dxa"/>
          </w:tcPr>
          <w:p w:rsidR="009964DD" w:rsidRPr="00EB4EF3" w:rsidRDefault="009964DD">
            <w:pPr>
              <w:pBdr>
                <w:top w:val="nil"/>
                <w:left w:val="nil"/>
                <w:bottom w:val="nil"/>
                <w:right w:val="nil"/>
                <w:between w:val="nil"/>
              </w:pBdr>
              <w:rPr>
                <w:color w:val="000000" w:themeColor="text1"/>
              </w:rPr>
            </w:pPr>
          </w:p>
        </w:tc>
        <w:tc>
          <w:tcPr>
            <w:tcW w:w="4863" w:type="dxa"/>
          </w:tcPr>
          <w:p w:rsidR="009964DD" w:rsidRPr="00EB4EF3" w:rsidRDefault="006A2406">
            <w:pPr>
              <w:pBdr>
                <w:top w:val="nil"/>
                <w:left w:val="nil"/>
                <w:bottom w:val="nil"/>
                <w:right w:val="nil"/>
                <w:between w:val="nil"/>
              </w:pBdr>
              <w:tabs>
                <w:tab w:val="left" w:pos="829"/>
              </w:tabs>
              <w:spacing w:before="6"/>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Израда уговора које је закључивала</w:t>
            </w:r>
          </w:p>
          <w:p w:rsidR="009964DD" w:rsidRPr="00EB4EF3" w:rsidRDefault="006A2406">
            <w:pPr>
              <w:pBdr>
                <w:top w:val="nil"/>
                <w:left w:val="nil"/>
                <w:bottom w:val="nil"/>
                <w:right w:val="nil"/>
                <w:between w:val="nil"/>
              </w:pBdr>
              <w:spacing w:before="41"/>
              <w:ind w:left="830"/>
              <w:rPr>
                <w:color w:val="000000" w:themeColor="text1"/>
                <w:sz w:val="24"/>
                <w:szCs w:val="24"/>
              </w:rPr>
            </w:pPr>
            <w:r w:rsidRPr="00EB4EF3">
              <w:rPr>
                <w:color w:val="000000" w:themeColor="text1"/>
                <w:sz w:val="24"/>
                <w:szCs w:val="24"/>
              </w:rPr>
              <w:t>школа;</w:t>
            </w:r>
          </w:p>
        </w:tc>
        <w:tc>
          <w:tcPr>
            <w:tcW w:w="3961" w:type="dxa"/>
          </w:tcPr>
          <w:p w:rsidR="009964DD" w:rsidRPr="00EB4EF3" w:rsidRDefault="006A2406">
            <w:pPr>
              <w:pBdr>
                <w:top w:val="nil"/>
                <w:left w:val="nil"/>
                <w:bottom w:val="nil"/>
                <w:right w:val="nil"/>
                <w:between w:val="nil"/>
              </w:pBdr>
              <w:tabs>
                <w:tab w:val="left" w:pos="829"/>
                <w:tab w:val="left" w:pos="2543"/>
                <w:tab w:val="left" w:pos="3406"/>
              </w:tabs>
              <w:spacing w:before="6"/>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r w:rsidRPr="00EB4EF3">
              <w:rPr>
                <w:color w:val="000000" w:themeColor="text1"/>
                <w:sz w:val="24"/>
                <w:szCs w:val="24"/>
              </w:rPr>
              <w:tab/>
              <w:t>и</w:t>
            </w:r>
            <w:r w:rsidRPr="00EB4EF3">
              <w:rPr>
                <w:color w:val="000000" w:themeColor="text1"/>
                <w:sz w:val="24"/>
                <w:szCs w:val="24"/>
              </w:rPr>
              <w:tab/>
              <w:t>шеф</w:t>
            </w:r>
          </w:p>
          <w:p w:rsidR="009964DD" w:rsidRPr="00EB4EF3" w:rsidRDefault="006A2406">
            <w:pPr>
              <w:pBdr>
                <w:top w:val="nil"/>
                <w:left w:val="nil"/>
                <w:bottom w:val="nil"/>
                <w:right w:val="nil"/>
                <w:between w:val="nil"/>
              </w:pBdr>
              <w:spacing w:before="41"/>
              <w:ind w:left="829"/>
              <w:rPr>
                <w:color w:val="000000" w:themeColor="text1"/>
                <w:sz w:val="24"/>
                <w:szCs w:val="24"/>
              </w:rPr>
            </w:pPr>
            <w:r w:rsidRPr="00EB4EF3">
              <w:rPr>
                <w:color w:val="000000" w:themeColor="text1"/>
                <w:sz w:val="24"/>
                <w:szCs w:val="24"/>
              </w:rPr>
              <w:t>рачуноводства</w:t>
            </w:r>
          </w:p>
        </w:tc>
      </w:tr>
      <w:tr w:rsidR="009964DD" w:rsidRPr="00EB4EF3">
        <w:trPr>
          <w:trHeight w:val="950"/>
        </w:trPr>
        <w:tc>
          <w:tcPr>
            <w:tcW w:w="2069" w:type="dxa"/>
            <w:vMerge w:val="restart"/>
          </w:tcPr>
          <w:p w:rsidR="009964DD" w:rsidRPr="00EB4EF3" w:rsidRDefault="006A2406">
            <w:pPr>
              <w:pBdr>
                <w:top w:val="nil"/>
                <w:left w:val="nil"/>
                <w:bottom w:val="nil"/>
                <w:right w:val="nil"/>
                <w:between w:val="nil"/>
              </w:pBdr>
              <w:spacing w:before="107"/>
              <w:ind w:left="1"/>
              <w:jc w:val="center"/>
              <w:rPr>
                <w:color w:val="000000" w:themeColor="text1"/>
                <w:sz w:val="24"/>
                <w:szCs w:val="24"/>
              </w:rPr>
            </w:pPr>
            <w:r w:rsidRPr="00EB4EF3">
              <w:rPr>
                <w:color w:val="000000" w:themeColor="text1"/>
                <w:sz w:val="24"/>
                <w:szCs w:val="24"/>
              </w:rPr>
              <w:t>По потреби</w:t>
            </w:r>
          </w:p>
        </w:tc>
        <w:tc>
          <w:tcPr>
            <w:tcW w:w="4863" w:type="dxa"/>
          </w:tcPr>
          <w:p w:rsidR="009964DD" w:rsidRPr="00EB4EF3" w:rsidRDefault="006A2406">
            <w:pPr>
              <w:pBdr>
                <w:top w:val="nil"/>
                <w:left w:val="nil"/>
                <w:bottom w:val="nil"/>
                <w:right w:val="nil"/>
                <w:between w:val="nil"/>
              </w:pBdr>
              <w:tabs>
                <w:tab w:val="left" w:pos="829"/>
              </w:tabs>
              <w:spacing w:before="1"/>
              <w:ind w:left="830"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Обављање правних послове у вези са</w:t>
            </w:r>
          </w:p>
          <w:p w:rsidR="009964DD" w:rsidRPr="00EB4EF3" w:rsidRDefault="006A2406">
            <w:pPr>
              <w:pBdr>
                <w:top w:val="nil"/>
                <w:left w:val="nil"/>
                <w:bottom w:val="nil"/>
                <w:right w:val="nil"/>
                <w:between w:val="nil"/>
              </w:pBdr>
              <w:tabs>
                <w:tab w:val="left" w:pos="1768"/>
                <w:tab w:val="left" w:pos="3070"/>
                <w:tab w:val="left" w:pos="3433"/>
                <w:tab w:val="left" w:pos="4540"/>
              </w:tabs>
              <w:spacing w:before="7"/>
              <w:ind w:left="830" w:right="97"/>
              <w:rPr>
                <w:color w:val="000000" w:themeColor="text1"/>
                <w:sz w:val="24"/>
                <w:szCs w:val="24"/>
              </w:rPr>
            </w:pPr>
            <w:r w:rsidRPr="00EB4EF3">
              <w:rPr>
                <w:color w:val="000000" w:themeColor="text1"/>
                <w:sz w:val="24"/>
                <w:szCs w:val="24"/>
              </w:rPr>
              <w:t>јавним</w:t>
            </w:r>
            <w:r w:rsidRPr="00EB4EF3">
              <w:rPr>
                <w:color w:val="000000" w:themeColor="text1"/>
                <w:sz w:val="24"/>
                <w:szCs w:val="24"/>
              </w:rPr>
              <w:tab/>
              <w:t>набавкама</w:t>
            </w:r>
            <w:r w:rsidRPr="00EB4EF3">
              <w:rPr>
                <w:color w:val="000000" w:themeColor="text1"/>
                <w:sz w:val="24"/>
                <w:szCs w:val="24"/>
              </w:rPr>
              <w:tab/>
              <w:t>у</w:t>
            </w:r>
            <w:r w:rsidRPr="00EB4EF3">
              <w:rPr>
                <w:color w:val="000000" w:themeColor="text1"/>
                <w:sz w:val="24"/>
                <w:szCs w:val="24"/>
              </w:rPr>
              <w:tab/>
              <w:t>сарадњи</w:t>
            </w:r>
            <w:r w:rsidRPr="00EB4EF3">
              <w:rPr>
                <w:color w:val="000000" w:themeColor="text1"/>
                <w:sz w:val="24"/>
                <w:szCs w:val="24"/>
              </w:rPr>
              <w:tab/>
              <w:t>са финансијском службом;</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Шеф рачуноводства</w:t>
            </w:r>
          </w:p>
        </w:tc>
      </w:tr>
      <w:tr w:rsidR="009964DD" w:rsidRPr="00EB4EF3">
        <w:trPr>
          <w:trHeight w:val="954"/>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 w:val="left" w:pos="1414"/>
                <w:tab w:val="left" w:pos="2837"/>
                <w:tab w:val="left" w:pos="3967"/>
              </w:tabs>
              <w:spacing w:before="1" w:line="276" w:lineRule="auto"/>
              <w:ind w:left="830" w:right="9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Састављање текста нацрта и помоћ при</w:t>
            </w:r>
            <w:r w:rsidRPr="00EB4EF3">
              <w:rPr>
                <w:color w:val="000000" w:themeColor="text1"/>
                <w:sz w:val="24"/>
                <w:szCs w:val="24"/>
              </w:rPr>
              <w:tab/>
              <w:t>утврђивању</w:t>
            </w:r>
            <w:r w:rsidRPr="00EB4EF3">
              <w:rPr>
                <w:color w:val="000000" w:themeColor="text1"/>
                <w:sz w:val="24"/>
                <w:szCs w:val="24"/>
              </w:rPr>
              <w:tab/>
              <w:t>предлога</w:t>
            </w:r>
            <w:r w:rsidRPr="00EB4EF3">
              <w:rPr>
                <w:color w:val="000000" w:themeColor="text1"/>
                <w:sz w:val="24"/>
                <w:szCs w:val="24"/>
              </w:rPr>
              <w:tab/>
              <w:t>општих</w:t>
            </w:r>
          </w:p>
          <w:p w:rsidR="009964DD" w:rsidRPr="00EB4EF3" w:rsidRDefault="006A2406">
            <w:pPr>
              <w:pBdr>
                <w:top w:val="nil"/>
                <w:left w:val="nil"/>
                <w:bottom w:val="nil"/>
                <w:right w:val="nil"/>
                <w:between w:val="nil"/>
              </w:pBdr>
              <w:spacing w:before="4"/>
              <w:ind w:left="830"/>
              <w:rPr>
                <w:color w:val="000000" w:themeColor="text1"/>
                <w:sz w:val="24"/>
                <w:szCs w:val="24"/>
              </w:rPr>
            </w:pPr>
            <w:r w:rsidRPr="00EB4EF3">
              <w:rPr>
                <w:color w:val="000000" w:themeColor="text1"/>
                <w:sz w:val="24"/>
                <w:szCs w:val="24"/>
              </w:rPr>
              <w:t>аката Послодавца</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95"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Председници СР, ШО, УП, директор школе</w:t>
            </w:r>
          </w:p>
        </w:tc>
      </w:tr>
      <w:tr w:rsidR="009964DD" w:rsidRPr="00EB4EF3">
        <w:trPr>
          <w:trHeight w:val="1132"/>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line="276" w:lineRule="auto"/>
              <w:ind w:left="830" w:right="9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Стара се о објављивању аката и информација органа Школе;</w:t>
            </w:r>
          </w:p>
        </w:tc>
        <w:tc>
          <w:tcPr>
            <w:tcW w:w="3961" w:type="dxa"/>
          </w:tcPr>
          <w:p w:rsidR="009964DD" w:rsidRPr="00EB4EF3" w:rsidRDefault="006A2406">
            <w:pPr>
              <w:pBdr>
                <w:top w:val="nil"/>
                <w:left w:val="nil"/>
                <w:bottom w:val="nil"/>
                <w:right w:val="nil"/>
                <w:between w:val="nil"/>
              </w:pBdr>
              <w:tabs>
                <w:tab w:val="left" w:pos="829"/>
              </w:tabs>
              <w:spacing w:before="1" w:line="276" w:lineRule="auto"/>
              <w:ind w:left="829" w:right="458" w:hanging="360"/>
              <w:rPr>
                <w:color w:val="000000" w:themeColor="text1"/>
                <w:sz w:val="24"/>
                <w:szCs w:val="24"/>
              </w:rPr>
            </w:pPr>
            <w:r w:rsidRPr="00EB4EF3">
              <w:rPr>
                <w:color w:val="000000" w:themeColor="text1"/>
                <w:sz w:val="24"/>
                <w:szCs w:val="24"/>
              </w:rPr>
              <w:t>-</w:t>
            </w:r>
            <w:r w:rsidRPr="00EB4EF3">
              <w:rPr>
                <w:color w:val="000000" w:themeColor="text1"/>
                <w:sz w:val="24"/>
                <w:szCs w:val="24"/>
              </w:rPr>
              <w:tab/>
              <w:t>Предсецни СР, ШО, УП и директор</w:t>
            </w:r>
          </w:p>
        </w:tc>
      </w:tr>
      <w:tr w:rsidR="009964DD" w:rsidRPr="00EB4EF3">
        <w:trPr>
          <w:trHeight w:val="1132"/>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2241"/>
                <w:tab w:val="left" w:pos="3727"/>
              </w:tabs>
              <w:spacing w:before="1" w:line="276" w:lineRule="auto"/>
              <w:ind w:left="830" w:right="96" w:hanging="360"/>
              <w:jc w:val="both"/>
              <w:rPr>
                <w:color w:val="000000" w:themeColor="text1"/>
                <w:sz w:val="24"/>
                <w:szCs w:val="24"/>
              </w:rPr>
            </w:pPr>
            <w:r w:rsidRPr="00EB4EF3">
              <w:rPr>
                <w:color w:val="000000" w:themeColor="text1"/>
                <w:sz w:val="24"/>
                <w:szCs w:val="24"/>
              </w:rPr>
              <w:t>-  Давање</w:t>
            </w:r>
            <w:r w:rsidRPr="00EB4EF3">
              <w:rPr>
                <w:color w:val="000000" w:themeColor="text1"/>
                <w:sz w:val="24"/>
                <w:szCs w:val="24"/>
              </w:rPr>
              <w:tab/>
              <w:t>правних</w:t>
            </w:r>
            <w:r w:rsidRPr="00EB4EF3">
              <w:rPr>
                <w:color w:val="000000" w:themeColor="text1"/>
                <w:sz w:val="24"/>
                <w:szCs w:val="24"/>
              </w:rPr>
              <w:tab/>
              <w:t>мишљења запосленима код Послодавца у вези с обављањем њихових послова;</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Запослени</w:t>
            </w:r>
          </w:p>
        </w:tc>
      </w:tr>
      <w:tr w:rsidR="009964DD" w:rsidRPr="00EB4EF3">
        <w:trPr>
          <w:trHeight w:val="1137"/>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tabs>
                <w:tab w:val="left" w:pos="829"/>
              </w:tabs>
              <w:spacing w:before="1"/>
              <w:ind w:left="470"/>
              <w:rPr>
                <w:color w:val="000000" w:themeColor="text1"/>
                <w:sz w:val="24"/>
                <w:szCs w:val="24"/>
              </w:rPr>
            </w:pPr>
            <w:r w:rsidRPr="00EB4EF3">
              <w:rPr>
                <w:color w:val="000000" w:themeColor="text1"/>
                <w:sz w:val="24"/>
                <w:szCs w:val="24"/>
              </w:rPr>
              <w:t>-</w:t>
            </w:r>
            <w:r w:rsidRPr="00EB4EF3">
              <w:rPr>
                <w:color w:val="000000" w:themeColor="text1"/>
                <w:sz w:val="24"/>
                <w:szCs w:val="24"/>
              </w:rPr>
              <w:tab/>
              <w:t>Обављање управних послова;</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r w:rsidR="009964DD" w:rsidRPr="00EB4EF3">
        <w:trPr>
          <w:trHeight w:val="1266"/>
        </w:trPr>
        <w:tc>
          <w:tcPr>
            <w:tcW w:w="2069" w:type="dxa"/>
            <w:vMerge/>
          </w:tcPr>
          <w:p w:rsidR="009964DD" w:rsidRPr="00EB4EF3" w:rsidRDefault="009964DD">
            <w:pPr>
              <w:pBdr>
                <w:top w:val="nil"/>
                <w:left w:val="nil"/>
                <w:bottom w:val="nil"/>
                <w:right w:val="nil"/>
                <w:between w:val="nil"/>
              </w:pBdr>
              <w:spacing w:line="276" w:lineRule="auto"/>
              <w:rPr>
                <w:color w:val="000000" w:themeColor="text1"/>
                <w:sz w:val="24"/>
                <w:szCs w:val="24"/>
              </w:rPr>
            </w:pPr>
          </w:p>
        </w:tc>
        <w:tc>
          <w:tcPr>
            <w:tcW w:w="4863" w:type="dxa"/>
          </w:tcPr>
          <w:p w:rsidR="009964DD" w:rsidRPr="00EB4EF3" w:rsidRDefault="006A2406">
            <w:pPr>
              <w:pBdr>
                <w:top w:val="nil"/>
                <w:left w:val="nil"/>
                <w:bottom w:val="nil"/>
                <w:right w:val="nil"/>
                <w:between w:val="nil"/>
              </w:pBdr>
              <w:spacing w:before="1" w:line="276" w:lineRule="auto"/>
              <w:ind w:left="830" w:right="96" w:hanging="360"/>
              <w:jc w:val="both"/>
              <w:rPr>
                <w:color w:val="000000" w:themeColor="text1"/>
                <w:sz w:val="24"/>
                <w:szCs w:val="24"/>
              </w:rPr>
            </w:pPr>
            <w:r w:rsidRPr="00EB4EF3">
              <w:rPr>
                <w:color w:val="000000" w:themeColor="text1"/>
                <w:sz w:val="24"/>
                <w:szCs w:val="24"/>
              </w:rPr>
              <w:t>- Обавља и друге послове по налогу директора у складу са Законом, подзаконским актима, општим актима</w:t>
            </w:r>
          </w:p>
          <w:p w:rsidR="009964DD" w:rsidRPr="00EB4EF3" w:rsidRDefault="006A2406">
            <w:pPr>
              <w:pBdr>
                <w:top w:val="nil"/>
                <w:left w:val="nil"/>
                <w:bottom w:val="nil"/>
                <w:right w:val="nil"/>
                <w:between w:val="nil"/>
              </w:pBdr>
              <w:spacing w:line="274" w:lineRule="auto"/>
              <w:ind w:left="830"/>
              <w:jc w:val="both"/>
              <w:rPr>
                <w:color w:val="000000" w:themeColor="text1"/>
                <w:sz w:val="24"/>
                <w:szCs w:val="24"/>
              </w:rPr>
            </w:pPr>
            <w:r w:rsidRPr="00EB4EF3">
              <w:rPr>
                <w:color w:val="000000" w:themeColor="text1"/>
                <w:sz w:val="24"/>
                <w:szCs w:val="24"/>
              </w:rPr>
              <w:t>послодавца и уговором о раду;</w:t>
            </w:r>
          </w:p>
        </w:tc>
        <w:tc>
          <w:tcPr>
            <w:tcW w:w="3961" w:type="dxa"/>
          </w:tcPr>
          <w:p w:rsidR="009964DD" w:rsidRPr="00EB4EF3" w:rsidRDefault="006A2406">
            <w:pPr>
              <w:pBdr>
                <w:top w:val="nil"/>
                <w:left w:val="nil"/>
                <w:bottom w:val="nil"/>
                <w:right w:val="nil"/>
                <w:between w:val="nil"/>
              </w:pBdr>
              <w:tabs>
                <w:tab w:val="left" w:pos="829"/>
              </w:tabs>
              <w:spacing w:before="1"/>
              <w:ind w:left="469"/>
              <w:rPr>
                <w:color w:val="000000" w:themeColor="text1"/>
                <w:sz w:val="24"/>
                <w:szCs w:val="24"/>
              </w:rPr>
            </w:pPr>
            <w:r w:rsidRPr="00EB4EF3">
              <w:rPr>
                <w:color w:val="000000" w:themeColor="text1"/>
                <w:sz w:val="24"/>
                <w:szCs w:val="24"/>
              </w:rPr>
              <w:t>-</w:t>
            </w:r>
            <w:r w:rsidRPr="00EB4EF3">
              <w:rPr>
                <w:color w:val="000000" w:themeColor="text1"/>
                <w:sz w:val="24"/>
                <w:szCs w:val="24"/>
              </w:rPr>
              <w:tab/>
              <w:t>Директор</w:t>
            </w:r>
          </w:p>
        </w:tc>
      </w:tr>
    </w:tbl>
    <w:p w:rsidR="009964DD" w:rsidRPr="00EB4EF3" w:rsidRDefault="006A2406">
      <w:pPr>
        <w:pBdr>
          <w:top w:val="nil"/>
          <w:left w:val="nil"/>
          <w:bottom w:val="nil"/>
          <w:right w:val="nil"/>
          <w:between w:val="nil"/>
        </w:pBdr>
        <w:spacing w:before="19" w:line="242" w:lineRule="auto"/>
        <w:ind w:left="8438" w:right="1247" w:firstLine="113"/>
        <w:rPr>
          <w:color w:val="000000" w:themeColor="text1"/>
          <w:sz w:val="24"/>
          <w:szCs w:val="24"/>
          <w:lang w:val="sr-Cyrl-RS"/>
        </w:rPr>
      </w:pPr>
      <w:r w:rsidRPr="00EB4EF3">
        <w:rPr>
          <w:color w:val="000000" w:themeColor="text1"/>
          <w:sz w:val="24"/>
          <w:szCs w:val="24"/>
        </w:rPr>
        <w:t>Секретар школе</w:t>
      </w:r>
    </w:p>
    <w:p w:rsidR="00EB4EF3" w:rsidRPr="00EB4EF3" w:rsidRDefault="00EB4EF3">
      <w:pPr>
        <w:pBdr>
          <w:top w:val="nil"/>
          <w:left w:val="nil"/>
          <w:bottom w:val="nil"/>
          <w:right w:val="nil"/>
          <w:between w:val="nil"/>
        </w:pBdr>
        <w:spacing w:before="19" w:line="242" w:lineRule="auto"/>
        <w:ind w:left="8438" w:right="1247" w:firstLine="113"/>
        <w:rPr>
          <w:color w:val="000000" w:themeColor="text1"/>
          <w:sz w:val="24"/>
          <w:szCs w:val="24"/>
          <w:lang w:val="sr-Cyrl-RS"/>
        </w:rPr>
      </w:pPr>
      <w:r w:rsidRPr="00EB4EF3">
        <w:rPr>
          <w:color w:val="000000" w:themeColor="text1"/>
          <w:sz w:val="24"/>
          <w:szCs w:val="24"/>
          <w:lang w:val="sr-Cyrl-RS"/>
        </w:rPr>
        <w:t>Иван Здравковић</w:t>
      </w:r>
    </w:p>
    <w:p w:rsidR="009964DD" w:rsidRPr="00EB4EF3" w:rsidRDefault="009964DD">
      <w:pPr>
        <w:pBdr>
          <w:top w:val="nil"/>
          <w:left w:val="nil"/>
          <w:bottom w:val="nil"/>
          <w:right w:val="nil"/>
          <w:between w:val="nil"/>
        </w:pBdr>
        <w:rPr>
          <w:color w:val="FF0000"/>
          <w:sz w:val="24"/>
          <w:szCs w:val="24"/>
          <w:lang w:val="sr-Cyrl-RS"/>
        </w:rPr>
      </w:pPr>
    </w:p>
    <w:p w:rsidR="009964DD" w:rsidRDefault="009964DD">
      <w:pPr>
        <w:pBdr>
          <w:top w:val="nil"/>
          <w:left w:val="nil"/>
          <w:bottom w:val="nil"/>
          <w:right w:val="nil"/>
          <w:between w:val="nil"/>
        </w:pBdr>
        <w:spacing w:before="47"/>
        <w:rPr>
          <w:color w:val="FF0000"/>
          <w:sz w:val="24"/>
          <w:szCs w:val="24"/>
        </w:rPr>
      </w:pPr>
    </w:p>
    <w:p w:rsidR="009964DD" w:rsidRPr="00EB4EF3" w:rsidRDefault="006A2406" w:rsidP="002A0441">
      <w:pPr>
        <w:numPr>
          <w:ilvl w:val="2"/>
          <w:numId w:val="112"/>
        </w:numPr>
        <w:pBdr>
          <w:top w:val="nil"/>
          <w:left w:val="nil"/>
          <w:bottom w:val="nil"/>
          <w:right w:val="nil"/>
          <w:between w:val="nil"/>
        </w:pBdr>
        <w:tabs>
          <w:tab w:val="left" w:pos="2685"/>
        </w:tabs>
        <w:ind w:left="2685"/>
        <w:rPr>
          <w:color w:val="000000" w:themeColor="text1"/>
        </w:rPr>
      </w:pPr>
      <w:bookmarkStart w:id="54" w:name="_heading=h.13an28c2g2xd" w:colFirst="0" w:colLast="0"/>
      <w:bookmarkEnd w:id="54"/>
      <w:r w:rsidRPr="00EB4EF3">
        <w:rPr>
          <w:b/>
          <w:bCs/>
          <w:color w:val="000000" w:themeColor="text1"/>
          <w:sz w:val="24"/>
          <w:szCs w:val="24"/>
        </w:rPr>
        <w:t>ПРОГРАМ РАДА БИБЛИОТЕКАРА ШКОЛЕ</w:t>
      </w:r>
    </w:p>
    <w:p w:rsidR="009964DD" w:rsidRPr="00EB4EF3" w:rsidRDefault="009964DD">
      <w:pPr>
        <w:pBdr>
          <w:top w:val="nil"/>
          <w:left w:val="nil"/>
          <w:bottom w:val="nil"/>
          <w:right w:val="nil"/>
          <w:between w:val="nil"/>
        </w:pBdr>
        <w:spacing w:before="182"/>
        <w:rPr>
          <w:b/>
          <w:bCs/>
          <w:color w:val="000000" w:themeColor="text1"/>
          <w:sz w:val="24"/>
          <w:szCs w:val="24"/>
        </w:rPr>
      </w:pPr>
    </w:p>
    <w:p w:rsidR="009964DD" w:rsidRPr="00EB4EF3" w:rsidRDefault="006A2406">
      <w:pPr>
        <w:ind w:left="1065"/>
        <w:rPr>
          <w:b/>
          <w:bCs/>
          <w:color w:val="000000" w:themeColor="text1"/>
        </w:rPr>
      </w:pPr>
      <w:r w:rsidRPr="00EB4EF3">
        <w:rPr>
          <w:b/>
          <w:bCs/>
          <w:color w:val="000000" w:themeColor="text1"/>
        </w:rPr>
        <w:t>ЦИЉ</w:t>
      </w:r>
    </w:p>
    <w:p w:rsidR="009964DD" w:rsidRPr="00EB4EF3" w:rsidRDefault="006A2406">
      <w:pPr>
        <w:spacing w:before="117"/>
        <w:ind w:left="1065" w:right="1126"/>
        <w:rPr>
          <w:color w:val="000000" w:themeColor="text1"/>
        </w:rPr>
      </w:pPr>
      <w:r w:rsidRPr="00EB4EF3">
        <w:rPr>
          <w:color w:val="000000" w:themeColor="text1"/>
        </w:rPr>
        <w:t>Школски библиотекар својим стручним ангажовањем доприноси остваривању и унапређивању образовно – васпитног рада у школи, реализујући програм рада прилагођен наставним плановима и програмима.</w:t>
      </w:r>
    </w:p>
    <w:p w:rsidR="009964DD" w:rsidRPr="00EB4EF3" w:rsidRDefault="006A2406">
      <w:pPr>
        <w:spacing w:before="119"/>
        <w:ind w:left="1065" w:right="1880" w:firstLine="55"/>
        <w:jc w:val="both"/>
        <w:rPr>
          <w:color w:val="000000" w:themeColor="text1"/>
        </w:rPr>
      </w:pPr>
      <w:r w:rsidRPr="00EB4EF3">
        <w:rPr>
          <w:color w:val="000000" w:themeColor="text1"/>
        </w:rPr>
        <w:t>Програм рада школског библиотекара обухвата задатке и послове из области образовања и васпитања, као и библиотечко – информацијске послове из домена културних и уметничких аспеката образовања.</w:t>
      </w:r>
    </w:p>
    <w:p w:rsidR="009964DD" w:rsidRPr="00EB4EF3" w:rsidRDefault="006A2406">
      <w:pPr>
        <w:spacing w:before="125"/>
        <w:ind w:left="1065" w:right="1247"/>
        <w:rPr>
          <w:color w:val="000000" w:themeColor="text1"/>
        </w:rPr>
        <w:sectPr w:rsidR="009964DD" w:rsidRPr="00EB4EF3">
          <w:type w:val="continuous"/>
          <w:pgSz w:w="11910" w:h="16840"/>
          <w:pgMar w:top="1100" w:right="0" w:bottom="1860" w:left="283" w:header="0" w:footer="1606" w:gutter="0"/>
          <w:cols w:space="720"/>
        </w:sectPr>
      </w:pPr>
      <w:r w:rsidRPr="00EB4EF3">
        <w:rPr>
          <w:color w:val="000000" w:themeColor="text1"/>
        </w:rPr>
        <w:t>Школски библиотекар подстиче промовисањечитања и самосталност ученика у учењу, доприносиразвоју информационе писмености (медијске и информатичке) за ученике и наставнике, Остварујесарадњу и заједничко планирање активности наставника, школског библиотекара и локалне самоуправе, обезбеђујеелектронскеизвореи приступ њима, што омогућава ученицима да</w:t>
      </w:r>
    </w:p>
    <w:p w:rsidR="009964DD" w:rsidRPr="00EB4EF3" w:rsidRDefault="006A2406">
      <w:pPr>
        <w:spacing w:before="80"/>
        <w:ind w:left="1065" w:right="1247"/>
        <w:rPr>
          <w:color w:val="000000" w:themeColor="text1"/>
        </w:rPr>
      </w:pPr>
      <w:r w:rsidRPr="00EB4EF3">
        <w:rPr>
          <w:color w:val="000000" w:themeColor="text1"/>
        </w:rPr>
        <w:lastRenderedPageBreak/>
        <w:t>овладају вештинама налажења и критичког процењивања датих информација и перманентност учења током читавог живота.</w:t>
      </w:r>
    </w:p>
    <w:p w:rsidR="009964DD" w:rsidRPr="00EB4EF3" w:rsidRDefault="006A2406">
      <w:pPr>
        <w:spacing w:before="122"/>
        <w:ind w:left="1065"/>
        <w:rPr>
          <w:b/>
          <w:bCs/>
          <w:color w:val="000000" w:themeColor="text1"/>
          <w:sz w:val="20"/>
          <w:szCs w:val="20"/>
        </w:rPr>
      </w:pPr>
      <w:r w:rsidRPr="00EB4EF3">
        <w:rPr>
          <w:b/>
          <w:bCs/>
          <w:color w:val="000000" w:themeColor="text1"/>
          <w:sz w:val="20"/>
          <w:szCs w:val="20"/>
        </w:rPr>
        <w:t>ЗАДАЦИ</w:t>
      </w:r>
    </w:p>
    <w:p w:rsidR="009964DD" w:rsidRPr="00EB4EF3" w:rsidRDefault="006A2406">
      <w:pPr>
        <w:spacing w:before="116"/>
        <w:ind w:left="1065" w:right="1126"/>
        <w:rPr>
          <w:color w:val="000000" w:themeColor="text1"/>
        </w:rPr>
      </w:pPr>
      <w:r w:rsidRPr="00EB4EF3">
        <w:rPr>
          <w:color w:val="000000" w:themeColor="text1"/>
        </w:rPr>
        <w:t>Школски библиотекар, реализовањем задатака и послова из области образовања и васпитања, као и библиотечко – информацијских из домена културних активности школске библиотеке, доприноси унапређивању свих облика и подручја рада, тако што учествује у пословима планирања, програмирања, организовања, унапрешивања и праћења рада школе, односно целокупног образовног процеса, као члан школских тимова, има задатке:</w:t>
      </w:r>
    </w:p>
    <w:p w:rsidR="009964DD" w:rsidRPr="00EB4EF3" w:rsidRDefault="006A2406">
      <w:pPr>
        <w:pBdr>
          <w:top w:val="nil"/>
          <w:left w:val="nil"/>
          <w:bottom w:val="nil"/>
          <w:right w:val="nil"/>
          <w:between w:val="nil"/>
        </w:pBdr>
        <w:spacing w:before="118"/>
        <w:ind w:left="1065"/>
        <w:rPr>
          <w:color w:val="000000" w:themeColor="text1"/>
          <w:sz w:val="24"/>
          <w:szCs w:val="24"/>
        </w:rPr>
      </w:pPr>
      <w:r w:rsidRPr="00EB4EF3">
        <w:rPr>
          <w:color w:val="000000" w:themeColor="text1"/>
          <w:sz w:val="24"/>
          <w:szCs w:val="24"/>
        </w:rPr>
        <w:t>-развијање и неговање навике читања и коришћења библиотеке код ученика и наставника;</w:t>
      </w:r>
    </w:p>
    <w:p w:rsidR="009964DD" w:rsidRPr="00EB4EF3" w:rsidRDefault="006A2406">
      <w:pPr>
        <w:pBdr>
          <w:top w:val="nil"/>
          <w:left w:val="nil"/>
          <w:bottom w:val="nil"/>
          <w:right w:val="nil"/>
          <w:between w:val="nil"/>
        </w:pBdr>
        <w:spacing w:before="3" w:line="275" w:lineRule="auto"/>
        <w:ind w:left="1065"/>
        <w:rPr>
          <w:color w:val="000000" w:themeColor="text1"/>
          <w:sz w:val="24"/>
          <w:szCs w:val="24"/>
        </w:rPr>
      </w:pPr>
      <w:r w:rsidRPr="00EB4EF3">
        <w:rPr>
          <w:color w:val="000000" w:themeColor="text1"/>
          <w:sz w:val="24"/>
          <w:szCs w:val="24"/>
        </w:rPr>
        <w:t>-развијање и промовисање правилне употребе свих облика извора информација;</w:t>
      </w:r>
    </w:p>
    <w:p w:rsidR="009964DD" w:rsidRPr="00EB4EF3" w:rsidRDefault="006A2406">
      <w:pPr>
        <w:pBdr>
          <w:top w:val="nil"/>
          <w:left w:val="nil"/>
          <w:bottom w:val="nil"/>
          <w:right w:val="nil"/>
          <w:between w:val="nil"/>
        </w:pBdr>
        <w:spacing w:line="275" w:lineRule="auto"/>
        <w:ind w:left="1065"/>
        <w:rPr>
          <w:color w:val="000000" w:themeColor="text1"/>
          <w:sz w:val="24"/>
          <w:szCs w:val="24"/>
        </w:rPr>
      </w:pPr>
      <w:r w:rsidRPr="00EB4EF3">
        <w:rPr>
          <w:color w:val="000000" w:themeColor="text1"/>
          <w:sz w:val="24"/>
          <w:szCs w:val="24"/>
        </w:rPr>
        <w:t>-стварање услова за интердисциплинарни приступ настави и електронском учењу;</w:t>
      </w:r>
    </w:p>
    <w:p w:rsidR="009964DD" w:rsidRPr="00EB4EF3" w:rsidRDefault="006A2406">
      <w:pPr>
        <w:pBdr>
          <w:top w:val="nil"/>
          <w:left w:val="nil"/>
          <w:bottom w:val="nil"/>
          <w:right w:val="nil"/>
          <w:between w:val="nil"/>
        </w:pBdr>
        <w:spacing w:before="4" w:line="237" w:lineRule="auto"/>
        <w:ind w:left="1065" w:right="1247"/>
        <w:rPr>
          <w:color w:val="000000" w:themeColor="text1"/>
          <w:sz w:val="24"/>
          <w:szCs w:val="24"/>
        </w:rPr>
      </w:pPr>
      <w:r w:rsidRPr="00EB4EF3">
        <w:rPr>
          <w:color w:val="000000" w:themeColor="text1"/>
          <w:sz w:val="24"/>
          <w:szCs w:val="24"/>
        </w:rPr>
        <w:t>-мотивисања за учење и подстицање на оспособљавања за самостално учење и образовање током целог живота;</w:t>
      </w:r>
    </w:p>
    <w:p w:rsidR="009964DD" w:rsidRPr="00EB4EF3" w:rsidRDefault="006A2406">
      <w:pPr>
        <w:pBdr>
          <w:top w:val="nil"/>
          <w:left w:val="nil"/>
          <w:bottom w:val="nil"/>
          <w:right w:val="nil"/>
          <w:between w:val="nil"/>
        </w:pBdr>
        <w:spacing w:before="4" w:line="275" w:lineRule="auto"/>
        <w:ind w:left="1065"/>
        <w:rPr>
          <w:color w:val="000000" w:themeColor="text1"/>
          <w:sz w:val="24"/>
          <w:szCs w:val="24"/>
        </w:rPr>
      </w:pPr>
      <w:r w:rsidRPr="00EB4EF3">
        <w:rPr>
          <w:color w:val="000000" w:themeColor="text1"/>
          <w:sz w:val="24"/>
          <w:szCs w:val="24"/>
        </w:rPr>
        <w:t>-сарадња са наставницима, ученицима и њиховим родитељима;</w:t>
      </w:r>
    </w:p>
    <w:p w:rsidR="009964DD" w:rsidRPr="00EB4EF3" w:rsidRDefault="006A2406">
      <w:pPr>
        <w:pBdr>
          <w:top w:val="nil"/>
          <w:left w:val="nil"/>
          <w:bottom w:val="nil"/>
          <w:right w:val="nil"/>
          <w:between w:val="nil"/>
        </w:pBdr>
        <w:ind w:left="1065" w:right="948"/>
        <w:rPr>
          <w:color w:val="000000" w:themeColor="text1"/>
          <w:sz w:val="24"/>
          <w:szCs w:val="24"/>
        </w:rPr>
      </w:pPr>
      <w:r w:rsidRPr="00EB4EF3">
        <w:rPr>
          <w:color w:val="000000" w:themeColor="text1"/>
          <w:sz w:val="24"/>
          <w:szCs w:val="24"/>
        </w:rPr>
        <w:t>-праћења и подстицања развоја ученика у индивидуалним способностима и њиховим склоностимака интелектуалном, емоционално – социјалном и сваком другом професионалном развоју;</w:t>
      </w:r>
    </w:p>
    <w:p w:rsidR="009964DD" w:rsidRPr="00EB4EF3" w:rsidRDefault="006A2406">
      <w:pPr>
        <w:pBdr>
          <w:top w:val="nil"/>
          <w:left w:val="nil"/>
          <w:bottom w:val="nil"/>
          <w:right w:val="nil"/>
          <w:between w:val="nil"/>
        </w:pBdr>
        <w:spacing w:before="1"/>
        <w:ind w:left="1065" w:right="1247"/>
        <w:rPr>
          <w:color w:val="000000" w:themeColor="text1"/>
          <w:sz w:val="24"/>
          <w:szCs w:val="24"/>
        </w:rPr>
      </w:pPr>
      <w:r w:rsidRPr="00EB4EF3">
        <w:rPr>
          <w:color w:val="000000" w:themeColor="text1"/>
          <w:sz w:val="24"/>
          <w:szCs w:val="24"/>
        </w:rPr>
        <w:t>-пружање помоћи обдареним ученицима при налажењу и избору одговарајуће литературе, а посебно ученицима који имају тешкоће у учењу и раду, али и оним ученицима, али и оним ученицима који живе у тежим социјалним приликама, сарађујући са њиховим родитељима и релевантним институцијама;</w:t>
      </w:r>
    </w:p>
    <w:p w:rsidR="009964DD" w:rsidRPr="00EB4EF3" w:rsidRDefault="006A2406">
      <w:pPr>
        <w:pBdr>
          <w:top w:val="nil"/>
          <w:left w:val="nil"/>
          <w:bottom w:val="nil"/>
          <w:right w:val="nil"/>
          <w:between w:val="nil"/>
        </w:pBdr>
        <w:ind w:left="1065" w:right="1126"/>
        <w:rPr>
          <w:color w:val="000000" w:themeColor="text1"/>
          <w:sz w:val="24"/>
          <w:szCs w:val="24"/>
        </w:rPr>
      </w:pPr>
      <w:r w:rsidRPr="00EB4EF3">
        <w:rPr>
          <w:color w:val="000000" w:themeColor="text1"/>
          <w:sz w:val="24"/>
          <w:szCs w:val="24"/>
        </w:rPr>
        <w:t>-стварање услова за што непосреднијии једноставнији приступ библиотечком фонду и расположивим изворима информација, и развијање индивидуалне стваралачке способности и креативности код ученика;</w:t>
      </w:r>
    </w:p>
    <w:p w:rsidR="009964DD" w:rsidRPr="00EB4EF3" w:rsidRDefault="006A2406">
      <w:pPr>
        <w:pBdr>
          <w:top w:val="nil"/>
          <w:left w:val="nil"/>
          <w:bottom w:val="nil"/>
          <w:right w:val="nil"/>
          <w:between w:val="nil"/>
        </w:pBdr>
        <w:ind w:left="1065" w:right="1247"/>
        <w:rPr>
          <w:color w:val="000000" w:themeColor="text1"/>
          <w:sz w:val="24"/>
          <w:szCs w:val="24"/>
        </w:rPr>
      </w:pPr>
      <w:r w:rsidRPr="00EB4EF3">
        <w:rPr>
          <w:color w:val="000000" w:themeColor="text1"/>
          <w:sz w:val="24"/>
          <w:szCs w:val="24"/>
        </w:rPr>
        <w:t>-обезбеђивање приступа програмима који раде на развијању информационе писмености како би се корисници оспособили за проналажење, анализирање, примену и саопштавање информација, уз вешто и ефикасно коришћење информационо – комуникационих технологија;</w:t>
      </w:r>
    </w:p>
    <w:p w:rsidR="009964DD" w:rsidRPr="00EB4EF3" w:rsidRDefault="006A2406">
      <w:pPr>
        <w:pBdr>
          <w:top w:val="nil"/>
          <w:left w:val="nil"/>
          <w:bottom w:val="nil"/>
          <w:right w:val="nil"/>
          <w:between w:val="nil"/>
        </w:pBdr>
        <w:spacing w:line="242" w:lineRule="auto"/>
        <w:ind w:left="1065" w:right="1247"/>
        <w:rPr>
          <w:color w:val="000000" w:themeColor="text1"/>
          <w:sz w:val="24"/>
          <w:szCs w:val="24"/>
        </w:rPr>
      </w:pPr>
      <w:r w:rsidRPr="00EB4EF3">
        <w:rPr>
          <w:color w:val="000000" w:themeColor="text1"/>
          <w:sz w:val="24"/>
          <w:szCs w:val="24"/>
        </w:rPr>
        <w:t>-припремања и реализовања библиотечког програма намењеног ученицима са посебним потребама и посебним способностима;</w:t>
      </w:r>
    </w:p>
    <w:p w:rsidR="009964DD" w:rsidRPr="00EB4EF3" w:rsidRDefault="006A2406">
      <w:pPr>
        <w:pBdr>
          <w:top w:val="nil"/>
          <w:left w:val="nil"/>
          <w:bottom w:val="nil"/>
          <w:right w:val="nil"/>
          <w:between w:val="nil"/>
        </w:pBdr>
        <w:spacing w:line="242" w:lineRule="auto"/>
        <w:ind w:left="1065" w:right="1247"/>
        <w:rPr>
          <w:color w:val="000000" w:themeColor="text1"/>
          <w:sz w:val="24"/>
          <w:szCs w:val="24"/>
        </w:rPr>
      </w:pPr>
      <w:r w:rsidRPr="00EB4EF3">
        <w:rPr>
          <w:color w:val="000000" w:themeColor="text1"/>
          <w:sz w:val="24"/>
          <w:szCs w:val="24"/>
        </w:rPr>
        <w:t>-вођење аутоматизованог библиотечког пословања (ивентарисање и сигнирањекаталогизација, класифкација библиотечке грађе и други послови);</w:t>
      </w:r>
    </w:p>
    <w:p w:rsidR="009964DD" w:rsidRPr="00EB4EF3" w:rsidRDefault="006A2406">
      <w:pPr>
        <w:pBdr>
          <w:top w:val="nil"/>
          <w:left w:val="nil"/>
          <w:bottom w:val="nil"/>
          <w:right w:val="nil"/>
          <w:between w:val="nil"/>
        </w:pBdr>
        <w:spacing w:line="271" w:lineRule="auto"/>
        <w:ind w:left="1065"/>
        <w:rPr>
          <w:color w:val="000000" w:themeColor="text1"/>
          <w:sz w:val="24"/>
          <w:szCs w:val="24"/>
        </w:rPr>
      </w:pPr>
      <w:r w:rsidRPr="00EB4EF3">
        <w:rPr>
          <w:color w:val="000000" w:themeColor="text1"/>
          <w:sz w:val="24"/>
          <w:szCs w:val="24"/>
        </w:rPr>
        <w:t>-коришћење савремених облика и метода рада са ученицима;</w:t>
      </w:r>
    </w:p>
    <w:p w:rsidR="009964DD" w:rsidRPr="00EB4EF3" w:rsidRDefault="006A2406">
      <w:pPr>
        <w:pBdr>
          <w:top w:val="nil"/>
          <w:left w:val="nil"/>
          <w:bottom w:val="nil"/>
          <w:right w:val="nil"/>
          <w:between w:val="nil"/>
        </w:pBdr>
        <w:ind w:left="1065"/>
        <w:rPr>
          <w:color w:val="000000" w:themeColor="text1"/>
          <w:sz w:val="24"/>
          <w:szCs w:val="24"/>
        </w:rPr>
      </w:pPr>
      <w:r w:rsidRPr="00EB4EF3">
        <w:rPr>
          <w:color w:val="000000" w:themeColor="text1"/>
          <w:sz w:val="24"/>
          <w:szCs w:val="24"/>
        </w:rPr>
        <w:t>-заштита и чување библиотечко -медијатечке грађе и периодична ревизија фонда.</w:t>
      </w:r>
    </w:p>
    <w:p w:rsidR="009964DD" w:rsidRPr="00EB4EF3" w:rsidRDefault="009964DD">
      <w:pPr>
        <w:pBdr>
          <w:top w:val="nil"/>
          <w:left w:val="nil"/>
          <w:bottom w:val="nil"/>
          <w:right w:val="nil"/>
          <w:between w:val="nil"/>
        </w:pBdr>
        <w:spacing w:before="18"/>
        <w:rPr>
          <w:color w:val="FF0000"/>
          <w:sz w:val="24"/>
          <w:szCs w:val="24"/>
          <w:lang w:val="sr-Cyrl-RS"/>
        </w:rPr>
      </w:pPr>
    </w:p>
    <w:p w:rsidR="009964DD" w:rsidRPr="00EB4EF3" w:rsidRDefault="006A2406">
      <w:pPr>
        <w:ind w:left="7116" w:right="1135"/>
        <w:jc w:val="right"/>
        <w:rPr>
          <w:color w:val="000000" w:themeColor="text1"/>
          <w:sz w:val="20"/>
          <w:szCs w:val="20"/>
        </w:rPr>
      </w:pPr>
      <w:r w:rsidRPr="00EB4EF3">
        <w:rPr>
          <w:color w:val="000000" w:themeColor="text1"/>
          <w:sz w:val="20"/>
          <w:szCs w:val="20"/>
        </w:rPr>
        <w:t>50 % радног времена</w:t>
      </w:r>
    </w:p>
    <w:p w:rsidR="009964DD" w:rsidRPr="00EB4EF3" w:rsidRDefault="009964DD">
      <w:pPr>
        <w:pBdr>
          <w:top w:val="nil"/>
          <w:left w:val="nil"/>
          <w:bottom w:val="nil"/>
          <w:right w:val="nil"/>
          <w:between w:val="nil"/>
        </w:pBdr>
        <w:spacing w:before="5"/>
        <w:rPr>
          <w:color w:val="000000" w:themeColor="text1"/>
          <w:sz w:val="10"/>
          <w:szCs w:val="10"/>
        </w:rPr>
      </w:pPr>
    </w:p>
    <w:tbl>
      <w:tblPr>
        <w:tblStyle w:val="afffffff1"/>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4"/>
        <w:gridCol w:w="3038"/>
      </w:tblGrid>
      <w:tr w:rsidR="009964DD" w:rsidRPr="00EB4EF3">
        <w:trPr>
          <w:trHeight w:val="460"/>
        </w:trPr>
        <w:tc>
          <w:tcPr>
            <w:tcW w:w="6374" w:type="dxa"/>
          </w:tcPr>
          <w:p w:rsidR="009964DD" w:rsidRPr="00EB4EF3" w:rsidRDefault="009964DD">
            <w:pPr>
              <w:pBdr>
                <w:top w:val="nil"/>
                <w:left w:val="nil"/>
                <w:bottom w:val="nil"/>
                <w:right w:val="nil"/>
                <w:between w:val="nil"/>
              </w:pBdr>
              <w:rPr>
                <w:color w:val="000000" w:themeColor="text1"/>
                <w:sz w:val="20"/>
                <w:szCs w:val="20"/>
              </w:rPr>
            </w:pPr>
          </w:p>
          <w:p w:rsidR="009964DD" w:rsidRPr="00EB4EF3" w:rsidRDefault="006A2406">
            <w:pPr>
              <w:pBdr>
                <w:top w:val="nil"/>
                <w:left w:val="nil"/>
                <w:bottom w:val="nil"/>
                <w:right w:val="nil"/>
                <w:between w:val="nil"/>
              </w:pBdr>
              <w:spacing w:line="210" w:lineRule="auto"/>
              <w:ind w:left="16"/>
              <w:jc w:val="center"/>
              <w:rPr>
                <w:color w:val="000000" w:themeColor="text1"/>
                <w:sz w:val="20"/>
                <w:szCs w:val="20"/>
              </w:rPr>
            </w:pPr>
            <w:r w:rsidRPr="00EB4EF3">
              <w:rPr>
                <w:color w:val="000000" w:themeColor="text1"/>
                <w:sz w:val="20"/>
                <w:szCs w:val="20"/>
              </w:rPr>
              <w:t>ДЕЛАТНОСТ</w:t>
            </w:r>
          </w:p>
        </w:tc>
        <w:tc>
          <w:tcPr>
            <w:tcW w:w="3038" w:type="dxa"/>
          </w:tcPr>
          <w:p w:rsidR="009964DD" w:rsidRPr="00EB4EF3" w:rsidRDefault="009964DD">
            <w:pPr>
              <w:pBdr>
                <w:top w:val="nil"/>
                <w:left w:val="nil"/>
                <w:bottom w:val="nil"/>
                <w:right w:val="nil"/>
                <w:between w:val="nil"/>
              </w:pBdr>
              <w:rPr>
                <w:color w:val="000000" w:themeColor="text1"/>
                <w:sz w:val="20"/>
                <w:szCs w:val="20"/>
              </w:rPr>
            </w:pPr>
          </w:p>
          <w:p w:rsidR="009964DD" w:rsidRPr="00EB4EF3" w:rsidRDefault="006A2406">
            <w:pPr>
              <w:pBdr>
                <w:top w:val="nil"/>
                <w:left w:val="nil"/>
                <w:bottom w:val="nil"/>
                <w:right w:val="nil"/>
                <w:between w:val="nil"/>
              </w:pBdr>
              <w:spacing w:line="210" w:lineRule="auto"/>
              <w:ind w:left="15"/>
              <w:jc w:val="center"/>
              <w:rPr>
                <w:color w:val="000000" w:themeColor="text1"/>
                <w:sz w:val="20"/>
                <w:szCs w:val="20"/>
              </w:rPr>
            </w:pPr>
            <w:r w:rsidRPr="00EB4EF3">
              <w:rPr>
                <w:color w:val="000000" w:themeColor="text1"/>
                <w:sz w:val="20"/>
                <w:szCs w:val="20"/>
              </w:rPr>
              <w:t>САТИ У НЕДЕЉИ</w:t>
            </w:r>
          </w:p>
        </w:tc>
      </w:tr>
      <w:tr w:rsidR="009964DD" w:rsidRPr="00EB4EF3">
        <w:trPr>
          <w:trHeight w:val="686"/>
        </w:trPr>
        <w:tc>
          <w:tcPr>
            <w:tcW w:w="6374" w:type="dxa"/>
          </w:tcPr>
          <w:p w:rsidR="009964DD" w:rsidRPr="00EB4EF3" w:rsidRDefault="006A2406">
            <w:pPr>
              <w:pBdr>
                <w:top w:val="nil"/>
                <w:left w:val="nil"/>
                <w:bottom w:val="nil"/>
                <w:right w:val="nil"/>
                <w:between w:val="nil"/>
              </w:pBdr>
              <w:spacing w:before="214" w:line="226" w:lineRule="auto"/>
              <w:ind w:left="110" w:right="146"/>
              <w:rPr>
                <w:b/>
                <w:bCs/>
                <w:color w:val="000000" w:themeColor="text1"/>
                <w:sz w:val="20"/>
                <w:szCs w:val="20"/>
              </w:rPr>
            </w:pPr>
            <w:r w:rsidRPr="00EB4EF3">
              <w:rPr>
                <w:b/>
                <w:bCs/>
                <w:color w:val="000000" w:themeColor="text1"/>
                <w:sz w:val="20"/>
                <w:szCs w:val="20"/>
              </w:rPr>
              <w:t>НЕПОСРЕДАН РАД У ВАСПИТНО-ОБРАЗОВНОЈ ДЕЛАТНОСТИ</w:t>
            </w:r>
          </w:p>
        </w:tc>
        <w:tc>
          <w:tcPr>
            <w:tcW w:w="3038" w:type="dxa"/>
          </w:tcPr>
          <w:p w:rsidR="009964DD" w:rsidRPr="00EB4EF3" w:rsidRDefault="009964DD">
            <w:pPr>
              <w:pBdr>
                <w:top w:val="nil"/>
                <w:left w:val="nil"/>
                <w:bottom w:val="nil"/>
                <w:right w:val="nil"/>
                <w:between w:val="nil"/>
              </w:pBdr>
              <w:rPr>
                <w:color w:val="000000" w:themeColor="text1"/>
              </w:rPr>
            </w:pPr>
          </w:p>
        </w:tc>
      </w:tr>
      <w:tr w:rsidR="009964DD" w:rsidRPr="00EB4EF3">
        <w:trPr>
          <w:trHeight w:val="503"/>
        </w:trPr>
        <w:tc>
          <w:tcPr>
            <w:tcW w:w="6374" w:type="dxa"/>
          </w:tcPr>
          <w:p w:rsidR="009964DD" w:rsidRPr="00EB4EF3" w:rsidRDefault="006A2406">
            <w:pPr>
              <w:pBdr>
                <w:top w:val="nil"/>
                <w:left w:val="nil"/>
                <w:bottom w:val="nil"/>
                <w:right w:val="nil"/>
                <w:between w:val="nil"/>
              </w:pBdr>
              <w:ind w:left="110"/>
              <w:rPr>
                <w:color w:val="000000" w:themeColor="text1"/>
                <w:sz w:val="20"/>
                <w:szCs w:val="20"/>
              </w:rPr>
            </w:pPr>
            <w:r w:rsidRPr="00EB4EF3">
              <w:rPr>
                <w:color w:val="000000" w:themeColor="text1"/>
                <w:sz w:val="20"/>
                <w:szCs w:val="20"/>
              </w:rPr>
              <w:t>1.Рад са ученицима</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6</w:t>
            </w:r>
          </w:p>
        </w:tc>
      </w:tr>
      <w:tr w:rsidR="009964DD" w:rsidRPr="00EB4EF3">
        <w:trPr>
          <w:trHeight w:val="498"/>
        </w:trPr>
        <w:tc>
          <w:tcPr>
            <w:tcW w:w="6374" w:type="dxa"/>
          </w:tcPr>
          <w:p w:rsidR="009964DD" w:rsidRPr="00EB4EF3" w:rsidRDefault="006A2406">
            <w:pPr>
              <w:pBdr>
                <w:top w:val="nil"/>
                <w:left w:val="nil"/>
                <w:bottom w:val="nil"/>
                <w:right w:val="nil"/>
                <w:between w:val="nil"/>
              </w:pBdr>
              <w:ind w:left="110" w:right="1910"/>
              <w:rPr>
                <w:color w:val="000000" w:themeColor="text1"/>
                <w:sz w:val="20"/>
                <w:szCs w:val="20"/>
              </w:rPr>
            </w:pPr>
            <w:r w:rsidRPr="00EB4EF3">
              <w:rPr>
                <w:color w:val="000000" w:themeColor="text1"/>
                <w:sz w:val="20"/>
                <w:szCs w:val="20"/>
              </w:rPr>
              <w:t>2.Сарадња са наставницима, стручним сарадницима и директором</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1</w:t>
            </w:r>
          </w:p>
        </w:tc>
      </w:tr>
    </w:tbl>
    <w:p w:rsidR="009964DD" w:rsidRPr="00EB4EF3" w:rsidRDefault="009964DD">
      <w:pPr>
        <w:pBdr>
          <w:top w:val="nil"/>
          <w:left w:val="nil"/>
          <w:bottom w:val="nil"/>
          <w:right w:val="nil"/>
          <w:between w:val="nil"/>
        </w:pBdr>
        <w:jc w:val="center"/>
        <w:rPr>
          <w:b/>
          <w:bCs/>
          <w:color w:val="000000" w:themeColor="text1"/>
          <w:sz w:val="20"/>
          <w:szCs w:val="20"/>
        </w:rPr>
        <w:sectPr w:rsidR="009964DD" w:rsidRPr="00EB4EF3">
          <w:pgSz w:w="11910" w:h="16840"/>
          <w:pgMar w:top="1040" w:right="0" w:bottom="1860" w:left="283" w:header="0" w:footer="1606" w:gutter="0"/>
          <w:cols w:space="720"/>
        </w:sectPr>
      </w:pPr>
    </w:p>
    <w:p w:rsidR="009964DD" w:rsidRPr="00EB4EF3" w:rsidRDefault="009964DD">
      <w:pPr>
        <w:pBdr>
          <w:top w:val="nil"/>
          <w:left w:val="nil"/>
          <w:bottom w:val="nil"/>
          <w:right w:val="nil"/>
          <w:between w:val="nil"/>
        </w:pBdr>
        <w:spacing w:line="276" w:lineRule="auto"/>
        <w:rPr>
          <w:b/>
          <w:bCs/>
          <w:color w:val="000000" w:themeColor="text1"/>
          <w:sz w:val="20"/>
          <w:szCs w:val="20"/>
        </w:rPr>
      </w:pPr>
    </w:p>
    <w:tbl>
      <w:tblPr>
        <w:tblStyle w:val="afffffff2"/>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4"/>
        <w:gridCol w:w="3038"/>
      </w:tblGrid>
      <w:tr w:rsidR="009964DD" w:rsidRPr="00EB4EF3">
        <w:trPr>
          <w:trHeight w:val="503"/>
        </w:trPr>
        <w:tc>
          <w:tcPr>
            <w:tcW w:w="6374" w:type="dxa"/>
          </w:tcPr>
          <w:p w:rsidR="009964DD" w:rsidRPr="00EB4EF3" w:rsidRDefault="006A2406">
            <w:pPr>
              <w:pBdr>
                <w:top w:val="nil"/>
                <w:left w:val="nil"/>
                <w:bottom w:val="nil"/>
                <w:right w:val="nil"/>
                <w:between w:val="nil"/>
              </w:pBdr>
              <w:ind w:left="110"/>
              <w:rPr>
                <w:color w:val="000000" w:themeColor="text1"/>
                <w:sz w:val="20"/>
                <w:szCs w:val="20"/>
              </w:rPr>
            </w:pPr>
            <w:r w:rsidRPr="00EB4EF3">
              <w:rPr>
                <w:color w:val="000000" w:themeColor="text1"/>
                <w:sz w:val="20"/>
                <w:szCs w:val="20"/>
              </w:rPr>
              <w:t>3.Библиотечко-информациона делатност</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5</w:t>
            </w:r>
          </w:p>
        </w:tc>
      </w:tr>
      <w:tr w:rsidR="009964DD" w:rsidRPr="00EB4EF3">
        <w:trPr>
          <w:trHeight w:val="498"/>
        </w:trPr>
        <w:tc>
          <w:tcPr>
            <w:tcW w:w="6374" w:type="dxa"/>
          </w:tcPr>
          <w:p w:rsidR="009964DD" w:rsidRPr="00EB4EF3" w:rsidRDefault="006A2406">
            <w:pPr>
              <w:pBdr>
                <w:top w:val="nil"/>
                <w:left w:val="nil"/>
                <w:bottom w:val="nil"/>
                <w:right w:val="nil"/>
                <w:between w:val="nil"/>
              </w:pBdr>
              <w:ind w:left="110"/>
              <w:rPr>
                <w:color w:val="000000" w:themeColor="text1"/>
                <w:sz w:val="20"/>
                <w:szCs w:val="20"/>
              </w:rPr>
            </w:pPr>
            <w:r w:rsidRPr="00EB4EF3">
              <w:rPr>
                <w:color w:val="000000" w:themeColor="text1"/>
                <w:sz w:val="20"/>
                <w:szCs w:val="20"/>
              </w:rPr>
              <w:t>4.Културна и јавна делатност</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0,5</w:t>
            </w:r>
          </w:p>
        </w:tc>
      </w:tr>
      <w:tr w:rsidR="009964DD">
        <w:trPr>
          <w:trHeight w:val="498"/>
        </w:trPr>
        <w:tc>
          <w:tcPr>
            <w:tcW w:w="6374" w:type="dxa"/>
          </w:tcPr>
          <w:p w:rsidR="009964DD" w:rsidRPr="00EB4EF3" w:rsidRDefault="009964DD">
            <w:pPr>
              <w:pBdr>
                <w:top w:val="nil"/>
                <w:left w:val="nil"/>
                <w:bottom w:val="nil"/>
                <w:right w:val="nil"/>
                <w:between w:val="nil"/>
              </w:pBdr>
              <w:rPr>
                <w:color w:val="000000" w:themeColor="text1"/>
                <w:sz w:val="20"/>
                <w:szCs w:val="20"/>
              </w:rPr>
            </w:pPr>
          </w:p>
          <w:p w:rsidR="009964DD" w:rsidRPr="00EB4EF3" w:rsidRDefault="006A2406">
            <w:pPr>
              <w:pBdr>
                <w:top w:val="nil"/>
                <w:left w:val="nil"/>
                <w:bottom w:val="nil"/>
                <w:right w:val="nil"/>
                <w:between w:val="nil"/>
              </w:pBdr>
              <w:ind w:left="110"/>
              <w:rPr>
                <w:b/>
                <w:bCs/>
                <w:color w:val="000000" w:themeColor="text1"/>
                <w:sz w:val="20"/>
                <w:szCs w:val="20"/>
              </w:rPr>
            </w:pPr>
            <w:r w:rsidRPr="00EB4EF3">
              <w:rPr>
                <w:b/>
                <w:bCs/>
                <w:color w:val="000000" w:themeColor="text1"/>
                <w:sz w:val="20"/>
                <w:szCs w:val="20"/>
              </w:rPr>
              <w:t>ПРИПРЕМА ЗА РАД, ПЛАНИРАЊЕ И ПРОГРАМИРАЊЕ РАДА</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5</w:t>
            </w:r>
          </w:p>
        </w:tc>
      </w:tr>
      <w:tr w:rsidR="009964DD">
        <w:trPr>
          <w:trHeight w:val="498"/>
        </w:trPr>
        <w:tc>
          <w:tcPr>
            <w:tcW w:w="6374" w:type="dxa"/>
          </w:tcPr>
          <w:p w:rsidR="009964DD" w:rsidRPr="00EB4EF3" w:rsidRDefault="009964DD">
            <w:pPr>
              <w:pBdr>
                <w:top w:val="nil"/>
                <w:left w:val="nil"/>
                <w:bottom w:val="nil"/>
                <w:right w:val="nil"/>
                <w:between w:val="nil"/>
              </w:pBdr>
              <w:rPr>
                <w:color w:val="000000" w:themeColor="text1"/>
                <w:sz w:val="20"/>
                <w:szCs w:val="20"/>
              </w:rPr>
            </w:pPr>
          </w:p>
          <w:p w:rsidR="009964DD" w:rsidRPr="00EB4EF3" w:rsidRDefault="006A2406">
            <w:pPr>
              <w:pBdr>
                <w:top w:val="nil"/>
                <w:left w:val="nil"/>
                <w:bottom w:val="nil"/>
                <w:right w:val="nil"/>
                <w:between w:val="nil"/>
              </w:pBdr>
              <w:ind w:left="110"/>
              <w:rPr>
                <w:b/>
                <w:bCs/>
                <w:color w:val="000000" w:themeColor="text1"/>
                <w:sz w:val="20"/>
                <w:szCs w:val="20"/>
              </w:rPr>
            </w:pPr>
            <w:r w:rsidRPr="00EB4EF3">
              <w:rPr>
                <w:b/>
                <w:bCs/>
                <w:color w:val="000000" w:themeColor="text1"/>
                <w:sz w:val="20"/>
                <w:szCs w:val="20"/>
              </w:rPr>
              <w:t>ОСТАЛИ ПОСЛОВИ</w:t>
            </w:r>
          </w:p>
        </w:tc>
        <w:tc>
          <w:tcPr>
            <w:tcW w:w="3038" w:type="dxa"/>
          </w:tcPr>
          <w:p w:rsidR="009964DD" w:rsidRPr="00EB4EF3" w:rsidRDefault="009964DD">
            <w:pPr>
              <w:pBdr>
                <w:top w:val="nil"/>
                <w:left w:val="nil"/>
                <w:bottom w:val="nil"/>
                <w:right w:val="nil"/>
                <w:between w:val="nil"/>
              </w:pBdr>
              <w:rPr>
                <w:color w:val="000000" w:themeColor="text1"/>
                <w:sz w:val="20"/>
                <w:szCs w:val="20"/>
              </w:rPr>
            </w:pPr>
          </w:p>
        </w:tc>
      </w:tr>
      <w:tr w:rsidR="009964DD">
        <w:trPr>
          <w:trHeight w:val="503"/>
        </w:trPr>
        <w:tc>
          <w:tcPr>
            <w:tcW w:w="6374" w:type="dxa"/>
          </w:tcPr>
          <w:p w:rsidR="009964DD" w:rsidRPr="00EB4EF3" w:rsidRDefault="006A2406">
            <w:pPr>
              <w:pBdr>
                <w:top w:val="nil"/>
                <w:left w:val="nil"/>
                <w:bottom w:val="nil"/>
                <w:right w:val="nil"/>
                <w:between w:val="nil"/>
              </w:pBdr>
              <w:ind w:left="110"/>
              <w:rPr>
                <w:color w:val="000000" w:themeColor="text1"/>
                <w:sz w:val="20"/>
                <w:szCs w:val="20"/>
              </w:rPr>
            </w:pPr>
            <w:r w:rsidRPr="00EB4EF3">
              <w:rPr>
                <w:color w:val="000000" w:themeColor="text1"/>
                <w:sz w:val="20"/>
                <w:szCs w:val="20"/>
              </w:rPr>
              <w:t>1.Стручно усавршавање</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0,5</w:t>
            </w:r>
          </w:p>
        </w:tc>
      </w:tr>
      <w:tr w:rsidR="009964DD">
        <w:trPr>
          <w:trHeight w:val="498"/>
        </w:trPr>
        <w:tc>
          <w:tcPr>
            <w:tcW w:w="6374" w:type="dxa"/>
          </w:tcPr>
          <w:p w:rsidR="009964DD" w:rsidRPr="00EB4EF3" w:rsidRDefault="006A2406">
            <w:pPr>
              <w:pBdr>
                <w:top w:val="nil"/>
                <w:left w:val="nil"/>
                <w:bottom w:val="nil"/>
                <w:right w:val="nil"/>
                <w:between w:val="nil"/>
              </w:pBdr>
              <w:ind w:left="110"/>
              <w:rPr>
                <w:color w:val="000000" w:themeColor="text1"/>
                <w:sz w:val="20"/>
                <w:szCs w:val="20"/>
              </w:rPr>
            </w:pPr>
            <w:r w:rsidRPr="00EB4EF3">
              <w:rPr>
                <w:color w:val="000000" w:themeColor="text1"/>
                <w:sz w:val="20"/>
                <w:szCs w:val="20"/>
              </w:rPr>
              <w:t>2.Рад у стручним органима школе</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0,5</w:t>
            </w:r>
          </w:p>
        </w:tc>
      </w:tr>
      <w:tr w:rsidR="009964DD">
        <w:trPr>
          <w:trHeight w:val="498"/>
        </w:trPr>
        <w:tc>
          <w:tcPr>
            <w:tcW w:w="6374" w:type="dxa"/>
          </w:tcPr>
          <w:p w:rsidR="009964DD" w:rsidRPr="00EB4EF3" w:rsidRDefault="006A2406">
            <w:pPr>
              <w:pBdr>
                <w:top w:val="nil"/>
                <w:left w:val="nil"/>
                <w:bottom w:val="nil"/>
                <w:right w:val="nil"/>
                <w:between w:val="nil"/>
              </w:pBdr>
              <w:ind w:left="110"/>
              <w:rPr>
                <w:color w:val="000000" w:themeColor="text1"/>
                <w:sz w:val="20"/>
                <w:szCs w:val="20"/>
              </w:rPr>
            </w:pPr>
            <w:r w:rsidRPr="00EB4EF3">
              <w:rPr>
                <w:color w:val="000000" w:themeColor="text1"/>
                <w:sz w:val="20"/>
                <w:szCs w:val="20"/>
              </w:rPr>
              <w:t>3.Други послови</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1,5</w:t>
            </w:r>
          </w:p>
        </w:tc>
      </w:tr>
      <w:tr w:rsidR="009964DD">
        <w:trPr>
          <w:trHeight w:val="503"/>
        </w:trPr>
        <w:tc>
          <w:tcPr>
            <w:tcW w:w="6374" w:type="dxa"/>
          </w:tcPr>
          <w:p w:rsidR="009964DD" w:rsidRPr="00EB4EF3" w:rsidRDefault="006A2406">
            <w:pPr>
              <w:pBdr>
                <w:top w:val="nil"/>
                <w:left w:val="nil"/>
                <w:bottom w:val="nil"/>
                <w:right w:val="nil"/>
                <w:between w:val="nil"/>
              </w:pBdr>
              <w:ind w:left="160"/>
              <w:rPr>
                <w:color w:val="000000" w:themeColor="text1"/>
                <w:sz w:val="20"/>
                <w:szCs w:val="20"/>
              </w:rPr>
            </w:pPr>
            <w:r w:rsidRPr="00EB4EF3">
              <w:rPr>
                <w:color w:val="000000" w:themeColor="text1"/>
                <w:sz w:val="20"/>
                <w:szCs w:val="20"/>
              </w:rPr>
              <w:t>УКУПНО</w:t>
            </w:r>
          </w:p>
        </w:tc>
        <w:tc>
          <w:tcPr>
            <w:tcW w:w="3038" w:type="dxa"/>
          </w:tcPr>
          <w:p w:rsidR="009964DD" w:rsidRPr="00EB4EF3" w:rsidRDefault="006A2406">
            <w:pPr>
              <w:pBdr>
                <w:top w:val="nil"/>
                <w:left w:val="nil"/>
                <w:bottom w:val="nil"/>
                <w:right w:val="nil"/>
                <w:between w:val="nil"/>
              </w:pBdr>
              <w:ind w:left="15" w:right="1"/>
              <w:jc w:val="center"/>
              <w:rPr>
                <w:b/>
                <w:bCs/>
                <w:color w:val="000000" w:themeColor="text1"/>
                <w:sz w:val="20"/>
                <w:szCs w:val="20"/>
              </w:rPr>
            </w:pPr>
            <w:r w:rsidRPr="00EB4EF3">
              <w:rPr>
                <w:b/>
                <w:bCs/>
                <w:color w:val="000000" w:themeColor="text1"/>
                <w:sz w:val="20"/>
                <w:szCs w:val="20"/>
              </w:rPr>
              <w:t>20</w:t>
            </w:r>
          </w:p>
        </w:tc>
      </w:tr>
    </w:tbl>
    <w:p w:rsidR="009964DD" w:rsidRDefault="009964DD">
      <w:pPr>
        <w:pBdr>
          <w:top w:val="nil"/>
          <w:left w:val="nil"/>
          <w:bottom w:val="nil"/>
          <w:right w:val="nil"/>
          <w:between w:val="nil"/>
        </w:pBdr>
        <w:spacing w:before="20"/>
        <w:rPr>
          <w:color w:val="FF0000"/>
          <w:sz w:val="20"/>
          <w:szCs w:val="20"/>
        </w:rPr>
      </w:pPr>
    </w:p>
    <w:p w:rsidR="009964DD" w:rsidRPr="00EB4EF3" w:rsidRDefault="006A2406">
      <w:pPr>
        <w:ind w:left="1065"/>
        <w:rPr>
          <w:b/>
          <w:bCs/>
          <w:color w:val="000000" w:themeColor="text1"/>
          <w:sz w:val="20"/>
          <w:szCs w:val="20"/>
        </w:rPr>
      </w:pPr>
      <w:r w:rsidRPr="00EB4EF3">
        <w:rPr>
          <w:b/>
          <w:bCs/>
          <w:color w:val="000000" w:themeColor="text1"/>
          <w:sz w:val="20"/>
          <w:szCs w:val="20"/>
        </w:rPr>
        <w:t>ОБЛАСТИ РАДА:</w:t>
      </w:r>
    </w:p>
    <w:p w:rsidR="009964DD" w:rsidRPr="00EB4EF3" w:rsidRDefault="006A2406">
      <w:pPr>
        <w:spacing w:before="150"/>
        <w:ind w:left="1214"/>
        <w:rPr>
          <w:color w:val="000000" w:themeColor="text1"/>
          <w:sz w:val="20"/>
          <w:szCs w:val="20"/>
        </w:rPr>
      </w:pPr>
      <w:r w:rsidRPr="00EB4EF3">
        <w:rPr>
          <w:color w:val="000000" w:themeColor="text1"/>
          <w:sz w:val="20"/>
          <w:szCs w:val="20"/>
        </w:rPr>
        <w:t>ДЕЛАТНОСТ</w:t>
      </w:r>
    </w:p>
    <w:p w:rsidR="009964DD" w:rsidRPr="00EB4EF3" w:rsidRDefault="006A2406">
      <w:pPr>
        <w:ind w:left="1214"/>
        <w:rPr>
          <w:b/>
          <w:bCs/>
          <w:color w:val="000000" w:themeColor="text1"/>
          <w:sz w:val="20"/>
          <w:szCs w:val="20"/>
        </w:rPr>
      </w:pPr>
      <w:r w:rsidRPr="00EB4EF3">
        <w:rPr>
          <w:b/>
          <w:bCs/>
          <w:color w:val="000000" w:themeColor="text1"/>
          <w:sz w:val="20"/>
          <w:szCs w:val="20"/>
        </w:rPr>
        <w:t>IПЛАНИРАЊЕ И ПРОГРАМИРАЊЕ ОБРАЗОВНО –ВАСПИТНОГ РАДА</w:t>
      </w:r>
    </w:p>
    <w:p w:rsidR="009964DD" w:rsidRPr="00EB4EF3" w:rsidRDefault="006A2406" w:rsidP="002A0441">
      <w:pPr>
        <w:numPr>
          <w:ilvl w:val="0"/>
          <w:numId w:val="25"/>
        </w:numPr>
        <w:pBdr>
          <w:top w:val="nil"/>
          <w:left w:val="nil"/>
          <w:bottom w:val="nil"/>
          <w:right w:val="nil"/>
          <w:between w:val="nil"/>
        </w:pBdr>
        <w:tabs>
          <w:tab w:val="left" w:pos="1934"/>
        </w:tabs>
        <w:spacing w:before="4" w:line="235" w:lineRule="auto"/>
        <w:ind w:right="1614"/>
        <w:rPr>
          <w:color w:val="000000" w:themeColor="text1"/>
        </w:rPr>
      </w:pPr>
      <w:r w:rsidRPr="00EB4EF3">
        <w:rPr>
          <w:color w:val="000000" w:themeColor="text1"/>
          <w:sz w:val="20"/>
          <w:szCs w:val="20"/>
        </w:rPr>
        <w:t>Планирање набавке литературе и периодичних публикација за ученике , наставнике и стручне сараднике</w:t>
      </w:r>
    </w:p>
    <w:p w:rsidR="009964DD" w:rsidRPr="00EB4EF3" w:rsidRDefault="006A2406" w:rsidP="002A0441">
      <w:pPr>
        <w:numPr>
          <w:ilvl w:val="0"/>
          <w:numId w:val="25"/>
        </w:numPr>
        <w:pBdr>
          <w:top w:val="nil"/>
          <w:left w:val="nil"/>
          <w:bottom w:val="nil"/>
          <w:right w:val="nil"/>
          <w:between w:val="nil"/>
        </w:pBdr>
        <w:tabs>
          <w:tab w:val="left" w:pos="1934"/>
        </w:tabs>
        <w:spacing w:before="2"/>
        <w:rPr>
          <w:color w:val="000000" w:themeColor="text1"/>
        </w:rPr>
      </w:pPr>
      <w:r w:rsidRPr="00EB4EF3">
        <w:rPr>
          <w:color w:val="000000" w:themeColor="text1"/>
          <w:sz w:val="20"/>
          <w:szCs w:val="20"/>
        </w:rPr>
        <w:t>Израђивање годишњег, месечних и оперативних планова</w:t>
      </w:r>
    </w:p>
    <w:p w:rsidR="009964DD" w:rsidRPr="00EB4EF3" w:rsidRDefault="006A2406" w:rsidP="002A0441">
      <w:pPr>
        <w:numPr>
          <w:ilvl w:val="0"/>
          <w:numId w:val="25"/>
        </w:numPr>
        <w:pBdr>
          <w:top w:val="nil"/>
          <w:left w:val="nil"/>
          <w:bottom w:val="nil"/>
          <w:right w:val="nil"/>
          <w:between w:val="nil"/>
        </w:pBdr>
        <w:tabs>
          <w:tab w:val="left" w:pos="1934"/>
        </w:tabs>
        <w:rPr>
          <w:color w:val="000000" w:themeColor="text1"/>
        </w:rPr>
      </w:pPr>
      <w:r w:rsidRPr="00EB4EF3">
        <w:rPr>
          <w:color w:val="000000" w:themeColor="text1"/>
          <w:sz w:val="20"/>
          <w:szCs w:val="20"/>
        </w:rPr>
        <w:t>Планирање и програмирање рада са ученицима у школској библиотеци;</w:t>
      </w:r>
    </w:p>
    <w:p w:rsidR="009964DD" w:rsidRPr="00EB4EF3" w:rsidRDefault="006A2406" w:rsidP="002A0441">
      <w:pPr>
        <w:numPr>
          <w:ilvl w:val="0"/>
          <w:numId w:val="25"/>
        </w:numPr>
        <w:pBdr>
          <w:top w:val="nil"/>
          <w:left w:val="nil"/>
          <w:bottom w:val="nil"/>
          <w:right w:val="nil"/>
          <w:between w:val="nil"/>
        </w:pBdr>
        <w:tabs>
          <w:tab w:val="left" w:pos="1934"/>
        </w:tabs>
        <w:spacing w:before="1"/>
        <w:rPr>
          <w:color w:val="000000" w:themeColor="text1"/>
        </w:rPr>
      </w:pPr>
      <w:r w:rsidRPr="00EB4EF3">
        <w:rPr>
          <w:color w:val="000000" w:themeColor="text1"/>
          <w:sz w:val="20"/>
          <w:szCs w:val="20"/>
        </w:rPr>
        <w:t>Израда програма рада библиотечке секције;</w:t>
      </w:r>
    </w:p>
    <w:p w:rsidR="009964DD" w:rsidRPr="00EB4EF3" w:rsidRDefault="006A2406" w:rsidP="002A0441">
      <w:pPr>
        <w:numPr>
          <w:ilvl w:val="0"/>
          <w:numId w:val="25"/>
        </w:numPr>
        <w:pBdr>
          <w:top w:val="nil"/>
          <w:left w:val="nil"/>
          <w:bottom w:val="nil"/>
          <w:right w:val="nil"/>
          <w:between w:val="nil"/>
        </w:pBdr>
        <w:tabs>
          <w:tab w:val="left" w:pos="1934"/>
        </w:tabs>
        <w:ind w:right="1624"/>
        <w:rPr>
          <w:color w:val="000000" w:themeColor="text1"/>
        </w:rPr>
      </w:pPr>
      <w:r w:rsidRPr="00EB4EF3">
        <w:rPr>
          <w:color w:val="000000" w:themeColor="text1"/>
          <w:sz w:val="20"/>
          <w:szCs w:val="20"/>
        </w:rPr>
        <w:t>Планирање развоја школске библиотеке и набавка библиотечке грађе потребне за реализацију наставе и образовно – васпитног рада;</w:t>
      </w:r>
    </w:p>
    <w:p w:rsidR="009964DD" w:rsidRPr="00EB4EF3" w:rsidRDefault="006A2406">
      <w:pPr>
        <w:spacing w:before="1"/>
        <w:ind w:left="1214"/>
        <w:rPr>
          <w:b/>
          <w:bCs/>
          <w:color w:val="000000" w:themeColor="text1"/>
          <w:sz w:val="20"/>
          <w:szCs w:val="20"/>
        </w:rPr>
      </w:pPr>
      <w:r w:rsidRPr="00EB4EF3">
        <w:rPr>
          <w:b/>
          <w:bCs/>
          <w:color w:val="000000" w:themeColor="text1"/>
          <w:sz w:val="20"/>
          <w:szCs w:val="20"/>
        </w:rPr>
        <w:t>IIПРАЋЕЊЕ И ВРЕДНОВАЊЕ ОБРАЗОВНО – ВАСПИТНОГ РАДА</w:t>
      </w:r>
    </w:p>
    <w:p w:rsidR="009964DD" w:rsidRPr="00EB4EF3" w:rsidRDefault="006A2406" w:rsidP="002A0441">
      <w:pPr>
        <w:numPr>
          <w:ilvl w:val="0"/>
          <w:numId w:val="24"/>
        </w:numPr>
        <w:pBdr>
          <w:top w:val="nil"/>
          <w:left w:val="nil"/>
          <w:bottom w:val="nil"/>
          <w:right w:val="nil"/>
          <w:between w:val="nil"/>
        </w:pBdr>
        <w:tabs>
          <w:tab w:val="left" w:pos="1934"/>
        </w:tabs>
        <w:rPr>
          <w:color w:val="000000" w:themeColor="text1"/>
        </w:rPr>
      </w:pPr>
      <w:r w:rsidRPr="00EB4EF3">
        <w:rPr>
          <w:color w:val="000000" w:themeColor="text1"/>
          <w:sz w:val="20"/>
          <w:szCs w:val="20"/>
        </w:rPr>
        <w:t>Учешће у изради годишњег плана и самовредновање рада школе</w:t>
      </w:r>
    </w:p>
    <w:p w:rsidR="009964DD" w:rsidRPr="00EB4EF3" w:rsidRDefault="006A2406" w:rsidP="002A0441">
      <w:pPr>
        <w:numPr>
          <w:ilvl w:val="0"/>
          <w:numId w:val="24"/>
        </w:numPr>
        <w:pBdr>
          <w:top w:val="nil"/>
          <w:left w:val="nil"/>
          <w:bottom w:val="nil"/>
          <w:right w:val="nil"/>
          <w:between w:val="nil"/>
        </w:pBdr>
        <w:tabs>
          <w:tab w:val="left" w:pos="1934"/>
        </w:tabs>
        <w:spacing w:before="1"/>
        <w:ind w:right="1721"/>
        <w:rPr>
          <w:color w:val="000000" w:themeColor="text1"/>
        </w:rPr>
      </w:pPr>
      <w:r w:rsidRPr="00EB4EF3">
        <w:rPr>
          <w:color w:val="000000" w:themeColor="text1"/>
          <w:sz w:val="20"/>
          <w:szCs w:val="20"/>
        </w:rPr>
        <w:t>Вођење аутоматизованог библиотечког пословања, са увидом у наставне планове и програме рада школе;</w:t>
      </w:r>
    </w:p>
    <w:p w:rsidR="009964DD" w:rsidRPr="00EB4EF3" w:rsidRDefault="006A2406" w:rsidP="002A0441">
      <w:pPr>
        <w:numPr>
          <w:ilvl w:val="0"/>
          <w:numId w:val="24"/>
        </w:numPr>
        <w:pBdr>
          <w:top w:val="nil"/>
          <w:left w:val="nil"/>
          <w:bottom w:val="nil"/>
          <w:right w:val="nil"/>
          <w:between w:val="nil"/>
        </w:pBdr>
        <w:tabs>
          <w:tab w:val="left" w:pos="1934"/>
        </w:tabs>
        <w:spacing w:before="4" w:line="235" w:lineRule="auto"/>
        <w:ind w:right="1432"/>
        <w:rPr>
          <w:color w:val="000000" w:themeColor="text1"/>
        </w:rPr>
      </w:pPr>
      <w:r w:rsidRPr="00EB4EF3">
        <w:rPr>
          <w:color w:val="000000" w:themeColor="text1"/>
          <w:sz w:val="20"/>
          <w:szCs w:val="20"/>
        </w:rPr>
        <w:t>Одабирање и припремање литературе и друге грађе за разне образовно – васпитне активности (теоријска и практична настава. Допунска и додатни рад, ваннаставне активности ученика и др.)</w:t>
      </w:r>
    </w:p>
    <w:p w:rsidR="009964DD" w:rsidRPr="00EB4EF3" w:rsidRDefault="006A2406" w:rsidP="002A0441">
      <w:pPr>
        <w:numPr>
          <w:ilvl w:val="0"/>
          <w:numId w:val="24"/>
        </w:numPr>
        <w:pBdr>
          <w:top w:val="nil"/>
          <w:left w:val="nil"/>
          <w:bottom w:val="nil"/>
          <w:right w:val="nil"/>
          <w:between w:val="nil"/>
        </w:pBdr>
        <w:tabs>
          <w:tab w:val="left" w:pos="1934"/>
        </w:tabs>
        <w:spacing w:before="2"/>
        <w:ind w:right="2014"/>
        <w:rPr>
          <w:color w:val="000000" w:themeColor="text1"/>
        </w:rPr>
      </w:pPr>
      <w:r w:rsidRPr="00EB4EF3">
        <w:rPr>
          <w:color w:val="000000" w:themeColor="text1"/>
          <w:sz w:val="20"/>
          <w:szCs w:val="20"/>
        </w:rPr>
        <w:t>Коришћење сазнања и достигнућа савремене науке, научно проверене методе и резултата сопственог истраживачког рада</w:t>
      </w:r>
    </w:p>
    <w:p w:rsidR="009964DD" w:rsidRPr="00EB4EF3" w:rsidRDefault="006A2406" w:rsidP="002A0441">
      <w:pPr>
        <w:numPr>
          <w:ilvl w:val="0"/>
          <w:numId w:val="24"/>
        </w:numPr>
        <w:pBdr>
          <w:top w:val="nil"/>
          <w:left w:val="nil"/>
          <w:bottom w:val="nil"/>
          <w:right w:val="nil"/>
          <w:between w:val="nil"/>
        </w:pBdr>
        <w:tabs>
          <w:tab w:val="left" w:pos="1934"/>
        </w:tabs>
        <w:spacing w:before="1"/>
        <w:ind w:right="1428"/>
        <w:rPr>
          <w:color w:val="000000" w:themeColor="text1"/>
        </w:rPr>
      </w:pPr>
      <w:r w:rsidRPr="00EB4EF3">
        <w:rPr>
          <w:color w:val="000000" w:themeColor="text1"/>
          <w:sz w:val="20"/>
          <w:szCs w:val="20"/>
        </w:rPr>
        <w:t>Побољшање информационе, медијске и информатичке писмености корисника развијањем критичког односа према различитим информацвијама и изборима сазхнања и осећаја за естетске вредности;</w:t>
      </w:r>
    </w:p>
    <w:p w:rsidR="009964DD" w:rsidRPr="00EB4EF3" w:rsidRDefault="006A2406">
      <w:pPr>
        <w:spacing w:before="1"/>
        <w:ind w:left="1214"/>
        <w:rPr>
          <w:b/>
          <w:bCs/>
          <w:color w:val="000000" w:themeColor="text1"/>
          <w:sz w:val="20"/>
          <w:szCs w:val="20"/>
        </w:rPr>
      </w:pPr>
      <w:r w:rsidRPr="00EB4EF3">
        <w:rPr>
          <w:color w:val="000000" w:themeColor="text1"/>
          <w:sz w:val="20"/>
          <w:szCs w:val="20"/>
        </w:rPr>
        <w:t>III</w:t>
      </w:r>
      <w:r w:rsidRPr="00EB4EF3">
        <w:rPr>
          <w:b/>
          <w:bCs/>
          <w:color w:val="000000" w:themeColor="text1"/>
          <w:sz w:val="20"/>
          <w:szCs w:val="20"/>
        </w:rPr>
        <w:t>РАД СА НАСТАВНИЦИМА</w:t>
      </w:r>
    </w:p>
    <w:p w:rsidR="009964DD" w:rsidRPr="00EB4EF3" w:rsidRDefault="006A2406" w:rsidP="002A0441">
      <w:pPr>
        <w:numPr>
          <w:ilvl w:val="0"/>
          <w:numId w:val="23"/>
        </w:numPr>
        <w:pBdr>
          <w:top w:val="nil"/>
          <w:left w:val="nil"/>
          <w:bottom w:val="nil"/>
          <w:right w:val="nil"/>
          <w:between w:val="nil"/>
        </w:pBdr>
        <w:tabs>
          <w:tab w:val="left" w:pos="1934"/>
        </w:tabs>
        <w:ind w:right="1713"/>
        <w:rPr>
          <w:color w:val="000000" w:themeColor="text1"/>
        </w:rPr>
      </w:pPr>
      <w:r w:rsidRPr="00EB4EF3">
        <w:rPr>
          <w:color w:val="000000" w:themeColor="text1"/>
          <w:sz w:val="20"/>
          <w:szCs w:val="20"/>
        </w:rPr>
        <w:t>Сарадња са наставницима на промоцији читања ради задовољства кроз све облике образовно васпитног рада;</w:t>
      </w:r>
    </w:p>
    <w:p w:rsidR="009964DD" w:rsidRPr="00EB4EF3" w:rsidRDefault="006A2406" w:rsidP="002A0441">
      <w:pPr>
        <w:numPr>
          <w:ilvl w:val="0"/>
          <w:numId w:val="23"/>
        </w:numPr>
        <w:pBdr>
          <w:top w:val="nil"/>
          <w:left w:val="nil"/>
          <w:bottom w:val="nil"/>
          <w:right w:val="nil"/>
          <w:between w:val="nil"/>
        </w:pBdr>
        <w:tabs>
          <w:tab w:val="left" w:pos="1934"/>
        </w:tabs>
        <w:spacing w:before="1"/>
        <w:ind w:right="1932"/>
        <w:rPr>
          <w:color w:val="000000" w:themeColor="text1"/>
        </w:rPr>
      </w:pPr>
      <w:r w:rsidRPr="00EB4EF3">
        <w:rPr>
          <w:color w:val="000000" w:themeColor="text1"/>
          <w:sz w:val="20"/>
          <w:szCs w:val="20"/>
        </w:rPr>
        <w:t>Сарадња са наставницима у припремању ученика за самостално коришћење разних извора информација;</w:t>
      </w:r>
    </w:p>
    <w:p w:rsidR="009964DD" w:rsidRPr="00EB4EF3" w:rsidRDefault="006A2406" w:rsidP="002A0441">
      <w:pPr>
        <w:numPr>
          <w:ilvl w:val="0"/>
          <w:numId w:val="23"/>
        </w:numPr>
        <w:pBdr>
          <w:top w:val="nil"/>
          <w:left w:val="nil"/>
          <w:bottom w:val="nil"/>
          <w:right w:val="nil"/>
          <w:between w:val="nil"/>
        </w:pBdr>
        <w:tabs>
          <w:tab w:val="left" w:pos="1934"/>
        </w:tabs>
        <w:spacing w:before="1" w:line="228" w:lineRule="auto"/>
        <w:rPr>
          <w:color w:val="000000" w:themeColor="text1"/>
        </w:rPr>
      </w:pPr>
      <w:r w:rsidRPr="00EB4EF3">
        <w:rPr>
          <w:color w:val="000000" w:themeColor="text1"/>
          <w:sz w:val="20"/>
          <w:szCs w:val="20"/>
        </w:rPr>
        <w:t>Организовање наставних часова из појединих предмета у школској библиотеци;</w:t>
      </w:r>
    </w:p>
    <w:p w:rsidR="009964DD" w:rsidRPr="00EB4EF3" w:rsidRDefault="006A2406" w:rsidP="002A0441">
      <w:pPr>
        <w:numPr>
          <w:ilvl w:val="0"/>
          <w:numId w:val="23"/>
        </w:numPr>
        <w:pBdr>
          <w:top w:val="nil"/>
          <w:left w:val="nil"/>
          <w:bottom w:val="nil"/>
          <w:right w:val="nil"/>
          <w:between w:val="nil"/>
        </w:pBdr>
        <w:tabs>
          <w:tab w:val="left" w:pos="1934"/>
        </w:tabs>
        <w:ind w:right="2029"/>
        <w:rPr>
          <w:color w:val="000000" w:themeColor="text1"/>
        </w:rPr>
      </w:pPr>
      <w:r w:rsidRPr="00EB4EF3">
        <w:rPr>
          <w:color w:val="000000" w:themeColor="text1"/>
          <w:sz w:val="20"/>
          <w:szCs w:val="20"/>
        </w:rPr>
        <w:t>Сарадња са наставницима око утврђивања годишњег плана обраде лектире, и коришћења наставничко – сарадничког дела школске библиотеке</w:t>
      </w:r>
    </w:p>
    <w:p w:rsidR="009964DD" w:rsidRPr="00EB4EF3" w:rsidRDefault="006A2406" w:rsidP="002A0441">
      <w:pPr>
        <w:numPr>
          <w:ilvl w:val="0"/>
          <w:numId w:val="23"/>
        </w:numPr>
        <w:pBdr>
          <w:top w:val="nil"/>
          <w:left w:val="nil"/>
          <w:bottom w:val="nil"/>
          <w:right w:val="nil"/>
          <w:between w:val="nil"/>
        </w:pBdr>
        <w:tabs>
          <w:tab w:val="left" w:pos="1934"/>
        </w:tabs>
        <w:rPr>
          <w:color w:val="000000" w:themeColor="text1"/>
        </w:rPr>
      </w:pPr>
      <w:r w:rsidRPr="00EB4EF3">
        <w:rPr>
          <w:color w:val="000000" w:themeColor="text1"/>
          <w:sz w:val="20"/>
          <w:szCs w:val="20"/>
        </w:rPr>
        <w:t>Коришћење ресурса библиотеке у процесу наставе</w:t>
      </w:r>
    </w:p>
    <w:p w:rsidR="009964DD" w:rsidRPr="00EB4EF3" w:rsidRDefault="006A2406" w:rsidP="002A0441">
      <w:pPr>
        <w:numPr>
          <w:ilvl w:val="0"/>
          <w:numId w:val="23"/>
        </w:numPr>
        <w:pBdr>
          <w:top w:val="nil"/>
          <w:left w:val="nil"/>
          <w:bottom w:val="nil"/>
          <w:right w:val="nil"/>
          <w:between w:val="nil"/>
        </w:pBdr>
        <w:tabs>
          <w:tab w:val="left" w:pos="1934"/>
        </w:tabs>
        <w:ind w:right="1607"/>
        <w:rPr>
          <w:color w:val="000000" w:themeColor="text1"/>
        </w:rPr>
      </w:pPr>
      <w:r w:rsidRPr="00EB4EF3">
        <w:rPr>
          <w:color w:val="000000" w:themeColor="text1"/>
          <w:sz w:val="20"/>
          <w:szCs w:val="20"/>
        </w:rPr>
        <w:t>Систематско информисање корисника школске библиотеке о новоиздатим књигама, стручним часописима и другој грађи, о тематским изложбама у вези са појединим издањима, ауторима, акцијама и јубилејима, и усмено или писмено приказивање појединих књига и часописа;</w:t>
      </w:r>
    </w:p>
    <w:p w:rsidR="009964DD" w:rsidRPr="00EB4EF3" w:rsidRDefault="006A2406">
      <w:pPr>
        <w:ind w:left="1214"/>
        <w:rPr>
          <w:b/>
          <w:bCs/>
          <w:color w:val="000000" w:themeColor="text1"/>
          <w:sz w:val="20"/>
          <w:szCs w:val="20"/>
        </w:rPr>
      </w:pPr>
      <w:r w:rsidRPr="00EB4EF3">
        <w:rPr>
          <w:b/>
          <w:bCs/>
          <w:color w:val="000000" w:themeColor="text1"/>
          <w:sz w:val="20"/>
          <w:szCs w:val="20"/>
        </w:rPr>
        <w:t>IVРАД СА УЧЕНИЦИМА</w:t>
      </w:r>
    </w:p>
    <w:p w:rsidR="009964DD" w:rsidRPr="00EB4EF3" w:rsidRDefault="006A2406" w:rsidP="002A0441">
      <w:pPr>
        <w:numPr>
          <w:ilvl w:val="0"/>
          <w:numId w:val="22"/>
        </w:numPr>
        <w:pBdr>
          <w:top w:val="nil"/>
          <w:left w:val="nil"/>
          <w:bottom w:val="nil"/>
          <w:right w:val="nil"/>
          <w:between w:val="nil"/>
        </w:pBdr>
        <w:tabs>
          <w:tab w:val="left" w:pos="1934"/>
        </w:tabs>
        <w:spacing w:before="1"/>
        <w:ind w:right="1513"/>
        <w:rPr>
          <w:color w:val="000000" w:themeColor="text1"/>
        </w:rPr>
      </w:pPr>
      <w:r w:rsidRPr="00EB4EF3">
        <w:rPr>
          <w:color w:val="000000" w:themeColor="text1"/>
          <w:sz w:val="20"/>
          <w:szCs w:val="20"/>
        </w:rPr>
        <w:t>Припрема (обучава)ученике за самостално коришћење различитих извора сазнања и свих врста информација у настави и ван ње;</w:t>
      </w:r>
    </w:p>
    <w:p w:rsidR="009964DD" w:rsidRPr="00EB4EF3" w:rsidRDefault="006A2406" w:rsidP="002A0441">
      <w:pPr>
        <w:numPr>
          <w:ilvl w:val="0"/>
          <w:numId w:val="22"/>
        </w:numPr>
        <w:pBdr>
          <w:top w:val="nil"/>
          <w:left w:val="nil"/>
          <w:bottom w:val="nil"/>
          <w:right w:val="nil"/>
          <w:between w:val="nil"/>
        </w:pBdr>
        <w:tabs>
          <w:tab w:val="left" w:pos="1934"/>
        </w:tabs>
        <w:ind w:right="1583"/>
        <w:rPr>
          <w:color w:val="000000" w:themeColor="text1"/>
        </w:rPr>
      </w:pPr>
      <w:r w:rsidRPr="00EB4EF3">
        <w:rPr>
          <w:color w:val="000000" w:themeColor="text1"/>
          <w:sz w:val="20"/>
          <w:szCs w:val="20"/>
        </w:rPr>
        <w:t>Систематски обучава ученике за употребу информационог библиотечког апарата, у склалду са њиховим способностима и интересовањем</w:t>
      </w:r>
    </w:p>
    <w:p w:rsidR="009964DD" w:rsidRPr="00EB4EF3" w:rsidRDefault="006A2406" w:rsidP="002A0441">
      <w:pPr>
        <w:numPr>
          <w:ilvl w:val="0"/>
          <w:numId w:val="22"/>
        </w:numPr>
        <w:pBdr>
          <w:top w:val="nil"/>
          <w:left w:val="nil"/>
          <w:bottom w:val="nil"/>
          <w:right w:val="nil"/>
          <w:between w:val="nil"/>
        </w:pBdr>
        <w:tabs>
          <w:tab w:val="left" w:pos="1934"/>
        </w:tabs>
        <w:ind w:right="1544"/>
        <w:rPr>
          <w:color w:val="000000" w:themeColor="text1"/>
        </w:rPr>
        <w:sectPr w:rsidR="009964DD" w:rsidRPr="00EB4EF3">
          <w:type w:val="continuous"/>
          <w:pgSz w:w="11910" w:h="16840"/>
          <w:pgMar w:top="1100" w:right="0" w:bottom="1860" w:left="283" w:header="0" w:footer="1606" w:gutter="0"/>
          <w:cols w:space="720"/>
        </w:sectPr>
      </w:pPr>
      <w:r w:rsidRPr="00EB4EF3">
        <w:rPr>
          <w:color w:val="000000" w:themeColor="text1"/>
          <w:sz w:val="20"/>
          <w:szCs w:val="20"/>
        </w:rPr>
        <w:t>Пружа помоћ ученицима код учења ван школе и усвајању метода самосталног рада на тексту и другим материјалима;</w:t>
      </w:r>
    </w:p>
    <w:p w:rsidR="009964DD" w:rsidRPr="00EB4EF3" w:rsidRDefault="006A2406" w:rsidP="002A0441">
      <w:pPr>
        <w:numPr>
          <w:ilvl w:val="0"/>
          <w:numId w:val="22"/>
        </w:numPr>
        <w:pBdr>
          <w:top w:val="nil"/>
          <w:left w:val="nil"/>
          <w:bottom w:val="nil"/>
          <w:right w:val="nil"/>
          <w:between w:val="nil"/>
        </w:pBdr>
        <w:tabs>
          <w:tab w:val="left" w:pos="1933"/>
        </w:tabs>
        <w:spacing w:before="79"/>
        <w:ind w:left="1933" w:hanging="359"/>
        <w:jc w:val="both"/>
        <w:rPr>
          <w:color w:val="000000" w:themeColor="text1"/>
        </w:rPr>
      </w:pPr>
      <w:r w:rsidRPr="00EB4EF3">
        <w:rPr>
          <w:color w:val="000000" w:themeColor="text1"/>
          <w:sz w:val="20"/>
          <w:szCs w:val="20"/>
        </w:rPr>
        <w:lastRenderedPageBreak/>
        <w:t>Пружа помоћ ученицима у припреми и обради задате теме</w:t>
      </w:r>
    </w:p>
    <w:p w:rsidR="009964DD" w:rsidRPr="00EB4EF3" w:rsidRDefault="006A2406" w:rsidP="002A0441">
      <w:pPr>
        <w:numPr>
          <w:ilvl w:val="0"/>
          <w:numId w:val="22"/>
        </w:numPr>
        <w:pBdr>
          <w:top w:val="nil"/>
          <w:left w:val="nil"/>
          <w:bottom w:val="nil"/>
          <w:right w:val="nil"/>
          <w:between w:val="nil"/>
        </w:pBdr>
        <w:tabs>
          <w:tab w:val="left" w:pos="1933"/>
        </w:tabs>
        <w:spacing w:before="1"/>
        <w:ind w:left="1933" w:hanging="359"/>
        <w:jc w:val="both"/>
        <w:rPr>
          <w:color w:val="000000" w:themeColor="text1"/>
        </w:rPr>
      </w:pPr>
      <w:r w:rsidRPr="00EB4EF3">
        <w:rPr>
          <w:color w:val="000000" w:themeColor="text1"/>
          <w:sz w:val="20"/>
          <w:szCs w:val="20"/>
        </w:rPr>
        <w:t>Упознаје ученике са методама у техникама научног истраживања и библиографског цитирања;</w:t>
      </w:r>
    </w:p>
    <w:p w:rsidR="009964DD" w:rsidRPr="00EB4EF3" w:rsidRDefault="006A2406" w:rsidP="002A0441">
      <w:pPr>
        <w:numPr>
          <w:ilvl w:val="0"/>
          <w:numId w:val="22"/>
        </w:numPr>
        <w:pBdr>
          <w:top w:val="nil"/>
          <w:left w:val="nil"/>
          <w:bottom w:val="nil"/>
          <w:right w:val="nil"/>
          <w:between w:val="nil"/>
        </w:pBdr>
        <w:tabs>
          <w:tab w:val="left" w:pos="1934"/>
        </w:tabs>
        <w:ind w:right="1367"/>
        <w:jc w:val="both"/>
        <w:rPr>
          <w:color w:val="000000" w:themeColor="text1"/>
        </w:rPr>
      </w:pPr>
      <w:r w:rsidRPr="00EB4EF3">
        <w:rPr>
          <w:color w:val="000000" w:themeColor="text1"/>
          <w:sz w:val="20"/>
          <w:szCs w:val="20"/>
        </w:rPr>
        <w:t>Ради на развијању позитивног односа према читању и важности разумевања текста и упућивању на истраживачке методе рада (употреба лексикона, енциклопедија, речника и др.) и омогућавању претраживања и употреби свих извораи оспособљавању за самостално коришћење</w:t>
      </w:r>
    </w:p>
    <w:p w:rsidR="009964DD" w:rsidRPr="00EB4EF3" w:rsidRDefault="006A2406" w:rsidP="002A0441">
      <w:pPr>
        <w:numPr>
          <w:ilvl w:val="0"/>
          <w:numId w:val="22"/>
        </w:numPr>
        <w:pBdr>
          <w:top w:val="nil"/>
          <w:left w:val="nil"/>
          <w:bottom w:val="nil"/>
          <w:right w:val="nil"/>
          <w:between w:val="nil"/>
        </w:pBdr>
        <w:tabs>
          <w:tab w:val="left" w:pos="1934"/>
        </w:tabs>
        <w:spacing w:before="1"/>
        <w:ind w:right="1359"/>
        <w:rPr>
          <w:color w:val="000000" w:themeColor="text1"/>
        </w:rPr>
      </w:pPr>
      <w:r w:rsidRPr="00EB4EF3">
        <w:rPr>
          <w:color w:val="000000" w:themeColor="text1"/>
          <w:sz w:val="20"/>
          <w:szCs w:val="20"/>
        </w:rPr>
        <w:t>Стимулише навикавање ученика да пажљиво користе и чувају библиотечку грађу, да развијају навику долажења у школску и јавну библиотеку и да узимају учешћа у њеним културно просветним активностима у складу са њиховим интересовањеима и потребама (часови библиотекарства и упознавање са радом школских секција: читање, беседништво,, стваралаштво, такмичења, квизови о прочитаним књигама, развијање комуникације код ученика и сл.)</w:t>
      </w:r>
    </w:p>
    <w:p w:rsidR="009964DD" w:rsidRPr="00EB4EF3" w:rsidRDefault="006A2406" w:rsidP="002A0441">
      <w:pPr>
        <w:numPr>
          <w:ilvl w:val="0"/>
          <w:numId w:val="22"/>
        </w:numPr>
        <w:pBdr>
          <w:top w:val="nil"/>
          <w:left w:val="nil"/>
          <w:bottom w:val="nil"/>
          <w:right w:val="nil"/>
          <w:between w:val="nil"/>
        </w:pBdr>
        <w:tabs>
          <w:tab w:val="left" w:pos="1934"/>
        </w:tabs>
        <w:ind w:right="2068"/>
        <w:rPr>
          <w:color w:val="000000" w:themeColor="text1"/>
        </w:rPr>
      </w:pPr>
      <w:r w:rsidRPr="00EB4EF3">
        <w:rPr>
          <w:color w:val="000000" w:themeColor="text1"/>
          <w:sz w:val="20"/>
          <w:szCs w:val="20"/>
        </w:rPr>
        <w:t>Подстиче побољшање информационе, медијске и информатичке писмености ученика, развијањем истраживачког духа и критичког односа према различитим информацијама и изворима сазнања и осећаја за естетске вредности;</w:t>
      </w:r>
    </w:p>
    <w:p w:rsidR="009964DD" w:rsidRPr="00EB4EF3" w:rsidRDefault="006A2406" w:rsidP="002A0441">
      <w:pPr>
        <w:numPr>
          <w:ilvl w:val="0"/>
          <w:numId w:val="22"/>
        </w:numPr>
        <w:pBdr>
          <w:top w:val="nil"/>
          <w:left w:val="nil"/>
          <w:bottom w:val="nil"/>
          <w:right w:val="nil"/>
          <w:between w:val="nil"/>
        </w:pBdr>
        <w:tabs>
          <w:tab w:val="left" w:pos="1934"/>
        </w:tabs>
        <w:ind w:right="1413"/>
        <w:rPr>
          <w:color w:val="000000" w:themeColor="text1"/>
        </w:rPr>
      </w:pPr>
      <w:r w:rsidRPr="00EB4EF3">
        <w:rPr>
          <w:color w:val="000000" w:themeColor="text1"/>
          <w:sz w:val="20"/>
          <w:szCs w:val="20"/>
        </w:rPr>
        <w:t>Ради са ученицима на реализацији појединих пројеката ( Толеранција, школа без насиља, Дечија права, Здрав живот, и др.).</w:t>
      </w:r>
    </w:p>
    <w:p w:rsidR="009964DD" w:rsidRPr="00EB4EF3" w:rsidRDefault="006A2406" w:rsidP="002A0441">
      <w:pPr>
        <w:numPr>
          <w:ilvl w:val="0"/>
          <w:numId w:val="21"/>
        </w:numPr>
        <w:pBdr>
          <w:top w:val="nil"/>
          <w:left w:val="nil"/>
          <w:bottom w:val="nil"/>
          <w:right w:val="nil"/>
          <w:between w:val="nil"/>
        </w:pBdr>
        <w:tabs>
          <w:tab w:val="left" w:pos="1407"/>
        </w:tabs>
        <w:ind w:left="1407" w:hanging="192"/>
        <w:rPr>
          <w:color w:val="000000" w:themeColor="text1"/>
        </w:rPr>
      </w:pPr>
      <w:r w:rsidRPr="00EB4EF3">
        <w:rPr>
          <w:b/>
          <w:bCs/>
          <w:color w:val="000000" w:themeColor="text1"/>
          <w:sz w:val="20"/>
          <w:szCs w:val="20"/>
        </w:rPr>
        <w:t>РАД СА РОДИТЕЉИМА, ОДНОСНО СТАРАТЕЉИМА</w:t>
      </w:r>
    </w:p>
    <w:p w:rsidR="009964DD" w:rsidRPr="00EB4EF3" w:rsidRDefault="006A2406" w:rsidP="002A0441">
      <w:pPr>
        <w:numPr>
          <w:ilvl w:val="1"/>
          <w:numId w:val="21"/>
        </w:numPr>
        <w:pBdr>
          <w:top w:val="nil"/>
          <w:left w:val="nil"/>
          <w:bottom w:val="nil"/>
          <w:right w:val="nil"/>
          <w:between w:val="nil"/>
        </w:pBdr>
        <w:tabs>
          <w:tab w:val="left" w:pos="1934"/>
        </w:tabs>
        <w:ind w:right="1387"/>
        <w:rPr>
          <w:color w:val="000000" w:themeColor="text1"/>
        </w:rPr>
      </w:pPr>
      <w:r w:rsidRPr="00EB4EF3">
        <w:rPr>
          <w:color w:val="000000" w:themeColor="text1"/>
          <w:sz w:val="20"/>
          <w:szCs w:val="20"/>
        </w:rPr>
        <w:t>Учешће на родитељским састанвима ради давања информација о читалачким интересовањимаи потребама ученика , ради развијања читалачких и других навика ученика и формирању личних и породичних библиотека;</w:t>
      </w:r>
    </w:p>
    <w:p w:rsidR="009964DD" w:rsidRPr="00EB4EF3" w:rsidRDefault="006A2406" w:rsidP="002A0441">
      <w:pPr>
        <w:numPr>
          <w:ilvl w:val="1"/>
          <w:numId w:val="21"/>
        </w:numPr>
        <w:pBdr>
          <w:top w:val="nil"/>
          <w:left w:val="nil"/>
          <w:bottom w:val="nil"/>
          <w:right w:val="nil"/>
          <w:between w:val="nil"/>
        </w:pBdr>
        <w:tabs>
          <w:tab w:val="left" w:pos="1934"/>
        </w:tabs>
        <w:spacing w:before="2"/>
        <w:rPr>
          <w:color w:val="000000" w:themeColor="text1"/>
        </w:rPr>
      </w:pPr>
      <w:r w:rsidRPr="00EB4EF3">
        <w:rPr>
          <w:color w:val="000000" w:themeColor="text1"/>
          <w:sz w:val="20"/>
          <w:szCs w:val="20"/>
        </w:rPr>
        <w:t>Остваривање сарадње са родитељимау вези са развијањем читалачих навика ученика;</w:t>
      </w:r>
    </w:p>
    <w:p w:rsidR="009964DD" w:rsidRPr="00EB4EF3" w:rsidRDefault="006A2406" w:rsidP="002A0441">
      <w:pPr>
        <w:numPr>
          <w:ilvl w:val="0"/>
          <w:numId w:val="21"/>
        </w:numPr>
        <w:pBdr>
          <w:top w:val="nil"/>
          <w:left w:val="nil"/>
          <w:bottom w:val="nil"/>
          <w:right w:val="nil"/>
          <w:between w:val="nil"/>
        </w:pBdr>
        <w:tabs>
          <w:tab w:val="left" w:pos="1485"/>
        </w:tabs>
        <w:ind w:left="1214" w:right="1494" w:firstLine="0"/>
        <w:rPr>
          <w:color w:val="000000" w:themeColor="text1"/>
        </w:rPr>
      </w:pPr>
      <w:r w:rsidRPr="00EB4EF3">
        <w:rPr>
          <w:b/>
          <w:bCs/>
          <w:color w:val="000000" w:themeColor="text1"/>
          <w:sz w:val="20"/>
          <w:szCs w:val="20"/>
        </w:rPr>
        <w:t>РАД СА ДИРЕКТОРОМ, СТРУЧНИМ САРАДНИЦИМА, ПЕДАГОШКИМ АСИСТЕНТОМ И ПРАТИОЦЕМ УЧЕНИКА</w:t>
      </w:r>
    </w:p>
    <w:p w:rsidR="009964DD" w:rsidRPr="00EB4EF3" w:rsidRDefault="006A2406" w:rsidP="002A0441">
      <w:pPr>
        <w:numPr>
          <w:ilvl w:val="1"/>
          <w:numId w:val="21"/>
        </w:numPr>
        <w:pBdr>
          <w:top w:val="nil"/>
          <w:left w:val="nil"/>
          <w:bottom w:val="nil"/>
          <w:right w:val="nil"/>
          <w:between w:val="nil"/>
        </w:pBdr>
        <w:tabs>
          <w:tab w:val="left" w:pos="1934"/>
        </w:tabs>
        <w:ind w:right="1596"/>
        <w:rPr>
          <w:color w:val="000000" w:themeColor="text1"/>
        </w:rPr>
      </w:pPr>
      <w:r w:rsidRPr="00EB4EF3">
        <w:rPr>
          <w:color w:val="000000" w:themeColor="text1"/>
          <w:sz w:val="20"/>
          <w:szCs w:val="20"/>
        </w:rPr>
        <w:t>Сарадња са стручним већима наставника, педагогом и директором школе у вези са набавком и коришћењем књижне и некњижне грађе, те целокупном организацијом рада школске библиотеке;</w:t>
      </w:r>
    </w:p>
    <w:p w:rsidR="009964DD" w:rsidRPr="00EB4EF3" w:rsidRDefault="006A2406" w:rsidP="002A0441">
      <w:pPr>
        <w:numPr>
          <w:ilvl w:val="1"/>
          <w:numId w:val="21"/>
        </w:numPr>
        <w:pBdr>
          <w:top w:val="nil"/>
          <w:left w:val="nil"/>
          <w:bottom w:val="nil"/>
          <w:right w:val="nil"/>
          <w:between w:val="nil"/>
        </w:pBdr>
        <w:tabs>
          <w:tab w:val="left" w:pos="1934"/>
        </w:tabs>
        <w:ind w:right="2159"/>
        <w:rPr>
          <w:color w:val="000000" w:themeColor="text1"/>
        </w:rPr>
      </w:pPr>
      <w:r w:rsidRPr="00EB4EF3">
        <w:rPr>
          <w:color w:val="000000" w:themeColor="text1"/>
          <w:sz w:val="20"/>
          <w:szCs w:val="20"/>
        </w:rPr>
        <w:t>Информисање стручних већа, стручних сарадника и директора онабавци нове стручне литературе за предмете, дидактичко -методичке и педагошко – психолошке литературе;</w:t>
      </w:r>
    </w:p>
    <w:p w:rsidR="009964DD" w:rsidRPr="00EB4EF3" w:rsidRDefault="006A2406" w:rsidP="002A0441">
      <w:pPr>
        <w:numPr>
          <w:ilvl w:val="1"/>
          <w:numId w:val="21"/>
        </w:numPr>
        <w:pBdr>
          <w:top w:val="nil"/>
          <w:left w:val="nil"/>
          <w:bottom w:val="nil"/>
          <w:right w:val="nil"/>
          <w:between w:val="nil"/>
        </w:pBdr>
        <w:tabs>
          <w:tab w:val="left" w:pos="1934"/>
        </w:tabs>
        <w:ind w:right="1887"/>
        <w:rPr>
          <w:color w:val="000000" w:themeColor="text1"/>
        </w:rPr>
      </w:pPr>
      <w:r w:rsidRPr="00EB4EF3">
        <w:rPr>
          <w:color w:val="000000" w:themeColor="text1"/>
          <w:sz w:val="20"/>
          <w:szCs w:val="20"/>
        </w:rPr>
        <w:t>Информисање о развоју медијске и информатичке писмености, и упућивање на критички и креативни однос ученика приликом коришћења извора;</w:t>
      </w:r>
    </w:p>
    <w:p w:rsidR="009964DD" w:rsidRPr="00EB4EF3" w:rsidRDefault="006A2406" w:rsidP="002A0441">
      <w:pPr>
        <w:numPr>
          <w:ilvl w:val="1"/>
          <w:numId w:val="21"/>
        </w:numPr>
        <w:pBdr>
          <w:top w:val="nil"/>
          <w:left w:val="nil"/>
          <w:bottom w:val="nil"/>
          <w:right w:val="nil"/>
          <w:between w:val="nil"/>
        </w:pBdr>
        <w:tabs>
          <w:tab w:val="left" w:pos="1934"/>
        </w:tabs>
        <w:ind w:right="1447"/>
        <w:rPr>
          <w:color w:val="000000" w:themeColor="text1"/>
        </w:rPr>
      </w:pPr>
      <w:r w:rsidRPr="00EB4EF3">
        <w:rPr>
          <w:color w:val="000000" w:themeColor="text1"/>
          <w:sz w:val="20"/>
          <w:szCs w:val="20"/>
        </w:rPr>
        <w:t>Припрема заинтересованих за реализацију мулитдисциплинарних пројеката, изложби, креативних радионица, за организовање књижевних сусрета и других културних догађаја, као и еколошких пројеката и садржаја у којима се апострофира борба против свих облика зависности;</w:t>
      </w:r>
    </w:p>
    <w:p w:rsidR="009964DD" w:rsidRPr="00EB4EF3" w:rsidRDefault="006A2406" w:rsidP="002A0441">
      <w:pPr>
        <w:numPr>
          <w:ilvl w:val="1"/>
          <w:numId w:val="21"/>
        </w:numPr>
        <w:pBdr>
          <w:top w:val="nil"/>
          <w:left w:val="nil"/>
          <w:bottom w:val="nil"/>
          <w:right w:val="nil"/>
          <w:between w:val="nil"/>
        </w:pBdr>
        <w:tabs>
          <w:tab w:val="left" w:pos="1934"/>
        </w:tabs>
        <w:spacing w:before="4" w:line="235" w:lineRule="auto"/>
        <w:ind w:right="1874"/>
        <w:rPr>
          <w:color w:val="000000" w:themeColor="text1"/>
        </w:rPr>
      </w:pPr>
      <w:r w:rsidRPr="00EB4EF3">
        <w:rPr>
          <w:color w:val="000000" w:themeColor="text1"/>
          <w:sz w:val="20"/>
          <w:szCs w:val="20"/>
        </w:rPr>
        <w:t>Сарадња око обезбеђивања књижне и некњижне грађе за школску библиотеку коју користе ученици, наставници и стручни сарадници;</w:t>
      </w:r>
    </w:p>
    <w:p w:rsidR="009964DD" w:rsidRPr="00EB4EF3" w:rsidRDefault="006A2406" w:rsidP="002A0441">
      <w:pPr>
        <w:numPr>
          <w:ilvl w:val="1"/>
          <w:numId w:val="21"/>
        </w:numPr>
        <w:pBdr>
          <w:top w:val="nil"/>
          <w:left w:val="nil"/>
          <w:bottom w:val="nil"/>
          <w:right w:val="nil"/>
          <w:between w:val="nil"/>
        </w:pBdr>
        <w:tabs>
          <w:tab w:val="left" w:pos="1934"/>
        </w:tabs>
        <w:spacing w:before="1"/>
        <w:ind w:right="1792"/>
        <w:rPr>
          <w:color w:val="000000" w:themeColor="text1"/>
        </w:rPr>
      </w:pPr>
      <w:r w:rsidRPr="00EB4EF3">
        <w:rPr>
          <w:color w:val="000000" w:themeColor="text1"/>
          <w:sz w:val="20"/>
          <w:szCs w:val="20"/>
        </w:rPr>
        <w:t>Припремање и организовање културних активности школе (књижевне трибине, сусрети, разговори,, акције прикупљања књига и значајне књижне и друге грађе, изложбе, конкурси, обележавање значајних јубилеја везаних за школу и просвету: „Месец књиге“, „Светски дан књиге“,„Дечија недеља“, „Дан писмености“, „Дан матерњег језика“, Јубилеј школских библиотека и школских библиотекара, и др.).</w:t>
      </w:r>
    </w:p>
    <w:p w:rsidR="009964DD" w:rsidRPr="00EB4EF3" w:rsidRDefault="006A2406" w:rsidP="002A0441">
      <w:pPr>
        <w:numPr>
          <w:ilvl w:val="1"/>
          <w:numId w:val="21"/>
        </w:numPr>
        <w:pBdr>
          <w:top w:val="nil"/>
          <w:left w:val="nil"/>
          <w:bottom w:val="nil"/>
          <w:right w:val="nil"/>
          <w:between w:val="nil"/>
        </w:pBdr>
        <w:tabs>
          <w:tab w:val="left" w:pos="1934"/>
        </w:tabs>
        <w:spacing w:before="3"/>
        <w:rPr>
          <w:color w:val="000000" w:themeColor="text1"/>
        </w:rPr>
      </w:pPr>
      <w:r w:rsidRPr="00EB4EF3">
        <w:rPr>
          <w:color w:val="000000" w:themeColor="text1"/>
          <w:sz w:val="20"/>
          <w:szCs w:val="20"/>
        </w:rPr>
        <w:t>Учешће у припремању прилога и изради школског гласила и интернет презентације школе;</w:t>
      </w:r>
    </w:p>
    <w:p w:rsidR="009964DD" w:rsidRPr="00EB4EF3" w:rsidRDefault="006A2406" w:rsidP="002A0441">
      <w:pPr>
        <w:numPr>
          <w:ilvl w:val="0"/>
          <w:numId w:val="21"/>
        </w:numPr>
        <w:pBdr>
          <w:top w:val="nil"/>
          <w:left w:val="nil"/>
          <w:bottom w:val="nil"/>
          <w:right w:val="nil"/>
          <w:between w:val="nil"/>
        </w:pBdr>
        <w:tabs>
          <w:tab w:val="left" w:pos="1562"/>
        </w:tabs>
        <w:ind w:left="1562" w:hanging="348"/>
        <w:rPr>
          <w:color w:val="000000" w:themeColor="text1"/>
        </w:rPr>
      </w:pPr>
      <w:r w:rsidRPr="00EB4EF3">
        <w:rPr>
          <w:b/>
          <w:bCs/>
          <w:color w:val="000000" w:themeColor="text1"/>
          <w:sz w:val="20"/>
          <w:szCs w:val="20"/>
        </w:rPr>
        <w:t>РАД У СТРУЧНИМ ОРГАНИМА И ТИМОВИМА</w:t>
      </w:r>
    </w:p>
    <w:p w:rsidR="009964DD" w:rsidRPr="00EB4EF3" w:rsidRDefault="006A2406" w:rsidP="002A0441">
      <w:pPr>
        <w:numPr>
          <w:ilvl w:val="1"/>
          <w:numId w:val="21"/>
        </w:numPr>
        <w:pBdr>
          <w:top w:val="nil"/>
          <w:left w:val="nil"/>
          <w:bottom w:val="nil"/>
          <w:right w:val="nil"/>
          <w:between w:val="nil"/>
        </w:pBdr>
        <w:tabs>
          <w:tab w:val="left" w:pos="1934"/>
        </w:tabs>
        <w:ind w:right="1331"/>
        <w:rPr>
          <w:color w:val="000000" w:themeColor="text1"/>
        </w:rPr>
      </w:pPr>
      <w:r w:rsidRPr="00EB4EF3">
        <w:rPr>
          <w:color w:val="000000" w:themeColor="text1"/>
          <w:sz w:val="20"/>
          <w:szCs w:val="20"/>
        </w:rPr>
        <w:t>Рад у школским тимовима на изради годишњег и развојног плана школе и школског програма, на реализацији наставе засноване на истраживању – пројектне наставе;</w:t>
      </w:r>
    </w:p>
    <w:p w:rsidR="009964DD" w:rsidRPr="00EB4EF3" w:rsidRDefault="006A2406" w:rsidP="002A0441">
      <w:pPr>
        <w:numPr>
          <w:ilvl w:val="1"/>
          <w:numId w:val="21"/>
        </w:numPr>
        <w:pBdr>
          <w:top w:val="nil"/>
          <w:left w:val="nil"/>
          <w:bottom w:val="nil"/>
          <w:right w:val="nil"/>
          <w:between w:val="nil"/>
        </w:pBdr>
        <w:tabs>
          <w:tab w:val="left" w:pos="1934"/>
        </w:tabs>
        <w:spacing w:before="1"/>
        <w:rPr>
          <w:color w:val="000000" w:themeColor="text1"/>
        </w:rPr>
      </w:pPr>
      <w:r w:rsidRPr="00EB4EF3">
        <w:rPr>
          <w:color w:val="000000" w:themeColor="text1"/>
          <w:sz w:val="20"/>
          <w:szCs w:val="20"/>
        </w:rPr>
        <w:t>Рад у стручним тимовима у складу са решењем директора;</w:t>
      </w:r>
    </w:p>
    <w:p w:rsidR="009964DD" w:rsidRPr="00EB4EF3" w:rsidRDefault="006A2406" w:rsidP="002A0441">
      <w:pPr>
        <w:numPr>
          <w:ilvl w:val="1"/>
          <w:numId w:val="21"/>
        </w:numPr>
        <w:pBdr>
          <w:top w:val="nil"/>
          <w:left w:val="nil"/>
          <w:bottom w:val="nil"/>
          <w:right w:val="nil"/>
          <w:between w:val="nil"/>
        </w:pBdr>
        <w:tabs>
          <w:tab w:val="left" w:pos="1934"/>
        </w:tabs>
        <w:spacing w:before="4" w:line="235" w:lineRule="auto"/>
        <w:ind w:right="1995"/>
        <w:rPr>
          <w:color w:val="000000" w:themeColor="text1"/>
        </w:rPr>
      </w:pPr>
      <w:r w:rsidRPr="00EB4EF3">
        <w:rPr>
          <w:color w:val="000000" w:themeColor="text1"/>
          <w:sz w:val="20"/>
          <w:szCs w:val="20"/>
        </w:rPr>
        <w:t>Рад у стручним тимовима у циљу промовисања школе и прикупљања средстава за обнову књижног фонда.</w:t>
      </w:r>
    </w:p>
    <w:p w:rsidR="009964DD" w:rsidRPr="00EB4EF3" w:rsidRDefault="006A2406" w:rsidP="002A0441">
      <w:pPr>
        <w:numPr>
          <w:ilvl w:val="0"/>
          <w:numId w:val="21"/>
        </w:numPr>
        <w:pBdr>
          <w:top w:val="nil"/>
          <w:left w:val="nil"/>
          <w:bottom w:val="nil"/>
          <w:right w:val="nil"/>
          <w:between w:val="nil"/>
        </w:pBdr>
        <w:tabs>
          <w:tab w:val="left" w:pos="1639"/>
        </w:tabs>
        <w:spacing w:before="2"/>
        <w:ind w:left="1214" w:right="1759" w:firstLine="0"/>
        <w:rPr>
          <w:color w:val="000000" w:themeColor="text1"/>
        </w:rPr>
      </w:pPr>
      <w:r w:rsidRPr="00EB4EF3">
        <w:rPr>
          <w:b/>
          <w:bCs/>
          <w:color w:val="000000" w:themeColor="text1"/>
          <w:sz w:val="20"/>
          <w:szCs w:val="20"/>
        </w:rPr>
        <w:t>САРДЊА СА НАДЛЕЖНИМ УСТАНОВАМА, ОРГАНИЗАЦИЈАМА, УДРУЖЕЊИМА И ЈЕДИНИЦОМ ЛОКАЛНЕ САМОУПРАВЕ</w:t>
      </w:r>
    </w:p>
    <w:p w:rsidR="009964DD" w:rsidRPr="00EB4EF3" w:rsidRDefault="006A2406" w:rsidP="002A0441">
      <w:pPr>
        <w:numPr>
          <w:ilvl w:val="1"/>
          <w:numId w:val="21"/>
        </w:numPr>
        <w:pBdr>
          <w:top w:val="nil"/>
          <w:left w:val="nil"/>
          <w:bottom w:val="nil"/>
          <w:right w:val="nil"/>
          <w:between w:val="nil"/>
        </w:pBdr>
        <w:tabs>
          <w:tab w:val="left" w:pos="1934"/>
        </w:tabs>
        <w:spacing w:before="1"/>
        <w:ind w:right="1361"/>
        <w:rPr>
          <w:color w:val="000000" w:themeColor="text1"/>
        </w:rPr>
      </w:pPr>
      <w:r w:rsidRPr="00EB4EF3">
        <w:rPr>
          <w:color w:val="000000" w:themeColor="text1"/>
          <w:sz w:val="20"/>
          <w:szCs w:val="20"/>
        </w:rPr>
        <w:t>Сарадња са другим школама , школском, градском и другим библиотекама на територији локалне самоуправе, управног округа и Републике Србије по питању размене и међубиблиотечке позајмице;</w:t>
      </w:r>
    </w:p>
    <w:p w:rsidR="009964DD" w:rsidRPr="00EB4EF3" w:rsidRDefault="006A2406" w:rsidP="002A0441">
      <w:pPr>
        <w:numPr>
          <w:ilvl w:val="1"/>
          <w:numId w:val="21"/>
        </w:numPr>
        <w:pBdr>
          <w:top w:val="nil"/>
          <w:left w:val="nil"/>
          <w:bottom w:val="nil"/>
          <w:right w:val="nil"/>
          <w:between w:val="nil"/>
        </w:pBdr>
        <w:tabs>
          <w:tab w:val="left" w:pos="1934"/>
        </w:tabs>
        <w:spacing w:before="1"/>
        <w:rPr>
          <w:color w:val="000000" w:themeColor="text1"/>
        </w:rPr>
      </w:pPr>
      <w:r w:rsidRPr="00EB4EF3">
        <w:rPr>
          <w:color w:val="000000" w:themeColor="text1"/>
          <w:sz w:val="20"/>
          <w:szCs w:val="20"/>
        </w:rPr>
        <w:t>Сарадња са локалном самоуптавомпо пирасу промоције рада библиотеке и школе;</w:t>
      </w:r>
    </w:p>
    <w:p w:rsidR="009964DD" w:rsidRPr="00EB4EF3" w:rsidRDefault="006A2406" w:rsidP="002A0441">
      <w:pPr>
        <w:numPr>
          <w:ilvl w:val="1"/>
          <w:numId w:val="21"/>
        </w:numPr>
        <w:pBdr>
          <w:top w:val="nil"/>
          <w:left w:val="nil"/>
          <w:bottom w:val="nil"/>
          <w:right w:val="nil"/>
          <w:between w:val="nil"/>
        </w:pBdr>
        <w:tabs>
          <w:tab w:val="left" w:pos="1934"/>
        </w:tabs>
        <w:ind w:right="1437"/>
        <w:rPr>
          <w:color w:val="000000" w:themeColor="text1"/>
        </w:rPr>
      </w:pPr>
      <w:r w:rsidRPr="00EB4EF3">
        <w:rPr>
          <w:color w:val="000000" w:themeColor="text1"/>
          <w:sz w:val="20"/>
          <w:szCs w:val="20"/>
        </w:rPr>
        <w:t>Сарадња са просветним , научним, културним и другим установама (новинско – издавачким предузећима, радио – телевизијским центрима, филмиским и позоришним кућама,, домовима културе и културно – просветним заједницама и организацијама које се баве радом и слободним временом омладине и другим образовним установама).</w:t>
      </w:r>
    </w:p>
    <w:p w:rsidR="009964DD" w:rsidRPr="00EB4EF3" w:rsidRDefault="006A2406" w:rsidP="002A0441">
      <w:pPr>
        <w:numPr>
          <w:ilvl w:val="1"/>
          <w:numId w:val="21"/>
        </w:numPr>
        <w:pBdr>
          <w:top w:val="nil"/>
          <w:left w:val="nil"/>
          <w:bottom w:val="nil"/>
          <w:right w:val="nil"/>
          <w:between w:val="nil"/>
        </w:pBdr>
        <w:tabs>
          <w:tab w:val="left" w:pos="1934"/>
        </w:tabs>
        <w:ind w:right="1409"/>
        <w:rPr>
          <w:color w:val="000000" w:themeColor="text1"/>
        </w:rPr>
      </w:pPr>
      <w:r w:rsidRPr="00EB4EF3">
        <w:rPr>
          <w:color w:val="000000" w:themeColor="text1"/>
          <w:sz w:val="20"/>
          <w:szCs w:val="20"/>
        </w:rPr>
        <w:t>Учешће у раду Друштва школских библиотекара Србије и других стручних друштава у локалној самоуправи и Републици Србији.</w:t>
      </w:r>
    </w:p>
    <w:p w:rsidR="009964DD" w:rsidRPr="00EB4EF3" w:rsidRDefault="006A2406" w:rsidP="002A0441">
      <w:pPr>
        <w:numPr>
          <w:ilvl w:val="0"/>
          <w:numId w:val="21"/>
        </w:numPr>
        <w:pBdr>
          <w:top w:val="nil"/>
          <w:left w:val="nil"/>
          <w:bottom w:val="nil"/>
          <w:right w:val="nil"/>
          <w:between w:val="nil"/>
        </w:pBdr>
        <w:tabs>
          <w:tab w:val="left" w:pos="1485"/>
        </w:tabs>
        <w:ind w:left="1485" w:hanging="270"/>
        <w:rPr>
          <w:color w:val="000000" w:themeColor="text1"/>
        </w:rPr>
        <w:sectPr w:rsidR="009964DD" w:rsidRPr="00EB4EF3">
          <w:pgSz w:w="11910" w:h="16840"/>
          <w:pgMar w:top="1040" w:right="0" w:bottom="1860" w:left="283" w:header="0" w:footer="1606" w:gutter="0"/>
          <w:cols w:space="720"/>
        </w:sectPr>
      </w:pPr>
      <w:r w:rsidRPr="00EB4EF3">
        <w:rPr>
          <w:b/>
          <w:bCs/>
          <w:color w:val="000000" w:themeColor="text1"/>
          <w:sz w:val="20"/>
          <w:szCs w:val="20"/>
        </w:rPr>
        <w:t>ВОЂЕЊЕ ДОКУМЕНТАЦИЈЕ, ПРИПРЕМА ЗА РАД И СТРУЧНО УСАВРШАВАЊЕ</w:t>
      </w:r>
    </w:p>
    <w:p w:rsidR="009964DD" w:rsidRPr="00EB4EF3" w:rsidRDefault="006A2406" w:rsidP="002A0441">
      <w:pPr>
        <w:numPr>
          <w:ilvl w:val="1"/>
          <w:numId w:val="21"/>
        </w:numPr>
        <w:pBdr>
          <w:top w:val="nil"/>
          <w:left w:val="nil"/>
          <w:bottom w:val="nil"/>
          <w:right w:val="nil"/>
          <w:between w:val="nil"/>
        </w:pBdr>
        <w:tabs>
          <w:tab w:val="left" w:pos="1934"/>
        </w:tabs>
        <w:spacing w:before="79"/>
        <w:ind w:right="1411"/>
        <w:rPr>
          <w:color w:val="000000" w:themeColor="text1"/>
        </w:rPr>
      </w:pPr>
      <w:r w:rsidRPr="00EB4EF3">
        <w:rPr>
          <w:color w:val="000000" w:themeColor="text1"/>
          <w:sz w:val="20"/>
          <w:szCs w:val="20"/>
        </w:rPr>
        <w:lastRenderedPageBreak/>
        <w:t>Припремање тематских библиографија и израда анотација, пописа и скупљања података у вези с наставним предметима и стручно – методичким образовањем и усавршавањем наставника и сарадника, вођење збирки и посебних фондова;</w:t>
      </w:r>
    </w:p>
    <w:p w:rsidR="009964DD" w:rsidRPr="00EB4EF3" w:rsidRDefault="006A2406" w:rsidP="002A0441">
      <w:pPr>
        <w:numPr>
          <w:ilvl w:val="1"/>
          <w:numId w:val="21"/>
        </w:numPr>
        <w:pBdr>
          <w:top w:val="nil"/>
          <w:left w:val="nil"/>
          <w:bottom w:val="nil"/>
          <w:right w:val="nil"/>
          <w:between w:val="nil"/>
        </w:pBdr>
        <w:tabs>
          <w:tab w:val="left" w:pos="1934"/>
        </w:tabs>
        <w:spacing w:before="2"/>
        <w:rPr>
          <w:color w:val="000000" w:themeColor="text1"/>
        </w:rPr>
      </w:pPr>
      <w:r w:rsidRPr="00EB4EF3">
        <w:rPr>
          <w:color w:val="000000" w:themeColor="text1"/>
          <w:sz w:val="20"/>
          <w:szCs w:val="20"/>
        </w:rPr>
        <w:t>Праћење и евиденција коришћења литературе у школској библиотеци;</w:t>
      </w:r>
    </w:p>
    <w:p w:rsidR="009964DD" w:rsidRPr="00EB4EF3" w:rsidRDefault="006A2406" w:rsidP="002A0441">
      <w:pPr>
        <w:numPr>
          <w:ilvl w:val="1"/>
          <w:numId w:val="21"/>
        </w:numPr>
        <w:pBdr>
          <w:top w:val="nil"/>
          <w:left w:val="nil"/>
          <w:bottom w:val="nil"/>
          <w:right w:val="nil"/>
          <w:between w:val="nil"/>
        </w:pBdr>
        <w:tabs>
          <w:tab w:val="left" w:pos="1934"/>
        </w:tabs>
        <w:ind w:right="2107"/>
        <w:rPr>
          <w:color w:val="000000" w:themeColor="text1"/>
        </w:rPr>
      </w:pPr>
      <w:r w:rsidRPr="00EB4EF3">
        <w:rPr>
          <w:color w:val="000000" w:themeColor="text1"/>
          <w:sz w:val="20"/>
          <w:szCs w:val="20"/>
        </w:rPr>
        <w:t>Вођење документације о раду школске библиотеке и школског библиотекара - анализа и вредновање рада школске библиотеке у току школске године;</w:t>
      </w:r>
    </w:p>
    <w:p w:rsidR="009964DD" w:rsidRPr="00EB4EF3" w:rsidRDefault="006A2406" w:rsidP="002A0441">
      <w:pPr>
        <w:numPr>
          <w:ilvl w:val="1"/>
          <w:numId w:val="21"/>
        </w:numPr>
        <w:pBdr>
          <w:top w:val="nil"/>
          <w:left w:val="nil"/>
          <w:bottom w:val="nil"/>
          <w:right w:val="nil"/>
          <w:between w:val="nil"/>
        </w:pBdr>
        <w:tabs>
          <w:tab w:val="left" w:pos="1934"/>
        </w:tabs>
        <w:spacing w:before="1"/>
        <w:ind w:right="1668"/>
        <w:rPr>
          <w:color w:val="000000" w:themeColor="text1"/>
        </w:rPr>
      </w:pPr>
      <w:r w:rsidRPr="00EB4EF3">
        <w:rPr>
          <w:color w:val="000000" w:themeColor="text1"/>
          <w:sz w:val="20"/>
          <w:szCs w:val="20"/>
        </w:rPr>
        <w:t>Стручно усавршавање – учешће на семинарима, саветовањима и другим скуповима на којима узимају учешће и школски библиотекари;</w:t>
      </w:r>
    </w:p>
    <w:p w:rsidR="00EB4EF3" w:rsidRPr="00EB4EF3" w:rsidRDefault="00EB4EF3" w:rsidP="00EB4EF3">
      <w:pPr>
        <w:pBdr>
          <w:top w:val="nil"/>
          <w:left w:val="nil"/>
          <w:bottom w:val="nil"/>
          <w:right w:val="nil"/>
          <w:between w:val="nil"/>
        </w:pBdr>
        <w:tabs>
          <w:tab w:val="left" w:pos="1934"/>
        </w:tabs>
        <w:spacing w:before="1"/>
        <w:ind w:left="1934" w:right="1668"/>
        <w:rPr>
          <w:color w:val="000000" w:themeColor="text1"/>
        </w:rPr>
      </w:pPr>
    </w:p>
    <w:p w:rsidR="009964DD" w:rsidRDefault="006A2406">
      <w:pPr>
        <w:ind w:left="6658"/>
        <w:rPr>
          <w:color w:val="000000" w:themeColor="text1"/>
          <w:sz w:val="20"/>
          <w:szCs w:val="20"/>
          <w:lang w:val="sr-Cyrl-RS"/>
        </w:rPr>
      </w:pPr>
      <w:r w:rsidRPr="00EB4EF3">
        <w:rPr>
          <w:color w:val="000000" w:themeColor="text1"/>
          <w:sz w:val="20"/>
          <w:szCs w:val="20"/>
        </w:rPr>
        <w:t>Школски библиотекар</w:t>
      </w:r>
    </w:p>
    <w:p w:rsidR="009964DD" w:rsidRPr="00EB4EF3" w:rsidRDefault="00EB4EF3" w:rsidP="00EB4EF3">
      <w:pPr>
        <w:ind w:left="6658"/>
        <w:rPr>
          <w:color w:val="000000" w:themeColor="text1"/>
          <w:sz w:val="20"/>
          <w:szCs w:val="20"/>
          <w:lang w:val="sr-Cyrl-RS"/>
        </w:rPr>
      </w:pPr>
      <w:r>
        <w:rPr>
          <w:color w:val="000000" w:themeColor="text1"/>
          <w:sz w:val="20"/>
          <w:szCs w:val="20"/>
          <w:lang w:val="sr-Cyrl-RS"/>
        </w:rPr>
        <w:t>Живко Жарков</w:t>
      </w:r>
    </w:p>
    <w:p w:rsidR="009964DD" w:rsidRPr="00EB4EF3" w:rsidRDefault="009964DD">
      <w:pPr>
        <w:pBdr>
          <w:top w:val="nil"/>
          <w:left w:val="nil"/>
          <w:bottom w:val="nil"/>
          <w:right w:val="nil"/>
          <w:between w:val="nil"/>
        </w:pBdr>
        <w:spacing w:before="213"/>
        <w:rPr>
          <w:b/>
          <w:bCs/>
          <w:color w:val="000000" w:themeColor="text1"/>
          <w:sz w:val="24"/>
          <w:szCs w:val="24"/>
        </w:rPr>
      </w:pPr>
    </w:p>
    <w:p w:rsidR="00EB4EF3" w:rsidRPr="00EB4EF3" w:rsidRDefault="006A2406" w:rsidP="00EB4EF3">
      <w:pPr>
        <w:ind w:right="70"/>
        <w:jc w:val="center"/>
        <w:rPr>
          <w:b/>
          <w:bCs/>
          <w:color w:val="000000" w:themeColor="text1"/>
          <w:sz w:val="16"/>
          <w:szCs w:val="16"/>
          <w:lang w:val="sr-Cyrl-RS"/>
        </w:rPr>
      </w:pPr>
      <w:r w:rsidRPr="00EB4EF3">
        <w:rPr>
          <w:b/>
          <w:bCs/>
          <w:color w:val="000000" w:themeColor="text1"/>
          <w:sz w:val="16"/>
          <w:szCs w:val="16"/>
        </w:rPr>
        <w:t>ГОДИШЊИ И НЕДЕЉНИ ФОНД РАДНИХ САТИ ШКОЛСКОГ БИБЛИОТЕКАРА</w:t>
      </w:r>
    </w:p>
    <w:p w:rsidR="00EB4EF3" w:rsidRPr="00EB4EF3" w:rsidRDefault="00EB4EF3" w:rsidP="00EB4EF3">
      <w:pPr>
        <w:ind w:right="70"/>
        <w:rPr>
          <w:b/>
          <w:bCs/>
          <w:color w:val="000000" w:themeColor="text1"/>
          <w:sz w:val="16"/>
          <w:szCs w:val="16"/>
          <w:lang w:val="sr-Cyrl-RS"/>
        </w:rPr>
      </w:pPr>
    </w:p>
    <w:tbl>
      <w:tblPr>
        <w:tblStyle w:val="afffffff3"/>
        <w:tblW w:w="9135" w:type="dxa"/>
        <w:tblInd w:w="1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25"/>
        <w:gridCol w:w="1565"/>
        <w:gridCol w:w="2045"/>
      </w:tblGrid>
      <w:tr w:rsidR="00EB4EF3" w:rsidRPr="00EB4EF3" w:rsidTr="00AB7652">
        <w:trPr>
          <w:trHeight w:val="810"/>
        </w:trPr>
        <w:tc>
          <w:tcPr>
            <w:tcW w:w="5525" w:type="dxa"/>
          </w:tcPr>
          <w:p w:rsidR="00EB4EF3" w:rsidRPr="00EB4EF3" w:rsidRDefault="00EB4EF3" w:rsidP="00AB7652">
            <w:pPr>
              <w:pBdr>
                <w:top w:val="nil"/>
                <w:left w:val="nil"/>
                <w:bottom w:val="nil"/>
                <w:right w:val="nil"/>
                <w:between w:val="nil"/>
              </w:pBdr>
              <w:spacing w:before="4"/>
              <w:ind w:left="1734"/>
              <w:rPr>
                <w:b/>
                <w:bCs/>
                <w:color w:val="000000" w:themeColor="text1"/>
                <w:sz w:val="16"/>
                <w:szCs w:val="16"/>
              </w:rPr>
            </w:pPr>
            <w:r w:rsidRPr="00EB4EF3">
              <w:rPr>
                <w:b/>
                <w:bCs/>
                <w:color w:val="000000" w:themeColor="text1"/>
                <w:sz w:val="16"/>
                <w:szCs w:val="16"/>
              </w:rPr>
              <w:t>Врста послова и активности</w:t>
            </w:r>
          </w:p>
        </w:tc>
        <w:tc>
          <w:tcPr>
            <w:tcW w:w="1565" w:type="dxa"/>
          </w:tcPr>
          <w:p w:rsidR="00EB4EF3" w:rsidRPr="00EB4EF3" w:rsidRDefault="00EB4EF3" w:rsidP="00AB7652">
            <w:pPr>
              <w:pBdr>
                <w:top w:val="nil"/>
                <w:left w:val="nil"/>
                <w:bottom w:val="nil"/>
                <w:right w:val="nil"/>
                <w:between w:val="nil"/>
              </w:pBdr>
              <w:spacing w:before="4"/>
              <w:ind w:left="11"/>
              <w:jc w:val="center"/>
              <w:rPr>
                <w:color w:val="000000" w:themeColor="text1"/>
                <w:sz w:val="16"/>
                <w:szCs w:val="16"/>
              </w:rPr>
            </w:pPr>
            <w:r w:rsidRPr="00EB4EF3">
              <w:rPr>
                <w:color w:val="000000" w:themeColor="text1"/>
                <w:sz w:val="16"/>
                <w:szCs w:val="16"/>
              </w:rPr>
              <w:t>Недељни фонд</w:t>
            </w:r>
          </w:p>
        </w:tc>
        <w:tc>
          <w:tcPr>
            <w:tcW w:w="2045" w:type="dxa"/>
          </w:tcPr>
          <w:p w:rsidR="00EB4EF3" w:rsidRPr="00EB4EF3" w:rsidRDefault="00EB4EF3" w:rsidP="00AB7652">
            <w:pPr>
              <w:pBdr>
                <w:top w:val="nil"/>
                <w:left w:val="nil"/>
                <w:bottom w:val="nil"/>
                <w:right w:val="nil"/>
                <w:between w:val="nil"/>
              </w:pBdr>
              <w:spacing w:before="4"/>
              <w:ind w:left="93" w:right="87"/>
              <w:jc w:val="center"/>
              <w:rPr>
                <w:color w:val="000000" w:themeColor="text1"/>
                <w:sz w:val="16"/>
                <w:szCs w:val="16"/>
              </w:rPr>
            </w:pPr>
            <w:r w:rsidRPr="00EB4EF3">
              <w:rPr>
                <w:color w:val="000000" w:themeColor="text1"/>
                <w:sz w:val="16"/>
                <w:szCs w:val="16"/>
              </w:rPr>
              <w:t>Годишњи фонд</w:t>
            </w:r>
          </w:p>
        </w:tc>
      </w:tr>
      <w:tr w:rsidR="00EB4EF3" w:rsidRPr="00EB4EF3" w:rsidTr="00AB7652">
        <w:trPr>
          <w:trHeight w:val="182"/>
        </w:trPr>
        <w:tc>
          <w:tcPr>
            <w:tcW w:w="5525" w:type="dxa"/>
          </w:tcPr>
          <w:p w:rsidR="00EB4EF3" w:rsidRPr="00EB4EF3" w:rsidRDefault="00EB4EF3" w:rsidP="00AB7652">
            <w:pPr>
              <w:pBdr>
                <w:top w:val="nil"/>
                <w:left w:val="nil"/>
                <w:bottom w:val="nil"/>
                <w:right w:val="nil"/>
                <w:between w:val="nil"/>
              </w:pBdr>
              <w:spacing w:line="162" w:lineRule="auto"/>
              <w:ind w:left="110"/>
              <w:rPr>
                <w:b/>
                <w:bCs/>
                <w:color w:val="000000" w:themeColor="text1"/>
                <w:sz w:val="16"/>
                <w:szCs w:val="16"/>
                <w:lang w:val="sr-Cyrl-RS"/>
              </w:rPr>
            </w:pPr>
          </w:p>
          <w:p w:rsidR="00EB4EF3" w:rsidRPr="00EB4EF3" w:rsidRDefault="00EB4EF3" w:rsidP="00AB7652">
            <w:pPr>
              <w:pBdr>
                <w:top w:val="nil"/>
                <w:left w:val="nil"/>
                <w:bottom w:val="nil"/>
                <w:right w:val="nil"/>
                <w:between w:val="nil"/>
              </w:pBdr>
              <w:spacing w:line="162" w:lineRule="auto"/>
              <w:ind w:left="110"/>
              <w:rPr>
                <w:b/>
                <w:bCs/>
                <w:color w:val="000000" w:themeColor="text1"/>
                <w:sz w:val="16"/>
                <w:szCs w:val="16"/>
              </w:rPr>
            </w:pPr>
            <w:r w:rsidRPr="00EB4EF3">
              <w:rPr>
                <w:b/>
                <w:bCs/>
                <w:color w:val="000000" w:themeColor="text1"/>
                <w:sz w:val="16"/>
                <w:szCs w:val="16"/>
              </w:rPr>
              <w:t>НЕПОСРЕДАН РАД У ВАСПИТНО-ОБРАЗОВНОЈ ДЕЛАТНОСТИ</w:t>
            </w:r>
          </w:p>
        </w:tc>
        <w:tc>
          <w:tcPr>
            <w:tcW w:w="1565" w:type="dxa"/>
          </w:tcPr>
          <w:p w:rsidR="00EB4EF3" w:rsidRPr="00EB4EF3" w:rsidRDefault="00EB4EF3" w:rsidP="00AB7652">
            <w:pPr>
              <w:pBdr>
                <w:top w:val="nil"/>
                <w:left w:val="nil"/>
                <w:bottom w:val="nil"/>
                <w:right w:val="nil"/>
                <w:between w:val="nil"/>
              </w:pBdr>
              <w:rPr>
                <w:color w:val="000000" w:themeColor="text1"/>
                <w:sz w:val="12"/>
                <w:szCs w:val="12"/>
              </w:rPr>
            </w:pPr>
          </w:p>
        </w:tc>
        <w:tc>
          <w:tcPr>
            <w:tcW w:w="2045" w:type="dxa"/>
          </w:tcPr>
          <w:p w:rsidR="00EB4EF3" w:rsidRPr="00EB4EF3" w:rsidRDefault="00EB4EF3" w:rsidP="00AB7652">
            <w:pPr>
              <w:pBdr>
                <w:top w:val="nil"/>
                <w:left w:val="nil"/>
                <w:bottom w:val="nil"/>
                <w:right w:val="nil"/>
                <w:between w:val="nil"/>
              </w:pBdr>
              <w:rPr>
                <w:color w:val="000000" w:themeColor="text1"/>
                <w:sz w:val="12"/>
                <w:szCs w:val="12"/>
              </w:rPr>
            </w:pPr>
          </w:p>
        </w:tc>
      </w:tr>
      <w:tr w:rsidR="00EB4EF3" w:rsidRPr="00EB4EF3" w:rsidTr="00AB7652">
        <w:trPr>
          <w:trHeight w:val="182"/>
        </w:trPr>
        <w:tc>
          <w:tcPr>
            <w:tcW w:w="5525" w:type="dxa"/>
          </w:tcPr>
          <w:p w:rsidR="00EB4EF3" w:rsidRPr="00EB4EF3" w:rsidRDefault="00EB4EF3" w:rsidP="00AB7652">
            <w:pPr>
              <w:pBdr>
                <w:top w:val="nil"/>
                <w:left w:val="nil"/>
                <w:bottom w:val="nil"/>
                <w:right w:val="nil"/>
                <w:between w:val="nil"/>
              </w:pBdr>
              <w:spacing w:line="162" w:lineRule="auto"/>
              <w:ind w:left="110"/>
              <w:rPr>
                <w:color w:val="000000" w:themeColor="text1"/>
                <w:sz w:val="16"/>
                <w:szCs w:val="16"/>
              </w:rPr>
            </w:pPr>
            <w:r w:rsidRPr="00EB4EF3">
              <w:rPr>
                <w:color w:val="000000" w:themeColor="text1"/>
                <w:sz w:val="16"/>
                <w:szCs w:val="16"/>
              </w:rPr>
              <w:t>1. Рад са ученицима</w:t>
            </w:r>
          </w:p>
        </w:tc>
        <w:tc>
          <w:tcPr>
            <w:tcW w:w="1565" w:type="dxa"/>
          </w:tcPr>
          <w:p w:rsidR="00EB4EF3" w:rsidRPr="00EB4EF3" w:rsidRDefault="00EB4EF3" w:rsidP="00AB7652">
            <w:pPr>
              <w:pBdr>
                <w:top w:val="nil"/>
                <w:left w:val="nil"/>
                <w:bottom w:val="nil"/>
                <w:right w:val="nil"/>
                <w:between w:val="nil"/>
              </w:pBdr>
              <w:spacing w:line="162" w:lineRule="auto"/>
              <w:ind w:left="11"/>
              <w:jc w:val="center"/>
              <w:rPr>
                <w:color w:val="000000" w:themeColor="text1"/>
                <w:sz w:val="16"/>
                <w:szCs w:val="16"/>
              </w:rPr>
            </w:pPr>
            <w:r w:rsidRPr="00EB4EF3">
              <w:rPr>
                <w:color w:val="000000" w:themeColor="text1"/>
                <w:sz w:val="16"/>
                <w:szCs w:val="16"/>
              </w:rPr>
              <w:t>6</w:t>
            </w:r>
          </w:p>
        </w:tc>
        <w:tc>
          <w:tcPr>
            <w:tcW w:w="2045" w:type="dxa"/>
          </w:tcPr>
          <w:p w:rsidR="00EB4EF3" w:rsidRPr="00EB4EF3" w:rsidRDefault="00EB4EF3" w:rsidP="00AB7652">
            <w:pPr>
              <w:pBdr>
                <w:top w:val="nil"/>
                <w:left w:val="nil"/>
                <w:bottom w:val="nil"/>
                <w:right w:val="nil"/>
                <w:between w:val="nil"/>
              </w:pBdr>
              <w:spacing w:line="162" w:lineRule="auto"/>
              <w:ind w:left="93" w:right="88"/>
              <w:jc w:val="center"/>
              <w:rPr>
                <w:color w:val="000000" w:themeColor="text1"/>
                <w:sz w:val="16"/>
                <w:szCs w:val="16"/>
              </w:rPr>
            </w:pPr>
            <w:r w:rsidRPr="00EB4EF3">
              <w:rPr>
                <w:color w:val="000000" w:themeColor="text1"/>
                <w:sz w:val="16"/>
                <w:szCs w:val="16"/>
              </w:rPr>
              <w:t>264</w:t>
            </w:r>
          </w:p>
        </w:tc>
      </w:tr>
      <w:tr w:rsidR="00EB4EF3" w:rsidRPr="00EB4EF3" w:rsidTr="00AB7652">
        <w:trPr>
          <w:trHeight w:val="186"/>
        </w:trPr>
        <w:tc>
          <w:tcPr>
            <w:tcW w:w="5525" w:type="dxa"/>
          </w:tcPr>
          <w:p w:rsidR="00EB4EF3" w:rsidRPr="00EB4EF3" w:rsidRDefault="00EB4EF3" w:rsidP="00AB7652">
            <w:pPr>
              <w:pBdr>
                <w:top w:val="nil"/>
                <w:left w:val="nil"/>
                <w:bottom w:val="nil"/>
                <w:right w:val="nil"/>
                <w:between w:val="nil"/>
              </w:pBdr>
              <w:spacing w:before="4" w:line="163" w:lineRule="auto"/>
              <w:ind w:left="110"/>
              <w:rPr>
                <w:color w:val="000000" w:themeColor="text1"/>
                <w:sz w:val="16"/>
                <w:szCs w:val="16"/>
              </w:rPr>
            </w:pPr>
            <w:r w:rsidRPr="00EB4EF3">
              <w:rPr>
                <w:color w:val="000000" w:themeColor="text1"/>
                <w:sz w:val="16"/>
                <w:szCs w:val="16"/>
              </w:rPr>
              <w:t>2. Сарадња са наставницима, стручним сарадницима и директором</w:t>
            </w:r>
          </w:p>
        </w:tc>
        <w:tc>
          <w:tcPr>
            <w:tcW w:w="1565" w:type="dxa"/>
          </w:tcPr>
          <w:p w:rsidR="00EB4EF3" w:rsidRPr="00EB4EF3" w:rsidRDefault="00EB4EF3" w:rsidP="00AB7652">
            <w:pPr>
              <w:pBdr>
                <w:top w:val="nil"/>
                <w:left w:val="nil"/>
                <w:bottom w:val="nil"/>
                <w:right w:val="nil"/>
                <w:between w:val="nil"/>
              </w:pBdr>
              <w:spacing w:before="4" w:line="163" w:lineRule="auto"/>
              <w:ind w:left="11"/>
              <w:jc w:val="center"/>
              <w:rPr>
                <w:color w:val="000000" w:themeColor="text1"/>
                <w:sz w:val="16"/>
                <w:szCs w:val="16"/>
              </w:rPr>
            </w:pPr>
            <w:r w:rsidRPr="00EB4EF3">
              <w:rPr>
                <w:color w:val="000000" w:themeColor="text1"/>
                <w:sz w:val="16"/>
                <w:szCs w:val="16"/>
              </w:rPr>
              <w:t>1</w:t>
            </w:r>
          </w:p>
        </w:tc>
        <w:tc>
          <w:tcPr>
            <w:tcW w:w="2045" w:type="dxa"/>
          </w:tcPr>
          <w:p w:rsidR="00EB4EF3" w:rsidRPr="00EB4EF3" w:rsidRDefault="00EB4EF3" w:rsidP="00AB7652">
            <w:pPr>
              <w:pBdr>
                <w:top w:val="nil"/>
                <w:left w:val="nil"/>
                <w:bottom w:val="nil"/>
                <w:right w:val="nil"/>
                <w:between w:val="nil"/>
              </w:pBdr>
              <w:spacing w:before="4" w:line="163" w:lineRule="auto"/>
              <w:ind w:left="93" w:right="88"/>
              <w:jc w:val="center"/>
              <w:rPr>
                <w:color w:val="000000" w:themeColor="text1"/>
                <w:sz w:val="16"/>
                <w:szCs w:val="16"/>
              </w:rPr>
            </w:pPr>
            <w:r w:rsidRPr="00EB4EF3">
              <w:rPr>
                <w:color w:val="000000" w:themeColor="text1"/>
                <w:sz w:val="16"/>
                <w:szCs w:val="16"/>
              </w:rPr>
              <w:t>44</w:t>
            </w:r>
          </w:p>
        </w:tc>
      </w:tr>
      <w:tr w:rsidR="00EB4EF3" w:rsidRPr="00EB4EF3" w:rsidTr="00AB7652">
        <w:trPr>
          <w:trHeight w:val="182"/>
        </w:trPr>
        <w:tc>
          <w:tcPr>
            <w:tcW w:w="5525" w:type="dxa"/>
          </w:tcPr>
          <w:p w:rsidR="00EB4EF3" w:rsidRPr="00EB4EF3" w:rsidRDefault="00EB4EF3" w:rsidP="00AB7652">
            <w:pPr>
              <w:pBdr>
                <w:top w:val="nil"/>
                <w:left w:val="nil"/>
                <w:bottom w:val="nil"/>
                <w:right w:val="nil"/>
                <w:between w:val="nil"/>
              </w:pBdr>
              <w:spacing w:line="162" w:lineRule="auto"/>
              <w:ind w:left="110"/>
              <w:rPr>
                <w:color w:val="000000" w:themeColor="text1"/>
                <w:sz w:val="16"/>
                <w:szCs w:val="16"/>
              </w:rPr>
            </w:pPr>
            <w:r w:rsidRPr="00EB4EF3">
              <w:rPr>
                <w:color w:val="000000" w:themeColor="text1"/>
                <w:sz w:val="16"/>
                <w:szCs w:val="16"/>
              </w:rPr>
              <w:t>3. Библиотечко – информациона делатност</w:t>
            </w:r>
          </w:p>
        </w:tc>
        <w:tc>
          <w:tcPr>
            <w:tcW w:w="1565" w:type="dxa"/>
          </w:tcPr>
          <w:p w:rsidR="00EB4EF3" w:rsidRPr="00EB4EF3" w:rsidRDefault="00EB4EF3" w:rsidP="00AB7652">
            <w:pPr>
              <w:pBdr>
                <w:top w:val="nil"/>
                <w:left w:val="nil"/>
                <w:bottom w:val="nil"/>
                <w:right w:val="nil"/>
                <w:between w:val="nil"/>
              </w:pBdr>
              <w:spacing w:line="162" w:lineRule="auto"/>
              <w:ind w:left="11"/>
              <w:jc w:val="center"/>
              <w:rPr>
                <w:color w:val="000000" w:themeColor="text1"/>
                <w:sz w:val="16"/>
                <w:szCs w:val="16"/>
              </w:rPr>
            </w:pPr>
            <w:r w:rsidRPr="00EB4EF3">
              <w:rPr>
                <w:color w:val="000000" w:themeColor="text1"/>
                <w:sz w:val="16"/>
                <w:szCs w:val="16"/>
              </w:rPr>
              <w:t>5</w:t>
            </w:r>
          </w:p>
        </w:tc>
        <w:tc>
          <w:tcPr>
            <w:tcW w:w="2045" w:type="dxa"/>
          </w:tcPr>
          <w:p w:rsidR="00EB4EF3" w:rsidRPr="00EB4EF3" w:rsidRDefault="00EB4EF3" w:rsidP="00AB7652">
            <w:pPr>
              <w:pBdr>
                <w:top w:val="nil"/>
                <w:left w:val="nil"/>
                <w:bottom w:val="nil"/>
                <w:right w:val="nil"/>
                <w:between w:val="nil"/>
              </w:pBdr>
              <w:spacing w:line="162" w:lineRule="auto"/>
              <w:ind w:left="93" w:right="88"/>
              <w:jc w:val="center"/>
              <w:rPr>
                <w:color w:val="000000" w:themeColor="text1"/>
                <w:sz w:val="16"/>
                <w:szCs w:val="16"/>
              </w:rPr>
            </w:pPr>
            <w:r w:rsidRPr="00EB4EF3">
              <w:rPr>
                <w:color w:val="000000" w:themeColor="text1"/>
                <w:sz w:val="16"/>
                <w:szCs w:val="16"/>
              </w:rPr>
              <w:t>220</w:t>
            </w:r>
          </w:p>
        </w:tc>
      </w:tr>
      <w:tr w:rsidR="00EB4EF3" w:rsidRPr="00EB4EF3" w:rsidTr="00AB7652">
        <w:trPr>
          <w:trHeight w:val="186"/>
        </w:trPr>
        <w:tc>
          <w:tcPr>
            <w:tcW w:w="5525" w:type="dxa"/>
          </w:tcPr>
          <w:p w:rsidR="00EB4EF3" w:rsidRPr="00EB4EF3" w:rsidRDefault="00EB4EF3" w:rsidP="00AB7652">
            <w:pPr>
              <w:pBdr>
                <w:top w:val="nil"/>
                <w:left w:val="nil"/>
                <w:bottom w:val="nil"/>
                <w:right w:val="nil"/>
                <w:between w:val="nil"/>
              </w:pBdr>
              <w:spacing w:line="167" w:lineRule="auto"/>
              <w:ind w:left="110"/>
              <w:rPr>
                <w:color w:val="000000" w:themeColor="text1"/>
                <w:sz w:val="16"/>
                <w:szCs w:val="16"/>
              </w:rPr>
            </w:pPr>
            <w:r w:rsidRPr="00EB4EF3">
              <w:rPr>
                <w:color w:val="000000" w:themeColor="text1"/>
                <w:sz w:val="16"/>
                <w:szCs w:val="16"/>
              </w:rPr>
              <w:t>4. Културна и јавна делатност</w:t>
            </w:r>
          </w:p>
        </w:tc>
        <w:tc>
          <w:tcPr>
            <w:tcW w:w="1565" w:type="dxa"/>
          </w:tcPr>
          <w:p w:rsidR="00EB4EF3" w:rsidRPr="00EB4EF3" w:rsidRDefault="00EB4EF3" w:rsidP="00AB7652">
            <w:pPr>
              <w:pBdr>
                <w:top w:val="nil"/>
                <w:left w:val="nil"/>
                <w:bottom w:val="nil"/>
                <w:right w:val="nil"/>
                <w:between w:val="nil"/>
              </w:pBdr>
              <w:spacing w:line="167" w:lineRule="auto"/>
              <w:ind w:left="11"/>
              <w:jc w:val="center"/>
              <w:rPr>
                <w:color w:val="000000" w:themeColor="text1"/>
                <w:sz w:val="16"/>
                <w:szCs w:val="16"/>
              </w:rPr>
            </w:pPr>
            <w:r w:rsidRPr="00EB4EF3">
              <w:rPr>
                <w:color w:val="000000" w:themeColor="text1"/>
                <w:sz w:val="16"/>
                <w:szCs w:val="16"/>
              </w:rPr>
              <w:t>0,5</w:t>
            </w:r>
          </w:p>
        </w:tc>
        <w:tc>
          <w:tcPr>
            <w:tcW w:w="2045" w:type="dxa"/>
          </w:tcPr>
          <w:p w:rsidR="00EB4EF3" w:rsidRPr="00EB4EF3" w:rsidRDefault="00EB4EF3" w:rsidP="00AB7652">
            <w:pPr>
              <w:pBdr>
                <w:top w:val="nil"/>
                <w:left w:val="nil"/>
                <w:bottom w:val="nil"/>
                <w:right w:val="nil"/>
                <w:between w:val="nil"/>
              </w:pBdr>
              <w:spacing w:line="167" w:lineRule="auto"/>
              <w:ind w:left="93" w:right="88"/>
              <w:jc w:val="center"/>
              <w:rPr>
                <w:color w:val="000000" w:themeColor="text1"/>
                <w:sz w:val="16"/>
                <w:szCs w:val="16"/>
              </w:rPr>
            </w:pPr>
            <w:r w:rsidRPr="00EB4EF3">
              <w:rPr>
                <w:color w:val="000000" w:themeColor="text1"/>
                <w:sz w:val="16"/>
                <w:szCs w:val="16"/>
              </w:rPr>
              <w:t>22</w:t>
            </w:r>
          </w:p>
        </w:tc>
      </w:tr>
      <w:tr w:rsidR="00EB4EF3" w:rsidRPr="00EB4EF3" w:rsidTr="00AB7652">
        <w:trPr>
          <w:trHeight w:val="181"/>
        </w:trPr>
        <w:tc>
          <w:tcPr>
            <w:tcW w:w="5525" w:type="dxa"/>
          </w:tcPr>
          <w:p w:rsidR="00EB4EF3" w:rsidRPr="00EB4EF3" w:rsidRDefault="00EB4EF3" w:rsidP="00AB7652">
            <w:pPr>
              <w:pBdr>
                <w:top w:val="nil"/>
                <w:left w:val="nil"/>
                <w:bottom w:val="nil"/>
                <w:right w:val="nil"/>
                <w:between w:val="nil"/>
              </w:pBdr>
              <w:spacing w:line="162" w:lineRule="auto"/>
              <w:ind w:left="150"/>
              <w:rPr>
                <w:b/>
                <w:bCs/>
                <w:color w:val="000000" w:themeColor="text1"/>
                <w:sz w:val="16"/>
                <w:szCs w:val="16"/>
              </w:rPr>
            </w:pPr>
            <w:r w:rsidRPr="00EB4EF3">
              <w:rPr>
                <w:b/>
                <w:bCs/>
                <w:color w:val="000000" w:themeColor="text1"/>
                <w:sz w:val="16"/>
                <w:szCs w:val="16"/>
              </w:rPr>
              <w:t>укупно:</w:t>
            </w:r>
          </w:p>
        </w:tc>
        <w:tc>
          <w:tcPr>
            <w:tcW w:w="1565" w:type="dxa"/>
          </w:tcPr>
          <w:p w:rsidR="00EB4EF3" w:rsidRPr="00EB4EF3" w:rsidRDefault="00EB4EF3" w:rsidP="00AB7652">
            <w:pPr>
              <w:pBdr>
                <w:top w:val="nil"/>
                <w:left w:val="nil"/>
                <w:bottom w:val="nil"/>
                <w:right w:val="nil"/>
                <w:between w:val="nil"/>
              </w:pBdr>
              <w:spacing w:line="162" w:lineRule="auto"/>
              <w:ind w:left="11"/>
              <w:jc w:val="center"/>
              <w:rPr>
                <w:b/>
                <w:bCs/>
                <w:color w:val="000000" w:themeColor="text1"/>
                <w:sz w:val="16"/>
                <w:szCs w:val="16"/>
              </w:rPr>
            </w:pPr>
            <w:r w:rsidRPr="00EB4EF3">
              <w:rPr>
                <w:b/>
                <w:bCs/>
                <w:color w:val="000000" w:themeColor="text1"/>
                <w:sz w:val="16"/>
                <w:szCs w:val="16"/>
              </w:rPr>
              <w:t>12,5</w:t>
            </w:r>
          </w:p>
        </w:tc>
        <w:tc>
          <w:tcPr>
            <w:tcW w:w="2045" w:type="dxa"/>
          </w:tcPr>
          <w:p w:rsidR="00EB4EF3" w:rsidRPr="00EB4EF3" w:rsidRDefault="00EB4EF3" w:rsidP="00AB7652">
            <w:pPr>
              <w:pBdr>
                <w:top w:val="nil"/>
                <w:left w:val="nil"/>
                <w:bottom w:val="nil"/>
                <w:right w:val="nil"/>
                <w:between w:val="nil"/>
              </w:pBdr>
              <w:spacing w:line="162" w:lineRule="auto"/>
              <w:ind w:left="93" w:right="88"/>
              <w:jc w:val="center"/>
              <w:rPr>
                <w:b/>
                <w:bCs/>
                <w:color w:val="000000" w:themeColor="text1"/>
                <w:sz w:val="16"/>
                <w:szCs w:val="16"/>
              </w:rPr>
            </w:pPr>
            <w:r w:rsidRPr="00EB4EF3">
              <w:rPr>
                <w:b/>
                <w:bCs/>
                <w:color w:val="000000" w:themeColor="text1"/>
                <w:sz w:val="16"/>
                <w:szCs w:val="16"/>
              </w:rPr>
              <w:t>550</w:t>
            </w:r>
          </w:p>
        </w:tc>
      </w:tr>
      <w:tr w:rsidR="00EB4EF3" w:rsidRPr="00EB4EF3" w:rsidTr="00AB7652">
        <w:trPr>
          <w:trHeight w:val="186"/>
        </w:trPr>
        <w:tc>
          <w:tcPr>
            <w:tcW w:w="5525" w:type="dxa"/>
          </w:tcPr>
          <w:p w:rsidR="00EB4EF3" w:rsidRPr="00EB4EF3" w:rsidRDefault="00EB4EF3" w:rsidP="00EB4EF3">
            <w:pPr>
              <w:pBdr>
                <w:top w:val="nil"/>
                <w:left w:val="nil"/>
                <w:bottom w:val="nil"/>
                <w:right w:val="nil"/>
                <w:between w:val="nil"/>
              </w:pBdr>
              <w:spacing w:line="167" w:lineRule="auto"/>
              <w:rPr>
                <w:b/>
                <w:bCs/>
                <w:color w:val="000000" w:themeColor="text1"/>
                <w:sz w:val="16"/>
                <w:szCs w:val="16"/>
              </w:rPr>
            </w:pPr>
            <w:r w:rsidRPr="00EB4EF3">
              <w:rPr>
                <w:b/>
                <w:bCs/>
                <w:color w:val="000000" w:themeColor="text1"/>
                <w:sz w:val="16"/>
                <w:szCs w:val="16"/>
              </w:rPr>
              <w:t>ПРИПРЕМА ЗА РАД, ПЛАНИРАЊЕ И ПРОГРАМИРАЊЕ РАДА</w:t>
            </w:r>
          </w:p>
        </w:tc>
        <w:tc>
          <w:tcPr>
            <w:tcW w:w="1565" w:type="dxa"/>
          </w:tcPr>
          <w:p w:rsidR="00EB4EF3" w:rsidRPr="00EB4EF3" w:rsidRDefault="00EB4EF3" w:rsidP="00AB7652">
            <w:pPr>
              <w:pBdr>
                <w:top w:val="nil"/>
                <w:left w:val="nil"/>
                <w:bottom w:val="nil"/>
                <w:right w:val="nil"/>
                <w:between w:val="nil"/>
              </w:pBdr>
              <w:spacing w:line="167" w:lineRule="auto"/>
              <w:ind w:left="11"/>
              <w:jc w:val="center"/>
              <w:rPr>
                <w:b/>
                <w:bCs/>
                <w:color w:val="000000" w:themeColor="text1"/>
                <w:sz w:val="16"/>
                <w:szCs w:val="16"/>
              </w:rPr>
            </w:pPr>
            <w:r w:rsidRPr="00EB4EF3">
              <w:rPr>
                <w:b/>
                <w:bCs/>
                <w:color w:val="000000" w:themeColor="text1"/>
                <w:sz w:val="16"/>
                <w:szCs w:val="16"/>
              </w:rPr>
              <w:t>5</w:t>
            </w:r>
          </w:p>
        </w:tc>
        <w:tc>
          <w:tcPr>
            <w:tcW w:w="2045" w:type="dxa"/>
          </w:tcPr>
          <w:p w:rsidR="00EB4EF3" w:rsidRPr="00EB4EF3" w:rsidRDefault="00EB4EF3" w:rsidP="00AB7652">
            <w:pPr>
              <w:pBdr>
                <w:top w:val="nil"/>
                <w:left w:val="nil"/>
                <w:bottom w:val="nil"/>
                <w:right w:val="nil"/>
                <w:between w:val="nil"/>
              </w:pBdr>
              <w:spacing w:line="167" w:lineRule="auto"/>
              <w:ind w:left="93" w:right="88"/>
              <w:jc w:val="center"/>
              <w:rPr>
                <w:b/>
                <w:bCs/>
                <w:color w:val="000000" w:themeColor="text1"/>
                <w:sz w:val="16"/>
                <w:szCs w:val="16"/>
              </w:rPr>
            </w:pPr>
            <w:r w:rsidRPr="00EB4EF3">
              <w:rPr>
                <w:b/>
                <w:bCs/>
                <w:color w:val="000000" w:themeColor="text1"/>
                <w:sz w:val="16"/>
                <w:szCs w:val="16"/>
              </w:rPr>
              <w:t>220</w:t>
            </w:r>
          </w:p>
        </w:tc>
      </w:tr>
      <w:tr w:rsidR="00EB4EF3" w:rsidRPr="00EB4EF3" w:rsidTr="00AB7652">
        <w:trPr>
          <w:trHeight w:val="182"/>
        </w:trPr>
        <w:tc>
          <w:tcPr>
            <w:tcW w:w="5525" w:type="dxa"/>
          </w:tcPr>
          <w:p w:rsidR="00EB4EF3" w:rsidRPr="00EB4EF3" w:rsidRDefault="00EB4EF3" w:rsidP="00AB7652">
            <w:pPr>
              <w:pBdr>
                <w:top w:val="nil"/>
                <w:left w:val="nil"/>
                <w:bottom w:val="nil"/>
                <w:right w:val="nil"/>
                <w:between w:val="nil"/>
              </w:pBdr>
              <w:spacing w:line="162" w:lineRule="auto"/>
              <w:ind w:left="110"/>
              <w:rPr>
                <w:b/>
                <w:bCs/>
                <w:color w:val="000000" w:themeColor="text1"/>
                <w:sz w:val="16"/>
                <w:szCs w:val="16"/>
              </w:rPr>
            </w:pPr>
            <w:r w:rsidRPr="00EB4EF3">
              <w:rPr>
                <w:b/>
                <w:bCs/>
                <w:color w:val="000000" w:themeColor="text1"/>
                <w:sz w:val="16"/>
                <w:szCs w:val="16"/>
              </w:rPr>
              <w:t>ОСТАЛИ ПОСЛОВИ</w:t>
            </w:r>
          </w:p>
        </w:tc>
        <w:tc>
          <w:tcPr>
            <w:tcW w:w="1565" w:type="dxa"/>
          </w:tcPr>
          <w:p w:rsidR="00EB4EF3" w:rsidRPr="00EB4EF3" w:rsidRDefault="00EB4EF3" w:rsidP="00AB7652">
            <w:pPr>
              <w:pBdr>
                <w:top w:val="nil"/>
                <w:left w:val="nil"/>
                <w:bottom w:val="nil"/>
                <w:right w:val="nil"/>
                <w:between w:val="nil"/>
              </w:pBdr>
              <w:rPr>
                <w:color w:val="000000" w:themeColor="text1"/>
                <w:sz w:val="12"/>
                <w:szCs w:val="12"/>
              </w:rPr>
            </w:pPr>
          </w:p>
        </w:tc>
        <w:tc>
          <w:tcPr>
            <w:tcW w:w="2045" w:type="dxa"/>
          </w:tcPr>
          <w:p w:rsidR="00EB4EF3" w:rsidRPr="00EB4EF3" w:rsidRDefault="00EB4EF3" w:rsidP="00AB7652">
            <w:pPr>
              <w:pBdr>
                <w:top w:val="nil"/>
                <w:left w:val="nil"/>
                <w:bottom w:val="nil"/>
                <w:right w:val="nil"/>
                <w:between w:val="nil"/>
              </w:pBdr>
              <w:rPr>
                <w:color w:val="000000" w:themeColor="text1"/>
                <w:sz w:val="12"/>
                <w:szCs w:val="12"/>
              </w:rPr>
            </w:pPr>
          </w:p>
        </w:tc>
      </w:tr>
      <w:tr w:rsidR="00EB4EF3" w:rsidRPr="00EB4EF3" w:rsidTr="00AB7652">
        <w:trPr>
          <w:trHeight w:val="182"/>
        </w:trPr>
        <w:tc>
          <w:tcPr>
            <w:tcW w:w="5525" w:type="dxa"/>
          </w:tcPr>
          <w:p w:rsidR="00EB4EF3" w:rsidRPr="00EB4EF3" w:rsidRDefault="00EB4EF3" w:rsidP="00AB7652">
            <w:pPr>
              <w:pBdr>
                <w:top w:val="nil"/>
                <w:left w:val="nil"/>
                <w:bottom w:val="nil"/>
                <w:right w:val="nil"/>
                <w:between w:val="nil"/>
              </w:pBdr>
              <w:spacing w:line="162" w:lineRule="auto"/>
              <w:ind w:left="110"/>
              <w:rPr>
                <w:color w:val="000000" w:themeColor="text1"/>
                <w:sz w:val="16"/>
                <w:szCs w:val="16"/>
              </w:rPr>
            </w:pPr>
            <w:r w:rsidRPr="00EB4EF3">
              <w:rPr>
                <w:color w:val="000000" w:themeColor="text1"/>
                <w:sz w:val="16"/>
                <w:szCs w:val="16"/>
              </w:rPr>
              <w:t>1. Стручно усавршавање</w:t>
            </w:r>
          </w:p>
        </w:tc>
        <w:tc>
          <w:tcPr>
            <w:tcW w:w="1565" w:type="dxa"/>
          </w:tcPr>
          <w:p w:rsidR="00EB4EF3" w:rsidRPr="00EB4EF3" w:rsidRDefault="00EB4EF3" w:rsidP="00AB7652">
            <w:pPr>
              <w:pBdr>
                <w:top w:val="nil"/>
                <w:left w:val="nil"/>
                <w:bottom w:val="nil"/>
                <w:right w:val="nil"/>
                <w:between w:val="nil"/>
              </w:pBdr>
              <w:spacing w:line="162" w:lineRule="auto"/>
              <w:ind w:left="11"/>
              <w:jc w:val="center"/>
              <w:rPr>
                <w:color w:val="000000" w:themeColor="text1"/>
                <w:sz w:val="16"/>
                <w:szCs w:val="16"/>
              </w:rPr>
            </w:pPr>
            <w:r w:rsidRPr="00EB4EF3">
              <w:rPr>
                <w:color w:val="000000" w:themeColor="text1"/>
                <w:sz w:val="16"/>
                <w:szCs w:val="16"/>
              </w:rPr>
              <w:t>0,5</w:t>
            </w:r>
          </w:p>
        </w:tc>
        <w:tc>
          <w:tcPr>
            <w:tcW w:w="2045" w:type="dxa"/>
          </w:tcPr>
          <w:p w:rsidR="00EB4EF3" w:rsidRPr="00EB4EF3" w:rsidRDefault="00EB4EF3" w:rsidP="00AB7652">
            <w:pPr>
              <w:pBdr>
                <w:top w:val="nil"/>
                <w:left w:val="nil"/>
                <w:bottom w:val="nil"/>
                <w:right w:val="nil"/>
                <w:between w:val="nil"/>
              </w:pBdr>
              <w:spacing w:line="162" w:lineRule="auto"/>
              <w:ind w:left="93" w:right="88"/>
              <w:jc w:val="center"/>
              <w:rPr>
                <w:color w:val="000000" w:themeColor="text1"/>
                <w:sz w:val="16"/>
                <w:szCs w:val="16"/>
              </w:rPr>
            </w:pPr>
            <w:r w:rsidRPr="00EB4EF3">
              <w:rPr>
                <w:color w:val="000000" w:themeColor="text1"/>
                <w:sz w:val="16"/>
                <w:szCs w:val="16"/>
              </w:rPr>
              <w:t>22</w:t>
            </w:r>
          </w:p>
        </w:tc>
      </w:tr>
      <w:tr w:rsidR="00EB4EF3" w:rsidRPr="00EB4EF3" w:rsidTr="00AB7652">
        <w:trPr>
          <w:trHeight w:val="186"/>
        </w:trPr>
        <w:tc>
          <w:tcPr>
            <w:tcW w:w="5525" w:type="dxa"/>
          </w:tcPr>
          <w:p w:rsidR="00EB4EF3" w:rsidRPr="00EB4EF3" w:rsidRDefault="00EB4EF3" w:rsidP="00AB7652">
            <w:pPr>
              <w:pBdr>
                <w:top w:val="nil"/>
                <w:left w:val="nil"/>
                <w:bottom w:val="nil"/>
                <w:right w:val="nil"/>
                <w:between w:val="nil"/>
              </w:pBdr>
              <w:spacing w:line="167" w:lineRule="auto"/>
              <w:ind w:left="110"/>
              <w:rPr>
                <w:color w:val="000000" w:themeColor="text1"/>
                <w:sz w:val="16"/>
                <w:szCs w:val="16"/>
              </w:rPr>
            </w:pPr>
            <w:r w:rsidRPr="00EB4EF3">
              <w:rPr>
                <w:color w:val="000000" w:themeColor="text1"/>
                <w:sz w:val="16"/>
                <w:szCs w:val="16"/>
              </w:rPr>
              <w:t>2. Рад у стручним органима школе</w:t>
            </w:r>
          </w:p>
        </w:tc>
        <w:tc>
          <w:tcPr>
            <w:tcW w:w="1565" w:type="dxa"/>
          </w:tcPr>
          <w:p w:rsidR="00EB4EF3" w:rsidRPr="00EB4EF3" w:rsidRDefault="00EB4EF3" w:rsidP="00AB7652">
            <w:pPr>
              <w:pBdr>
                <w:top w:val="nil"/>
                <w:left w:val="nil"/>
                <w:bottom w:val="nil"/>
                <w:right w:val="nil"/>
                <w:between w:val="nil"/>
              </w:pBdr>
              <w:spacing w:line="167" w:lineRule="auto"/>
              <w:ind w:left="11"/>
              <w:jc w:val="center"/>
              <w:rPr>
                <w:color w:val="000000" w:themeColor="text1"/>
                <w:sz w:val="16"/>
                <w:szCs w:val="16"/>
              </w:rPr>
            </w:pPr>
            <w:r w:rsidRPr="00EB4EF3">
              <w:rPr>
                <w:color w:val="000000" w:themeColor="text1"/>
                <w:sz w:val="16"/>
                <w:szCs w:val="16"/>
              </w:rPr>
              <w:t>0,5</w:t>
            </w:r>
          </w:p>
        </w:tc>
        <w:tc>
          <w:tcPr>
            <w:tcW w:w="2045" w:type="dxa"/>
          </w:tcPr>
          <w:p w:rsidR="00EB4EF3" w:rsidRPr="00EB4EF3" w:rsidRDefault="00EB4EF3" w:rsidP="00AB7652">
            <w:pPr>
              <w:pBdr>
                <w:top w:val="nil"/>
                <w:left w:val="nil"/>
                <w:bottom w:val="nil"/>
                <w:right w:val="nil"/>
                <w:between w:val="nil"/>
              </w:pBdr>
              <w:spacing w:line="167" w:lineRule="auto"/>
              <w:ind w:left="93" w:right="88"/>
              <w:jc w:val="center"/>
              <w:rPr>
                <w:color w:val="000000" w:themeColor="text1"/>
                <w:sz w:val="16"/>
                <w:szCs w:val="16"/>
              </w:rPr>
            </w:pPr>
            <w:r w:rsidRPr="00EB4EF3">
              <w:rPr>
                <w:color w:val="000000" w:themeColor="text1"/>
                <w:sz w:val="16"/>
                <w:szCs w:val="16"/>
              </w:rPr>
              <w:t>22</w:t>
            </w:r>
          </w:p>
        </w:tc>
      </w:tr>
      <w:tr w:rsidR="00EB4EF3" w:rsidRPr="00EB4EF3" w:rsidTr="00AB7652">
        <w:trPr>
          <w:trHeight w:val="181"/>
        </w:trPr>
        <w:tc>
          <w:tcPr>
            <w:tcW w:w="5525" w:type="dxa"/>
          </w:tcPr>
          <w:p w:rsidR="00EB4EF3" w:rsidRPr="00EB4EF3" w:rsidRDefault="00EB4EF3" w:rsidP="00AB7652">
            <w:pPr>
              <w:pBdr>
                <w:top w:val="nil"/>
                <w:left w:val="nil"/>
                <w:bottom w:val="nil"/>
                <w:right w:val="nil"/>
                <w:between w:val="nil"/>
              </w:pBdr>
              <w:spacing w:line="162" w:lineRule="auto"/>
              <w:ind w:left="110"/>
              <w:rPr>
                <w:color w:val="000000" w:themeColor="text1"/>
                <w:sz w:val="16"/>
                <w:szCs w:val="16"/>
              </w:rPr>
            </w:pPr>
            <w:r w:rsidRPr="00EB4EF3">
              <w:rPr>
                <w:color w:val="000000" w:themeColor="text1"/>
                <w:sz w:val="16"/>
                <w:szCs w:val="16"/>
              </w:rPr>
              <w:t>3. Други послови</w:t>
            </w:r>
          </w:p>
        </w:tc>
        <w:tc>
          <w:tcPr>
            <w:tcW w:w="1565" w:type="dxa"/>
          </w:tcPr>
          <w:p w:rsidR="00EB4EF3" w:rsidRPr="00EB4EF3" w:rsidRDefault="00EB4EF3" w:rsidP="00AB7652">
            <w:pPr>
              <w:pBdr>
                <w:top w:val="nil"/>
                <w:left w:val="nil"/>
                <w:bottom w:val="nil"/>
                <w:right w:val="nil"/>
                <w:between w:val="nil"/>
              </w:pBdr>
              <w:spacing w:line="162" w:lineRule="auto"/>
              <w:ind w:left="11"/>
              <w:jc w:val="center"/>
              <w:rPr>
                <w:color w:val="000000" w:themeColor="text1"/>
                <w:sz w:val="16"/>
                <w:szCs w:val="16"/>
              </w:rPr>
            </w:pPr>
            <w:r w:rsidRPr="00EB4EF3">
              <w:rPr>
                <w:color w:val="000000" w:themeColor="text1"/>
                <w:sz w:val="16"/>
                <w:szCs w:val="16"/>
              </w:rPr>
              <w:t>1,5</w:t>
            </w:r>
          </w:p>
        </w:tc>
        <w:tc>
          <w:tcPr>
            <w:tcW w:w="2045" w:type="dxa"/>
          </w:tcPr>
          <w:p w:rsidR="00EB4EF3" w:rsidRPr="00EB4EF3" w:rsidRDefault="00EB4EF3" w:rsidP="00AB7652">
            <w:pPr>
              <w:pBdr>
                <w:top w:val="nil"/>
                <w:left w:val="nil"/>
                <w:bottom w:val="nil"/>
                <w:right w:val="nil"/>
                <w:between w:val="nil"/>
              </w:pBdr>
              <w:spacing w:line="162" w:lineRule="auto"/>
              <w:ind w:left="93" w:right="88"/>
              <w:jc w:val="center"/>
              <w:rPr>
                <w:color w:val="000000" w:themeColor="text1"/>
                <w:sz w:val="16"/>
                <w:szCs w:val="16"/>
              </w:rPr>
            </w:pPr>
            <w:r w:rsidRPr="00EB4EF3">
              <w:rPr>
                <w:color w:val="000000" w:themeColor="text1"/>
                <w:sz w:val="16"/>
                <w:szCs w:val="16"/>
              </w:rPr>
              <w:t>66</w:t>
            </w:r>
          </w:p>
        </w:tc>
      </w:tr>
      <w:tr w:rsidR="00EB4EF3" w:rsidRPr="00EB4EF3" w:rsidTr="00AB7652">
        <w:trPr>
          <w:trHeight w:val="436"/>
        </w:trPr>
        <w:tc>
          <w:tcPr>
            <w:tcW w:w="5525" w:type="dxa"/>
          </w:tcPr>
          <w:p w:rsidR="00EB4EF3" w:rsidRPr="00EB4EF3" w:rsidRDefault="00EB4EF3" w:rsidP="00AB7652">
            <w:pPr>
              <w:pBdr>
                <w:top w:val="nil"/>
                <w:left w:val="nil"/>
                <w:bottom w:val="nil"/>
                <w:right w:val="nil"/>
                <w:between w:val="nil"/>
              </w:pBdr>
              <w:spacing w:line="183" w:lineRule="auto"/>
              <w:ind w:left="110"/>
              <w:rPr>
                <w:b/>
                <w:bCs/>
                <w:color w:val="000000" w:themeColor="text1"/>
                <w:sz w:val="16"/>
                <w:szCs w:val="16"/>
              </w:rPr>
            </w:pPr>
            <w:r w:rsidRPr="00EB4EF3">
              <w:rPr>
                <w:b/>
                <w:bCs/>
                <w:color w:val="000000" w:themeColor="text1"/>
                <w:sz w:val="16"/>
                <w:szCs w:val="16"/>
              </w:rPr>
              <w:t>укупно:</w:t>
            </w:r>
          </w:p>
        </w:tc>
        <w:tc>
          <w:tcPr>
            <w:tcW w:w="1565" w:type="dxa"/>
          </w:tcPr>
          <w:p w:rsidR="00EB4EF3" w:rsidRPr="00EB4EF3" w:rsidRDefault="00EB4EF3" w:rsidP="00AB7652">
            <w:pPr>
              <w:pBdr>
                <w:top w:val="nil"/>
                <w:left w:val="nil"/>
                <w:bottom w:val="nil"/>
                <w:right w:val="nil"/>
                <w:between w:val="nil"/>
              </w:pBdr>
              <w:spacing w:line="183" w:lineRule="auto"/>
              <w:ind w:left="11"/>
              <w:jc w:val="center"/>
              <w:rPr>
                <w:b/>
                <w:bCs/>
                <w:color w:val="000000" w:themeColor="text1"/>
                <w:sz w:val="16"/>
                <w:szCs w:val="16"/>
              </w:rPr>
            </w:pPr>
            <w:r w:rsidRPr="00EB4EF3">
              <w:rPr>
                <w:b/>
                <w:bCs/>
                <w:color w:val="000000" w:themeColor="text1"/>
                <w:sz w:val="16"/>
                <w:szCs w:val="16"/>
              </w:rPr>
              <w:t>2,5</w:t>
            </w:r>
          </w:p>
        </w:tc>
        <w:tc>
          <w:tcPr>
            <w:tcW w:w="2045" w:type="dxa"/>
          </w:tcPr>
          <w:p w:rsidR="00EB4EF3" w:rsidRPr="00EB4EF3" w:rsidRDefault="00EB4EF3" w:rsidP="00AB7652">
            <w:pPr>
              <w:pBdr>
                <w:top w:val="nil"/>
                <w:left w:val="nil"/>
                <w:bottom w:val="nil"/>
                <w:right w:val="nil"/>
                <w:between w:val="nil"/>
              </w:pBdr>
              <w:spacing w:line="183" w:lineRule="auto"/>
              <w:ind w:left="93" w:right="88"/>
              <w:jc w:val="center"/>
              <w:rPr>
                <w:b/>
                <w:bCs/>
                <w:color w:val="000000" w:themeColor="text1"/>
                <w:sz w:val="16"/>
                <w:szCs w:val="16"/>
              </w:rPr>
            </w:pPr>
            <w:r w:rsidRPr="00EB4EF3">
              <w:rPr>
                <w:b/>
                <w:bCs/>
                <w:color w:val="000000" w:themeColor="text1"/>
                <w:sz w:val="16"/>
                <w:szCs w:val="16"/>
              </w:rPr>
              <w:t>110</w:t>
            </w:r>
          </w:p>
        </w:tc>
      </w:tr>
      <w:tr w:rsidR="00EB4EF3" w:rsidRPr="00EB4EF3" w:rsidTr="00AB7652">
        <w:trPr>
          <w:trHeight w:val="182"/>
        </w:trPr>
        <w:tc>
          <w:tcPr>
            <w:tcW w:w="5525" w:type="dxa"/>
          </w:tcPr>
          <w:p w:rsidR="00EB4EF3" w:rsidRPr="00EB4EF3" w:rsidRDefault="00EB4EF3" w:rsidP="00AB7652">
            <w:pPr>
              <w:pBdr>
                <w:top w:val="nil"/>
                <w:left w:val="nil"/>
                <w:bottom w:val="nil"/>
                <w:right w:val="nil"/>
                <w:between w:val="nil"/>
              </w:pBdr>
              <w:spacing w:line="162" w:lineRule="auto"/>
              <w:ind w:left="150"/>
              <w:rPr>
                <w:b/>
                <w:bCs/>
                <w:color w:val="000000" w:themeColor="text1"/>
                <w:sz w:val="16"/>
                <w:szCs w:val="16"/>
              </w:rPr>
            </w:pPr>
            <w:r w:rsidRPr="00EB4EF3">
              <w:rPr>
                <w:b/>
                <w:bCs/>
                <w:color w:val="000000" w:themeColor="text1"/>
                <w:sz w:val="16"/>
                <w:szCs w:val="16"/>
              </w:rPr>
              <w:t>УКУПАН ФОНД РАДНИХ САТИ:</w:t>
            </w:r>
          </w:p>
        </w:tc>
        <w:tc>
          <w:tcPr>
            <w:tcW w:w="1565" w:type="dxa"/>
          </w:tcPr>
          <w:p w:rsidR="00EB4EF3" w:rsidRPr="00EB4EF3" w:rsidRDefault="00EB4EF3" w:rsidP="00AB7652">
            <w:pPr>
              <w:pBdr>
                <w:top w:val="nil"/>
                <w:left w:val="nil"/>
                <w:bottom w:val="nil"/>
                <w:right w:val="nil"/>
                <w:between w:val="nil"/>
              </w:pBdr>
              <w:spacing w:line="162" w:lineRule="auto"/>
              <w:ind w:left="11"/>
              <w:jc w:val="center"/>
              <w:rPr>
                <w:b/>
                <w:bCs/>
                <w:color w:val="000000" w:themeColor="text1"/>
                <w:sz w:val="16"/>
                <w:szCs w:val="16"/>
              </w:rPr>
            </w:pPr>
            <w:r w:rsidRPr="00EB4EF3">
              <w:rPr>
                <w:b/>
                <w:bCs/>
                <w:color w:val="000000" w:themeColor="text1"/>
                <w:sz w:val="16"/>
                <w:szCs w:val="16"/>
              </w:rPr>
              <w:t>20</w:t>
            </w:r>
          </w:p>
        </w:tc>
        <w:tc>
          <w:tcPr>
            <w:tcW w:w="2045" w:type="dxa"/>
          </w:tcPr>
          <w:p w:rsidR="00EB4EF3" w:rsidRPr="00EB4EF3" w:rsidRDefault="00EB4EF3" w:rsidP="00AB7652">
            <w:pPr>
              <w:pBdr>
                <w:top w:val="nil"/>
                <w:left w:val="nil"/>
                <w:bottom w:val="nil"/>
                <w:right w:val="nil"/>
                <w:between w:val="nil"/>
              </w:pBdr>
              <w:spacing w:line="162" w:lineRule="auto"/>
              <w:ind w:left="93" w:right="88"/>
              <w:jc w:val="center"/>
              <w:rPr>
                <w:b/>
                <w:bCs/>
                <w:color w:val="000000" w:themeColor="text1"/>
                <w:sz w:val="16"/>
                <w:szCs w:val="16"/>
              </w:rPr>
            </w:pPr>
            <w:r w:rsidRPr="00EB4EF3">
              <w:rPr>
                <w:b/>
                <w:bCs/>
                <w:color w:val="000000" w:themeColor="text1"/>
                <w:sz w:val="16"/>
                <w:szCs w:val="16"/>
              </w:rPr>
              <w:t>880</w:t>
            </w:r>
          </w:p>
        </w:tc>
      </w:tr>
    </w:tbl>
    <w:p w:rsidR="00EB4EF3" w:rsidRPr="00EB4EF3" w:rsidRDefault="00EB4EF3" w:rsidP="00EB4EF3">
      <w:pPr>
        <w:ind w:right="70"/>
        <w:rPr>
          <w:b/>
          <w:bCs/>
          <w:color w:val="FF0000"/>
          <w:sz w:val="16"/>
          <w:szCs w:val="16"/>
          <w:lang w:val="sr-Cyrl-RS"/>
        </w:rPr>
        <w:sectPr w:rsidR="00EB4EF3" w:rsidRPr="00EB4EF3">
          <w:pgSz w:w="11910" w:h="16840"/>
          <w:pgMar w:top="1040" w:right="0" w:bottom="1860" w:left="283" w:header="0" w:footer="1606" w:gutter="0"/>
          <w:cols w:space="720"/>
        </w:sectPr>
      </w:pPr>
    </w:p>
    <w:p w:rsidR="009964DD" w:rsidRDefault="009964DD">
      <w:pPr>
        <w:pBdr>
          <w:top w:val="nil"/>
          <w:left w:val="nil"/>
          <w:bottom w:val="nil"/>
          <w:right w:val="nil"/>
          <w:between w:val="nil"/>
        </w:pBdr>
        <w:spacing w:before="95"/>
        <w:rPr>
          <w:b/>
          <w:bCs/>
          <w:color w:val="FF0000"/>
          <w:sz w:val="16"/>
          <w:szCs w:val="16"/>
        </w:rPr>
      </w:pPr>
    </w:p>
    <w:p w:rsidR="009964DD" w:rsidRPr="00EB4EF3" w:rsidRDefault="006A2406" w:rsidP="002A0441">
      <w:pPr>
        <w:pStyle w:val="Heading6"/>
        <w:numPr>
          <w:ilvl w:val="1"/>
          <w:numId w:val="112"/>
        </w:numPr>
        <w:tabs>
          <w:tab w:val="left" w:pos="1781"/>
        </w:tabs>
        <w:ind w:left="1781" w:hanging="574"/>
        <w:rPr>
          <w:color w:val="000000" w:themeColor="text1"/>
        </w:rPr>
      </w:pPr>
      <w:r w:rsidRPr="00EB4EF3">
        <w:rPr>
          <w:color w:val="000000" w:themeColor="text1"/>
        </w:rPr>
        <w:t>ИНДИВИДУАЛНИ ПЛАНОВИ И ПРОГРАМИ НАСТАВНИКА</w:t>
      </w:r>
    </w:p>
    <w:p w:rsidR="009964DD" w:rsidRDefault="009964DD">
      <w:pPr>
        <w:pBdr>
          <w:top w:val="nil"/>
          <w:left w:val="nil"/>
          <w:bottom w:val="nil"/>
          <w:right w:val="nil"/>
          <w:between w:val="nil"/>
        </w:pBdr>
        <w:spacing w:before="22"/>
        <w:rPr>
          <w:b/>
          <w:bCs/>
          <w:sz w:val="26"/>
          <w:szCs w:val="26"/>
        </w:rPr>
      </w:pPr>
    </w:p>
    <w:p w:rsidR="009964DD" w:rsidRDefault="006A2406">
      <w:pPr>
        <w:pStyle w:val="Heading4"/>
        <w:ind w:left="1365"/>
      </w:pPr>
      <w:r>
        <w:t>Редовна настава</w:t>
      </w:r>
    </w:p>
    <w:p w:rsidR="009964DD" w:rsidRDefault="006A2406">
      <w:pPr>
        <w:pBdr>
          <w:top w:val="nil"/>
          <w:left w:val="nil"/>
          <w:bottom w:val="nil"/>
          <w:right w:val="nil"/>
          <w:between w:val="nil"/>
        </w:pBdr>
        <w:spacing w:before="272"/>
        <w:ind w:left="1065"/>
        <w:rPr>
          <w:sz w:val="24"/>
          <w:szCs w:val="24"/>
        </w:rPr>
      </w:pPr>
      <w:r>
        <w:rPr>
          <w:sz w:val="24"/>
          <w:szCs w:val="24"/>
        </w:rPr>
        <w:t>Планови и програми наставника налазе се код психолога школе и доступни су на увид.</w:t>
      </w:r>
    </w:p>
    <w:p w:rsidR="009964DD" w:rsidRDefault="009964DD">
      <w:pPr>
        <w:pBdr>
          <w:top w:val="nil"/>
          <w:left w:val="nil"/>
          <w:bottom w:val="nil"/>
          <w:right w:val="nil"/>
          <w:between w:val="nil"/>
        </w:pBdr>
        <w:spacing w:before="1"/>
        <w:rPr>
          <w:color w:val="FF0000"/>
          <w:sz w:val="24"/>
          <w:szCs w:val="24"/>
        </w:rPr>
      </w:pPr>
    </w:p>
    <w:p w:rsidR="009964DD" w:rsidRDefault="006A2406">
      <w:pPr>
        <w:pStyle w:val="Heading4"/>
        <w:ind w:left="1365"/>
      </w:pPr>
      <w:r>
        <w:t>Допунска настава</w:t>
      </w:r>
    </w:p>
    <w:p w:rsidR="009964DD" w:rsidRDefault="006A2406">
      <w:pPr>
        <w:pBdr>
          <w:top w:val="nil"/>
          <w:left w:val="nil"/>
          <w:bottom w:val="nil"/>
          <w:right w:val="nil"/>
          <w:between w:val="nil"/>
        </w:pBdr>
        <w:spacing w:before="279" w:line="237" w:lineRule="auto"/>
        <w:ind w:left="1065" w:right="1247" w:firstLine="60"/>
        <w:rPr>
          <w:sz w:val="24"/>
          <w:szCs w:val="24"/>
        </w:rPr>
      </w:pPr>
      <w:r>
        <w:rPr>
          <w:sz w:val="24"/>
          <w:szCs w:val="24"/>
        </w:rPr>
        <w:t>Допунски образовно васпитни рад биће организован од I- VIII разреда за оне ученике који заостају у раду и којима је такав облик рада потребан.</w:t>
      </w:r>
    </w:p>
    <w:p w:rsidR="009964DD" w:rsidRDefault="006A2406">
      <w:pPr>
        <w:pBdr>
          <w:top w:val="nil"/>
          <w:left w:val="nil"/>
          <w:bottom w:val="nil"/>
          <w:right w:val="nil"/>
          <w:between w:val="nil"/>
        </w:pBdr>
        <w:spacing w:before="6" w:line="237" w:lineRule="auto"/>
        <w:ind w:left="1065" w:right="1247" w:firstLine="60"/>
        <w:rPr>
          <w:sz w:val="24"/>
          <w:szCs w:val="24"/>
        </w:rPr>
      </w:pPr>
      <w:r>
        <w:rPr>
          <w:sz w:val="24"/>
          <w:szCs w:val="24"/>
        </w:rPr>
        <w:t>У разредној настави по одељењу планира се 36 часова , односно 180 часова (уграђено у распоред одељења).</w:t>
      </w: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3"/>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Следећи предметни наставници радиће допунску наставу</w:t>
      </w:r>
    </w:p>
    <w:p w:rsidR="009964DD" w:rsidRDefault="009964DD">
      <w:pPr>
        <w:pBdr>
          <w:top w:val="nil"/>
          <w:left w:val="nil"/>
          <w:bottom w:val="nil"/>
          <w:right w:val="nil"/>
          <w:between w:val="nil"/>
        </w:pBdr>
        <w:rPr>
          <w:b/>
          <w:bCs/>
          <w:sz w:val="20"/>
          <w:szCs w:val="20"/>
        </w:rPr>
      </w:pPr>
    </w:p>
    <w:p w:rsidR="009964DD" w:rsidRDefault="009964DD">
      <w:pPr>
        <w:pBdr>
          <w:top w:val="nil"/>
          <w:left w:val="nil"/>
          <w:bottom w:val="nil"/>
          <w:right w:val="nil"/>
          <w:between w:val="nil"/>
        </w:pBdr>
        <w:spacing w:before="93"/>
        <w:rPr>
          <w:b/>
          <w:bCs/>
          <w:sz w:val="20"/>
          <w:szCs w:val="20"/>
        </w:rPr>
      </w:pPr>
    </w:p>
    <w:tbl>
      <w:tblPr>
        <w:tblStyle w:val="afffffff4"/>
        <w:tblW w:w="626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4"/>
        <w:gridCol w:w="3129"/>
      </w:tblGrid>
      <w:tr w:rsidR="009964DD">
        <w:trPr>
          <w:trHeight w:val="1045"/>
        </w:trPr>
        <w:tc>
          <w:tcPr>
            <w:tcW w:w="3134" w:type="dxa"/>
            <w:shd w:val="clear" w:color="auto" w:fill="F2F2F2"/>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ind w:left="14"/>
              <w:jc w:val="center"/>
              <w:rPr>
                <w:b/>
                <w:bCs/>
                <w:sz w:val="18"/>
                <w:szCs w:val="18"/>
              </w:rPr>
            </w:pPr>
            <w:r>
              <w:rPr>
                <w:b/>
                <w:bCs/>
                <w:sz w:val="18"/>
                <w:szCs w:val="18"/>
              </w:rPr>
              <w:t>Предмет</w:t>
            </w:r>
          </w:p>
        </w:tc>
        <w:tc>
          <w:tcPr>
            <w:tcW w:w="3129" w:type="dxa"/>
            <w:shd w:val="clear" w:color="auto" w:fill="F2F2F2"/>
          </w:tcPr>
          <w:p w:rsidR="009964DD" w:rsidRDefault="009964DD">
            <w:pPr>
              <w:pBdr>
                <w:top w:val="nil"/>
                <w:left w:val="nil"/>
                <w:bottom w:val="nil"/>
                <w:right w:val="nil"/>
                <w:between w:val="nil"/>
              </w:pBdr>
              <w:spacing w:before="3"/>
              <w:rPr>
                <w:b/>
                <w:bCs/>
                <w:sz w:val="18"/>
                <w:szCs w:val="18"/>
              </w:rPr>
            </w:pPr>
          </w:p>
          <w:p w:rsidR="009964DD" w:rsidRDefault="006A2406">
            <w:pPr>
              <w:pBdr>
                <w:top w:val="nil"/>
                <w:left w:val="nil"/>
                <w:bottom w:val="nil"/>
                <w:right w:val="nil"/>
                <w:between w:val="nil"/>
              </w:pBdr>
              <w:spacing w:before="1"/>
              <w:ind w:left="11" w:right="1"/>
              <w:jc w:val="center"/>
              <w:rPr>
                <w:b/>
                <w:bCs/>
                <w:sz w:val="18"/>
                <w:szCs w:val="18"/>
              </w:rPr>
            </w:pPr>
            <w:r>
              <w:rPr>
                <w:b/>
                <w:bCs/>
                <w:sz w:val="18"/>
                <w:szCs w:val="18"/>
              </w:rPr>
              <w:t>Име и презиме натавника</w:t>
            </w:r>
          </w:p>
        </w:tc>
      </w:tr>
      <w:tr w:rsidR="009964DD">
        <w:trPr>
          <w:trHeight w:val="590"/>
        </w:trPr>
        <w:tc>
          <w:tcPr>
            <w:tcW w:w="3134" w:type="dxa"/>
          </w:tcPr>
          <w:p w:rsidR="009964DD" w:rsidRDefault="006A2406">
            <w:pPr>
              <w:pBdr>
                <w:top w:val="nil"/>
                <w:left w:val="nil"/>
                <w:bottom w:val="nil"/>
                <w:right w:val="nil"/>
                <w:between w:val="nil"/>
              </w:pBdr>
              <w:spacing w:before="206"/>
              <w:ind w:left="14"/>
              <w:jc w:val="center"/>
              <w:rPr>
                <w:sz w:val="18"/>
                <w:szCs w:val="18"/>
              </w:rPr>
            </w:pPr>
            <w:r>
              <w:rPr>
                <w:sz w:val="18"/>
                <w:szCs w:val="18"/>
              </w:rPr>
              <w:t>Српски језик</w:t>
            </w:r>
          </w:p>
        </w:tc>
        <w:tc>
          <w:tcPr>
            <w:tcW w:w="3129" w:type="dxa"/>
          </w:tcPr>
          <w:p w:rsidR="009964DD" w:rsidRDefault="009964DD">
            <w:pPr>
              <w:pBdr>
                <w:top w:val="nil"/>
                <w:left w:val="nil"/>
                <w:bottom w:val="nil"/>
                <w:right w:val="nil"/>
                <w:between w:val="nil"/>
              </w:pBdr>
              <w:spacing w:before="85"/>
              <w:jc w:val="center"/>
              <w:rPr>
                <w:b/>
                <w:bCs/>
                <w:sz w:val="18"/>
                <w:szCs w:val="18"/>
              </w:rPr>
            </w:pPr>
          </w:p>
          <w:p w:rsidR="009964DD" w:rsidRDefault="006A2406">
            <w:pPr>
              <w:pBdr>
                <w:top w:val="nil"/>
                <w:left w:val="nil"/>
                <w:bottom w:val="nil"/>
                <w:right w:val="nil"/>
                <w:between w:val="nil"/>
              </w:pBdr>
              <w:ind w:right="1"/>
              <w:jc w:val="center"/>
              <w:rPr>
                <w:sz w:val="18"/>
                <w:szCs w:val="18"/>
              </w:rPr>
            </w:pPr>
            <w:r>
              <w:rPr>
                <w:sz w:val="18"/>
                <w:szCs w:val="18"/>
              </w:rPr>
              <w:t>Марија Ћирић</w:t>
            </w:r>
          </w:p>
        </w:tc>
      </w:tr>
      <w:tr w:rsidR="009964DD">
        <w:trPr>
          <w:trHeight w:val="412"/>
        </w:trPr>
        <w:tc>
          <w:tcPr>
            <w:tcW w:w="3134" w:type="dxa"/>
          </w:tcPr>
          <w:p w:rsidR="009964DD" w:rsidRDefault="006A2406">
            <w:pPr>
              <w:pBdr>
                <w:top w:val="nil"/>
                <w:left w:val="nil"/>
                <w:bottom w:val="nil"/>
                <w:right w:val="nil"/>
                <w:between w:val="nil"/>
              </w:pBdr>
              <w:spacing w:before="206" w:line="186" w:lineRule="auto"/>
              <w:ind w:left="14"/>
              <w:jc w:val="center"/>
              <w:rPr>
                <w:sz w:val="18"/>
                <w:szCs w:val="18"/>
              </w:rPr>
            </w:pPr>
            <w:r>
              <w:rPr>
                <w:sz w:val="18"/>
                <w:szCs w:val="18"/>
              </w:rPr>
              <w:t>Енглески језик</w:t>
            </w:r>
          </w:p>
        </w:tc>
        <w:tc>
          <w:tcPr>
            <w:tcW w:w="3129" w:type="dxa"/>
          </w:tcPr>
          <w:p w:rsidR="009964DD" w:rsidRDefault="006A2406">
            <w:pPr>
              <w:pBdr>
                <w:top w:val="nil"/>
                <w:left w:val="nil"/>
                <w:bottom w:val="nil"/>
                <w:right w:val="nil"/>
                <w:between w:val="nil"/>
              </w:pBdr>
              <w:spacing w:before="206" w:line="186" w:lineRule="auto"/>
              <w:ind w:left="11" w:right="1"/>
              <w:jc w:val="center"/>
              <w:rPr>
                <w:sz w:val="18"/>
                <w:szCs w:val="18"/>
              </w:rPr>
            </w:pPr>
            <w:r>
              <w:rPr>
                <w:sz w:val="18"/>
                <w:szCs w:val="18"/>
              </w:rPr>
              <w:t>Јелена Росић</w:t>
            </w:r>
          </w:p>
        </w:tc>
      </w:tr>
      <w:tr w:rsidR="009964DD">
        <w:trPr>
          <w:trHeight w:val="417"/>
        </w:trPr>
        <w:tc>
          <w:tcPr>
            <w:tcW w:w="3134"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left="14"/>
              <w:jc w:val="center"/>
              <w:rPr>
                <w:sz w:val="18"/>
                <w:szCs w:val="18"/>
              </w:rPr>
            </w:pPr>
            <w:r>
              <w:rPr>
                <w:sz w:val="18"/>
                <w:szCs w:val="18"/>
              </w:rPr>
              <w:t>Математика</w:t>
            </w:r>
          </w:p>
        </w:tc>
        <w:tc>
          <w:tcPr>
            <w:tcW w:w="3129"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right="1"/>
              <w:jc w:val="center"/>
              <w:rPr>
                <w:sz w:val="18"/>
                <w:szCs w:val="18"/>
              </w:rPr>
            </w:pPr>
            <w:r>
              <w:rPr>
                <w:sz w:val="18"/>
                <w:szCs w:val="18"/>
              </w:rPr>
              <w:t>Јована Ћурчић</w:t>
            </w:r>
          </w:p>
        </w:tc>
      </w:tr>
      <w:tr w:rsidR="009964DD">
        <w:trPr>
          <w:trHeight w:val="412"/>
        </w:trPr>
        <w:tc>
          <w:tcPr>
            <w:tcW w:w="3134" w:type="dxa"/>
          </w:tcPr>
          <w:p w:rsidR="009964DD" w:rsidRDefault="006A2406">
            <w:pPr>
              <w:pBdr>
                <w:top w:val="nil"/>
                <w:left w:val="nil"/>
                <w:bottom w:val="nil"/>
                <w:right w:val="nil"/>
                <w:between w:val="nil"/>
              </w:pBdr>
              <w:spacing w:before="206" w:line="186" w:lineRule="auto"/>
              <w:ind w:left="14"/>
              <w:jc w:val="center"/>
              <w:rPr>
                <w:sz w:val="18"/>
                <w:szCs w:val="18"/>
              </w:rPr>
            </w:pPr>
            <w:r>
              <w:rPr>
                <w:sz w:val="18"/>
                <w:szCs w:val="18"/>
              </w:rPr>
              <w:t>Географија</w:t>
            </w:r>
          </w:p>
        </w:tc>
        <w:tc>
          <w:tcPr>
            <w:tcW w:w="3129" w:type="dxa"/>
          </w:tcPr>
          <w:p w:rsidR="009964DD" w:rsidRDefault="006A2406">
            <w:pPr>
              <w:pBdr>
                <w:top w:val="nil"/>
                <w:left w:val="nil"/>
                <w:bottom w:val="nil"/>
                <w:right w:val="nil"/>
                <w:between w:val="nil"/>
              </w:pBdr>
              <w:spacing w:before="206" w:line="186" w:lineRule="auto"/>
              <w:ind w:left="11" w:right="1"/>
              <w:jc w:val="center"/>
              <w:rPr>
                <w:sz w:val="18"/>
                <w:szCs w:val="18"/>
              </w:rPr>
            </w:pPr>
            <w:r>
              <w:rPr>
                <w:sz w:val="18"/>
                <w:szCs w:val="18"/>
              </w:rPr>
              <w:t>Видосав Обрадовић</w:t>
            </w:r>
          </w:p>
        </w:tc>
      </w:tr>
      <w:tr w:rsidR="009964DD">
        <w:trPr>
          <w:trHeight w:val="417"/>
        </w:trPr>
        <w:tc>
          <w:tcPr>
            <w:tcW w:w="3134"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left="14"/>
              <w:jc w:val="center"/>
              <w:rPr>
                <w:sz w:val="18"/>
                <w:szCs w:val="18"/>
              </w:rPr>
            </w:pPr>
            <w:r>
              <w:rPr>
                <w:sz w:val="18"/>
                <w:szCs w:val="18"/>
              </w:rPr>
              <w:t>Историја</w:t>
            </w:r>
          </w:p>
        </w:tc>
        <w:tc>
          <w:tcPr>
            <w:tcW w:w="3129"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left="11" w:right="1"/>
              <w:jc w:val="center"/>
              <w:rPr>
                <w:sz w:val="18"/>
                <w:szCs w:val="18"/>
              </w:rPr>
            </w:pPr>
            <w:r>
              <w:rPr>
                <w:sz w:val="18"/>
                <w:szCs w:val="18"/>
              </w:rPr>
              <w:t>Никола Крецуљ</w:t>
            </w:r>
          </w:p>
        </w:tc>
      </w:tr>
      <w:tr w:rsidR="009964DD">
        <w:trPr>
          <w:trHeight w:val="412"/>
        </w:trPr>
        <w:tc>
          <w:tcPr>
            <w:tcW w:w="3134" w:type="dxa"/>
          </w:tcPr>
          <w:p w:rsidR="009964DD" w:rsidRDefault="006A2406">
            <w:pPr>
              <w:pBdr>
                <w:top w:val="nil"/>
                <w:left w:val="nil"/>
                <w:bottom w:val="nil"/>
                <w:right w:val="nil"/>
                <w:between w:val="nil"/>
              </w:pBdr>
              <w:spacing w:before="206" w:line="186" w:lineRule="auto"/>
              <w:ind w:left="14"/>
              <w:jc w:val="center"/>
              <w:rPr>
                <w:sz w:val="18"/>
                <w:szCs w:val="18"/>
              </w:rPr>
            </w:pPr>
            <w:r>
              <w:rPr>
                <w:sz w:val="18"/>
                <w:szCs w:val="18"/>
              </w:rPr>
              <w:t>Физика</w:t>
            </w:r>
          </w:p>
        </w:tc>
        <w:tc>
          <w:tcPr>
            <w:tcW w:w="3129" w:type="dxa"/>
          </w:tcPr>
          <w:p w:rsidR="009964DD" w:rsidRDefault="006A2406">
            <w:pPr>
              <w:pBdr>
                <w:top w:val="nil"/>
                <w:left w:val="nil"/>
                <w:bottom w:val="nil"/>
                <w:right w:val="nil"/>
                <w:between w:val="nil"/>
              </w:pBdr>
              <w:spacing w:before="206" w:line="186" w:lineRule="auto"/>
              <w:ind w:left="11"/>
              <w:jc w:val="center"/>
              <w:rPr>
                <w:sz w:val="18"/>
                <w:szCs w:val="18"/>
              </w:rPr>
            </w:pPr>
            <w:r>
              <w:rPr>
                <w:sz w:val="18"/>
                <w:szCs w:val="18"/>
              </w:rPr>
              <w:t>Милена Нешић</w:t>
            </w:r>
          </w:p>
        </w:tc>
      </w:tr>
    </w:tbl>
    <w:p w:rsidR="009964DD" w:rsidRDefault="009964DD">
      <w:pPr>
        <w:pBdr>
          <w:top w:val="nil"/>
          <w:left w:val="nil"/>
          <w:bottom w:val="nil"/>
          <w:right w:val="nil"/>
          <w:between w:val="nil"/>
        </w:pBdr>
        <w:spacing w:line="186" w:lineRule="auto"/>
        <w:jc w:val="center"/>
        <w:rPr>
          <w:sz w:val="18"/>
          <w:szCs w:val="18"/>
        </w:rPr>
        <w:sectPr w:rsidR="009964DD">
          <w:pgSz w:w="11910" w:h="16840"/>
          <w:pgMar w:top="1100" w:right="0" w:bottom="1860" w:left="283" w:header="0" w:footer="1606" w:gutter="0"/>
          <w:cols w:space="720"/>
        </w:sectPr>
      </w:pPr>
    </w:p>
    <w:p w:rsidR="009964DD" w:rsidRDefault="009964DD">
      <w:pPr>
        <w:pBdr>
          <w:top w:val="nil"/>
          <w:left w:val="nil"/>
          <w:bottom w:val="nil"/>
          <w:right w:val="nil"/>
          <w:between w:val="nil"/>
        </w:pBdr>
        <w:spacing w:line="276" w:lineRule="auto"/>
        <w:rPr>
          <w:sz w:val="18"/>
          <w:szCs w:val="18"/>
        </w:rPr>
      </w:pPr>
    </w:p>
    <w:tbl>
      <w:tblPr>
        <w:tblStyle w:val="afffffff5"/>
        <w:tblW w:w="626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34"/>
        <w:gridCol w:w="3129"/>
      </w:tblGrid>
      <w:tr w:rsidR="009964DD">
        <w:trPr>
          <w:trHeight w:val="417"/>
        </w:trPr>
        <w:tc>
          <w:tcPr>
            <w:tcW w:w="3134"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left="14"/>
              <w:jc w:val="center"/>
              <w:rPr>
                <w:sz w:val="18"/>
                <w:szCs w:val="18"/>
              </w:rPr>
            </w:pPr>
            <w:r>
              <w:rPr>
                <w:sz w:val="18"/>
                <w:szCs w:val="18"/>
              </w:rPr>
              <w:t>Хемија</w:t>
            </w:r>
          </w:p>
        </w:tc>
        <w:tc>
          <w:tcPr>
            <w:tcW w:w="3129" w:type="dxa"/>
          </w:tcPr>
          <w:p w:rsidR="009964DD" w:rsidRDefault="009964DD">
            <w:pPr>
              <w:pBdr>
                <w:top w:val="nil"/>
                <w:left w:val="nil"/>
                <w:bottom w:val="nil"/>
                <w:right w:val="nil"/>
                <w:between w:val="nil"/>
              </w:pBdr>
              <w:spacing w:before="1" w:line="186" w:lineRule="auto"/>
              <w:ind w:left="11"/>
              <w:jc w:val="center"/>
              <w:rPr>
                <w:sz w:val="18"/>
                <w:szCs w:val="18"/>
              </w:rPr>
            </w:pPr>
          </w:p>
          <w:p w:rsidR="009964DD" w:rsidRDefault="006A2406">
            <w:pPr>
              <w:pBdr>
                <w:top w:val="nil"/>
                <w:left w:val="nil"/>
                <w:bottom w:val="nil"/>
                <w:right w:val="nil"/>
                <w:between w:val="nil"/>
              </w:pBdr>
              <w:spacing w:before="1" w:line="186" w:lineRule="auto"/>
              <w:ind w:left="11"/>
              <w:jc w:val="center"/>
              <w:rPr>
                <w:sz w:val="18"/>
                <w:szCs w:val="18"/>
              </w:rPr>
            </w:pPr>
            <w:r>
              <w:rPr>
                <w:sz w:val="18"/>
                <w:szCs w:val="18"/>
              </w:rPr>
              <w:t>Милена Нешић</w:t>
            </w:r>
          </w:p>
        </w:tc>
      </w:tr>
      <w:tr w:rsidR="009964DD">
        <w:trPr>
          <w:trHeight w:val="412"/>
        </w:trPr>
        <w:tc>
          <w:tcPr>
            <w:tcW w:w="3134" w:type="dxa"/>
          </w:tcPr>
          <w:p w:rsidR="009964DD" w:rsidRDefault="006A2406">
            <w:pPr>
              <w:pBdr>
                <w:top w:val="nil"/>
                <w:left w:val="nil"/>
                <w:bottom w:val="nil"/>
                <w:right w:val="nil"/>
                <w:between w:val="nil"/>
              </w:pBdr>
              <w:spacing w:before="206" w:line="186" w:lineRule="auto"/>
              <w:ind w:left="14"/>
              <w:jc w:val="center"/>
              <w:rPr>
                <w:sz w:val="18"/>
                <w:szCs w:val="18"/>
              </w:rPr>
            </w:pPr>
            <w:r>
              <w:rPr>
                <w:sz w:val="18"/>
                <w:szCs w:val="18"/>
              </w:rPr>
              <w:t>Биологија</w:t>
            </w:r>
          </w:p>
        </w:tc>
        <w:tc>
          <w:tcPr>
            <w:tcW w:w="3129" w:type="dxa"/>
          </w:tcPr>
          <w:p w:rsidR="009964DD" w:rsidRDefault="006A2406">
            <w:pPr>
              <w:pBdr>
                <w:top w:val="nil"/>
                <w:left w:val="nil"/>
                <w:bottom w:val="nil"/>
                <w:right w:val="nil"/>
                <w:between w:val="nil"/>
              </w:pBdr>
              <w:spacing w:before="206" w:line="186" w:lineRule="auto"/>
              <w:ind w:left="11" w:right="2"/>
              <w:jc w:val="center"/>
              <w:rPr>
                <w:sz w:val="18"/>
                <w:szCs w:val="18"/>
              </w:rPr>
            </w:pPr>
            <w:r>
              <w:rPr>
                <w:sz w:val="18"/>
                <w:szCs w:val="18"/>
              </w:rPr>
              <w:t>Маја Јовановић</w:t>
            </w:r>
          </w:p>
        </w:tc>
      </w:tr>
      <w:tr w:rsidR="009964DD">
        <w:trPr>
          <w:trHeight w:val="417"/>
        </w:trPr>
        <w:tc>
          <w:tcPr>
            <w:tcW w:w="3134"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left="14"/>
              <w:jc w:val="center"/>
              <w:rPr>
                <w:sz w:val="18"/>
                <w:szCs w:val="18"/>
              </w:rPr>
            </w:pPr>
            <w:r>
              <w:rPr>
                <w:sz w:val="18"/>
                <w:szCs w:val="18"/>
              </w:rPr>
              <w:t>Немачки језик</w:t>
            </w:r>
          </w:p>
        </w:tc>
        <w:tc>
          <w:tcPr>
            <w:tcW w:w="3129" w:type="dxa"/>
          </w:tcPr>
          <w:p w:rsidR="009964DD" w:rsidRDefault="009964DD">
            <w:pPr>
              <w:pBdr>
                <w:top w:val="nil"/>
                <w:left w:val="nil"/>
                <w:bottom w:val="nil"/>
                <w:right w:val="nil"/>
                <w:between w:val="nil"/>
              </w:pBdr>
              <w:spacing w:before="3"/>
              <w:jc w:val="center"/>
              <w:rPr>
                <w:b/>
                <w:bCs/>
                <w:sz w:val="18"/>
                <w:szCs w:val="18"/>
              </w:rPr>
            </w:pPr>
          </w:p>
          <w:p w:rsidR="009964DD" w:rsidRDefault="006A2406">
            <w:pPr>
              <w:pBdr>
                <w:top w:val="nil"/>
                <w:left w:val="nil"/>
                <w:bottom w:val="nil"/>
                <w:right w:val="nil"/>
                <w:between w:val="nil"/>
              </w:pBdr>
              <w:spacing w:before="1" w:line="186" w:lineRule="auto"/>
              <w:ind w:left="11"/>
              <w:jc w:val="center"/>
              <w:rPr>
                <w:sz w:val="18"/>
                <w:szCs w:val="18"/>
              </w:rPr>
            </w:pPr>
            <w:r>
              <w:rPr>
                <w:sz w:val="18"/>
                <w:szCs w:val="18"/>
              </w:rPr>
              <w:t>Весна Данилов</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19"/>
        <w:rPr>
          <w:b/>
          <w:bCs/>
          <w:sz w:val="24"/>
          <w:szCs w:val="24"/>
        </w:rPr>
      </w:pPr>
    </w:p>
    <w:p w:rsidR="009964DD" w:rsidRDefault="006A2406">
      <w:pPr>
        <w:pBdr>
          <w:top w:val="nil"/>
          <w:left w:val="nil"/>
          <w:bottom w:val="nil"/>
          <w:right w:val="nil"/>
          <w:between w:val="nil"/>
        </w:pBdr>
        <w:spacing w:line="237" w:lineRule="auto"/>
        <w:ind w:left="1065" w:right="1247"/>
        <w:rPr>
          <w:sz w:val="24"/>
          <w:szCs w:val="24"/>
        </w:rPr>
      </w:pPr>
      <w:r>
        <w:rPr>
          <w:sz w:val="24"/>
          <w:szCs w:val="24"/>
        </w:rPr>
        <w:t>Допунска настава у предметној настави биће равномерно подељена на одељења, али ће бити и одступања зависно од успеха одељења, односно ученика у њима.</w:t>
      </w:r>
    </w:p>
    <w:p w:rsidR="009964DD" w:rsidRDefault="006A2406">
      <w:pPr>
        <w:pBdr>
          <w:top w:val="nil"/>
          <w:left w:val="nil"/>
          <w:bottom w:val="nil"/>
          <w:right w:val="nil"/>
          <w:between w:val="nil"/>
        </w:pBdr>
        <w:spacing w:before="3"/>
        <w:ind w:left="1065"/>
        <w:rPr>
          <w:sz w:val="24"/>
          <w:szCs w:val="24"/>
        </w:rPr>
      </w:pPr>
      <w:r>
        <w:rPr>
          <w:sz w:val="24"/>
          <w:szCs w:val="24"/>
        </w:rPr>
        <w:t>Планови и програми наставника налазе се код психолога школе и доступни су на увид.</w:t>
      </w:r>
    </w:p>
    <w:p w:rsidR="009964DD" w:rsidRDefault="009964DD">
      <w:pPr>
        <w:pBdr>
          <w:top w:val="nil"/>
          <w:left w:val="nil"/>
          <w:bottom w:val="nil"/>
          <w:right w:val="nil"/>
          <w:between w:val="nil"/>
        </w:pBdr>
        <w:spacing w:before="138"/>
        <w:rPr>
          <w:sz w:val="24"/>
          <w:szCs w:val="24"/>
        </w:rPr>
      </w:pPr>
    </w:p>
    <w:p w:rsidR="009964DD" w:rsidRDefault="006A2406">
      <w:pPr>
        <w:pStyle w:val="Heading4"/>
        <w:ind w:firstLine="1065"/>
      </w:pPr>
      <w:r>
        <w:t>Додатна настава</w:t>
      </w:r>
    </w:p>
    <w:p w:rsidR="009964DD" w:rsidRDefault="009964DD"/>
    <w:p w:rsidR="009964DD" w:rsidRDefault="006A2406">
      <w:pPr>
        <w:pBdr>
          <w:top w:val="nil"/>
          <w:left w:val="nil"/>
          <w:bottom w:val="nil"/>
          <w:right w:val="nil"/>
          <w:between w:val="nil"/>
        </w:pBdr>
        <w:spacing w:before="1"/>
        <w:ind w:left="1065" w:right="1198"/>
        <w:rPr>
          <w:sz w:val="24"/>
          <w:szCs w:val="24"/>
        </w:rPr>
      </w:pPr>
      <w:r>
        <w:rPr>
          <w:sz w:val="24"/>
          <w:szCs w:val="24"/>
        </w:rPr>
        <w:t xml:space="preserve">Овај вид рада организоваће се за ученике од III-VIII разреда и то за изузетно даровите ученике са по једним часом недељно по предмету. Овде ће се у раду максимално користити индивидуални рад, у паровима или у мањој групи. Садржину додатног рада </w:t>
      </w:r>
      <w:r>
        <w:rPr>
          <w:sz w:val="24"/>
          <w:szCs w:val="24"/>
        </w:rPr>
        <w:lastRenderedPageBreak/>
        <w:t>планираће наставници заједно са ученицима где ће њихово интересовање доћи до изражаја у највећиј мери.</w:t>
      </w:r>
    </w:p>
    <w:p w:rsidR="009964DD" w:rsidRDefault="006A2406">
      <w:pPr>
        <w:pBdr>
          <w:top w:val="nil"/>
          <w:left w:val="nil"/>
          <w:bottom w:val="nil"/>
          <w:right w:val="nil"/>
          <w:between w:val="nil"/>
        </w:pBdr>
        <w:spacing w:before="2"/>
        <w:ind w:left="1065"/>
        <w:rPr>
          <w:sz w:val="24"/>
          <w:szCs w:val="24"/>
        </w:rPr>
      </w:pPr>
      <w:r>
        <w:rPr>
          <w:sz w:val="24"/>
          <w:szCs w:val="24"/>
        </w:rPr>
        <w:t>Ове школске године биће обухваћени следећи разреди:</w:t>
      </w:r>
    </w:p>
    <w:p w:rsidR="009964DD" w:rsidRDefault="009964DD">
      <w:pPr>
        <w:pBdr>
          <w:top w:val="nil"/>
          <w:left w:val="nil"/>
          <w:bottom w:val="nil"/>
          <w:right w:val="nil"/>
          <w:between w:val="nil"/>
        </w:pBdr>
        <w:spacing w:before="1"/>
        <w:rPr>
          <w:sz w:val="24"/>
          <w:szCs w:val="24"/>
        </w:rPr>
      </w:pPr>
    </w:p>
    <w:p w:rsidR="009964DD" w:rsidRDefault="006A2406">
      <w:pPr>
        <w:pStyle w:val="Heading4"/>
        <w:ind w:firstLine="1065"/>
      </w:pPr>
      <w:r>
        <w:t>Разредна настава</w:t>
      </w:r>
    </w:p>
    <w:p w:rsidR="009964DD" w:rsidRDefault="009964DD">
      <w:pPr>
        <w:pBdr>
          <w:top w:val="nil"/>
          <w:left w:val="nil"/>
          <w:bottom w:val="nil"/>
          <w:right w:val="nil"/>
          <w:between w:val="nil"/>
        </w:pBdr>
        <w:spacing w:before="46"/>
        <w:rPr>
          <w:b/>
          <w:bCs/>
          <w:sz w:val="20"/>
          <w:szCs w:val="20"/>
        </w:rPr>
      </w:pPr>
    </w:p>
    <w:tbl>
      <w:tblPr>
        <w:tblStyle w:val="afffffff6"/>
        <w:tblW w:w="8675" w:type="dxa"/>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1"/>
        <w:gridCol w:w="1421"/>
        <w:gridCol w:w="2607"/>
        <w:gridCol w:w="3116"/>
      </w:tblGrid>
      <w:tr w:rsidR="009964DD">
        <w:trPr>
          <w:trHeight w:val="551"/>
        </w:trPr>
        <w:tc>
          <w:tcPr>
            <w:tcW w:w="1531" w:type="dxa"/>
            <w:shd w:val="clear" w:color="auto" w:fill="F2F2F2"/>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Ред.бр.</w:t>
            </w:r>
          </w:p>
        </w:tc>
        <w:tc>
          <w:tcPr>
            <w:tcW w:w="1421" w:type="dxa"/>
            <w:shd w:val="clear" w:color="auto" w:fill="F2F2F2"/>
          </w:tcPr>
          <w:p w:rsidR="009964DD" w:rsidRDefault="006A2406">
            <w:pPr>
              <w:pBdr>
                <w:top w:val="nil"/>
                <w:left w:val="nil"/>
                <w:bottom w:val="nil"/>
                <w:right w:val="nil"/>
                <w:between w:val="nil"/>
              </w:pBdr>
              <w:spacing w:line="273" w:lineRule="auto"/>
              <w:ind w:left="249"/>
              <w:rPr>
                <w:b/>
                <w:bCs/>
                <w:sz w:val="24"/>
                <w:szCs w:val="24"/>
              </w:rPr>
            </w:pPr>
            <w:r>
              <w:rPr>
                <w:b/>
                <w:bCs/>
                <w:sz w:val="24"/>
                <w:szCs w:val="24"/>
              </w:rPr>
              <w:t>Разред и</w:t>
            </w:r>
          </w:p>
          <w:p w:rsidR="009964DD" w:rsidRDefault="006A2406">
            <w:pPr>
              <w:pBdr>
                <w:top w:val="nil"/>
                <w:left w:val="nil"/>
                <w:bottom w:val="nil"/>
                <w:right w:val="nil"/>
                <w:between w:val="nil"/>
              </w:pBdr>
              <w:spacing w:before="2" w:line="257" w:lineRule="auto"/>
              <w:ind w:left="241"/>
              <w:rPr>
                <w:b/>
                <w:bCs/>
                <w:sz w:val="24"/>
                <w:szCs w:val="24"/>
              </w:rPr>
            </w:pPr>
            <w:r>
              <w:rPr>
                <w:b/>
                <w:bCs/>
                <w:sz w:val="24"/>
                <w:szCs w:val="24"/>
              </w:rPr>
              <w:t>одељење</w:t>
            </w:r>
          </w:p>
        </w:tc>
        <w:tc>
          <w:tcPr>
            <w:tcW w:w="2607" w:type="dxa"/>
            <w:shd w:val="clear" w:color="auto" w:fill="F2F2F2"/>
          </w:tcPr>
          <w:p w:rsidR="009964DD" w:rsidRDefault="006A2406">
            <w:pPr>
              <w:pBdr>
                <w:top w:val="nil"/>
                <w:left w:val="nil"/>
                <w:bottom w:val="nil"/>
                <w:right w:val="nil"/>
                <w:between w:val="nil"/>
              </w:pBdr>
              <w:spacing w:line="273" w:lineRule="auto"/>
              <w:ind w:left="5"/>
              <w:jc w:val="center"/>
              <w:rPr>
                <w:b/>
                <w:bCs/>
                <w:sz w:val="24"/>
                <w:szCs w:val="24"/>
              </w:rPr>
            </w:pPr>
            <w:r>
              <w:rPr>
                <w:b/>
                <w:bCs/>
                <w:sz w:val="24"/>
                <w:szCs w:val="24"/>
              </w:rPr>
              <w:t>Предмет</w:t>
            </w:r>
          </w:p>
        </w:tc>
        <w:tc>
          <w:tcPr>
            <w:tcW w:w="3116" w:type="dxa"/>
            <w:shd w:val="clear" w:color="auto" w:fill="F2F2F2"/>
          </w:tcPr>
          <w:p w:rsidR="009964DD" w:rsidRDefault="006A2406">
            <w:pPr>
              <w:pBdr>
                <w:top w:val="nil"/>
                <w:left w:val="nil"/>
                <w:bottom w:val="nil"/>
                <w:right w:val="nil"/>
                <w:between w:val="nil"/>
              </w:pBdr>
              <w:spacing w:line="273" w:lineRule="auto"/>
              <w:ind w:left="15"/>
              <w:jc w:val="center"/>
              <w:rPr>
                <w:b/>
                <w:bCs/>
                <w:sz w:val="24"/>
                <w:szCs w:val="24"/>
              </w:rPr>
            </w:pPr>
            <w:r>
              <w:rPr>
                <w:b/>
                <w:bCs/>
                <w:sz w:val="24"/>
                <w:szCs w:val="24"/>
              </w:rPr>
              <w:t>Име и презиме</w:t>
            </w:r>
          </w:p>
          <w:p w:rsidR="009964DD" w:rsidRDefault="006A2406">
            <w:pPr>
              <w:pBdr>
                <w:top w:val="nil"/>
                <w:left w:val="nil"/>
                <w:bottom w:val="nil"/>
                <w:right w:val="nil"/>
                <w:between w:val="nil"/>
              </w:pBdr>
              <w:spacing w:before="2" w:line="257" w:lineRule="auto"/>
              <w:ind w:left="15"/>
              <w:jc w:val="center"/>
              <w:rPr>
                <w:b/>
                <w:bCs/>
                <w:sz w:val="24"/>
                <w:szCs w:val="24"/>
              </w:rPr>
            </w:pPr>
            <w:r>
              <w:rPr>
                <w:b/>
                <w:bCs/>
                <w:sz w:val="24"/>
                <w:szCs w:val="24"/>
              </w:rPr>
              <w:t>наставника</w:t>
            </w:r>
          </w:p>
        </w:tc>
      </w:tr>
      <w:tr w:rsidR="009964DD">
        <w:trPr>
          <w:trHeight w:val="277"/>
        </w:trPr>
        <w:tc>
          <w:tcPr>
            <w:tcW w:w="1531"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1.</w:t>
            </w:r>
          </w:p>
        </w:tc>
        <w:tc>
          <w:tcPr>
            <w:tcW w:w="1421" w:type="dxa"/>
          </w:tcPr>
          <w:p w:rsidR="009964DD" w:rsidRDefault="006A2406">
            <w:pPr>
              <w:pBdr>
                <w:top w:val="nil"/>
                <w:left w:val="nil"/>
                <w:bottom w:val="nil"/>
                <w:right w:val="nil"/>
                <w:between w:val="nil"/>
              </w:pBdr>
              <w:spacing w:line="258" w:lineRule="auto"/>
              <w:ind w:left="10"/>
              <w:jc w:val="center"/>
              <w:rPr>
                <w:sz w:val="24"/>
                <w:szCs w:val="24"/>
              </w:rPr>
            </w:pPr>
            <w:r>
              <w:rPr>
                <w:sz w:val="24"/>
                <w:szCs w:val="24"/>
              </w:rPr>
              <w:t>3-1</w:t>
            </w:r>
          </w:p>
        </w:tc>
        <w:tc>
          <w:tcPr>
            <w:tcW w:w="2607" w:type="dxa"/>
          </w:tcPr>
          <w:p w:rsidR="009964DD" w:rsidRDefault="006A2406">
            <w:pPr>
              <w:pBdr>
                <w:top w:val="nil"/>
                <w:left w:val="nil"/>
                <w:bottom w:val="nil"/>
                <w:right w:val="nil"/>
                <w:between w:val="nil"/>
              </w:pBdr>
              <w:spacing w:line="258" w:lineRule="auto"/>
              <w:ind w:left="5"/>
              <w:jc w:val="center"/>
              <w:rPr>
                <w:sz w:val="24"/>
                <w:szCs w:val="24"/>
              </w:rPr>
            </w:pPr>
            <w:r>
              <w:rPr>
                <w:sz w:val="24"/>
                <w:szCs w:val="24"/>
              </w:rPr>
              <w:t>математика</w:t>
            </w:r>
          </w:p>
        </w:tc>
        <w:tc>
          <w:tcPr>
            <w:tcW w:w="3116" w:type="dxa"/>
          </w:tcPr>
          <w:p w:rsidR="009964DD" w:rsidRDefault="006A2406">
            <w:pPr>
              <w:pBdr>
                <w:top w:val="nil"/>
                <w:left w:val="nil"/>
                <w:bottom w:val="nil"/>
                <w:right w:val="nil"/>
                <w:between w:val="nil"/>
              </w:pBdr>
              <w:spacing w:line="258" w:lineRule="auto"/>
              <w:rPr>
                <w:sz w:val="24"/>
                <w:szCs w:val="24"/>
              </w:rPr>
            </w:pPr>
            <w:r>
              <w:rPr>
                <w:sz w:val="24"/>
                <w:szCs w:val="24"/>
              </w:rPr>
              <w:t>Оливера Стефановић</w:t>
            </w:r>
          </w:p>
        </w:tc>
      </w:tr>
      <w:tr w:rsidR="009964DD">
        <w:trPr>
          <w:trHeight w:val="278"/>
        </w:trPr>
        <w:tc>
          <w:tcPr>
            <w:tcW w:w="1531"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4.</w:t>
            </w:r>
          </w:p>
        </w:tc>
        <w:tc>
          <w:tcPr>
            <w:tcW w:w="1421" w:type="dxa"/>
          </w:tcPr>
          <w:p w:rsidR="009964DD" w:rsidRDefault="006A2406">
            <w:pPr>
              <w:pBdr>
                <w:top w:val="nil"/>
                <w:left w:val="nil"/>
                <w:bottom w:val="nil"/>
                <w:right w:val="nil"/>
                <w:between w:val="nil"/>
              </w:pBdr>
              <w:spacing w:line="258" w:lineRule="auto"/>
              <w:ind w:left="10"/>
              <w:jc w:val="center"/>
              <w:rPr>
                <w:sz w:val="24"/>
                <w:szCs w:val="24"/>
              </w:rPr>
            </w:pPr>
            <w:r>
              <w:rPr>
                <w:sz w:val="24"/>
                <w:szCs w:val="24"/>
              </w:rPr>
              <w:t>4-1</w:t>
            </w:r>
          </w:p>
        </w:tc>
        <w:tc>
          <w:tcPr>
            <w:tcW w:w="2607" w:type="dxa"/>
          </w:tcPr>
          <w:p w:rsidR="009964DD" w:rsidRDefault="006A2406">
            <w:pPr>
              <w:pBdr>
                <w:top w:val="nil"/>
                <w:left w:val="nil"/>
                <w:bottom w:val="nil"/>
                <w:right w:val="nil"/>
                <w:between w:val="nil"/>
              </w:pBdr>
              <w:spacing w:line="258" w:lineRule="auto"/>
              <w:ind w:left="5"/>
              <w:jc w:val="center"/>
              <w:rPr>
                <w:sz w:val="24"/>
                <w:szCs w:val="24"/>
              </w:rPr>
            </w:pPr>
            <w:r>
              <w:rPr>
                <w:sz w:val="24"/>
                <w:szCs w:val="24"/>
              </w:rPr>
              <w:t>математика</w:t>
            </w:r>
          </w:p>
        </w:tc>
        <w:tc>
          <w:tcPr>
            <w:tcW w:w="3116" w:type="dxa"/>
          </w:tcPr>
          <w:p w:rsidR="009964DD" w:rsidRDefault="006A2406">
            <w:pPr>
              <w:pBdr>
                <w:top w:val="nil"/>
                <w:left w:val="nil"/>
                <w:bottom w:val="nil"/>
                <w:right w:val="nil"/>
                <w:between w:val="nil"/>
              </w:pBdr>
              <w:spacing w:line="258" w:lineRule="auto"/>
              <w:rPr>
                <w:sz w:val="24"/>
                <w:szCs w:val="24"/>
              </w:rPr>
            </w:pPr>
            <w:r>
              <w:rPr>
                <w:sz w:val="24"/>
                <w:szCs w:val="24"/>
              </w:rPr>
              <w:t>Виолета Ракоц Стојковић</w:t>
            </w:r>
          </w:p>
        </w:tc>
      </w:tr>
    </w:tbl>
    <w:p w:rsidR="009964DD" w:rsidRDefault="009964DD">
      <w:pPr>
        <w:pBdr>
          <w:top w:val="nil"/>
          <w:left w:val="nil"/>
          <w:bottom w:val="nil"/>
          <w:right w:val="nil"/>
          <w:between w:val="nil"/>
        </w:pBdr>
        <w:rPr>
          <w:b/>
          <w:bCs/>
          <w:color w:val="FF0000"/>
          <w:sz w:val="28"/>
          <w:szCs w:val="28"/>
        </w:rPr>
      </w:pPr>
    </w:p>
    <w:p w:rsidR="009964DD" w:rsidRDefault="009964DD">
      <w:pPr>
        <w:pBdr>
          <w:top w:val="nil"/>
          <w:left w:val="nil"/>
          <w:bottom w:val="nil"/>
          <w:right w:val="nil"/>
          <w:between w:val="nil"/>
        </w:pBdr>
        <w:spacing w:before="186"/>
        <w:rPr>
          <w:b/>
          <w:bCs/>
          <w:sz w:val="28"/>
          <w:szCs w:val="28"/>
        </w:rPr>
      </w:pPr>
    </w:p>
    <w:p w:rsidR="009964DD" w:rsidRDefault="006A2406">
      <w:pPr>
        <w:pStyle w:val="Heading4"/>
        <w:spacing w:before="1"/>
        <w:ind w:firstLine="1065"/>
      </w:pPr>
      <w:r>
        <w:t>Предметна настава</w:t>
      </w:r>
    </w:p>
    <w:p w:rsidR="009964DD" w:rsidRDefault="009964DD">
      <w:pPr>
        <w:pBdr>
          <w:top w:val="nil"/>
          <w:left w:val="nil"/>
          <w:bottom w:val="nil"/>
          <w:right w:val="nil"/>
          <w:between w:val="nil"/>
        </w:pBdr>
        <w:spacing w:before="45"/>
        <w:rPr>
          <w:b/>
          <w:bCs/>
          <w:sz w:val="20"/>
          <w:szCs w:val="20"/>
        </w:rPr>
      </w:pPr>
    </w:p>
    <w:tbl>
      <w:tblPr>
        <w:tblStyle w:val="afffffff7"/>
        <w:tblW w:w="9167" w:type="dxa"/>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1"/>
        <w:gridCol w:w="3969"/>
        <w:gridCol w:w="3787"/>
      </w:tblGrid>
      <w:tr w:rsidR="009964DD">
        <w:trPr>
          <w:trHeight w:val="551"/>
        </w:trPr>
        <w:tc>
          <w:tcPr>
            <w:tcW w:w="1411" w:type="dxa"/>
            <w:shd w:val="clear" w:color="auto" w:fill="F2F2F2"/>
          </w:tcPr>
          <w:p w:rsidR="009964DD" w:rsidRDefault="006A2406">
            <w:pPr>
              <w:pBdr>
                <w:top w:val="nil"/>
                <w:left w:val="nil"/>
                <w:bottom w:val="nil"/>
                <w:right w:val="nil"/>
                <w:between w:val="nil"/>
              </w:pBdr>
              <w:spacing w:line="273" w:lineRule="auto"/>
              <w:ind w:left="16"/>
              <w:jc w:val="center"/>
              <w:rPr>
                <w:b/>
                <w:bCs/>
                <w:sz w:val="24"/>
                <w:szCs w:val="24"/>
              </w:rPr>
            </w:pPr>
            <w:r>
              <w:rPr>
                <w:b/>
                <w:bCs/>
                <w:sz w:val="24"/>
                <w:szCs w:val="24"/>
              </w:rPr>
              <w:t>Ред.бр.</w:t>
            </w:r>
          </w:p>
        </w:tc>
        <w:tc>
          <w:tcPr>
            <w:tcW w:w="3969" w:type="dxa"/>
            <w:shd w:val="clear" w:color="auto" w:fill="F2F2F2"/>
          </w:tcPr>
          <w:p w:rsidR="009964DD" w:rsidRDefault="006A2406">
            <w:pPr>
              <w:pBdr>
                <w:top w:val="nil"/>
                <w:left w:val="nil"/>
                <w:bottom w:val="nil"/>
                <w:right w:val="nil"/>
                <w:between w:val="nil"/>
              </w:pBdr>
              <w:spacing w:line="273" w:lineRule="auto"/>
              <w:ind w:left="14"/>
              <w:jc w:val="center"/>
              <w:rPr>
                <w:b/>
                <w:bCs/>
                <w:sz w:val="24"/>
                <w:szCs w:val="24"/>
              </w:rPr>
            </w:pPr>
            <w:r>
              <w:rPr>
                <w:b/>
                <w:bCs/>
                <w:sz w:val="24"/>
                <w:szCs w:val="24"/>
              </w:rPr>
              <w:t>Предмет</w:t>
            </w:r>
          </w:p>
        </w:tc>
        <w:tc>
          <w:tcPr>
            <w:tcW w:w="3787" w:type="dxa"/>
            <w:shd w:val="clear" w:color="auto" w:fill="F2F2F2"/>
          </w:tcPr>
          <w:p w:rsidR="009964DD" w:rsidRDefault="006A2406">
            <w:pPr>
              <w:pBdr>
                <w:top w:val="nil"/>
                <w:left w:val="nil"/>
                <w:bottom w:val="nil"/>
                <w:right w:val="nil"/>
                <w:between w:val="nil"/>
              </w:pBdr>
              <w:spacing w:line="273" w:lineRule="auto"/>
              <w:ind w:left="432"/>
              <w:rPr>
                <w:b/>
                <w:bCs/>
                <w:sz w:val="24"/>
                <w:szCs w:val="24"/>
              </w:rPr>
            </w:pPr>
            <w:r>
              <w:rPr>
                <w:b/>
                <w:bCs/>
                <w:sz w:val="24"/>
                <w:szCs w:val="24"/>
              </w:rPr>
              <w:t>Име и презиме наставника</w:t>
            </w:r>
          </w:p>
        </w:tc>
      </w:tr>
      <w:tr w:rsidR="009964DD">
        <w:trPr>
          <w:trHeight w:val="277"/>
        </w:trPr>
        <w:tc>
          <w:tcPr>
            <w:tcW w:w="1411"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1.</w:t>
            </w:r>
          </w:p>
        </w:tc>
        <w:tc>
          <w:tcPr>
            <w:tcW w:w="3969" w:type="dxa"/>
          </w:tcPr>
          <w:p w:rsidR="009964DD" w:rsidRDefault="006A2406">
            <w:pPr>
              <w:pBdr>
                <w:top w:val="nil"/>
                <w:left w:val="nil"/>
                <w:bottom w:val="nil"/>
                <w:right w:val="nil"/>
                <w:between w:val="nil"/>
              </w:pBdr>
              <w:spacing w:line="258" w:lineRule="auto"/>
              <w:ind w:left="110"/>
              <w:rPr>
                <w:sz w:val="24"/>
                <w:szCs w:val="24"/>
              </w:rPr>
            </w:pPr>
            <w:r>
              <w:rPr>
                <w:sz w:val="24"/>
                <w:szCs w:val="24"/>
              </w:rPr>
              <w:t>Математика</w:t>
            </w:r>
          </w:p>
        </w:tc>
        <w:tc>
          <w:tcPr>
            <w:tcW w:w="3787" w:type="dxa"/>
          </w:tcPr>
          <w:p w:rsidR="009964DD" w:rsidRDefault="006A2406">
            <w:pPr>
              <w:pBdr>
                <w:top w:val="nil"/>
                <w:left w:val="nil"/>
                <w:bottom w:val="nil"/>
                <w:right w:val="nil"/>
                <w:between w:val="nil"/>
              </w:pBdr>
              <w:spacing w:line="258" w:lineRule="auto"/>
              <w:rPr>
                <w:sz w:val="24"/>
                <w:szCs w:val="24"/>
              </w:rPr>
            </w:pPr>
            <w:r>
              <w:rPr>
                <w:sz w:val="24"/>
                <w:szCs w:val="24"/>
              </w:rPr>
              <w:t>Јована Ћурчић</w:t>
            </w:r>
          </w:p>
        </w:tc>
      </w:tr>
      <w:tr w:rsidR="009964DD">
        <w:trPr>
          <w:trHeight w:val="278"/>
        </w:trPr>
        <w:tc>
          <w:tcPr>
            <w:tcW w:w="1411" w:type="dxa"/>
          </w:tcPr>
          <w:p w:rsidR="009964DD" w:rsidRDefault="006A2406">
            <w:pPr>
              <w:pBdr>
                <w:top w:val="nil"/>
                <w:left w:val="nil"/>
                <w:bottom w:val="nil"/>
                <w:right w:val="nil"/>
                <w:between w:val="nil"/>
              </w:pBdr>
              <w:spacing w:before="1" w:line="257" w:lineRule="auto"/>
              <w:ind w:left="16"/>
              <w:jc w:val="center"/>
              <w:rPr>
                <w:sz w:val="24"/>
                <w:szCs w:val="24"/>
              </w:rPr>
            </w:pPr>
            <w:r>
              <w:rPr>
                <w:sz w:val="24"/>
                <w:szCs w:val="24"/>
              </w:rPr>
              <w:t>2.</w:t>
            </w:r>
          </w:p>
        </w:tc>
        <w:tc>
          <w:tcPr>
            <w:tcW w:w="3969"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Српски језик</w:t>
            </w:r>
          </w:p>
        </w:tc>
        <w:tc>
          <w:tcPr>
            <w:tcW w:w="3787"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Марија Ћирић</w:t>
            </w:r>
          </w:p>
        </w:tc>
      </w:tr>
    </w:tbl>
    <w:p w:rsidR="009964DD" w:rsidRDefault="009964DD">
      <w:pPr>
        <w:pBdr>
          <w:top w:val="nil"/>
          <w:left w:val="nil"/>
          <w:bottom w:val="nil"/>
          <w:right w:val="nil"/>
          <w:between w:val="nil"/>
        </w:pBdr>
        <w:spacing w:line="257" w:lineRule="auto"/>
        <w:rPr>
          <w:sz w:val="24"/>
          <w:szCs w:val="24"/>
        </w:rPr>
        <w:sectPr w:rsidR="009964DD">
          <w:type w:val="continuous"/>
          <w:pgSz w:w="11910" w:h="16840"/>
          <w:pgMar w:top="1100" w:right="0" w:bottom="1860" w:left="283" w:header="0" w:footer="1606" w:gutter="0"/>
          <w:cols w:space="720"/>
        </w:sectPr>
      </w:pPr>
    </w:p>
    <w:p w:rsidR="009964DD" w:rsidRDefault="009964DD">
      <w:pPr>
        <w:pBdr>
          <w:top w:val="nil"/>
          <w:left w:val="nil"/>
          <w:bottom w:val="nil"/>
          <w:right w:val="nil"/>
          <w:between w:val="nil"/>
        </w:pBdr>
        <w:spacing w:line="276" w:lineRule="auto"/>
        <w:rPr>
          <w:sz w:val="24"/>
          <w:szCs w:val="24"/>
        </w:rPr>
      </w:pPr>
    </w:p>
    <w:tbl>
      <w:tblPr>
        <w:tblStyle w:val="afffffff8"/>
        <w:tblW w:w="9167" w:type="dxa"/>
        <w:tblInd w:w="1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1"/>
        <w:gridCol w:w="3969"/>
        <w:gridCol w:w="3787"/>
      </w:tblGrid>
      <w:tr w:rsidR="009964DD">
        <w:trPr>
          <w:trHeight w:val="277"/>
        </w:trPr>
        <w:tc>
          <w:tcPr>
            <w:tcW w:w="1411" w:type="dxa"/>
          </w:tcPr>
          <w:p w:rsidR="009964DD" w:rsidRDefault="006A2406">
            <w:pPr>
              <w:pBdr>
                <w:top w:val="nil"/>
                <w:left w:val="nil"/>
                <w:bottom w:val="nil"/>
                <w:right w:val="nil"/>
                <w:between w:val="nil"/>
              </w:pBdr>
              <w:spacing w:before="1" w:line="257" w:lineRule="auto"/>
              <w:ind w:left="16"/>
              <w:jc w:val="center"/>
              <w:rPr>
                <w:sz w:val="24"/>
                <w:szCs w:val="24"/>
              </w:rPr>
            </w:pPr>
            <w:r>
              <w:rPr>
                <w:sz w:val="24"/>
                <w:szCs w:val="24"/>
              </w:rPr>
              <w:t>3.</w:t>
            </w:r>
          </w:p>
        </w:tc>
        <w:tc>
          <w:tcPr>
            <w:tcW w:w="3969"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Физика</w:t>
            </w:r>
          </w:p>
        </w:tc>
        <w:tc>
          <w:tcPr>
            <w:tcW w:w="3787"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 xml:space="preserve">Милена Нешић </w:t>
            </w:r>
          </w:p>
        </w:tc>
      </w:tr>
      <w:tr w:rsidR="009964DD">
        <w:trPr>
          <w:trHeight w:val="277"/>
        </w:trPr>
        <w:tc>
          <w:tcPr>
            <w:tcW w:w="1411"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4.</w:t>
            </w:r>
          </w:p>
        </w:tc>
        <w:tc>
          <w:tcPr>
            <w:tcW w:w="3969" w:type="dxa"/>
          </w:tcPr>
          <w:p w:rsidR="009964DD" w:rsidRDefault="006A2406">
            <w:pPr>
              <w:pBdr>
                <w:top w:val="nil"/>
                <w:left w:val="nil"/>
                <w:bottom w:val="nil"/>
                <w:right w:val="nil"/>
                <w:between w:val="nil"/>
              </w:pBdr>
              <w:spacing w:line="258" w:lineRule="auto"/>
              <w:ind w:left="110"/>
              <w:rPr>
                <w:sz w:val="24"/>
                <w:szCs w:val="24"/>
              </w:rPr>
            </w:pPr>
            <w:r>
              <w:rPr>
                <w:sz w:val="24"/>
                <w:szCs w:val="24"/>
              </w:rPr>
              <w:t>Хемија</w:t>
            </w:r>
          </w:p>
        </w:tc>
        <w:tc>
          <w:tcPr>
            <w:tcW w:w="3787" w:type="dxa"/>
          </w:tcPr>
          <w:p w:rsidR="009964DD" w:rsidRDefault="006A2406">
            <w:pPr>
              <w:pBdr>
                <w:top w:val="nil"/>
                <w:left w:val="nil"/>
                <w:bottom w:val="nil"/>
                <w:right w:val="nil"/>
                <w:between w:val="nil"/>
              </w:pBdr>
              <w:spacing w:line="258" w:lineRule="auto"/>
              <w:ind w:left="110"/>
              <w:rPr>
                <w:sz w:val="24"/>
                <w:szCs w:val="24"/>
              </w:rPr>
            </w:pPr>
            <w:r>
              <w:rPr>
                <w:sz w:val="24"/>
                <w:szCs w:val="24"/>
              </w:rPr>
              <w:t>Милена Нешић</w:t>
            </w:r>
          </w:p>
        </w:tc>
      </w:tr>
      <w:tr w:rsidR="009964DD">
        <w:trPr>
          <w:trHeight w:val="273"/>
        </w:trPr>
        <w:tc>
          <w:tcPr>
            <w:tcW w:w="1411" w:type="dxa"/>
          </w:tcPr>
          <w:p w:rsidR="009964DD" w:rsidRDefault="006A2406">
            <w:pPr>
              <w:pBdr>
                <w:top w:val="nil"/>
                <w:left w:val="nil"/>
                <w:bottom w:val="nil"/>
                <w:right w:val="nil"/>
                <w:between w:val="nil"/>
              </w:pBdr>
              <w:spacing w:line="253" w:lineRule="auto"/>
              <w:ind w:left="16"/>
              <w:jc w:val="center"/>
              <w:rPr>
                <w:sz w:val="24"/>
                <w:szCs w:val="24"/>
              </w:rPr>
            </w:pPr>
            <w:r>
              <w:rPr>
                <w:sz w:val="24"/>
                <w:szCs w:val="24"/>
              </w:rPr>
              <w:t>5.</w:t>
            </w:r>
          </w:p>
        </w:tc>
        <w:tc>
          <w:tcPr>
            <w:tcW w:w="3969" w:type="dxa"/>
          </w:tcPr>
          <w:p w:rsidR="009964DD" w:rsidRDefault="006A2406">
            <w:pPr>
              <w:pBdr>
                <w:top w:val="nil"/>
                <w:left w:val="nil"/>
                <w:bottom w:val="nil"/>
                <w:right w:val="nil"/>
                <w:between w:val="nil"/>
              </w:pBdr>
              <w:spacing w:line="253" w:lineRule="auto"/>
              <w:ind w:left="110"/>
              <w:rPr>
                <w:sz w:val="24"/>
                <w:szCs w:val="24"/>
              </w:rPr>
            </w:pPr>
            <w:r>
              <w:rPr>
                <w:sz w:val="24"/>
                <w:szCs w:val="24"/>
              </w:rPr>
              <w:t>Енглески језик</w:t>
            </w:r>
          </w:p>
        </w:tc>
        <w:tc>
          <w:tcPr>
            <w:tcW w:w="3787" w:type="dxa"/>
          </w:tcPr>
          <w:p w:rsidR="009964DD" w:rsidRDefault="006A2406">
            <w:pPr>
              <w:pBdr>
                <w:top w:val="nil"/>
                <w:left w:val="nil"/>
                <w:bottom w:val="nil"/>
                <w:right w:val="nil"/>
                <w:between w:val="nil"/>
              </w:pBdr>
              <w:spacing w:line="253" w:lineRule="auto"/>
              <w:ind w:left="110"/>
              <w:rPr>
                <w:sz w:val="24"/>
                <w:szCs w:val="24"/>
              </w:rPr>
            </w:pPr>
            <w:r>
              <w:rPr>
                <w:sz w:val="24"/>
                <w:szCs w:val="24"/>
              </w:rPr>
              <w:t>Јелена Росић</w:t>
            </w:r>
          </w:p>
        </w:tc>
      </w:tr>
      <w:tr w:rsidR="009964DD">
        <w:trPr>
          <w:trHeight w:val="277"/>
        </w:trPr>
        <w:tc>
          <w:tcPr>
            <w:tcW w:w="1411"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6.</w:t>
            </w:r>
          </w:p>
        </w:tc>
        <w:tc>
          <w:tcPr>
            <w:tcW w:w="3969" w:type="dxa"/>
          </w:tcPr>
          <w:p w:rsidR="009964DD" w:rsidRDefault="006A2406">
            <w:pPr>
              <w:pBdr>
                <w:top w:val="nil"/>
                <w:left w:val="nil"/>
                <w:bottom w:val="nil"/>
                <w:right w:val="nil"/>
                <w:between w:val="nil"/>
              </w:pBdr>
              <w:spacing w:line="258" w:lineRule="auto"/>
              <w:ind w:left="110"/>
              <w:rPr>
                <w:sz w:val="24"/>
                <w:szCs w:val="24"/>
              </w:rPr>
            </w:pPr>
            <w:r>
              <w:rPr>
                <w:sz w:val="24"/>
                <w:szCs w:val="24"/>
              </w:rPr>
              <w:t>Историја</w:t>
            </w:r>
          </w:p>
        </w:tc>
        <w:tc>
          <w:tcPr>
            <w:tcW w:w="3787" w:type="dxa"/>
          </w:tcPr>
          <w:p w:rsidR="009964DD" w:rsidRDefault="006A2406">
            <w:pPr>
              <w:pBdr>
                <w:top w:val="nil"/>
                <w:left w:val="nil"/>
                <w:bottom w:val="nil"/>
                <w:right w:val="nil"/>
                <w:between w:val="nil"/>
              </w:pBdr>
              <w:spacing w:line="258" w:lineRule="auto"/>
              <w:ind w:left="110"/>
              <w:rPr>
                <w:sz w:val="24"/>
                <w:szCs w:val="24"/>
              </w:rPr>
            </w:pPr>
            <w:r>
              <w:rPr>
                <w:sz w:val="24"/>
                <w:szCs w:val="24"/>
              </w:rPr>
              <w:t>Никола Крецуљ</w:t>
            </w:r>
          </w:p>
        </w:tc>
      </w:tr>
      <w:tr w:rsidR="009964DD">
        <w:trPr>
          <w:trHeight w:val="273"/>
        </w:trPr>
        <w:tc>
          <w:tcPr>
            <w:tcW w:w="1411" w:type="dxa"/>
          </w:tcPr>
          <w:p w:rsidR="009964DD" w:rsidRDefault="006A2406">
            <w:pPr>
              <w:pBdr>
                <w:top w:val="nil"/>
                <w:left w:val="nil"/>
                <w:bottom w:val="nil"/>
                <w:right w:val="nil"/>
                <w:between w:val="nil"/>
              </w:pBdr>
              <w:spacing w:line="253" w:lineRule="auto"/>
              <w:ind w:left="16"/>
              <w:jc w:val="center"/>
              <w:rPr>
                <w:sz w:val="24"/>
                <w:szCs w:val="24"/>
              </w:rPr>
            </w:pPr>
            <w:r>
              <w:rPr>
                <w:sz w:val="24"/>
                <w:szCs w:val="24"/>
              </w:rPr>
              <w:t>7.</w:t>
            </w:r>
          </w:p>
        </w:tc>
        <w:tc>
          <w:tcPr>
            <w:tcW w:w="3969" w:type="dxa"/>
          </w:tcPr>
          <w:p w:rsidR="009964DD" w:rsidRDefault="006A2406">
            <w:pPr>
              <w:pBdr>
                <w:top w:val="nil"/>
                <w:left w:val="nil"/>
                <w:bottom w:val="nil"/>
                <w:right w:val="nil"/>
                <w:between w:val="nil"/>
              </w:pBdr>
              <w:spacing w:line="253" w:lineRule="auto"/>
              <w:ind w:left="110"/>
              <w:rPr>
                <w:sz w:val="24"/>
                <w:szCs w:val="24"/>
              </w:rPr>
            </w:pPr>
            <w:r>
              <w:rPr>
                <w:sz w:val="24"/>
                <w:szCs w:val="24"/>
              </w:rPr>
              <w:t>Географија</w:t>
            </w:r>
          </w:p>
        </w:tc>
        <w:tc>
          <w:tcPr>
            <w:tcW w:w="3787" w:type="dxa"/>
          </w:tcPr>
          <w:p w:rsidR="009964DD" w:rsidRDefault="006A2406">
            <w:pPr>
              <w:pBdr>
                <w:top w:val="nil"/>
                <w:left w:val="nil"/>
                <w:bottom w:val="nil"/>
                <w:right w:val="nil"/>
                <w:between w:val="nil"/>
              </w:pBdr>
              <w:spacing w:line="253" w:lineRule="auto"/>
              <w:ind w:left="110"/>
              <w:rPr>
                <w:sz w:val="24"/>
                <w:szCs w:val="24"/>
              </w:rPr>
            </w:pPr>
            <w:r>
              <w:rPr>
                <w:sz w:val="24"/>
                <w:szCs w:val="24"/>
              </w:rPr>
              <w:t>Видосав Обрадовић</w:t>
            </w:r>
          </w:p>
        </w:tc>
      </w:tr>
      <w:tr w:rsidR="009964DD">
        <w:trPr>
          <w:trHeight w:val="277"/>
        </w:trPr>
        <w:tc>
          <w:tcPr>
            <w:tcW w:w="1411"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8.</w:t>
            </w:r>
          </w:p>
        </w:tc>
        <w:tc>
          <w:tcPr>
            <w:tcW w:w="3969" w:type="dxa"/>
          </w:tcPr>
          <w:p w:rsidR="009964DD" w:rsidRDefault="006A2406">
            <w:pPr>
              <w:pBdr>
                <w:top w:val="nil"/>
                <w:left w:val="nil"/>
                <w:bottom w:val="nil"/>
                <w:right w:val="nil"/>
                <w:between w:val="nil"/>
              </w:pBdr>
              <w:spacing w:line="258" w:lineRule="auto"/>
              <w:ind w:left="110"/>
              <w:rPr>
                <w:sz w:val="24"/>
                <w:szCs w:val="24"/>
              </w:rPr>
            </w:pPr>
            <w:r>
              <w:rPr>
                <w:sz w:val="24"/>
                <w:szCs w:val="24"/>
              </w:rPr>
              <w:t>Биологија</w:t>
            </w:r>
          </w:p>
        </w:tc>
        <w:tc>
          <w:tcPr>
            <w:tcW w:w="3787" w:type="dxa"/>
          </w:tcPr>
          <w:p w:rsidR="009964DD" w:rsidRDefault="006A2406">
            <w:pPr>
              <w:pBdr>
                <w:top w:val="nil"/>
                <w:left w:val="nil"/>
                <w:bottom w:val="nil"/>
                <w:right w:val="nil"/>
                <w:between w:val="nil"/>
              </w:pBdr>
              <w:spacing w:line="258" w:lineRule="auto"/>
              <w:ind w:left="110"/>
              <w:rPr>
                <w:sz w:val="24"/>
                <w:szCs w:val="24"/>
              </w:rPr>
            </w:pPr>
            <w:r>
              <w:rPr>
                <w:sz w:val="24"/>
                <w:szCs w:val="24"/>
              </w:rPr>
              <w:t>Маја Јовановић</w:t>
            </w:r>
          </w:p>
        </w:tc>
      </w:tr>
      <w:tr w:rsidR="009964DD">
        <w:trPr>
          <w:trHeight w:val="273"/>
        </w:trPr>
        <w:tc>
          <w:tcPr>
            <w:tcW w:w="1411" w:type="dxa"/>
          </w:tcPr>
          <w:p w:rsidR="009964DD" w:rsidRDefault="006A2406">
            <w:pPr>
              <w:pBdr>
                <w:top w:val="nil"/>
                <w:left w:val="nil"/>
                <w:bottom w:val="nil"/>
                <w:right w:val="nil"/>
                <w:between w:val="nil"/>
              </w:pBdr>
              <w:spacing w:line="253" w:lineRule="auto"/>
              <w:ind w:left="16"/>
              <w:jc w:val="center"/>
              <w:rPr>
                <w:sz w:val="24"/>
                <w:szCs w:val="24"/>
              </w:rPr>
            </w:pPr>
            <w:r>
              <w:rPr>
                <w:sz w:val="24"/>
                <w:szCs w:val="24"/>
              </w:rPr>
              <w:t>9.</w:t>
            </w:r>
          </w:p>
        </w:tc>
        <w:tc>
          <w:tcPr>
            <w:tcW w:w="3969" w:type="dxa"/>
          </w:tcPr>
          <w:p w:rsidR="009964DD" w:rsidRDefault="006A2406">
            <w:pPr>
              <w:pBdr>
                <w:top w:val="nil"/>
                <w:left w:val="nil"/>
                <w:bottom w:val="nil"/>
                <w:right w:val="nil"/>
                <w:between w:val="nil"/>
              </w:pBdr>
              <w:spacing w:line="253" w:lineRule="auto"/>
              <w:ind w:left="110"/>
              <w:rPr>
                <w:sz w:val="24"/>
                <w:szCs w:val="24"/>
              </w:rPr>
            </w:pPr>
            <w:r>
              <w:rPr>
                <w:sz w:val="24"/>
                <w:szCs w:val="24"/>
              </w:rPr>
              <w:t>Немачки језик</w:t>
            </w:r>
          </w:p>
        </w:tc>
        <w:tc>
          <w:tcPr>
            <w:tcW w:w="3787" w:type="dxa"/>
          </w:tcPr>
          <w:p w:rsidR="009964DD" w:rsidRDefault="006A2406">
            <w:pPr>
              <w:pBdr>
                <w:top w:val="nil"/>
                <w:left w:val="nil"/>
                <w:bottom w:val="nil"/>
                <w:right w:val="nil"/>
                <w:between w:val="nil"/>
              </w:pBdr>
              <w:spacing w:line="253" w:lineRule="auto"/>
              <w:ind w:left="110"/>
              <w:rPr>
                <w:sz w:val="24"/>
                <w:szCs w:val="24"/>
              </w:rPr>
            </w:pPr>
            <w:r>
              <w:rPr>
                <w:sz w:val="24"/>
                <w:szCs w:val="24"/>
              </w:rPr>
              <w:t>Весна Данилов</w:t>
            </w:r>
          </w:p>
        </w:tc>
      </w:tr>
    </w:tbl>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21"/>
        <w:rPr>
          <w:b/>
          <w:bCs/>
          <w:color w:val="FF0000"/>
          <w:sz w:val="24"/>
          <w:szCs w:val="24"/>
        </w:rPr>
      </w:pPr>
    </w:p>
    <w:p w:rsidR="009964DD" w:rsidRDefault="006A2406">
      <w:pPr>
        <w:pBdr>
          <w:top w:val="nil"/>
          <w:left w:val="nil"/>
          <w:bottom w:val="nil"/>
          <w:right w:val="nil"/>
          <w:between w:val="nil"/>
        </w:pBdr>
        <w:ind w:left="1125"/>
        <w:rPr>
          <w:sz w:val="24"/>
          <w:szCs w:val="24"/>
        </w:rPr>
      </w:pPr>
      <w:r>
        <w:rPr>
          <w:sz w:val="24"/>
          <w:szCs w:val="24"/>
        </w:rPr>
        <w:t>Планови и програми наставника налазе се код психолога школе и доступни су на увид.</w:t>
      </w: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94"/>
        <w:rPr>
          <w:sz w:val="24"/>
          <w:szCs w:val="24"/>
        </w:rPr>
      </w:pPr>
    </w:p>
    <w:p w:rsidR="009964DD" w:rsidRDefault="006A2406">
      <w:pPr>
        <w:pStyle w:val="Heading4"/>
        <w:spacing w:before="1"/>
        <w:ind w:left="1365"/>
      </w:pPr>
      <w:r>
        <w:t>Изборна програми</w:t>
      </w:r>
    </w:p>
    <w:p w:rsidR="009964DD" w:rsidRDefault="009964DD">
      <w:pPr>
        <w:pBdr>
          <w:top w:val="nil"/>
          <w:left w:val="nil"/>
          <w:bottom w:val="nil"/>
          <w:right w:val="nil"/>
          <w:between w:val="nil"/>
        </w:pBdr>
        <w:spacing w:before="230"/>
        <w:rPr>
          <w:b/>
          <w:bCs/>
          <w:sz w:val="28"/>
          <w:szCs w:val="28"/>
        </w:rPr>
      </w:pPr>
    </w:p>
    <w:p w:rsidR="009964DD" w:rsidRDefault="006A2406">
      <w:pPr>
        <w:pBdr>
          <w:top w:val="nil"/>
          <w:left w:val="nil"/>
          <w:bottom w:val="nil"/>
          <w:right w:val="nil"/>
          <w:between w:val="nil"/>
        </w:pBdr>
        <w:spacing w:line="237" w:lineRule="auto"/>
        <w:ind w:left="1065" w:right="948"/>
        <w:rPr>
          <w:sz w:val="24"/>
          <w:szCs w:val="24"/>
        </w:rPr>
      </w:pPr>
      <w:r>
        <w:rPr>
          <w:sz w:val="24"/>
          <w:szCs w:val="24"/>
        </w:rPr>
        <w:t>За изборне програме и СНА ученици се изјашњавају на крају сваке школске године за наредну школску годину:</w:t>
      </w:r>
    </w:p>
    <w:p w:rsidR="009964DD" w:rsidRDefault="009964DD">
      <w:pPr>
        <w:pBdr>
          <w:top w:val="nil"/>
          <w:left w:val="nil"/>
          <w:bottom w:val="nil"/>
          <w:right w:val="nil"/>
          <w:between w:val="nil"/>
        </w:pBdr>
        <w:spacing w:before="3"/>
        <w:rPr>
          <w:sz w:val="24"/>
          <w:szCs w:val="24"/>
        </w:rPr>
      </w:pPr>
    </w:p>
    <w:p w:rsidR="009964DD" w:rsidRDefault="006A2406" w:rsidP="00EB4EF3">
      <w:pPr>
        <w:pBdr>
          <w:top w:val="nil"/>
          <w:left w:val="nil"/>
          <w:bottom w:val="nil"/>
          <w:right w:val="nil"/>
          <w:between w:val="nil"/>
        </w:pBdr>
        <w:tabs>
          <w:tab w:val="left" w:pos="1785"/>
        </w:tabs>
        <w:spacing w:line="293" w:lineRule="auto"/>
        <w:ind w:left="1425"/>
      </w:pPr>
      <w:r>
        <w:rPr>
          <w:sz w:val="24"/>
          <w:szCs w:val="24"/>
        </w:rPr>
        <w:t>Верска настава : обавезан изборни програм од I до VIII разреда</w:t>
      </w:r>
    </w:p>
    <w:p w:rsidR="009964DD" w:rsidRDefault="006A2406" w:rsidP="00EB4EF3">
      <w:pPr>
        <w:pBdr>
          <w:top w:val="nil"/>
          <w:left w:val="nil"/>
          <w:bottom w:val="nil"/>
          <w:right w:val="nil"/>
          <w:between w:val="nil"/>
        </w:pBdr>
        <w:tabs>
          <w:tab w:val="left" w:pos="1785"/>
        </w:tabs>
        <w:spacing w:line="293" w:lineRule="auto"/>
        <w:ind w:left="1425"/>
      </w:pPr>
      <w:r>
        <w:rPr>
          <w:sz w:val="24"/>
          <w:szCs w:val="24"/>
        </w:rPr>
        <w:t>Грађанско васпитање: обавезан изборни програм од I доVIII разреда</w:t>
      </w:r>
    </w:p>
    <w:p w:rsidR="009964DD" w:rsidRDefault="009964DD" w:rsidP="00EB4EF3">
      <w:pPr>
        <w:pBdr>
          <w:top w:val="nil"/>
          <w:left w:val="nil"/>
          <w:bottom w:val="nil"/>
          <w:right w:val="nil"/>
          <w:between w:val="nil"/>
        </w:pBdr>
        <w:spacing w:before="48"/>
        <w:rPr>
          <w:color w:val="FF0000"/>
          <w:sz w:val="24"/>
          <w:szCs w:val="24"/>
        </w:rPr>
      </w:pPr>
    </w:p>
    <w:p w:rsidR="009964DD" w:rsidRDefault="006A2406" w:rsidP="00EB4EF3">
      <w:pPr>
        <w:pStyle w:val="Heading4"/>
        <w:spacing w:before="1"/>
        <w:ind w:left="2130"/>
        <w:rPr>
          <w:b w:val="0"/>
          <w:bCs w:val="0"/>
        </w:rPr>
      </w:pPr>
      <w:r>
        <w:rPr>
          <w:b w:val="0"/>
          <w:bCs w:val="0"/>
        </w:rPr>
        <w:t>Слободне наставне активности</w:t>
      </w:r>
    </w:p>
    <w:p w:rsidR="009964DD" w:rsidRDefault="009964DD" w:rsidP="00EB4EF3">
      <w:pPr>
        <w:pBdr>
          <w:top w:val="nil"/>
          <w:left w:val="nil"/>
          <w:bottom w:val="nil"/>
          <w:right w:val="nil"/>
          <w:between w:val="nil"/>
        </w:pBdr>
        <w:spacing w:before="2"/>
        <w:rPr>
          <w:sz w:val="28"/>
          <w:szCs w:val="28"/>
        </w:rPr>
      </w:pPr>
    </w:p>
    <w:p w:rsidR="009964DD" w:rsidRDefault="006A2406" w:rsidP="00EB4EF3">
      <w:pPr>
        <w:pBdr>
          <w:top w:val="nil"/>
          <w:left w:val="nil"/>
          <w:bottom w:val="nil"/>
          <w:right w:val="nil"/>
          <w:between w:val="nil"/>
        </w:pBdr>
        <w:tabs>
          <w:tab w:val="left" w:pos="1785"/>
        </w:tabs>
        <w:spacing w:line="237" w:lineRule="auto"/>
        <w:ind w:left="1425" w:right="1153"/>
      </w:pPr>
      <w:r>
        <w:rPr>
          <w:sz w:val="24"/>
          <w:szCs w:val="24"/>
        </w:rPr>
        <w:t xml:space="preserve">Ученици V  разреда определили су се за СНА: медијска писменост  </w:t>
      </w:r>
    </w:p>
    <w:p w:rsidR="009964DD" w:rsidRDefault="006A2406" w:rsidP="00EB4EF3">
      <w:pPr>
        <w:pBdr>
          <w:top w:val="nil"/>
          <w:left w:val="nil"/>
          <w:bottom w:val="nil"/>
          <w:right w:val="nil"/>
          <w:between w:val="nil"/>
        </w:pBdr>
        <w:tabs>
          <w:tab w:val="left" w:pos="1785"/>
        </w:tabs>
        <w:spacing w:before="2" w:line="237" w:lineRule="auto"/>
        <w:ind w:left="1425" w:right="1900"/>
      </w:pPr>
      <w:r>
        <w:rPr>
          <w:sz w:val="24"/>
          <w:szCs w:val="24"/>
        </w:rPr>
        <w:t>Ученици VI разреда изјаснили су се за СНА: Животне вештине</w:t>
      </w:r>
    </w:p>
    <w:p w:rsidR="009964DD" w:rsidRDefault="006A2406" w:rsidP="00EB4EF3">
      <w:pPr>
        <w:pBdr>
          <w:top w:val="nil"/>
          <w:left w:val="nil"/>
          <w:bottom w:val="nil"/>
          <w:right w:val="nil"/>
          <w:between w:val="nil"/>
        </w:pBdr>
        <w:tabs>
          <w:tab w:val="left" w:pos="1785"/>
        </w:tabs>
        <w:spacing w:before="5"/>
        <w:ind w:left="1425"/>
      </w:pPr>
      <w:r>
        <w:rPr>
          <w:sz w:val="24"/>
          <w:szCs w:val="24"/>
        </w:rPr>
        <w:t>Ученици VII разреда изјаснили су се за СНА: Моја животна средина</w:t>
      </w:r>
    </w:p>
    <w:p w:rsidR="009964DD" w:rsidRDefault="00EB4EF3" w:rsidP="00EB4EF3">
      <w:pPr>
        <w:pBdr>
          <w:top w:val="nil"/>
          <w:left w:val="nil"/>
          <w:bottom w:val="nil"/>
          <w:right w:val="nil"/>
          <w:between w:val="nil"/>
        </w:pBdr>
        <w:tabs>
          <w:tab w:val="left" w:pos="1785"/>
        </w:tabs>
        <w:spacing w:before="5"/>
        <w:ind w:left="1425"/>
      </w:pPr>
      <w:r>
        <w:rPr>
          <w:sz w:val="24"/>
          <w:szCs w:val="24"/>
        </w:rPr>
        <w:lastRenderedPageBreak/>
        <w:t>Уче</w:t>
      </w:r>
      <w:r>
        <w:rPr>
          <w:sz w:val="24"/>
          <w:szCs w:val="24"/>
          <w:lang w:val="sr-Cyrl-RS"/>
        </w:rPr>
        <w:t>н</w:t>
      </w:r>
      <w:r w:rsidR="006A2406">
        <w:rPr>
          <w:sz w:val="24"/>
          <w:szCs w:val="24"/>
        </w:rPr>
        <w:t>ици VIII разреда определили су се за СНА: Безбедно у саобраћају</w:t>
      </w:r>
    </w:p>
    <w:p w:rsidR="009964DD" w:rsidRDefault="006A2406" w:rsidP="00EB4EF3">
      <w:pPr>
        <w:pBdr>
          <w:top w:val="nil"/>
          <w:left w:val="nil"/>
          <w:bottom w:val="nil"/>
          <w:right w:val="nil"/>
          <w:between w:val="nil"/>
        </w:pBdr>
        <w:spacing w:line="237" w:lineRule="auto"/>
        <w:ind w:left="1065" w:right="1247"/>
        <w:rPr>
          <w:sz w:val="24"/>
          <w:szCs w:val="24"/>
        </w:rPr>
      </w:pPr>
      <w:r>
        <w:rPr>
          <w:sz w:val="24"/>
          <w:szCs w:val="24"/>
        </w:rPr>
        <w:t>Планови и програми наставника, у елекронској форми, налазе се код психолога школе.</w:t>
      </w:r>
    </w:p>
    <w:p w:rsidR="009964DD" w:rsidRDefault="009964DD">
      <w:pPr>
        <w:pBdr>
          <w:top w:val="nil"/>
          <w:left w:val="nil"/>
          <w:bottom w:val="nil"/>
          <w:right w:val="nil"/>
          <w:between w:val="nil"/>
        </w:pBdr>
        <w:spacing w:line="237" w:lineRule="auto"/>
        <w:ind w:left="1065" w:right="1247"/>
        <w:rPr>
          <w:sz w:val="24"/>
          <w:szCs w:val="24"/>
        </w:rPr>
      </w:pPr>
    </w:p>
    <w:p w:rsidR="009964DD" w:rsidRDefault="006A2406" w:rsidP="002A0441">
      <w:pPr>
        <w:pStyle w:val="Heading6"/>
        <w:numPr>
          <w:ilvl w:val="1"/>
          <w:numId w:val="112"/>
        </w:numPr>
        <w:tabs>
          <w:tab w:val="left" w:pos="1781"/>
        </w:tabs>
        <w:spacing w:before="1"/>
        <w:ind w:left="1781" w:hanging="574"/>
      </w:pPr>
      <w:bookmarkStart w:id="55" w:name="_heading=h.q0mwueldr7nb" w:colFirst="0" w:colLast="0"/>
      <w:bookmarkEnd w:id="55"/>
      <w:r>
        <w:t>ПЛАНОВИ ДОДАТНЕ И ДОПУНСКЕ НАСТАВЕ</w:t>
      </w:r>
    </w:p>
    <w:p w:rsidR="009964DD" w:rsidRDefault="006A2406" w:rsidP="002A0441">
      <w:pPr>
        <w:numPr>
          <w:ilvl w:val="2"/>
          <w:numId w:val="112"/>
        </w:numPr>
        <w:pBdr>
          <w:top w:val="nil"/>
          <w:left w:val="nil"/>
          <w:bottom w:val="nil"/>
          <w:right w:val="nil"/>
          <w:between w:val="nil"/>
        </w:pBdr>
        <w:tabs>
          <w:tab w:val="left" w:pos="2685"/>
        </w:tabs>
        <w:spacing w:before="242"/>
        <w:ind w:left="2685"/>
      </w:pPr>
      <w:bookmarkStart w:id="56" w:name="_heading=h.gamebdmve35u" w:colFirst="0" w:colLast="0"/>
      <w:bookmarkEnd w:id="56"/>
      <w:r>
        <w:rPr>
          <w:b/>
          <w:bCs/>
          <w:sz w:val="24"/>
          <w:szCs w:val="24"/>
        </w:rPr>
        <w:t>ПРВИ РАЗРЕД</w:t>
      </w:r>
    </w:p>
    <w:p w:rsidR="009964DD" w:rsidRDefault="009964DD">
      <w:pPr>
        <w:pBdr>
          <w:top w:val="nil"/>
          <w:left w:val="nil"/>
          <w:bottom w:val="nil"/>
          <w:right w:val="nil"/>
          <w:between w:val="nil"/>
        </w:pBdr>
        <w:spacing w:before="59"/>
        <w:rPr>
          <w:b/>
          <w:bCs/>
          <w:sz w:val="24"/>
          <w:szCs w:val="24"/>
        </w:rPr>
      </w:pPr>
    </w:p>
    <w:p w:rsidR="009964DD" w:rsidRDefault="006A2406">
      <w:pPr>
        <w:tabs>
          <w:tab w:val="left" w:pos="5048"/>
        </w:tabs>
        <w:ind w:right="70"/>
        <w:jc w:val="center"/>
        <w:rPr>
          <w:b/>
          <w:bCs/>
          <w:sz w:val="28"/>
          <w:szCs w:val="28"/>
        </w:rPr>
      </w:pPr>
      <w:r>
        <w:rPr>
          <w:sz w:val="28"/>
          <w:szCs w:val="28"/>
        </w:rPr>
        <w:t xml:space="preserve">Предмет : </w:t>
      </w:r>
      <w:r>
        <w:rPr>
          <w:b/>
          <w:bCs/>
          <w:sz w:val="28"/>
          <w:szCs w:val="28"/>
        </w:rPr>
        <w:t>ДОПУНСКЕ НАСТАВЕ</w:t>
      </w:r>
      <w:r>
        <w:rPr>
          <w:b/>
          <w:bCs/>
          <w:sz w:val="28"/>
          <w:szCs w:val="28"/>
        </w:rPr>
        <w:tab/>
      </w:r>
      <w:r>
        <w:rPr>
          <w:sz w:val="28"/>
          <w:szCs w:val="28"/>
        </w:rPr>
        <w:t xml:space="preserve">Разред : </w:t>
      </w:r>
      <w:r>
        <w:rPr>
          <w:b/>
          <w:bCs/>
          <w:sz w:val="28"/>
          <w:szCs w:val="28"/>
        </w:rPr>
        <w:t>ПРВИ</w:t>
      </w:r>
    </w:p>
    <w:p w:rsidR="009964DD" w:rsidRDefault="009964DD">
      <w:pPr>
        <w:pBdr>
          <w:top w:val="nil"/>
          <w:left w:val="nil"/>
          <w:bottom w:val="nil"/>
          <w:right w:val="nil"/>
          <w:between w:val="nil"/>
        </w:pBdr>
        <w:spacing w:before="45" w:after="1"/>
        <w:rPr>
          <w:b/>
          <w:bCs/>
          <w:sz w:val="20"/>
          <w:szCs w:val="20"/>
        </w:rPr>
      </w:pPr>
    </w:p>
    <w:tbl>
      <w:tblPr>
        <w:tblStyle w:val="afffffff9"/>
        <w:tblW w:w="886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7"/>
        <w:gridCol w:w="5851"/>
        <w:gridCol w:w="2093"/>
      </w:tblGrid>
      <w:tr w:rsidR="009964DD">
        <w:trPr>
          <w:trHeight w:val="508"/>
        </w:trPr>
        <w:tc>
          <w:tcPr>
            <w:tcW w:w="917" w:type="dxa"/>
          </w:tcPr>
          <w:p w:rsidR="009964DD" w:rsidRDefault="006A2406">
            <w:pPr>
              <w:pBdr>
                <w:top w:val="nil"/>
                <w:left w:val="nil"/>
                <w:bottom w:val="nil"/>
                <w:right w:val="nil"/>
                <w:between w:val="nil"/>
              </w:pBdr>
              <w:spacing w:line="254" w:lineRule="auto"/>
              <w:ind w:left="240" w:right="221" w:firstLine="58"/>
              <w:rPr>
                <w:b/>
                <w:bCs/>
              </w:rPr>
            </w:pPr>
            <w:r>
              <w:rPr>
                <w:b/>
                <w:bCs/>
              </w:rPr>
              <w:t>Бр. часа</w:t>
            </w:r>
          </w:p>
        </w:tc>
        <w:tc>
          <w:tcPr>
            <w:tcW w:w="5851" w:type="dxa"/>
          </w:tcPr>
          <w:p w:rsidR="009964DD" w:rsidRDefault="006A2406">
            <w:pPr>
              <w:pBdr>
                <w:top w:val="nil"/>
                <w:left w:val="nil"/>
                <w:bottom w:val="nil"/>
                <w:right w:val="nil"/>
                <w:between w:val="nil"/>
              </w:pBdr>
              <w:spacing w:before="125"/>
              <w:ind w:left="14"/>
              <w:jc w:val="center"/>
              <w:rPr>
                <w:b/>
                <w:bCs/>
              </w:rPr>
            </w:pPr>
            <w:r>
              <w:rPr>
                <w:b/>
                <w:bCs/>
              </w:rPr>
              <w:t>Тема и садржај</w:t>
            </w:r>
          </w:p>
        </w:tc>
        <w:tc>
          <w:tcPr>
            <w:tcW w:w="2093" w:type="dxa"/>
          </w:tcPr>
          <w:p w:rsidR="009964DD" w:rsidRDefault="006A2406">
            <w:pPr>
              <w:pBdr>
                <w:top w:val="nil"/>
                <w:left w:val="nil"/>
                <w:bottom w:val="nil"/>
                <w:right w:val="nil"/>
                <w:between w:val="nil"/>
              </w:pBdr>
              <w:spacing w:before="125"/>
              <w:ind w:left="16" w:right="1"/>
              <w:jc w:val="center"/>
              <w:rPr>
                <w:b/>
                <w:bCs/>
              </w:rPr>
            </w:pPr>
            <w:r>
              <w:rPr>
                <w:b/>
                <w:bCs/>
              </w:rPr>
              <w:t>Наставни предмет</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1.</w:t>
            </w:r>
          </w:p>
        </w:tc>
        <w:tc>
          <w:tcPr>
            <w:tcW w:w="5851" w:type="dxa"/>
          </w:tcPr>
          <w:p w:rsidR="009964DD" w:rsidRDefault="006A2406">
            <w:pPr>
              <w:pBdr>
                <w:top w:val="nil"/>
                <w:left w:val="nil"/>
                <w:bottom w:val="nil"/>
                <w:right w:val="nil"/>
                <w:between w:val="nil"/>
              </w:pBdr>
              <w:spacing w:line="229" w:lineRule="auto"/>
              <w:ind w:left="110"/>
            </w:pPr>
            <w:r>
              <w:t>Игре за оријентацију-лево, десно</w:t>
            </w:r>
          </w:p>
        </w:tc>
        <w:tc>
          <w:tcPr>
            <w:tcW w:w="2093" w:type="dxa"/>
          </w:tcPr>
          <w:p w:rsidR="009964DD" w:rsidRDefault="006A2406">
            <w:pPr>
              <w:pBdr>
                <w:top w:val="nil"/>
                <w:left w:val="nil"/>
                <w:bottom w:val="nil"/>
                <w:right w:val="nil"/>
                <w:between w:val="nil"/>
              </w:pBdr>
              <w:spacing w:line="229" w:lineRule="auto"/>
              <w:ind w:left="16" w:right="1"/>
              <w:jc w:val="center"/>
            </w:pPr>
            <w:r>
              <w:t>Математика</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2.</w:t>
            </w:r>
          </w:p>
        </w:tc>
        <w:tc>
          <w:tcPr>
            <w:tcW w:w="5851" w:type="dxa"/>
          </w:tcPr>
          <w:p w:rsidR="009964DD" w:rsidRDefault="006A2406">
            <w:pPr>
              <w:pBdr>
                <w:top w:val="nil"/>
                <w:left w:val="nil"/>
                <w:bottom w:val="nil"/>
                <w:right w:val="nil"/>
                <w:between w:val="nil"/>
              </w:pBdr>
              <w:spacing w:before="1" w:line="233" w:lineRule="auto"/>
              <w:ind w:left="110"/>
            </w:pPr>
            <w:r>
              <w:t>Рад на разредној словарици</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3.</w:t>
            </w:r>
          </w:p>
        </w:tc>
        <w:tc>
          <w:tcPr>
            <w:tcW w:w="5851" w:type="dxa"/>
          </w:tcPr>
          <w:p w:rsidR="009964DD" w:rsidRDefault="006A2406">
            <w:pPr>
              <w:pBdr>
                <w:top w:val="nil"/>
                <w:left w:val="nil"/>
                <w:bottom w:val="nil"/>
                <w:right w:val="nil"/>
                <w:between w:val="nil"/>
              </w:pBdr>
              <w:spacing w:before="1" w:line="233" w:lineRule="auto"/>
              <w:ind w:left="110"/>
            </w:pPr>
            <w:r>
              <w:t>Индивидуалне словарице-речи</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4.</w:t>
            </w:r>
          </w:p>
        </w:tc>
        <w:tc>
          <w:tcPr>
            <w:tcW w:w="5851" w:type="dxa"/>
          </w:tcPr>
          <w:p w:rsidR="009964DD" w:rsidRDefault="006A2406">
            <w:pPr>
              <w:pBdr>
                <w:top w:val="nil"/>
                <w:left w:val="nil"/>
                <w:bottom w:val="nil"/>
                <w:right w:val="nil"/>
                <w:between w:val="nil"/>
              </w:pBdr>
              <w:spacing w:before="1" w:line="233" w:lineRule="auto"/>
              <w:ind w:left="110"/>
            </w:pPr>
            <w:r>
              <w:t>Геометријска тела</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5.</w:t>
            </w:r>
          </w:p>
        </w:tc>
        <w:tc>
          <w:tcPr>
            <w:tcW w:w="5851" w:type="dxa"/>
          </w:tcPr>
          <w:p w:rsidR="009964DD" w:rsidRDefault="006A2406">
            <w:pPr>
              <w:pBdr>
                <w:top w:val="nil"/>
                <w:left w:val="nil"/>
                <w:bottom w:val="nil"/>
                <w:right w:val="nil"/>
                <w:between w:val="nil"/>
              </w:pBdr>
              <w:spacing w:before="1" w:line="233" w:lineRule="auto"/>
              <w:ind w:left="110"/>
            </w:pPr>
            <w:r>
              <w:t>Речи-словарица</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bl>
    <w:p w:rsidR="009964DD" w:rsidRDefault="009964DD">
      <w:pPr>
        <w:pBdr>
          <w:top w:val="nil"/>
          <w:left w:val="nil"/>
          <w:bottom w:val="nil"/>
          <w:right w:val="nil"/>
          <w:between w:val="nil"/>
        </w:pBdr>
        <w:spacing w:line="233" w:lineRule="auto"/>
        <w:jc w:val="center"/>
        <w:rPr>
          <w:color w:val="FF0000"/>
        </w:rPr>
        <w:sectPr w:rsidR="009964DD">
          <w:type w:val="continuous"/>
          <w:pgSz w:w="11910" w:h="16840"/>
          <w:pgMar w:top="1100" w:right="0" w:bottom="1860" w:left="283" w:header="0" w:footer="1606" w:gutter="0"/>
          <w:cols w:space="720"/>
        </w:sectPr>
      </w:pPr>
    </w:p>
    <w:p w:rsidR="009964DD" w:rsidRDefault="009964DD">
      <w:pPr>
        <w:pBdr>
          <w:top w:val="nil"/>
          <w:left w:val="nil"/>
          <w:bottom w:val="nil"/>
          <w:right w:val="nil"/>
          <w:between w:val="nil"/>
        </w:pBdr>
        <w:spacing w:line="276" w:lineRule="auto"/>
        <w:rPr>
          <w:color w:val="FF0000"/>
        </w:rPr>
      </w:pPr>
    </w:p>
    <w:tbl>
      <w:tblPr>
        <w:tblStyle w:val="afffffffa"/>
        <w:tblW w:w="886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7"/>
        <w:gridCol w:w="5851"/>
        <w:gridCol w:w="2093"/>
      </w:tblGrid>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6.</w:t>
            </w:r>
          </w:p>
        </w:tc>
        <w:tc>
          <w:tcPr>
            <w:tcW w:w="5851" w:type="dxa"/>
          </w:tcPr>
          <w:p w:rsidR="009964DD" w:rsidRDefault="006A2406">
            <w:pPr>
              <w:pBdr>
                <w:top w:val="nil"/>
                <w:left w:val="nil"/>
                <w:bottom w:val="nil"/>
                <w:right w:val="nil"/>
                <w:between w:val="nil"/>
              </w:pBdr>
              <w:spacing w:before="1" w:line="233" w:lineRule="auto"/>
              <w:ind w:left="110"/>
            </w:pPr>
            <w:r>
              <w:t>Реченица</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7.</w:t>
            </w:r>
          </w:p>
        </w:tc>
        <w:tc>
          <w:tcPr>
            <w:tcW w:w="5851" w:type="dxa"/>
          </w:tcPr>
          <w:p w:rsidR="009964DD" w:rsidRDefault="006A2406">
            <w:pPr>
              <w:pBdr>
                <w:top w:val="nil"/>
                <w:left w:val="nil"/>
                <w:bottom w:val="nil"/>
                <w:right w:val="nil"/>
                <w:between w:val="nil"/>
              </w:pBdr>
              <w:spacing w:before="1" w:line="233" w:lineRule="auto"/>
              <w:ind w:left="110"/>
            </w:pPr>
            <w:r>
              <w:t>Реченица</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8.</w:t>
            </w:r>
          </w:p>
        </w:tc>
        <w:tc>
          <w:tcPr>
            <w:tcW w:w="5851" w:type="dxa"/>
          </w:tcPr>
          <w:p w:rsidR="009964DD" w:rsidRDefault="006A2406">
            <w:pPr>
              <w:pBdr>
                <w:top w:val="nil"/>
                <w:left w:val="nil"/>
                <w:bottom w:val="nil"/>
                <w:right w:val="nil"/>
                <w:between w:val="nil"/>
              </w:pBdr>
              <w:spacing w:before="1" w:line="233" w:lineRule="auto"/>
              <w:ind w:left="110"/>
            </w:pPr>
            <w:r>
              <w:t>Скупови</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9.</w:t>
            </w:r>
          </w:p>
        </w:tc>
        <w:tc>
          <w:tcPr>
            <w:tcW w:w="5851" w:type="dxa"/>
          </w:tcPr>
          <w:p w:rsidR="009964DD" w:rsidRDefault="006A2406">
            <w:pPr>
              <w:pBdr>
                <w:top w:val="nil"/>
                <w:left w:val="nil"/>
                <w:bottom w:val="nil"/>
                <w:right w:val="nil"/>
                <w:between w:val="nil"/>
              </w:pBdr>
              <w:spacing w:before="1" w:line="233" w:lineRule="auto"/>
              <w:ind w:left="110"/>
            </w:pPr>
            <w:r>
              <w:t>Шчитавање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10.</w:t>
            </w:r>
          </w:p>
        </w:tc>
        <w:tc>
          <w:tcPr>
            <w:tcW w:w="5851" w:type="dxa"/>
          </w:tcPr>
          <w:p w:rsidR="009964DD" w:rsidRDefault="006A2406">
            <w:pPr>
              <w:pBdr>
                <w:top w:val="nil"/>
                <w:left w:val="nil"/>
                <w:bottom w:val="nil"/>
                <w:right w:val="nil"/>
                <w:between w:val="nil"/>
              </w:pBdr>
              <w:spacing w:line="229" w:lineRule="auto"/>
              <w:ind w:left="110"/>
            </w:pPr>
            <w:r>
              <w:t>Шчитавање</w:t>
            </w:r>
          </w:p>
        </w:tc>
        <w:tc>
          <w:tcPr>
            <w:tcW w:w="2093" w:type="dxa"/>
          </w:tcPr>
          <w:p w:rsidR="009964DD" w:rsidRDefault="006A2406">
            <w:pPr>
              <w:pBdr>
                <w:top w:val="nil"/>
                <w:left w:val="nil"/>
                <w:bottom w:val="nil"/>
                <w:right w:val="nil"/>
                <w:between w:val="nil"/>
              </w:pBdr>
              <w:spacing w:line="229"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11.</w:t>
            </w:r>
          </w:p>
        </w:tc>
        <w:tc>
          <w:tcPr>
            <w:tcW w:w="5851" w:type="dxa"/>
          </w:tcPr>
          <w:p w:rsidR="009964DD" w:rsidRDefault="006A2406">
            <w:pPr>
              <w:pBdr>
                <w:top w:val="nil"/>
                <w:left w:val="nil"/>
                <w:bottom w:val="nil"/>
                <w:right w:val="nil"/>
                <w:between w:val="nil"/>
              </w:pBdr>
              <w:spacing w:before="1" w:line="233" w:lineRule="auto"/>
              <w:ind w:left="110"/>
            </w:pPr>
            <w:r>
              <w:t>Бројање, скупови</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12.</w:t>
            </w:r>
          </w:p>
        </w:tc>
        <w:tc>
          <w:tcPr>
            <w:tcW w:w="5851" w:type="dxa"/>
          </w:tcPr>
          <w:p w:rsidR="009964DD" w:rsidRDefault="006A2406">
            <w:pPr>
              <w:pBdr>
                <w:top w:val="nil"/>
                <w:left w:val="nil"/>
                <w:bottom w:val="nil"/>
                <w:right w:val="nil"/>
                <w:between w:val="nil"/>
              </w:pBdr>
              <w:spacing w:before="1" w:line="233" w:lineRule="auto"/>
              <w:ind w:left="110"/>
            </w:pPr>
            <w:r>
              <w:t>Читање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13.</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 до 5</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14.</w:t>
            </w:r>
          </w:p>
        </w:tc>
        <w:tc>
          <w:tcPr>
            <w:tcW w:w="5851" w:type="dxa"/>
          </w:tcPr>
          <w:p w:rsidR="009964DD" w:rsidRDefault="006A2406">
            <w:pPr>
              <w:pBdr>
                <w:top w:val="nil"/>
                <w:left w:val="nil"/>
                <w:bottom w:val="nil"/>
                <w:right w:val="nil"/>
                <w:between w:val="nil"/>
              </w:pBdr>
              <w:spacing w:before="1" w:line="233" w:lineRule="auto"/>
              <w:ind w:left="110"/>
            </w:pPr>
            <w:r>
              <w:t>Читање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15.</w:t>
            </w:r>
          </w:p>
        </w:tc>
        <w:tc>
          <w:tcPr>
            <w:tcW w:w="5851" w:type="dxa"/>
          </w:tcPr>
          <w:p w:rsidR="009964DD" w:rsidRDefault="006A2406">
            <w:pPr>
              <w:pBdr>
                <w:top w:val="nil"/>
                <w:left w:val="nil"/>
                <w:bottom w:val="nil"/>
                <w:right w:val="nil"/>
                <w:between w:val="nil"/>
              </w:pBdr>
              <w:spacing w:line="229" w:lineRule="auto"/>
              <w:ind w:left="110"/>
            </w:pPr>
            <w:r>
              <w:t>Диктат</w:t>
            </w:r>
          </w:p>
        </w:tc>
        <w:tc>
          <w:tcPr>
            <w:tcW w:w="2093" w:type="dxa"/>
          </w:tcPr>
          <w:p w:rsidR="009964DD" w:rsidRDefault="006A2406">
            <w:pPr>
              <w:pBdr>
                <w:top w:val="nil"/>
                <w:left w:val="nil"/>
                <w:bottom w:val="nil"/>
                <w:right w:val="nil"/>
                <w:between w:val="nil"/>
              </w:pBdr>
              <w:spacing w:line="229"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16.</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 до 10</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17.</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 до 10</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18.</w:t>
            </w:r>
          </w:p>
        </w:tc>
        <w:tc>
          <w:tcPr>
            <w:tcW w:w="5851" w:type="dxa"/>
          </w:tcPr>
          <w:p w:rsidR="009964DD" w:rsidRDefault="006A2406">
            <w:pPr>
              <w:pBdr>
                <w:top w:val="nil"/>
                <w:left w:val="nil"/>
                <w:bottom w:val="nil"/>
                <w:right w:val="nil"/>
                <w:between w:val="nil"/>
              </w:pBdr>
              <w:spacing w:before="1" w:line="233" w:lineRule="auto"/>
              <w:ind w:left="110"/>
            </w:pPr>
            <w:r>
              <w:t>Читање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19.</w:t>
            </w:r>
          </w:p>
        </w:tc>
        <w:tc>
          <w:tcPr>
            <w:tcW w:w="5851" w:type="dxa"/>
          </w:tcPr>
          <w:p w:rsidR="009964DD" w:rsidRDefault="006A2406">
            <w:pPr>
              <w:pBdr>
                <w:top w:val="nil"/>
                <w:left w:val="nil"/>
                <w:bottom w:val="nil"/>
                <w:right w:val="nil"/>
                <w:between w:val="nil"/>
              </w:pBdr>
              <w:spacing w:line="229" w:lineRule="auto"/>
              <w:ind w:left="110"/>
            </w:pPr>
            <w:r>
              <w:t>Пишемо писаним словима</w:t>
            </w:r>
          </w:p>
        </w:tc>
        <w:tc>
          <w:tcPr>
            <w:tcW w:w="2093" w:type="dxa"/>
          </w:tcPr>
          <w:p w:rsidR="009964DD" w:rsidRDefault="006A2406">
            <w:pPr>
              <w:pBdr>
                <w:top w:val="nil"/>
                <w:left w:val="nil"/>
                <w:bottom w:val="nil"/>
                <w:right w:val="nil"/>
                <w:between w:val="nil"/>
              </w:pBdr>
              <w:spacing w:line="229" w:lineRule="auto"/>
              <w:ind w:left="16"/>
              <w:jc w:val="center"/>
            </w:pPr>
            <w:r>
              <w:t>Српски језик</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20.</w:t>
            </w:r>
          </w:p>
        </w:tc>
        <w:tc>
          <w:tcPr>
            <w:tcW w:w="5851" w:type="dxa"/>
          </w:tcPr>
          <w:p w:rsidR="009964DD" w:rsidRDefault="006A2406">
            <w:pPr>
              <w:pBdr>
                <w:top w:val="nil"/>
                <w:left w:val="nil"/>
                <w:bottom w:val="nil"/>
                <w:right w:val="nil"/>
                <w:between w:val="nil"/>
              </w:pBdr>
              <w:spacing w:before="1" w:line="233" w:lineRule="auto"/>
              <w:ind w:left="110"/>
            </w:pPr>
            <w:r>
              <w:t>Пишемо писаним словима</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21.</w:t>
            </w:r>
          </w:p>
        </w:tc>
        <w:tc>
          <w:tcPr>
            <w:tcW w:w="5851" w:type="dxa"/>
          </w:tcPr>
          <w:p w:rsidR="009964DD" w:rsidRDefault="006A2406">
            <w:pPr>
              <w:pBdr>
                <w:top w:val="nil"/>
                <w:left w:val="nil"/>
                <w:bottom w:val="nil"/>
                <w:right w:val="nil"/>
                <w:between w:val="nil"/>
              </w:pBdr>
              <w:spacing w:before="1" w:line="233" w:lineRule="auto"/>
              <w:ind w:left="110"/>
            </w:pPr>
            <w:r>
              <w:t>Пишемо писаним словима</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22.</w:t>
            </w:r>
          </w:p>
        </w:tc>
        <w:tc>
          <w:tcPr>
            <w:tcW w:w="5851" w:type="dxa"/>
          </w:tcPr>
          <w:p w:rsidR="009964DD" w:rsidRDefault="006A2406">
            <w:pPr>
              <w:pBdr>
                <w:top w:val="nil"/>
                <w:left w:val="nil"/>
                <w:bottom w:val="nil"/>
                <w:right w:val="nil"/>
                <w:between w:val="nil"/>
              </w:pBdr>
              <w:spacing w:before="1" w:line="233" w:lineRule="auto"/>
              <w:ind w:left="110"/>
            </w:pPr>
            <w:r>
              <w:t>Бројеви до 20</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23.</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24.</w:t>
            </w:r>
          </w:p>
        </w:tc>
        <w:tc>
          <w:tcPr>
            <w:tcW w:w="5851" w:type="dxa"/>
          </w:tcPr>
          <w:p w:rsidR="009964DD" w:rsidRDefault="006A2406">
            <w:pPr>
              <w:pBdr>
                <w:top w:val="nil"/>
                <w:left w:val="nil"/>
                <w:bottom w:val="nil"/>
                <w:right w:val="nil"/>
                <w:between w:val="nil"/>
              </w:pBdr>
              <w:spacing w:line="229" w:lineRule="auto"/>
              <w:ind w:left="110"/>
            </w:pPr>
            <w:r>
              <w:t>Читање</w:t>
            </w:r>
          </w:p>
        </w:tc>
        <w:tc>
          <w:tcPr>
            <w:tcW w:w="2093" w:type="dxa"/>
          </w:tcPr>
          <w:p w:rsidR="009964DD" w:rsidRDefault="006A2406">
            <w:pPr>
              <w:pBdr>
                <w:top w:val="nil"/>
                <w:left w:val="nil"/>
                <w:bottom w:val="nil"/>
                <w:right w:val="nil"/>
                <w:between w:val="nil"/>
              </w:pBdr>
              <w:spacing w:line="229" w:lineRule="auto"/>
              <w:ind w:left="16"/>
              <w:jc w:val="center"/>
            </w:pPr>
            <w:r>
              <w:t>Српски језик</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25.</w:t>
            </w:r>
          </w:p>
        </w:tc>
        <w:tc>
          <w:tcPr>
            <w:tcW w:w="5851" w:type="dxa"/>
          </w:tcPr>
          <w:p w:rsidR="009964DD" w:rsidRDefault="006A2406">
            <w:pPr>
              <w:pBdr>
                <w:top w:val="nil"/>
                <w:left w:val="nil"/>
                <w:bottom w:val="nil"/>
                <w:right w:val="nil"/>
                <w:between w:val="nil"/>
              </w:pBdr>
              <w:spacing w:before="1" w:line="233" w:lineRule="auto"/>
              <w:ind w:left="110"/>
            </w:pPr>
            <w:r>
              <w:t>Диктат-писана слова</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26.</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27.</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28.</w:t>
            </w:r>
          </w:p>
        </w:tc>
        <w:tc>
          <w:tcPr>
            <w:tcW w:w="5851" w:type="dxa"/>
          </w:tcPr>
          <w:p w:rsidR="009964DD" w:rsidRDefault="006A2406">
            <w:pPr>
              <w:pBdr>
                <w:top w:val="nil"/>
                <w:left w:val="nil"/>
                <w:bottom w:val="nil"/>
                <w:right w:val="nil"/>
                <w:between w:val="nil"/>
              </w:pBdr>
              <w:spacing w:before="1" w:line="233" w:lineRule="auto"/>
              <w:ind w:left="110"/>
            </w:pPr>
            <w:r>
              <w:t>Текстуални задаци</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29.</w:t>
            </w:r>
          </w:p>
        </w:tc>
        <w:tc>
          <w:tcPr>
            <w:tcW w:w="5851" w:type="dxa"/>
          </w:tcPr>
          <w:p w:rsidR="009964DD" w:rsidRDefault="006A2406">
            <w:pPr>
              <w:pBdr>
                <w:top w:val="nil"/>
                <w:left w:val="nil"/>
                <w:bottom w:val="nil"/>
                <w:right w:val="nil"/>
                <w:between w:val="nil"/>
              </w:pBdr>
              <w:spacing w:line="229" w:lineRule="auto"/>
              <w:ind w:left="110"/>
            </w:pPr>
            <w:r>
              <w:t>Читање</w:t>
            </w:r>
          </w:p>
        </w:tc>
        <w:tc>
          <w:tcPr>
            <w:tcW w:w="2093" w:type="dxa"/>
          </w:tcPr>
          <w:p w:rsidR="009964DD" w:rsidRDefault="006A2406">
            <w:pPr>
              <w:pBdr>
                <w:top w:val="nil"/>
                <w:left w:val="nil"/>
                <w:bottom w:val="nil"/>
                <w:right w:val="nil"/>
                <w:between w:val="nil"/>
              </w:pBdr>
              <w:spacing w:line="229"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30.</w:t>
            </w:r>
          </w:p>
        </w:tc>
        <w:tc>
          <w:tcPr>
            <w:tcW w:w="5851" w:type="dxa"/>
          </w:tcPr>
          <w:p w:rsidR="009964DD" w:rsidRDefault="006A2406">
            <w:pPr>
              <w:pBdr>
                <w:top w:val="nil"/>
                <w:left w:val="nil"/>
                <w:bottom w:val="nil"/>
                <w:right w:val="nil"/>
                <w:between w:val="nil"/>
              </w:pBdr>
              <w:spacing w:before="1" w:line="233" w:lineRule="auto"/>
              <w:ind w:left="110"/>
            </w:pPr>
            <w:r>
              <w:t>Читање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31.</w:t>
            </w:r>
          </w:p>
        </w:tc>
        <w:tc>
          <w:tcPr>
            <w:tcW w:w="5851" w:type="dxa"/>
          </w:tcPr>
          <w:p w:rsidR="009964DD" w:rsidRDefault="006A2406">
            <w:pPr>
              <w:pBdr>
                <w:top w:val="nil"/>
                <w:left w:val="nil"/>
                <w:bottom w:val="nil"/>
                <w:right w:val="nil"/>
                <w:between w:val="nil"/>
              </w:pBdr>
              <w:spacing w:before="1" w:line="233" w:lineRule="auto"/>
              <w:ind w:left="110"/>
            </w:pPr>
            <w:r>
              <w:t>Реченице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32.</w:t>
            </w:r>
          </w:p>
        </w:tc>
        <w:tc>
          <w:tcPr>
            <w:tcW w:w="5851" w:type="dxa"/>
          </w:tcPr>
          <w:p w:rsidR="009964DD" w:rsidRDefault="006A2406">
            <w:pPr>
              <w:pBdr>
                <w:top w:val="nil"/>
                <w:left w:val="nil"/>
                <w:bottom w:val="nil"/>
                <w:right w:val="nil"/>
                <w:between w:val="nil"/>
              </w:pBdr>
              <w:spacing w:before="1" w:line="233" w:lineRule="auto"/>
              <w:ind w:left="110"/>
            </w:pPr>
            <w:r>
              <w:t>Велико слово</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49"/>
        </w:trPr>
        <w:tc>
          <w:tcPr>
            <w:tcW w:w="917" w:type="dxa"/>
          </w:tcPr>
          <w:p w:rsidR="009964DD" w:rsidRDefault="006A2406">
            <w:pPr>
              <w:pBdr>
                <w:top w:val="nil"/>
                <w:left w:val="nil"/>
                <w:bottom w:val="nil"/>
                <w:right w:val="nil"/>
                <w:between w:val="nil"/>
              </w:pBdr>
              <w:spacing w:line="229" w:lineRule="auto"/>
              <w:ind w:left="15"/>
              <w:jc w:val="center"/>
            </w:pPr>
            <w:r>
              <w:t>33.</w:t>
            </w:r>
          </w:p>
        </w:tc>
        <w:tc>
          <w:tcPr>
            <w:tcW w:w="5851" w:type="dxa"/>
          </w:tcPr>
          <w:p w:rsidR="009964DD" w:rsidRDefault="006A2406">
            <w:pPr>
              <w:pBdr>
                <w:top w:val="nil"/>
                <w:left w:val="nil"/>
                <w:bottom w:val="nil"/>
                <w:right w:val="nil"/>
                <w:between w:val="nil"/>
              </w:pBdr>
              <w:spacing w:line="229" w:lineRule="auto"/>
              <w:ind w:left="110"/>
            </w:pPr>
            <w:r>
              <w:t>Сабирање и одузимање</w:t>
            </w:r>
          </w:p>
        </w:tc>
        <w:tc>
          <w:tcPr>
            <w:tcW w:w="2093" w:type="dxa"/>
          </w:tcPr>
          <w:p w:rsidR="009964DD" w:rsidRDefault="006A2406">
            <w:pPr>
              <w:pBdr>
                <w:top w:val="nil"/>
                <w:left w:val="nil"/>
                <w:bottom w:val="nil"/>
                <w:right w:val="nil"/>
                <w:between w:val="nil"/>
              </w:pBdr>
              <w:spacing w:line="229" w:lineRule="auto"/>
              <w:ind w:left="16" w:right="1"/>
              <w:jc w:val="center"/>
            </w:pPr>
            <w:r>
              <w:t>Математика</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34.</w:t>
            </w:r>
          </w:p>
        </w:tc>
        <w:tc>
          <w:tcPr>
            <w:tcW w:w="5851" w:type="dxa"/>
          </w:tcPr>
          <w:p w:rsidR="009964DD" w:rsidRDefault="006A2406">
            <w:pPr>
              <w:pBdr>
                <w:top w:val="nil"/>
                <w:left w:val="nil"/>
                <w:bottom w:val="nil"/>
                <w:right w:val="nil"/>
                <w:between w:val="nil"/>
              </w:pBdr>
              <w:spacing w:before="1" w:line="233" w:lineRule="auto"/>
              <w:ind w:left="110"/>
            </w:pPr>
            <w:r>
              <w:t>Сабирање и одузимање</w:t>
            </w:r>
          </w:p>
        </w:tc>
        <w:tc>
          <w:tcPr>
            <w:tcW w:w="2093" w:type="dxa"/>
          </w:tcPr>
          <w:p w:rsidR="009964DD" w:rsidRDefault="006A2406">
            <w:pPr>
              <w:pBdr>
                <w:top w:val="nil"/>
                <w:left w:val="nil"/>
                <w:bottom w:val="nil"/>
                <w:right w:val="nil"/>
                <w:between w:val="nil"/>
              </w:pBdr>
              <w:spacing w:before="1" w:line="233" w:lineRule="auto"/>
              <w:ind w:left="16" w:right="1"/>
              <w:jc w:val="center"/>
            </w:pPr>
            <w:r>
              <w:t>Математика</w:t>
            </w:r>
          </w:p>
        </w:tc>
      </w:tr>
      <w:tr w:rsidR="009964DD">
        <w:trPr>
          <w:trHeight w:val="253"/>
        </w:trPr>
        <w:tc>
          <w:tcPr>
            <w:tcW w:w="917" w:type="dxa"/>
          </w:tcPr>
          <w:p w:rsidR="009964DD" w:rsidRDefault="006A2406">
            <w:pPr>
              <w:pBdr>
                <w:top w:val="nil"/>
                <w:left w:val="nil"/>
                <w:bottom w:val="nil"/>
                <w:right w:val="nil"/>
                <w:between w:val="nil"/>
              </w:pBdr>
              <w:spacing w:before="1" w:line="233" w:lineRule="auto"/>
              <w:ind w:left="15"/>
              <w:jc w:val="center"/>
            </w:pPr>
            <w:r>
              <w:t>35.</w:t>
            </w:r>
          </w:p>
        </w:tc>
        <w:tc>
          <w:tcPr>
            <w:tcW w:w="5851" w:type="dxa"/>
          </w:tcPr>
          <w:p w:rsidR="009964DD" w:rsidRDefault="006A2406">
            <w:pPr>
              <w:pBdr>
                <w:top w:val="nil"/>
                <w:left w:val="nil"/>
                <w:bottom w:val="nil"/>
                <w:right w:val="nil"/>
                <w:between w:val="nil"/>
              </w:pBdr>
              <w:spacing w:before="1" w:line="233" w:lineRule="auto"/>
              <w:ind w:left="110"/>
            </w:pPr>
            <w:r>
              <w:t>Читање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r w:rsidR="009964DD">
        <w:trPr>
          <w:trHeight w:val="254"/>
        </w:trPr>
        <w:tc>
          <w:tcPr>
            <w:tcW w:w="917" w:type="dxa"/>
          </w:tcPr>
          <w:p w:rsidR="009964DD" w:rsidRDefault="006A2406">
            <w:pPr>
              <w:pBdr>
                <w:top w:val="nil"/>
                <w:left w:val="nil"/>
                <w:bottom w:val="nil"/>
                <w:right w:val="nil"/>
                <w:between w:val="nil"/>
              </w:pBdr>
              <w:spacing w:before="1" w:line="233" w:lineRule="auto"/>
              <w:ind w:left="15"/>
              <w:jc w:val="center"/>
            </w:pPr>
            <w:r>
              <w:t>36.</w:t>
            </w:r>
          </w:p>
        </w:tc>
        <w:tc>
          <w:tcPr>
            <w:tcW w:w="5851" w:type="dxa"/>
          </w:tcPr>
          <w:p w:rsidR="009964DD" w:rsidRDefault="006A2406">
            <w:pPr>
              <w:pBdr>
                <w:top w:val="nil"/>
                <w:left w:val="nil"/>
                <w:bottom w:val="nil"/>
                <w:right w:val="nil"/>
                <w:between w:val="nil"/>
              </w:pBdr>
              <w:spacing w:before="1" w:line="233" w:lineRule="auto"/>
              <w:ind w:left="110"/>
            </w:pPr>
            <w:r>
              <w:t>Читање</w:t>
            </w:r>
          </w:p>
        </w:tc>
        <w:tc>
          <w:tcPr>
            <w:tcW w:w="2093" w:type="dxa"/>
          </w:tcPr>
          <w:p w:rsidR="009964DD" w:rsidRDefault="006A2406">
            <w:pPr>
              <w:pBdr>
                <w:top w:val="nil"/>
                <w:left w:val="nil"/>
                <w:bottom w:val="nil"/>
                <w:right w:val="nil"/>
                <w:between w:val="nil"/>
              </w:pBdr>
              <w:spacing w:before="1" w:line="233" w:lineRule="auto"/>
              <w:ind w:left="16"/>
              <w:jc w:val="center"/>
            </w:pPr>
            <w:r>
              <w:t>Српски језик</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275"/>
        <w:rPr>
          <w:b/>
          <w:bCs/>
          <w:color w:val="FF0000"/>
          <w:sz w:val="24"/>
          <w:szCs w:val="24"/>
        </w:rPr>
      </w:pPr>
    </w:p>
    <w:p w:rsidR="009964DD" w:rsidRPr="002940D4" w:rsidRDefault="006A2406" w:rsidP="002A0441">
      <w:pPr>
        <w:numPr>
          <w:ilvl w:val="2"/>
          <w:numId w:val="112"/>
        </w:numPr>
        <w:pBdr>
          <w:top w:val="nil"/>
          <w:left w:val="nil"/>
          <w:bottom w:val="nil"/>
          <w:right w:val="nil"/>
          <w:between w:val="nil"/>
        </w:pBdr>
        <w:tabs>
          <w:tab w:val="left" w:pos="2685"/>
        </w:tabs>
        <w:ind w:left="2685"/>
        <w:rPr>
          <w:color w:val="000000" w:themeColor="text1"/>
        </w:rPr>
      </w:pPr>
      <w:bookmarkStart w:id="57" w:name="_heading=h.382birug2i8" w:colFirst="0" w:colLast="0"/>
      <w:bookmarkEnd w:id="57"/>
      <w:r w:rsidRPr="002940D4">
        <w:rPr>
          <w:b/>
          <w:bCs/>
          <w:color w:val="000000" w:themeColor="text1"/>
          <w:sz w:val="24"/>
          <w:szCs w:val="24"/>
        </w:rPr>
        <w:t>ДРУГИ РАЗРЕД</w:t>
      </w:r>
    </w:p>
    <w:p w:rsidR="009964DD" w:rsidRPr="002940D4" w:rsidRDefault="009964DD">
      <w:pPr>
        <w:pBdr>
          <w:top w:val="nil"/>
          <w:left w:val="nil"/>
          <w:bottom w:val="nil"/>
          <w:right w:val="nil"/>
          <w:between w:val="nil"/>
        </w:pBdr>
        <w:rPr>
          <w:b/>
          <w:bCs/>
          <w:color w:val="000000" w:themeColor="text1"/>
          <w:sz w:val="24"/>
          <w:szCs w:val="24"/>
        </w:rPr>
      </w:pPr>
    </w:p>
    <w:p w:rsidR="009964DD" w:rsidRPr="002940D4" w:rsidRDefault="009964DD">
      <w:pPr>
        <w:pBdr>
          <w:top w:val="nil"/>
          <w:left w:val="nil"/>
          <w:bottom w:val="nil"/>
          <w:right w:val="nil"/>
          <w:between w:val="nil"/>
        </w:pBdr>
        <w:spacing w:before="55"/>
        <w:rPr>
          <w:b/>
          <w:bCs/>
          <w:color w:val="000000" w:themeColor="text1"/>
          <w:sz w:val="24"/>
          <w:szCs w:val="24"/>
        </w:rPr>
      </w:pPr>
    </w:p>
    <w:p w:rsidR="009964DD" w:rsidRPr="002940D4" w:rsidRDefault="006A2406">
      <w:pPr>
        <w:pBdr>
          <w:top w:val="nil"/>
          <w:left w:val="nil"/>
          <w:bottom w:val="nil"/>
          <w:right w:val="nil"/>
          <w:between w:val="nil"/>
        </w:pBdr>
        <w:spacing w:before="1"/>
        <w:ind w:right="69"/>
        <w:jc w:val="center"/>
        <w:rPr>
          <w:b/>
          <w:bCs/>
          <w:color w:val="000000" w:themeColor="text1"/>
          <w:sz w:val="24"/>
          <w:szCs w:val="24"/>
        </w:rPr>
      </w:pPr>
      <w:r w:rsidRPr="002940D4">
        <w:rPr>
          <w:b/>
          <w:bCs/>
          <w:color w:val="000000" w:themeColor="text1"/>
          <w:sz w:val="24"/>
          <w:szCs w:val="24"/>
        </w:rPr>
        <w:t>План радa допунске наставе</w:t>
      </w:r>
    </w:p>
    <w:tbl>
      <w:tblPr>
        <w:tblStyle w:val="afffffffb"/>
        <w:tblW w:w="941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6"/>
        <w:gridCol w:w="3643"/>
        <w:gridCol w:w="1473"/>
        <w:gridCol w:w="1089"/>
      </w:tblGrid>
      <w:tr w:rsidR="009964DD" w:rsidRPr="002940D4">
        <w:trPr>
          <w:trHeight w:val="1655"/>
        </w:trPr>
        <w:tc>
          <w:tcPr>
            <w:tcW w:w="3206" w:type="dxa"/>
            <w:shd w:val="clear" w:color="auto" w:fill="BFBFBF"/>
          </w:tcPr>
          <w:p w:rsidR="009964DD" w:rsidRPr="002940D4" w:rsidRDefault="009964DD">
            <w:pPr>
              <w:pBdr>
                <w:top w:val="nil"/>
                <w:left w:val="nil"/>
                <w:bottom w:val="nil"/>
                <w:right w:val="nil"/>
                <w:between w:val="nil"/>
              </w:pBdr>
              <w:rPr>
                <w:b/>
                <w:bCs/>
                <w:color w:val="000000" w:themeColor="text1"/>
                <w:sz w:val="24"/>
                <w:szCs w:val="24"/>
              </w:rPr>
            </w:pPr>
          </w:p>
          <w:p w:rsidR="009964DD" w:rsidRPr="002940D4" w:rsidRDefault="009964DD">
            <w:pPr>
              <w:pBdr>
                <w:top w:val="nil"/>
                <w:left w:val="nil"/>
                <w:bottom w:val="nil"/>
                <w:right w:val="nil"/>
                <w:between w:val="nil"/>
              </w:pBdr>
              <w:spacing w:before="135"/>
              <w:rPr>
                <w:b/>
                <w:bCs/>
                <w:color w:val="000000" w:themeColor="text1"/>
                <w:sz w:val="24"/>
                <w:szCs w:val="24"/>
              </w:rPr>
            </w:pPr>
          </w:p>
          <w:p w:rsidR="009964DD" w:rsidRPr="002940D4" w:rsidRDefault="006A2406">
            <w:pPr>
              <w:pBdr>
                <w:top w:val="nil"/>
                <w:left w:val="nil"/>
                <w:bottom w:val="nil"/>
                <w:right w:val="nil"/>
                <w:between w:val="nil"/>
              </w:pBdr>
              <w:ind w:right="336"/>
              <w:jc w:val="right"/>
              <w:rPr>
                <w:b/>
                <w:bCs/>
                <w:color w:val="000000" w:themeColor="text1"/>
                <w:sz w:val="24"/>
                <w:szCs w:val="24"/>
              </w:rPr>
            </w:pPr>
            <w:r w:rsidRPr="002940D4">
              <w:rPr>
                <w:b/>
                <w:bCs/>
                <w:color w:val="000000" w:themeColor="text1"/>
                <w:sz w:val="24"/>
                <w:szCs w:val="24"/>
              </w:rPr>
              <w:t>ТЕМЕ</w:t>
            </w:r>
          </w:p>
        </w:tc>
        <w:tc>
          <w:tcPr>
            <w:tcW w:w="3643" w:type="dxa"/>
            <w:shd w:val="clear" w:color="auto" w:fill="BFBFBF"/>
          </w:tcPr>
          <w:p w:rsidR="009964DD" w:rsidRPr="002940D4" w:rsidRDefault="009964DD">
            <w:pPr>
              <w:pBdr>
                <w:top w:val="nil"/>
                <w:left w:val="nil"/>
                <w:bottom w:val="nil"/>
                <w:right w:val="nil"/>
                <w:between w:val="nil"/>
              </w:pBdr>
              <w:rPr>
                <w:b/>
                <w:bCs/>
                <w:color w:val="000000" w:themeColor="text1"/>
                <w:sz w:val="24"/>
                <w:szCs w:val="24"/>
              </w:rPr>
            </w:pPr>
          </w:p>
          <w:p w:rsidR="009964DD" w:rsidRPr="002940D4" w:rsidRDefault="009964DD">
            <w:pPr>
              <w:pBdr>
                <w:top w:val="nil"/>
                <w:left w:val="nil"/>
                <w:bottom w:val="nil"/>
                <w:right w:val="nil"/>
                <w:between w:val="nil"/>
              </w:pBdr>
              <w:spacing w:before="135"/>
              <w:rPr>
                <w:b/>
                <w:bCs/>
                <w:color w:val="000000" w:themeColor="text1"/>
                <w:sz w:val="24"/>
                <w:szCs w:val="24"/>
              </w:rPr>
            </w:pPr>
          </w:p>
          <w:p w:rsidR="009964DD" w:rsidRPr="002940D4" w:rsidRDefault="006A2406">
            <w:pPr>
              <w:pBdr>
                <w:top w:val="nil"/>
                <w:left w:val="nil"/>
                <w:bottom w:val="nil"/>
                <w:right w:val="nil"/>
                <w:between w:val="nil"/>
              </w:pBdr>
              <w:ind w:left="13"/>
              <w:jc w:val="center"/>
              <w:rPr>
                <w:b/>
                <w:bCs/>
                <w:color w:val="000000" w:themeColor="text1"/>
                <w:sz w:val="24"/>
                <w:szCs w:val="24"/>
              </w:rPr>
            </w:pPr>
            <w:r w:rsidRPr="002940D4">
              <w:rPr>
                <w:b/>
                <w:bCs/>
                <w:color w:val="000000" w:themeColor="text1"/>
                <w:sz w:val="24"/>
                <w:szCs w:val="24"/>
              </w:rPr>
              <w:t>ИСХОДИ</w:t>
            </w:r>
          </w:p>
        </w:tc>
        <w:tc>
          <w:tcPr>
            <w:tcW w:w="1473" w:type="dxa"/>
            <w:shd w:val="clear" w:color="auto" w:fill="BFBFBF"/>
          </w:tcPr>
          <w:p w:rsidR="009964DD" w:rsidRPr="002940D4" w:rsidRDefault="006A2406">
            <w:pPr>
              <w:pBdr>
                <w:top w:val="nil"/>
                <w:left w:val="nil"/>
                <w:bottom w:val="nil"/>
                <w:right w:val="nil"/>
                <w:between w:val="nil"/>
              </w:pBdr>
              <w:ind w:left="134" w:right="125"/>
              <w:jc w:val="center"/>
              <w:rPr>
                <w:b/>
                <w:bCs/>
                <w:color w:val="000000" w:themeColor="text1"/>
                <w:sz w:val="24"/>
                <w:szCs w:val="24"/>
              </w:rPr>
            </w:pPr>
            <w:r w:rsidRPr="002940D4">
              <w:rPr>
                <w:b/>
                <w:bCs/>
                <w:color w:val="000000" w:themeColor="text1"/>
                <w:sz w:val="24"/>
                <w:szCs w:val="24"/>
              </w:rPr>
              <w:t>ТЕХНИКЕ И МЕТОДЕ И НАЧИН ОСТВАРИ</w:t>
            </w:r>
          </w:p>
          <w:p w:rsidR="009964DD" w:rsidRPr="002940D4" w:rsidRDefault="006A2406">
            <w:pPr>
              <w:pBdr>
                <w:top w:val="nil"/>
                <w:left w:val="nil"/>
                <w:bottom w:val="nil"/>
                <w:right w:val="nil"/>
                <w:between w:val="nil"/>
              </w:pBdr>
              <w:spacing w:line="257" w:lineRule="auto"/>
              <w:ind w:left="6"/>
              <w:jc w:val="center"/>
              <w:rPr>
                <w:b/>
                <w:bCs/>
                <w:color w:val="000000" w:themeColor="text1"/>
                <w:sz w:val="24"/>
                <w:szCs w:val="24"/>
              </w:rPr>
            </w:pPr>
            <w:r w:rsidRPr="002940D4">
              <w:rPr>
                <w:b/>
                <w:bCs/>
                <w:color w:val="000000" w:themeColor="text1"/>
                <w:sz w:val="24"/>
                <w:szCs w:val="24"/>
              </w:rPr>
              <w:t>ВАЊА</w:t>
            </w:r>
          </w:p>
        </w:tc>
        <w:tc>
          <w:tcPr>
            <w:tcW w:w="1089" w:type="dxa"/>
            <w:shd w:val="clear" w:color="auto" w:fill="BFBFBF"/>
          </w:tcPr>
          <w:p w:rsidR="009964DD" w:rsidRPr="002940D4" w:rsidRDefault="006A2406">
            <w:pPr>
              <w:pBdr>
                <w:top w:val="nil"/>
                <w:left w:val="nil"/>
                <w:bottom w:val="nil"/>
                <w:right w:val="nil"/>
                <w:between w:val="nil"/>
              </w:pBdr>
              <w:spacing w:before="275"/>
              <w:ind w:left="12"/>
              <w:jc w:val="center"/>
              <w:rPr>
                <w:b/>
                <w:bCs/>
                <w:color w:val="000000" w:themeColor="text1"/>
                <w:sz w:val="24"/>
                <w:szCs w:val="24"/>
              </w:rPr>
            </w:pPr>
            <w:r w:rsidRPr="002940D4">
              <w:rPr>
                <w:b/>
                <w:bCs/>
                <w:color w:val="000000" w:themeColor="text1"/>
                <w:sz w:val="24"/>
                <w:szCs w:val="24"/>
              </w:rPr>
              <w:t>НАСТА ВНА СРЕДС ТВА</w:t>
            </w:r>
          </w:p>
        </w:tc>
      </w:tr>
      <w:tr w:rsidR="009964DD" w:rsidRPr="002940D4">
        <w:trPr>
          <w:trHeight w:val="829"/>
        </w:trPr>
        <w:tc>
          <w:tcPr>
            <w:tcW w:w="3206" w:type="dxa"/>
          </w:tcPr>
          <w:p w:rsidR="009964DD" w:rsidRPr="002940D4" w:rsidRDefault="006A2406">
            <w:pPr>
              <w:pBdr>
                <w:top w:val="nil"/>
                <w:left w:val="nil"/>
                <w:bottom w:val="nil"/>
                <w:right w:val="nil"/>
                <w:between w:val="nil"/>
              </w:pBdr>
              <w:spacing w:before="6"/>
              <w:ind w:left="470"/>
              <w:rPr>
                <w:color w:val="000000" w:themeColor="text1"/>
                <w:sz w:val="24"/>
                <w:szCs w:val="24"/>
              </w:rPr>
            </w:pPr>
            <w:r w:rsidRPr="002940D4">
              <w:rPr>
                <w:color w:val="000000" w:themeColor="text1"/>
                <w:sz w:val="24"/>
                <w:szCs w:val="24"/>
              </w:rPr>
              <w:t>1.  Сабирање и</w:t>
            </w:r>
          </w:p>
          <w:p w:rsidR="009964DD" w:rsidRPr="002940D4" w:rsidRDefault="006A2406">
            <w:pPr>
              <w:pBdr>
                <w:top w:val="nil"/>
                <w:left w:val="nil"/>
                <w:bottom w:val="nil"/>
                <w:right w:val="nil"/>
                <w:between w:val="nil"/>
              </w:pBdr>
              <w:spacing w:before="41"/>
              <w:ind w:left="830"/>
              <w:rPr>
                <w:color w:val="000000" w:themeColor="text1"/>
                <w:sz w:val="24"/>
                <w:szCs w:val="24"/>
              </w:rPr>
            </w:pPr>
            <w:r w:rsidRPr="002940D4">
              <w:rPr>
                <w:color w:val="000000" w:themeColor="text1"/>
                <w:sz w:val="24"/>
                <w:szCs w:val="24"/>
              </w:rPr>
              <w:t>одузимање до 100</w:t>
            </w:r>
          </w:p>
        </w:tc>
        <w:tc>
          <w:tcPr>
            <w:tcW w:w="3643" w:type="dxa"/>
          </w:tcPr>
          <w:p w:rsidR="009964DD" w:rsidRPr="002940D4" w:rsidRDefault="006A2406">
            <w:pPr>
              <w:pBdr>
                <w:top w:val="nil"/>
                <w:left w:val="nil"/>
                <w:bottom w:val="nil"/>
                <w:right w:val="nil"/>
                <w:between w:val="nil"/>
              </w:pBdr>
              <w:spacing w:before="5" w:line="237" w:lineRule="auto"/>
              <w:ind w:left="394" w:hanging="284"/>
              <w:rPr>
                <w:color w:val="000000" w:themeColor="text1"/>
                <w:sz w:val="24"/>
                <w:szCs w:val="24"/>
              </w:rPr>
            </w:pPr>
            <w:r w:rsidRPr="002940D4">
              <w:rPr>
                <w:rFonts w:ascii="Noto Sans Symbols" w:eastAsia="Noto Sans Symbols" w:hAnsi="Noto Sans Symbols" w:cs="Noto Sans Symbols"/>
                <w:color w:val="000000" w:themeColor="text1"/>
                <w:sz w:val="24"/>
                <w:szCs w:val="24"/>
              </w:rPr>
              <w:t>−</w:t>
            </w:r>
            <w:r w:rsidRPr="002940D4">
              <w:rPr>
                <w:color w:val="000000" w:themeColor="text1"/>
                <w:sz w:val="24"/>
                <w:szCs w:val="24"/>
              </w:rPr>
              <w:t xml:space="preserve"> одреди десетице најближе датом броју;</w:t>
            </w:r>
          </w:p>
        </w:tc>
        <w:tc>
          <w:tcPr>
            <w:tcW w:w="1473" w:type="dxa"/>
          </w:tcPr>
          <w:p w:rsidR="009964DD" w:rsidRPr="002940D4" w:rsidRDefault="006A2406">
            <w:pPr>
              <w:pBdr>
                <w:top w:val="nil"/>
                <w:left w:val="nil"/>
                <w:bottom w:val="nil"/>
                <w:right w:val="nil"/>
                <w:between w:val="nil"/>
              </w:pBdr>
              <w:spacing w:before="1"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78" w:lineRule="auto"/>
              <w:ind w:left="106"/>
              <w:rPr>
                <w:color w:val="000000" w:themeColor="text1"/>
                <w:sz w:val="24"/>
                <w:szCs w:val="24"/>
              </w:rPr>
            </w:pPr>
            <w:r w:rsidRPr="002940D4">
              <w:rPr>
                <w:color w:val="000000" w:themeColor="text1"/>
                <w:sz w:val="24"/>
                <w:szCs w:val="24"/>
              </w:rPr>
              <w:t>Кооператив на</w:t>
            </w:r>
          </w:p>
        </w:tc>
        <w:tc>
          <w:tcPr>
            <w:tcW w:w="1089" w:type="dxa"/>
          </w:tcPr>
          <w:p w:rsidR="009964DD" w:rsidRPr="002940D4" w:rsidRDefault="006A2406">
            <w:pPr>
              <w:pBdr>
                <w:top w:val="nil"/>
                <w:left w:val="nil"/>
                <w:bottom w:val="nil"/>
                <w:right w:val="nil"/>
                <w:between w:val="nil"/>
              </w:pBdr>
              <w:spacing w:before="1"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75" w:lineRule="auto"/>
              <w:ind w:left="106"/>
              <w:rPr>
                <w:color w:val="000000" w:themeColor="text1"/>
                <w:sz w:val="24"/>
                <w:szCs w:val="24"/>
              </w:rPr>
            </w:pPr>
            <w:r w:rsidRPr="002940D4">
              <w:rPr>
                <w:color w:val="000000" w:themeColor="text1"/>
                <w:sz w:val="24"/>
                <w:szCs w:val="24"/>
              </w:rPr>
              <w:t>Играчке</w:t>
            </w:r>
          </w:p>
        </w:tc>
      </w:tr>
    </w:tbl>
    <w:p w:rsidR="009964DD" w:rsidRPr="002940D4" w:rsidRDefault="009964DD">
      <w:pPr>
        <w:pBdr>
          <w:top w:val="nil"/>
          <w:left w:val="nil"/>
          <w:bottom w:val="nil"/>
          <w:right w:val="nil"/>
          <w:between w:val="nil"/>
        </w:pBdr>
        <w:spacing w:line="275" w:lineRule="auto"/>
        <w:rPr>
          <w:color w:val="000000" w:themeColor="text1"/>
          <w:sz w:val="24"/>
          <w:szCs w:val="24"/>
        </w:rPr>
        <w:sectPr w:rsidR="009964DD" w:rsidRPr="002940D4">
          <w:type w:val="continuous"/>
          <w:pgSz w:w="11910" w:h="16840"/>
          <w:pgMar w:top="1100" w:right="0" w:bottom="1860" w:left="283" w:header="0" w:footer="1606" w:gutter="0"/>
          <w:cols w:space="720"/>
        </w:sectPr>
      </w:pPr>
    </w:p>
    <w:p w:rsidR="009964DD" w:rsidRPr="002940D4" w:rsidRDefault="009964DD">
      <w:pPr>
        <w:pBdr>
          <w:top w:val="nil"/>
          <w:left w:val="nil"/>
          <w:bottom w:val="nil"/>
          <w:right w:val="nil"/>
          <w:between w:val="nil"/>
        </w:pBdr>
        <w:spacing w:line="276" w:lineRule="auto"/>
        <w:rPr>
          <w:color w:val="000000" w:themeColor="text1"/>
          <w:sz w:val="24"/>
          <w:szCs w:val="24"/>
          <w:lang w:val="sr-Latn-RS"/>
        </w:rPr>
      </w:pPr>
    </w:p>
    <w:tbl>
      <w:tblPr>
        <w:tblStyle w:val="afffffffc"/>
        <w:tblW w:w="941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6"/>
        <w:gridCol w:w="3643"/>
        <w:gridCol w:w="1473"/>
        <w:gridCol w:w="1089"/>
      </w:tblGrid>
      <w:tr w:rsidR="002940D4" w:rsidRPr="002940D4" w:rsidTr="002940D4">
        <w:trPr>
          <w:trHeight w:val="4957"/>
        </w:trPr>
        <w:tc>
          <w:tcPr>
            <w:tcW w:w="3206" w:type="dxa"/>
          </w:tcPr>
          <w:p w:rsidR="009964DD" w:rsidRPr="002940D4" w:rsidRDefault="006A2406" w:rsidP="002A0441">
            <w:pPr>
              <w:numPr>
                <w:ilvl w:val="0"/>
                <w:numId w:val="20"/>
              </w:numPr>
              <w:pBdr>
                <w:top w:val="nil"/>
                <w:left w:val="nil"/>
                <w:bottom w:val="nil"/>
                <w:right w:val="nil"/>
                <w:between w:val="nil"/>
              </w:pBdr>
              <w:tabs>
                <w:tab w:val="left" w:pos="830"/>
              </w:tabs>
              <w:spacing w:before="6"/>
              <w:rPr>
                <w:color w:val="000000" w:themeColor="text1"/>
              </w:rPr>
            </w:pPr>
            <w:r w:rsidRPr="002940D4">
              <w:rPr>
                <w:color w:val="000000" w:themeColor="text1"/>
                <w:sz w:val="24"/>
                <w:szCs w:val="24"/>
              </w:rPr>
              <w:t>Сабирање и</w:t>
            </w:r>
          </w:p>
          <w:p w:rsidR="009964DD" w:rsidRPr="002940D4" w:rsidRDefault="006A2406">
            <w:pPr>
              <w:pBdr>
                <w:top w:val="nil"/>
                <w:left w:val="nil"/>
                <w:bottom w:val="nil"/>
                <w:right w:val="nil"/>
                <w:between w:val="nil"/>
              </w:pBdr>
              <w:spacing w:before="41"/>
              <w:ind w:left="830"/>
              <w:rPr>
                <w:color w:val="000000" w:themeColor="text1"/>
                <w:sz w:val="24"/>
                <w:szCs w:val="24"/>
              </w:rPr>
            </w:pPr>
            <w:r w:rsidRPr="002940D4">
              <w:rPr>
                <w:color w:val="000000" w:themeColor="text1"/>
                <w:sz w:val="24"/>
                <w:szCs w:val="24"/>
              </w:rPr>
              <w:t>одузимање до 100</w:t>
            </w:r>
          </w:p>
          <w:p w:rsidR="009964DD" w:rsidRPr="002940D4" w:rsidRDefault="006A2406" w:rsidP="002A0441">
            <w:pPr>
              <w:numPr>
                <w:ilvl w:val="0"/>
                <w:numId w:val="20"/>
              </w:numPr>
              <w:pBdr>
                <w:top w:val="nil"/>
                <w:left w:val="nil"/>
                <w:bottom w:val="nil"/>
                <w:right w:val="nil"/>
                <w:between w:val="nil"/>
              </w:pBdr>
              <w:tabs>
                <w:tab w:val="left" w:pos="830"/>
              </w:tabs>
              <w:spacing w:before="40"/>
              <w:rPr>
                <w:color w:val="000000" w:themeColor="text1"/>
              </w:rPr>
            </w:pPr>
            <w:r w:rsidRPr="002940D4">
              <w:rPr>
                <w:color w:val="000000" w:themeColor="text1"/>
                <w:sz w:val="24"/>
                <w:szCs w:val="24"/>
              </w:rPr>
              <w:t>Сабирање и</w:t>
            </w:r>
          </w:p>
          <w:p w:rsidR="009964DD" w:rsidRPr="002940D4" w:rsidRDefault="006A2406">
            <w:pPr>
              <w:pBdr>
                <w:top w:val="nil"/>
                <w:left w:val="nil"/>
                <w:bottom w:val="nil"/>
                <w:right w:val="nil"/>
                <w:between w:val="nil"/>
              </w:pBdr>
              <w:spacing w:before="41"/>
              <w:ind w:left="830"/>
              <w:rPr>
                <w:color w:val="000000" w:themeColor="text1"/>
                <w:sz w:val="24"/>
                <w:szCs w:val="24"/>
              </w:rPr>
            </w:pPr>
            <w:r w:rsidRPr="002940D4">
              <w:rPr>
                <w:color w:val="000000" w:themeColor="text1"/>
                <w:sz w:val="24"/>
                <w:szCs w:val="24"/>
              </w:rPr>
              <w:t>одузимање до 100</w:t>
            </w:r>
          </w:p>
          <w:p w:rsidR="009964DD" w:rsidRPr="002940D4" w:rsidRDefault="006A2406" w:rsidP="002A0441">
            <w:pPr>
              <w:numPr>
                <w:ilvl w:val="0"/>
                <w:numId w:val="20"/>
              </w:numPr>
              <w:pBdr>
                <w:top w:val="nil"/>
                <w:left w:val="nil"/>
                <w:bottom w:val="nil"/>
                <w:right w:val="nil"/>
                <w:between w:val="nil"/>
              </w:pBdr>
              <w:tabs>
                <w:tab w:val="left" w:pos="830"/>
              </w:tabs>
              <w:spacing w:before="41" w:line="276" w:lineRule="auto"/>
              <w:ind w:right="177"/>
              <w:rPr>
                <w:color w:val="000000" w:themeColor="text1"/>
              </w:rPr>
            </w:pPr>
            <w:r w:rsidRPr="002940D4">
              <w:rPr>
                <w:color w:val="000000" w:themeColor="text1"/>
                <w:sz w:val="24"/>
                <w:szCs w:val="24"/>
              </w:rPr>
              <w:t>Сабирање двоцифрених бројева</w:t>
            </w:r>
          </w:p>
          <w:p w:rsidR="009964DD" w:rsidRPr="002940D4" w:rsidRDefault="006A2406" w:rsidP="002A0441">
            <w:pPr>
              <w:numPr>
                <w:ilvl w:val="0"/>
                <w:numId w:val="20"/>
              </w:numPr>
              <w:pBdr>
                <w:top w:val="nil"/>
                <w:left w:val="nil"/>
                <w:bottom w:val="nil"/>
                <w:right w:val="nil"/>
                <w:between w:val="nil"/>
              </w:pBdr>
              <w:tabs>
                <w:tab w:val="left" w:pos="830"/>
              </w:tabs>
              <w:spacing w:line="276" w:lineRule="auto"/>
              <w:ind w:right="177"/>
              <w:rPr>
                <w:color w:val="000000" w:themeColor="text1"/>
              </w:rPr>
            </w:pPr>
            <w:r w:rsidRPr="002940D4">
              <w:rPr>
                <w:color w:val="000000" w:themeColor="text1"/>
                <w:sz w:val="24"/>
                <w:szCs w:val="24"/>
              </w:rPr>
              <w:t>Одузимање двоцифрених бројева</w:t>
            </w:r>
          </w:p>
          <w:p w:rsidR="009964DD" w:rsidRPr="002940D4" w:rsidRDefault="006A2406" w:rsidP="002A0441">
            <w:pPr>
              <w:numPr>
                <w:ilvl w:val="0"/>
                <w:numId w:val="20"/>
              </w:numPr>
              <w:pBdr>
                <w:top w:val="nil"/>
                <w:left w:val="nil"/>
                <w:bottom w:val="nil"/>
                <w:right w:val="nil"/>
                <w:between w:val="nil"/>
              </w:pBdr>
              <w:tabs>
                <w:tab w:val="left" w:pos="830"/>
              </w:tabs>
              <w:spacing w:line="278" w:lineRule="auto"/>
              <w:ind w:right="177"/>
              <w:rPr>
                <w:color w:val="000000" w:themeColor="text1"/>
              </w:rPr>
            </w:pPr>
            <w:r w:rsidRPr="002940D4">
              <w:rPr>
                <w:color w:val="000000" w:themeColor="text1"/>
                <w:sz w:val="24"/>
                <w:szCs w:val="24"/>
              </w:rPr>
              <w:t>Сабирање и одузимање двоцифрених бројева</w:t>
            </w:r>
          </w:p>
          <w:p w:rsidR="009964DD" w:rsidRPr="002940D4" w:rsidRDefault="006A2406" w:rsidP="002A0441">
            <w:pPr>
              <w:numPr>
                <w:ilvl w:val="0"/>
                <w:numId w:val="20"/>
              </w:numPr>
              <w:pBdr>
                <w:top w:val="nil"/>
                <w:left w:val="nil"/>
                <w:bottom w:val="nil"/>
                <w:right w:val="nil"/>
                <w:between w:val="nil"/>
              </w:pBdr>
              <w:tabs>
                <w:tab w:val="left" w:pos="830"/>
              </w:tabs>
              <w:spacing w:line="276" w:lineRule="auto"/>
              <w:ind w:right="1049"/>
              <w:jc w:val="both"/>
              <w:rPr>
                <w:color w:val="000000" w:themeColor="text1"/>
              </w:rPr>
            </w:pPr>
            <w:r w:rsidRPr="002940D4">
              <w:rPr>
                <w:color w:val="000000" w:themeColor="text1"/>
                <w:sz w:val="24"/>
                <w:szCs w:val="24"/>
              </w:rPr>
              <w:t>Једначине са сабирањем и одузимањем</w:t>
            </w:r>
          </w:p>
          <w:p w:rsidR="009964DD" w:rsidRPr="002940D4" w:rsidRDefault="006A2406" w:rsidP="002A0441">
            <w:pPr>
              <w:numPr>
                <w:ilvl w:val="0"/>
                <w:numId w:val="20"/>
              </w:numPr>
              <w:pBdr>
                <w:top w:val="nil"/>
                <w:left w:val="nil"/>
                <w:bottom w:val="nil"/>
                <w:right w:val="nil"/>
                <w:between w:val="nil"/>
              </w:pBdr>
              <w:tabs>
                <w:tab w:val="left" w:pos="830"/>
              </w:tabs>
              <w:spacing w:line="274" w:lineRule="auto"/>
              <w:jc w:val="both"/>
              <w:rPr>
                <w:color w:val="000000" w:themeColor="text1"/>
              </w:rPr>
            </w:pPr>
            <w:r w:rsidRPr="002940D4">
              <w:rPr>
                <w:color w:val="000000" w:themeColor="text1"/>
                <w:sz w:val="24"/>
                <w:szCs w:val="24"/>
              </w:rPr>
              <w:t>Цртање дужи</w:t>
            </w:r>
          </w:p>
          <w:p w:rsidR="009964DD" w:rsidRPr="002940D4" w:rsidRDefault="006A2406" w:rsidP="002A0441">
            <w:pPr>
              <w:numPr>
                <w:ilvl w:val="0"/>
                <w:numId w:val="20"/>
              </w:numPr>
              <w:pBdr>
                <w:top w:val="nil"/>
                <w:left w:val="nil"/>
                <w:bottom w:val="nil"/>
                <w:right w:val="nil"/>
                <w:between w:val="nil"/>
              </w:pBdr>
              <w:tabs>
                <w:tab w:val="left" w:pos="830"/>
              </w:tabs>
              <w:spacing w:before="33" w:line="276" w:lineRule="auto"/>
              <w:ind w:right="632"/>
              <w:rPr>
                <w:color w:val="000000" w:themeColor="text1"/>
              </w:rPr>
            </w:pPr>
            <w:r w:rsidRPr="002940D4">
              <w:rPr>
                <w:color w:val="000000" w:themeColor="text1"/>
                <w:sz w:val="24"/>
                <w:szCs w:val="24"/>
              </w:rPr>
              <w:t>Одређивање непознатог броја</w:t>
            </w:r>
          </w:p>
          <w:p w:rsidR="009964DD" w:rsidRPr="002940D4" w:rsidRDefault="006A2406" w:rsidP="002A0441">
            <w:pPr>
              <w:numPr>
                <w:ilvl w:val="0"/>
                <w:numId w:val="20"/>
              </w:numPr>
              <w:pBdr>
                <w:top w:val="nil"/>
                <w:left w:val="nil"/>
                <w:bottom w:val="nil"/>
                <w:right w:val="nil"/>
                <w:between w:val="nil"/>
              </w:pBdr>
              <w:tabs>
                <w:tab w:val="left" w:pos="830"/>
              </w:tabs>
              <w:spacing w:before="4" w:line="276" w:lineRule="auto"/>
              <w:ind w:right="361"/>
              <w:rPr>
                <w:color w:val="000000" w:themeColor="text1"/>
              </w:rPr>
            </w:pPr>
            <w:r w:rsidRPr="002940D4">
              <w:rPr>
                <w:color w:val="000000" w:themeColor="text1"/>
                <w:sz w:val="24"/>
                <w:szCs w:val="24"/>
              </w:rPr>
              <w:t xml:space="preserve"> Множење као збир једнаких сабирака</w:t>
            </w:r>
          </w:p>
          <w:p w:rsidR="009964DD" w:rsidRPr="002940D4" w:rsidRDefault="006A2406" w:rsidP="002A0441">
            <w:pPr>
              <w:numPr>
                <w:ilvl w:val="0"/>
                <w:numId w:val="20"/>
              </w:numPr>
              <w:pBdr>
                <w:top w:val="nil"/>
                <w:left w:val="nil"/>
                <w:bottom w:val="nil"/>
                <w:right w:val="nil"/>
                <w:between w:val="nil"/>
              </w:pBdr>
              <w:tabs>
                <w:tab w:val="left" w:pos="890"/>
              </w:tabs>
              <w:spacing w:line="275" w:lineRule="auto"/>
              <w:ind w:left="890" w:hanging="420"/>
              <w:rPr>
                <w:color w:val="000000" w:themeColor="text1"/>
              </w:rPr>
            </w:pPr>
            <w:r w:rsidRPr="002940D4">
              <w:rPr>
                <w:color w:val="000000" w:themeColor="text1"/>
                <w:sz w:val="24"/>
                <w:szCs w:val="24"/>
              </w:rPr>
              <w:t>Множење</w:t>
            </w:r>
          </w:p>
          <w:p w:rsidR="009964DD" w:rsidRPr="002940D4" w:rsidRDefault="006A2406" w:rsidP="002A0441">
            <w:pPr>
              <w:numPr>
                <w:ilvl w:val="0"/>
                <w:numId w:val="20"/>
              </w:numPr>
              <w:pBdr>
                <w:top w:val="nil"/>
                <w:left w:val="nil"/>
                <w:bottom w:val="nil"/>
                <w:right w:val="nil"/>
                <w:between w:val="nil"/>
              </w:pBdr>
              <w:tabs>
                <w:tab w:val="left" w:pos="890"/>
              </w:tabs>
              <w:spacing w:before="41"/>
              <w:ind w:left="890" w:hanging="420"/>
              <w:rPr>
                <w:color w:val="000000" w:themeColor="text1"/>
              </w:rPr>
            </w:pPr>
            <w:r w:rsidRPr="002940D4">
              <w:rPr>
                <w:color w:val="000000" w:themeColor="text1"/>
                <w:sz w:val="24"/>
                <w:szCs w:val="24"/>
              </w:rPr>
              <w:t>Множење</w:t>
            </w:r>
          </w:p>
          <w:p w:rsidR="009964DD" w:rsidRPr="002940D4" w:rsidRDefault="006A2406" w:rsidP="002A0441">
            <w:pPr>
              <w:numPr>
                <w:ilvl w:val="0"/>
                <w:numId w:val="20"/>
              </w:numPr>
              <w:pBdr>
                <w:top w:val="nil"/>
                <w:left w:val="nil"/>
                <w:bottom w:val="nil"/>
                <w:right w:val="nil"/>
                <w:between w:val="nil"/>
              </w:pBdr>
              <w:tabs>
                <w:tab w:val="left" w:pos="830"/>
              </w:tabs>
              <w:spacing w:before="41" w:line="276" w:lineRule="auto"/>
              <w:ind w:right="116"/>
              <w:rPr>
                <w:color w:val="000000" w:themeColor="text1"/>
              </w:rPr>
            </w:pPr>
            <w:r w:rsidRPr="002940D4">
              <w:rPr>
                <w:color w:val="000000" w:themeColor="text1"/>
                <w:sz w:val="24"/>
                <w:szCs w:val="24"/>
              </w:rPr>
              <w:t xml:space="preserve"> Записивање половине и четвртине</w:t>
            </w:r>
          </w:p>
          <w:p w:rsidR="009964DD" w:rsidRPr="002940D4" w:rsidRDefault="006A2406" w:rsidP="002A0441">
            <w:pPr>
              <w:numPr>
                <w:ilvl w:val="0"/>
                <w:numId w:val="20"/>
              </w:numPr>
              <w:pBdr>
                <w:top w:val="nil"/>
                <w:left w:val="nil"/>
                <w:bottom w:val="nil"/>
                <w:right w:val="nil"/>
                <w:between w:val="nil"/>
              </w:pBdr>
              <w:tabs>
                <w:tab w:val="left" w:pos="890"/>
              </w:tabs>
              <w:spacing w:line="275" w:lineRule="auto"/>
              <w:ind w:left="890" w:hanging="420"/>
              <w:rPr>
                <w:color w:val="000000" w:themeColor="text1"/>
              </w:rPr>
            </w:pPr>
            <w:r w:rsidRPr="002940D4">
              <w:rPr>
                <w:color w:val="000000" w:themeColor="text1"/>
                <w:sz w:val="24"/>
                <w:szCs w:val="24"/>
              </w:rPr>
              <w:t>Дељење</w:t>
            </w:r>
          </w:p>
          <w:p w:rsidR="009964DD" w:rsidRPr="002940D4" w:rsidRDefault="006A2406" w:rsidP="002A0441">
            <w:pPr>
              <w:numPr>
                <w:ilvl w:val="0"/>
                <w:numId w:val="20"/>
              </w:numPr>
              <w:pBdr>
                <w:top w:val="nil"/>
                <w:left w:val="nil"/>
                <w:bottom w:val="nil"/>
                <w:right w:val="nil"/>
                <w:between w:val="nil"/>
              </w:pBdr>
              <w:tabs>
                <w:tab w:val="left" w:pos="890"/>
              </w:tabs>
              <w:spacing w:before="41"/>
              <w:ind w:left="890" w:hanging="420"/>
              <w:rPr>
                <w:color w:val="000000" w:themeColor="text1"/>
              </w:rPr>
            </w:pPr>
            <w:r w:rsidRPr="002940D4">
              <w:rPr>
                <w:color w:val="000000" w:themeColor="text1"/>
                <w:sz w:val="24"/>
                <w:szCs w:val="24"/>
              </w:rPr>
              <w:t>Дељење</w:t>
            </w:r>
          </w:p>
          <w:p w:rsidR="009964DD" w:rsidRPr="002940D4" w:rsidRDefault="006A2406" w:rsidP="002A0441">
            <w:pPr>
              <w:numPr>
                <w:ilvl w:val="0"/>
                <w:numId w:val="20"/>
              </w:numPr>
              <w:pBdr>
                <w:top w:val="nil"/>
                <w:left w:val="nil"/>
                <w:bottom w:val="nil"/>
                <w:right w:val="nil"/>
                <w:between w:val="nil"/>
              </w:pBdr>
              <w:tabs>
                <w:tab w:val="left" w:pos="830"/>
              </w:tabs>
              <w:spacing w:before="45" w:line="276" w:lineRule="auto"/>
              <w:ind w:right="632"/>
              <w:rPr>
                <w:color w:val="000000" w:themeColor="text1"/>
              </w:rPr>
            </w:pPr>
            <w:r w:rsidRPr="002940D4">
              <w:rPr>
                <w:color w:val="000000" w:themeColor="text1"/>
                <w:sz w:val="24"/>
                <w:szCs w:val="24"/>
              </w:rPr>
              <w:t xml:space="preserve"> Одређивање </w:t>
            </w:r>
            <w:r w:rsidRPr="002940D4">
              <w:rPr>
                <w:color w:val="000000" w:themeColor="text1"/>
                <w:sz w:val="24"/>
                <w:szCs w:val="24"/>
              </w:rPr>
              <w:lastRenderedPageBreak/>
              <w:t>непознатог броја</w:t>
            </w:r>
          </w:p>
          <w:p w:rsidR="009964DD" w:rsidRPr="002940D4" w:rsidRDefault="006A2406" w:rsidP="002A0441">
            <w:pPr>
              <w:numPr>
                <w:ilvl w:val="0"/>
                <w:numId w:val="20"/>
              </w:numPr>
              <w:pBdr>
                <w:top w:val="nil"/>
                <w:left w:val="nil"/>
                <w:bottom w:val="nil"/>
                <w:right w:val="nil"/>
                <w:between w:val="nil"/>
              </w:pBdr>
              <w:tabs>
                <w:tab w:val="left" w:pos="830"/>
              </w:tabs>
              <w:spacing w:line="276" w:lineRule="auto"/>
              <w:ind w:right="375"/>
              <w:rPr>
                <w:color w:val="000000" w:themeColor="text1"/>
              </w:rPr>
            </w:pPr>
            <w:r w:rsidRPr="002940D4">
              <w:rPr>
                <w:color w:val="000000" w:themeColor="text1"/>
                <w:sz w:val="24"/>
                <w:szCs w:val="24"/>
              </w:rPr>
              <w:t xml:space="preserve"> Јединице за време; динар и пара</w:t>
            </w:r>
          </w:p>
          <w:p w:rsidR="009964DD" w:rsidRPr="002940D4" w:rsidRDefault="006A2406" w:rsidP="002A0441">
            <w:pPr>
              <w:numPr>
                <w:ilvl w:val="0"/>
                <w:numId w:val="20"/>
              </w:numPr>
              <w:pBdr>
                <w:top w:val="nil"/>
                <w:left w:val="nil"/>
                <w:bottom w:val="nil"/>
                <w:right w:val="nil"/>
                <w:between w:val="nil"/>
              </w:pBdr>
              <w:tabs>
                <w:tab w:val="left" w:pos="830"/>
              </w:tabs>
              <w:spacing w:line="276" w:lineRule="auto"/>
              <w:ind w:right="568"/>
              <w:rPr>
                <w:color w:val="000000" w:themeColor="text1"/>
              </w:rPr>
            </w:pPr>
            <w:r w:rsidRPr="002940D4">
              <w:rPr>
                <w:color w:val="000000" w:themeColor="text1"/>
                <w:sz w:val="24"/>
                <w:szCs w:val="24"/>
              </w:rPr>
              <w:t xml:space="preserve"> Научили смо ове школске године</w:t>
            </w:r>
          </w:p>
        </w:tc>
        <w:tc>
          <w:tcPr>
            <w:tcW w:w="3643" w:type="dxa"/>
          </w:tcPr>
          <w:p w:rsidR="009964DD" w:rsidRPr="002940D4" w:rsidRDefault="006A2406" w:rsidP="002A0441">
            <w:pPr>
              <w:numPr>
                <w:ilvl w:val="0"/>
                <w:numId w:val="19"/>
              </w:numPr>
              <w:pBdr>
                <w:top w:val="nil"/>
                <w:left w:val="nil"/>
                <w:bottom w:val="nil"/>
                <w:right w:val="nil"/>
                <w:between w:val="nil"/>
              </w:pBdr>
              <w:tabs>
                <w:tab w:val="left" w:pos="394"/>
              </w:tabs>
              <w:spacing w:before="5" w:line="237" w:lineRule="auto"/>
              <w:ind w:right="660"/>
              <w:rPr>
                <w:color w:val="000000" w:themeColor="text1"/>
              </w:rPr>
            </w:pPr>
            <w:r w:rsidRPr="002940D4">
              <w:rPr>
                <w:color w:val="000000" w:themeColor="text1"/>
                <w:sz w:val="24"/>
                <w:szCs w:val="24"/>
              </w:rPr>
              <w:lastRenderedPageBreak/>
              <w:t>усмено сабира и одузима бројеве до 100;</w:t>
            </w:r>
          </w:p>
          <w:p w:rsidR="009964DD" w:rsidRPr="002940D4" w:rsidRDefault="006A2406" w:rsidP="002A0441">
            <w:pPr>
              <w:numPr>
                <w:ilvl w:val="0"/>
                <w:numId w:val="19"/>
              </w:numPr>
              <w:pBdr>
                <w:top w:val="nil"/>
                <w:left w:val="nil"/>
                <w:bottom w:val="nil"/>
                <w:right w:val="nil"/>
                <w:between w:val="nil"/>
              </w:pBdr>
              <w:tabs>
                <w:tab w:val="left" w:pos="394"/>
              </w:tabs>
              <w:ind w:right="274"/>
              <w:rPr>
                <w:color w:val="000000" w:themeColor="text1"/>
              </w:rPr>
            </w:pPr>
            <w:r w:rsidRPr="002940D4">
              <w:rPr>
                <w:color w:val="000000" w:themeColor="text1"/>
                <w:sz w:val="24"/>
                <w:szCs w:val="24"/>
              </w:rPr>
              <w:t>користи појмове чинилац, производ, дељеник, делилац, количник, садржалац;</w:t>
            </w:r>
          </w:p>
          <w:p w:rsidR="009964DD" w:rsidRPr="002940D4" w:rsidRDefault="006A2406" w:rsidP="002A0441">
            <w:pPr>
              <w:numPr>
                <w:ilvl w:val="0"/>
                <w:numId w:val="19"/>
              </w:numPr>
              <w:pBdr>
                <w:top w:val="nil"/>
                <w:left w:val="nil"/>
                <w:bottom w:val="nil"/>
                <w:right w:val="nil"/>
                <w:between w:val="nil"/>
              </w:pBdr>
              <w:tabs>
                <w:tab w:val="left" w:pos="394"/>
              </w:tabs>
              <w:ind w:right="751"/>
              <w:rPr>
                <w:color w:val="000000" w:themeColor="text1"/>
              </w:rPr>
            </w:pPr>
            <w:r w:rsidRPr="002940D4">
              <w:rPr>
                <w:color w:val="000000" w:themeColor="text1"/>
                <w:sz w:val="24"/>
                <w:szCs w:val="24"/>
              </w:rPr>
              <w:t>примени замену места и здруживање сабирака и чинилаца ради лакшег рачунања;</w:t>
            </w:r>
          </w:p>
          <w:p w:rsidR="009964DD" w:rsidRPr="002940D4" w:rsidRDefault="006A2406" w:rsidP="002A0441">
            <w:pPr>
              <w:numPr>
                <w:ilvl w:val="0"/>
                <w:numId w:val="19"/>
              </w:numPr>
              <w:pBdr>
                <w:top w:val="nil"/>
                <w:left w:val="nil"/>
                <w:bottom w:val="nil"/>
                <w:right w:val="nil"/>
                <w:between w:val="nil"/>
              </w:pBdr>
              <w:tabs>
                <w:tab w:val="left" w:pos="394"/>
              </w:tabs>
              <w:spacing w:before="3" w:line="237" w:lineRule="auto"/>
              <w:ind w:right="843"/>
              <w:rPr>
                <w:color w:val="000000" w:themeColor="text1"/>
              </w:rPr>
            </w:pPr>
            <w:r w:rsidRPr="002940D4">
              <w:rPr>
                <w:color w:val="000000" w:themeColor="text1"/>
                <w:sz w:val="24"/>
                <w:szCs w:val="24"/>
              </w:rPr>
              <w:t>усмено множи и дели у оквиру прве стотине;</w:t>
            </w:r>
          </w:p>
          <w:p w:rsidR="009964DD" w:rsidRPr="002940D4" w:rsidRDefault="006A2406" w:rsidP="002A0441">
            <w:pPr>
              <w:numPr>
                <w:ilvl w:val="0"/>
                <w:numId w:val="19"/>
              </w:numPr>
              <w:pBdr>
                <w:top w:val="nil"/>
                <w:left w:val="nil"/>
                <w:bottom w:val="nil"/>
                <w:right w:val="nil"/>
                <w:between w:val="nil"/>
              </w:pBdr>
              <w:tabs>
                <w:tab w:val="left" w:pos="394"/>
              </w:tabs>
              <w:ind w:right="273"/>
              <w:rPr>
                <w:color w:val="000000" w:themeColor="text1"/>
              </w:rPr>
            </w:pPr>
            <w:r w:rsidRPr="002940D4">
              <w:rPr>
                <w:color w:val="000000" w:themeColor="text1"/>
                <w:sz w:val="24"/>
                <w:szCs w:val="24"/>
              </w:rPr>
              <w:t>израчуна вредност бројевног израза са највише две операције;</w:t>
            </w:r>
          </w:p>
          <w:p w:rsidR="009964DD" w:rsidRPr="002940D4" w:rsidRDefault="006A2406" w:rsidP="002A0441">
            <w:pPr>
              <w:numPr>
                <w:ilvl w:val="0"/>
                <w:numId w:val="19"/>
              </w:numPr>
              <w:pBdr>
                <w:top w:val="nil"/>
                <w:left w:val="nil"/>
                <w:bottom w:val="nil"/>
                <w:right w:val="nil"/>
                <w:between w:val="nil"/>
              </w:pBdr>
              <w:tabs>
                <w:tab w:val="left" w:pos="394"/>
              </w:tabs>
              <w:ind w:right="287"/>
              <w:rPr>
                <w:color w:val="000000" w:themeColor="text1"/>
              </w:rPr>
            </w:pPr>
            <w:r w:rsidRPr="002940D4">
              <w:rPr>
                <w:color w:val="000000" w:themeColor="text1"/>
                <w:sz w:val="24"/>
                <w:szCs w:val="24"/>
              </w:rPr>
              <w:t>реши текстуални задатак постављањем израза са највише две рачунске операције и провери тачност решења;</w:t>
            </w:r>
          </w:p>
          <w:p w:rsidR="009964DD" w:rsidRPr="002940D4" w:rsidRDefault="006A2406" w:rsidP="002A0441">
            <w:pPr>
              <w:numPr>
                <w:ilvl w:val="0"/>
                <w:numId w:val="19"/>
              </w:numPr>
              <w:pBdr>
                <w:top w:val="nil"/>
                <w:left w:val="nil"/>
                <w:bottom w:val="nil"/>
                <w:right w:val="nil"/>
                <w:between w:val="nil"/>
              </w:pBdr>
              <w:tabs>
                <w:tab w:val="left" w:pos="394"/>
              </w:tabs>
              <w:ind w:right="472"/>
              <w:rPr>
                <w:color w:val="000000" w:themeColor="text1"/>
              </w:rPr>
            </w:pPr>
            <w:r w:rsidRPr="002940D4">
              <w:rPr>
                <w:color w:val="000000" w:themeColor="text1"/>
                <w:sz w:val="24"/>
                <w:szCs w:val="24"/>
              </w:rPr>
              <w:t>одреди непознати број у једначини са једном аритметичком операцијом;</w:t>
            </w:r>
          </w:p>
          <w:p w:rsidR="009964DD" w:rsidRPr="002940D4" w:rsidRDefault="006A2406" w:rsidP="002A0441">
            <w:pPr>
              <w:numPr>
                <w:ilvl w:val="0"/>
                <w:numId w:val="19"/>
              </w:numPr>
              <w:pBdr>
                <w:top w:val="nil"/>
                <w:left w:val="nil"/>
                <w:bottom w:val="nil"/>
                <w:right w:val="nil"/>
                <w:between w:val="nil"/>
              </w:pBdr>
              <w:tabs>
                <w:tab w:val="left" w:pos="394"/>
              </w:tabs>
              <w:spacing w:before="3" w:line="237" w:lineRule="auto"/>
              <w:ind w:right="348"/>
              <w:rPr>
                <w:color w:val="000000" w:themeColor="text1"/>
              </w:rPr>
            </w:pPr>
            <w:r w:rsidRPr="002940D4">
              <w:rPr>
                <w:color w:val="000000" w:themeColor="text1"/>
                <w:sz w:val="24"/>
                <w:szCs w:val="24"/>
              </w:rPr>
              <w:t>изрази одређену суму новца преко различитих апоена;</w:t>
            </w:r>
          </w:p>
          <w:p w:rsidR="009964DD" w:rsidRPr="002940D4" w:rsidRDefault="006A2406" w:rsidP="002A0441">
            <w:pPr>
              <w:numPr>
                <w:ilvl w:val="0"/>
                <w:numId w:val="19"/>
              </w:numPr>
              <w:pBdr>
                <w:top w:val="nil"/>
                <w:left w:val="nil"/>
                <w:bottom w:val="nil"/>
                <w:right w:val="nil"/>
                <w:between w:val="nil"/>
              </w:pBdr>
              <w:tabs>
                <w:tab w:val="left" w:pos="394"/>
              </w:tabs>
              <w:ind w:right="297"/>
              <w:rPr>
                <w:color w:val="000000" w:themeColor="text1"/>
              </w:rPr>
            </w:pPr>
            <w:r w:rsidRPr="002940D4">
              <w:rPr>
                <w:color w:val="000000" w:themeColor="text1"/>
                <w:sz w:val="24"/>
                <w:szCs w:val="24"/>
              </w:rPr>
              <w:t xml:space="preserve">прочита број записан римским цифрама и напише </w:t>
            </w:r>
            <w:r w:rsidRPr="002940D4">
              <w:rPr>
                <w:color w:val="000000" w:themeColor="text1"/>
                <w:sz w:val="24"/>
                <w:szCs w:val="24"/>
              </w:rPr>
              <w:lastRenderedPageBreak/>
              <w:t>дати број римским цифрама;</w:t>
            </w:r>
          </w:p>
          <w:p w:rsidR="009964DD" w:rsidRPr="002940D4" w:rsidRDefault="006A2406" w:rsidP="002A0441">
            <w:pPr>
              <w:numPr>
                <w:ilvl w:val="0"/>
                <w:numId w:val="19"/>
              </w:numPr>
              <w:pBdr>
                <w:top w:val="nil"/>
                <w:left w:val="nil"/>
                <w:bottom w:val="nil"/>
                <w:right w:val="nil"/>
                <w:between w:val="nil"/>
              </w:pBdr>
              <w:tabs>
                <w:tab w:val="left" w:pos="394"/>
              </w:tabs>
              <w:spacing w:before="1" w:line="237" w:lineRule="auto"/>
              <w:ind w:right="245"/>
              <w:rPr>
                <w:color w:val="000000" w:themeColor="text1"/>
              </w:rPr>
            </w:pPr>
            <w:r w:rsidRPr="002940D4">
              <w:rPr>
                <w:color w:val="000000" w:themeColor="text1"/>
                <w:sz w:val="24"/>
                <w:szCs w:val="24"/>
              </w:rPr>
              <w:t>уочи правило и одреди следећи члан започетог низа;</w:t>
            </w:r>
          </w:p>
          <w:p w:rsidR="009964DD" w:rsidRPr="002940D4" w:rsidRDefault="006A2406" w:rsidP="002A0441">
            <w:pPr>
              <w:numPr>
                <w:ilvl w:val="0"/>
                <w:numId w:val="19"/>
              </w:numPr>
              <w:pBdr>
                <w:top w:val="nil"/>
                <w:left w:val="nil"/>
                <w:bottom w:val="nil"/>
                <w:right w:val="nil"/>
                <w:between w:val="nil"/>
              </w:pBdr>
              <w:tabs>
                <w:tab w:val="left" w:pos="394"/>
              </w:tabs>
              <w:spacing w:before="7" w:line="237" w:lineRule="auto"/>
              <w:ind w:right="404"/>
              <w:rPr>
                <w:color w:val="000000" w:themeColor="text1"/>
              </w:rPr>
            </w:pPr>
            <w:r w:rsidRPr="002940D4">
              <w:rPr>
                <w:color w:val="000000" w:themeColor="text1"/>
                <w:sz w:val="24"/>
                <w:szCs w:val="24"/>
              </w:rPr>
              <w:t>разликује дуж, полуправу и праву;</w:t>
            </w:r>
          </w:p>
          <w:p w:rsidR="009964DD" w:rsidRPr="002940D4" w:rsidRDefault="006A2406" w:rsidP="002A0441">
            <w:pPr>
              <w:numPr>
                <w:ilvl w:val="0"/>
                <w:numId w:val="19"/>
              </w:numPr>
              <w:pBdr>
                <w:top w:val="nil"/>
                <w:left w:val="nil"/>
                <w:bottom w:val="nil"/>
                <w:right w:val="nil"/>
                <w:between w:val="nil"/>
              </w:pBdr>
              <w:tabs>
                <w:tab w:val="left" w:pos="394"/>
              </w:tabs>
              <w:spacing w:before="2" w:line="237" w:lineRule="auto"/>
              <w:ind w:right="541"/>
              <w:rPr>
                <w:color w:val="000000" w:themeColor="text1"/>
              </w:rPr>
            </w:pPr>
            <w:r w:rsidRPr="002940D4">
              <w:rPr>
                <w:color w:val="000000" w:themeColor="text1"/>
                <w:sz w:val="24"/>
                <w:szCs w:val="24"/>
              </w:rPr>
              <w:t>одреди обим геометријске фигуре;</w:t>
            </w:r>
          </w:p>
          <w:p w:rsidR="009964DD" w:rsidRPr="002940D4" w:rsidRDefault="006A2406" w:rsidP="002A0441">
            <w:pPr>
              <w:numPr>
                <w:ilvl w:val="0"/>
                <w:numId w:val="19"/>
              </w:numPr>
              <w:pBdr>
                <w:top w:val="nil"/>
                <w:left w:val="nil"/>
                <w:bottom w:val="nil"/>
                <w:right w:val="nil"/>
                <w:between w:val="nil"/>
              </w:pBdr>
              <w:tabs>
                <w:tab w:val="left" w:pos="394"/>
              </w:tabs>
              <w:spacing w:before="4"/>
              <w:ind w:right="164"/>
              <w:rPr>
                <w:color w:val="000000" w:themeColor="text1"/>
              </w:rPr>
            </w:pPr>
            <w:r w:rsidRPr="002940D4">
              <w:rPr>
                <w:color w:val="000000" w:themeColor="text1"/>
                <w:sz w:val="24"/>
                <w:szCs w:val="24"/>
              </w:rPr>
              <w:t>нацрта правоугаоник, квадрат и троугао на квадратној мрежи и тачкастој мрежи;</w:t>
            </w:r>
          </w:p>
          <w:p w:rsidR="009964DD" w:rsidRPr="002940D4" w:rsidRDefault="006A2406" w:rsidP="002A0441">
            <w:pPr>
              <w:numPr>
                <w:ilvl w:val="0"/>
                <w:numId w:val="19"/>
              </w:numPr>
              <w:pBdr>
                <w:top w:val="nil"/>
                <w:left w:val="nil"/>
                <w:bottom w:val="nil"/>
                <w:right w:val="nil"/>
                <w:between w:val="nil"/>
              </w:pBdr>
              <w:tabs>
                <w:tab w:val="left" w:pos="394"/>
              </w:tabs>
              <w:spacing w:before="2" w:line="237" w:lineRule="auto"/>
              <w:ind w:right="529"/>
              <w:rPr>
                <w:color w:val="000000" w:themeColor="text1"/>
              </w:rPr>
            </w:pPr>
            <w:r w:rsidRPr="002940D4">
              <w:rPr>
                <w:color w:val="000000" w:themeColor="text1"/>
                <w:sz w:val="24"/>
                <w:szCs w:val="24"/>
              </w:rPr>
              <w:t>уочи подударне фигуре на датом цртежу;</w:t>
            </w:r>
          </w:p>
          <w:p w:rsidR="009964DD" w:rsidRPr="002940D4" w:rsidRDefault="006A2406" w:rsidP="002A0441">
            <w:pPr>
              <w:numPr>
                <w:ilvl w:val="0"/>
                <w:numId w:val="19"/>
              </w:numPr>
              <w:pBdr>
                <w:top w:val="nil"/>
                <w:left w:val="nil"/>
                <w:bottom w:val="nil"/>
                <w:right w:val="nil"/>
                <w:between w:val="nil"/>
              </w:pBdr>
              <w:tabs>
                <w:tab w:val="left" w:pos="394"/>
              </w:tabs>
              <w:spacing w:before="4"/>
              <w:ind w:right="268"/>
              <w:rPr>
                <w:color w:val="000000" w:themeColor="text1"/>
              </w:rPr>
            </w:pPr>
            <w:r w:rsidRPr="002940D4">
              <w:rPr>
                <w:color w:val="000000" w:themeColor="text1"/>
                <w:sz w:val="24"/>
                <w:szCs w:val="24"/>
              </w:rPr>
              <w:t>допуни дати цртеж тако да добијена фигура буде симетрична у односу на дату праву;</w:t>
            </w:r>
          </w:p>
          <w:p w:rsidR="009964DD" w:rsidRPr="002940D4" w:rsidRDefault="006A2406" w:rsidP="002A0441">
            <w:pPr>
              <w:numPr>
                <w:ilvl w:val="0"/>
                <w:numId w:val="19"/>
              </w:numPr>
              <w:pBdr>
                <w:top w:val="nil"/>
                <w:left w:val="nil"/>
                <w:bottom w:val="nil"/>
                <w:right w:val="nil"/>
                <w:between w:val="nil"/>
              </w:pBdr>
              <w:tabs>
                <w:tab w:val="left" w:pos="394"/>
              </w:tabs>
              <w:ind w:right="274"/>
              <w:rPr>
                <w:color w:val="000000" w:themeColor="text1"/>
              </w:rPr>
            </w:pPr>
            <w:r w:rsidRPr="002940D4">
              <w:rPr>
                <w:color w:val="000000" w:themeColor="text1"/>
                <w:sz w:val="24"/>
                <w:szCs w:val="24"/>
              </w:rPr>
              <w:t>изрази дужину у различитим јединицама за мерење дужине;</w:t>
            </w:r>
          </w:p>
          <w:p w:rsidR="009964DD" w:rsidRPr="002940D4" w:rsidRDefault="006A2406" w:rsidP="002A0441">
            <w:pPr>
              <w:numPr>
                <w:ilvl w:val="0"/>
                <w:numId w:val="19"/>
              </w:numPr>
              <w:pBdr>
                <w:top w:val="nil"/>
                <w:left w:val="nil"/>
                <w:bottom w:val="nil"/>
                <w:right w:val="nil"/>
                <w:between w:val="nil"/>
              </w:pBdr>
              <w:tabs>
                <w:tab w:val="left" w:pos="394"/>
              </w:tabs>
              <w:spacing w:line="274" w:lineRule="auto"/>
              <w:ind w:right="121"/>
              <w:rPr>
                <w:color w:val="000000" w:themeColor="text1"/>
              </w:rPr>
            </w:pPr>
            <w:r w:rsidRPr="002940D4">
              <w:rPr>
                <w:color w:val="000000" w:themeColor="text1"/>
                <w:sz w:val="24"/>
                <w:szCs w:val="24"/>
              </w:rPr>
              <w:t>измери дужину дужи и нацрта дуж дате дужине</w:t>
            </w:r>
          </w:p>
        </w:tc>
        <w:tc>
          <w:tcPr>
            <w:tcW w:w="1473" w:type="dxa"/>
          </w:tcPr>
          <w:p w:rsidR="009964DD" w:rsidRPr="002940D4" w:rsidRDefault="006A2406">
            <w:pPr>
              <w:pBdr>
                <w:top w:val="nil"/>
                <w:left w:val="nil"/>
                <w:bottom w:val="nil"/>
                <w:right w:val="nil"/>
                <w:between w:val="nil"/>
              </w:pBdr>
              <w:spacing w:before="1" w:line="275" w:lineRule="auto"/>
              <w:ind w:left="106"/>
              <w:rPr>
                <w:color w:val="000000" w:themeColor="text1"/>
                <w:sz w:val="24"/>
                <w:szCs w:val="24"/>
              </w:rPr>
            </w:pPr>
            <w:r w:rsidRPr="002940D4">
              <w:rPr>
                <w:color w:val="000000" w:themeColor="text1"/>
                <w:sz w:val="24"/>
                <w:szCs w:val="24"/>
              </w:rPr>
              <w:lastRenderedPageBreak/>
              <w:t>-</w:t>
            </w:r>
          </w:p>
          <w:p w:rsidR="009964DD" w:rsidRPr="002940D4" w:rsidRDefault="006A2406">
            <w:pPr>
              <w:pBdr>
                <w:top w:val="nil"/>
                <w:left w:val="nil"/>
                <w:bottom w:val="nil"/>
                <w:right w:val="nil"/>
                <w:between w:val="nil"/>
              </w:pBdr>
              <w:spacing w:line="242" w:lineRule="auto"/>
              <w:ind w:left="106"/>
              <w:rPr>
                <w:color w:val="000000" w:themeColor="text1"/>
                <w:sz w:val="24"/>
                <w:szCs w:val="24"/>
              </w:rPr>
            </w:pPr>
            <w:r w:rsidRPr="002940D4">
              <w:rPr>
                <w:color w:val="000000" w:themeColor="text1"/>
                <w:sz w:val="24"/>
                <w:szCs w:val="24"/>
              </w:rPr>
              <w:t>Интерактив на</w:t>
            </w:r>
          </w:p>
          <w:p w:rsidR="009964DD" w:rsidRPr="002940D4" w:rsidRDefault="006A2406">
            <w:pPr>
              <w:pBdr>
                <w:top w:val="nil"/>
                <w:left w:val="nil"/>
                <w:bottom w:val="nil"/>
                <w:right w:val="nil"/>
                <w:between w:val="nil"/>
              </w:pBdr>
              <w:spacing w:line="271"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before="4" w:line="237" w:lineRule="auto"/>
              <w:ind w:left="106" w:right="62"/>
              <w:rPr>
                <w:color w:val="000000" w:themeColor="text1"/>
                <w:sz w:val="24"/>
                <w:szCs w:val="24"/>
              </w:rPr>
            </w:pPr>
            <w:r w:rsidRPr="002940D4">
              <w:rPr>
                <w:color w:val="000000" w:themeColor="text1"/>
                <w:sz w:val="24"/>
                <w:szCs w:val="24"/>
              </w:rPr>
              <w:t>Перцептивн е</w:t>
            </w:r>
          </w:p>
          <w:p w:rsidR="009964DD" w:rsidRPr="002940D4" w:rsidRDefault="006A2406">
            <w:pPr>
              <w:pBdr>
                <w:top w:val="nil"/>
                <w:left w:val="nil"/>
                <w:bottom w:val="nil"/>
                <w:right w:val="nil"/>
                <w:between w:val="nil"/>
              </w:pBdr>
              <w:spacing w:before="3"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Pr>
                <w:color w:val="000000" w:themeColor="text1"/>
                <w:sz w:val="24"/>
                <w:szCs w:val="24"/>
              </w:rPr>
            </w:pPr>
            <w:r w:rsidRPr="002940D4">
              <w:rPr>
                <w:color w:val="000000" w:themeColor="text1"/>
                <w:sz w:val="24"/>
                <w:szCs w:val="24"/>
              </w:rPr>
              <w:t>Амбијентал но учење</w:t>
            </w:r>
          </w:p>
          <w:p w:rsidR="009964DD" w:rsidRPr="002940D4" w:rsidRDefault="006A2406" w:rsidP="002A0441">
            <w:pPr>
              <w:numPr>
                <w:ilvl w:val="0"/>
                <w:numId w:val="18"/>
              </w:numPr>
              <w:pBdr>
                <w:top w:val="nil"/>
                <w:left w:val="nil"/>
                <w:bottom w:val="nil"/>
                <w:right w:val="nil"/>
                <w:between w:val="nil"/>
              </w:pBdr>
              <w:tabs>
                <w:tab w:val="left" w:pos="245"/>
              </w:tabs>
              <w:spacing w:line="269" w:lineRule="auto"/>
              <w:ind w:left="245" w:hanging="139"/>
              <w:rPr>
                <w:color w:val="000000" w:themeColor="text1"/>
              </w:rPr>
            </w:pPr>
            <w:r w:rsidRPr="002940D4">
              <w:rPr>
                <w:color w:val="000000" w:themeColor="text1"/>
                <w:sz w:val="24"/>
                <w:szCs w:val="24"/>
              </w:rPr>
              <w:t>Игра</w:t>
            </w:r>
          </w:p>
          <w:p w:rsidR="009964DD" w:rsidRPr="002940D4" w:rsidRDefault="006A2406" w:rsidP="002A0441">
            <w:pPr>
              <w:numPr>
                <w:ilvl w:val="0"/>
                <w:numId w:val="18"/>
              </w:numPr>
              <w:pBdr>
                <w:top w:val="nil"/>
                <w:left w:val="nil"/>
                <w:bottom w:val="nil"/>
                <w:right w:val="nil"/>
                <w:between w:val="nil"/>
              </w:pBdr>
              <w:tabs>
                <w:tab w:val="left" w:pos="245"/>
              </w:tabs>
              <w:spacing w:line="275" w:lineRule="auto"/>
              <w:ind w:left="245" w:hanging="139"/>
              <w:rPr>
                <w:color w:val="000000" w:themeColor="text1"/>
              </w:rPr>
            </w:pPr>
            <w:r w:rsidRPr="002940D4">
              <w:rPr>
                <w:color w:val="000000" w:themeColor="text1"/>
                <w:sz w:val="24"/>
                <w:szCs w:val="24"/>
              </w:rPr>
              <w:t>Цртање</w:t>
            </w:r>
          </w:p>
          <w:p w:rsidR="009964DD" w:rsidRPr="002940D4" w:rsidRDefault="006A2406" w:rsidP="002A0441">
            <w:pPr>
              <w:numPr>
                <w:ilvl w:val="0"/>
                <w:numId w:val="18"/>
              </w:numPr>
              <w:pBdr>
                <w:top w:val="nil"/>
                <w:left w:val="nil"/>
                <w:bottom w:val="nil"/>
                <w:right w:val="nil"/>
                <w:between w:val="nil"/>
              </w:pBdr>
              <w:tabs>
                <w:tab w:val="left" w:pos="245"/>
              </w:tabs>
              <w:spacing w:before="3" w:line="237" w:lineRule="auto"/>
              <w:ind w:right="376" w:firstLine="0"/>
              <w:rPr>
                <w:color w:val="000000" w:themeColor="text1"/>
              </w:rPr>
            </w:pPr>
            <w:r w:rsidRPr="002940D4">
              <w:rPr>
                <w:color w:val="000000" w:themeColor="text1"/>
                <w:sz w:val="24"/>
                <w:szCs w:val="24"/>
              </w:rPr>
              <w:t>Учење кроз игру</w:t>
            </w:r>
          </w:p>
          <w:p w:rsidR="009964DD" w:rsidRPr="002940D4" w:rsidRDefault="006A2406" w:rsidP="002A0441">
            <w:pPr>
              <w:numPr>
                <w:ilvl w:val="0"/>
                <w:numId w:val="18"/>
              </w:numPr>
              <w:pBdr>
                <w:top w:val="nil"/>
                <w:left w:val="nil"/>
                <w:bottom w:val="nil"/>
                <w:right w:val="nil"/>
                <w:between w:val="nil"/>
              </w:pBdr>
              <w:tabs>
                <w:tab w:val="left" w:pos="185"/>
              </w:tabs>
              <w:spacing w:before="4" w:line="275"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ind w:left="106" w:right="62"/>
              <w:rPr>
                <w:color w:val="000000" w:themeColor="text1"/>
                <w:sz w:val="24"/>
                <w:szCs w:val="24"/>
              </w:rPr>
            </w:pPr>
            <w:r w:rsidRPr="002940D4">
              <w:rPr>
                <w:color w:val="000000" w:themeColor="text1"/>
                <w:sz w:val="24"/>
                <w:szCs w:val="24"/>
              </w:rPr>
              <w:t>Демонстрац ија (показивањ е)</w:t>
            </w:r>
          </w:p>
          <w:p w:rsidR="009964DD" w:rsidRPr="002940D4" w:rsidRDefault="006A2406" w:rsidP="002A0441">
            <w:pPr>
              <w:numPr>
                <w:ilvl w:val="0"/>
                <w:numId w:val="18"/>
              </w:numPr>
              <w:pBdr>
                <w:top w:val="nil"/>
                <w:left w:val="nil"/>
                <w:bottom w:val="nil"/>
                <w:right w:val="nil"/>
                <w:between w:val="nil"/>
              </w:pBdr>
              <w:tabs>
                <w:tab w:val="left" w:pos="245"/>
              </w:tabs>
              <w:ind w:left="245" w:hanging="139"/>
              <w:rPr>
                <w:color w:val="000000" w:themeColor="text1"/>
              </w:rPr>
            </w:pPr>
            <w:r w:rsidRPr="002940D4">
              <w:rPr>
                <w:color w:val="000000" w:themeColor="text1"/>
                <w:sz w:val="24"/>
                <w:szCs w:val="24"/>
              </w:rPr>
              <w:t>Разговор</w:t>
            </w:r>
          </w:p>
          <w:p w:rsidR="009964DD" w:rsidRPr="002940D4" w:rsidRDefault="006A2406" w:rsidP="002A0441">
            <w:pPr>
              <w:numPr>
                <w:ilvl w:val="0"/>
                <w:numId w:val="18"/>
              </w:numPr>
              <w:pBdr>
                <w:top w:val="nil"/>
                <w:left w:val="nil"/>
                <w:bottom w:val="nil"/>
                <w:right w:val="nil"/>
                <w:between w:val="nil"/>
              </w:pBdr>
              <w:tabs>
                <w:tab w:val="left" w:pos="245"/>
              </w:tabs>
              <w:spacing w:before="3" w:line="237" w:lineRule="auto"/>
              <w:ind w:right="229" w:firstLine="0"/>
              <w:rPr>
                <w:color w:val="000000" w:themeColor="text1"/>
              </w:rPr>
            </w:pPr>
            <w:r w:rsidRPr="002940D4">
              <w:rPr>
                <w:color w:val="000000" w:themeColor="text1"/>
                <w:sz w:val="24"/>
                <w:szCs w:val="24"/>
              </w:rPr>
              <w:t>Учење по моделу</w:t>
            </w:r>
          </w:p>
          <w:p w:rsidR="009964DD" w:rsidRPr="002940D4" w:rsidRDefault="006A2406" w:rsidP="002A0441">
            <w:pPr>
              <w:numPr>
                <w:ilvl w:val="0"/>
                <w:numId w:val="18"/>
              </w:numPr>
              <w:pBdr>
                <w:top w:val="nil"/>
                <w:left w:val="nil"/>
                <w:bottom w:val="nil"/>
                <w:right w:val="nil"/>
                <w:between w:val="nil"/>
              </w:pBdr>
              <w:tabs>
                <w:tab w:val="left" w:pos="245"/>
              </w:tabs>
              <w:spacing w:before="6" w:line="237" w:lineRule="auto"/>
              <w:ind w:right="172" w:firstLine="0"/>
              <w:rPr>
                <w:color w:val="000000" w:themeColor="text1"/>
              </w:rPr>
            </w:pPr>
            <w:r w:rsidRPr="002940D4">
              <w:rPr>
                <w:color w:val="000000" w:themeColor="text1"/>
                <w:sz w:val="24"/>
                <w:szCs w:val="24"/>
              </w:rPr>
              <w:t>Пројектна настава</w:t>
            </w:r>
          </w:p>
        </w:tc>
        <w:tc>
          <w:tcPr>
            <w:tcW w:w="1089" w:type="dxa"/>
          </w:tcPr>
          <w:p w:rsidR="009964DD" w:rsidRPr="002940D4" w:rsidRDefault="006A2406">
            <w:pPr>
              <w:pBdr>
                <w:top w:val="nil"/>
                <w:left w:val="nil"/>
                <w:bottom w:val="nil"/>
                <w:right w:val="nil"/>
                <w:between w:val="nil"/>
              </w:pBdr>
              <w:spacing w:before="1"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ight="107"/>
              <w:rPr>
                <w:color w:val="000000" w:themeColor="text1"/>
                <w:sz w:val="24"/>
                <w:szCs w:val="24"/>
              </w:rPr>
            </w:pPr>
            <w:r w:rsidRPr="002940D4">
              <w:rPr>
                <w:color w:val="000000" w:themeColor="text1"/>
                <w:sz w:val="24"/>
                <w:szCs w:val="24"/>
              </w:rPr>
              <w:t>Фотогра фије</w:t>
            </w:r>
          </w:p>
          <w:p w:rsidR="009964DD" w:rsidRPr="002940D4" w:rsidRDefault="006A2406" w:rsidP="002A0441">
            <w:pPr>
              <w:numPr>
                <w:ilvl w:val="0"/>
                <w:numId w:val="17"/>
              </w:numPr>
              <w:pBdr>
                <w:top w:val="nil"/>
                <w:left w:val="nil"/>
                <w:bottom w:val="nil"/>
                <w:right w:val="nil"/>
                <w:between w:val="nil"/>
              </w:pBdr>
              <w:tabs>
                <w:tab w:val="left" w:pos="245"/>
              </w:tabs>
              <w:spacing w:line="271" w:lineRule="auto"/>
              <w:ind w:left="245" w:hanging="139"/>
              <w:rPr>
                <w:color w:val="000000" w:themeColor="text1"/>
              </w:rPr>
            </w:pPr>
            <w:r w:rsidRPr="002940D4">
              <w:rPr>
                <w:color w:val="000000" w:themeColor="text1"/>
                <w:sz w:val="24"/>
                <w:szCs w:val="24"/>
              </w:rPr>
              <w:t>Слике</w:t>
            </w:r>
          </w:p>
          <w:p w:rsidR="009964DD" w:rsidRPr="002940D4" w:rsidRDefault="006A2406">
            <w:pPr>
              <w:pBdr>
                <w:top w:val="nil"/>
                <w:left w:val="nil"/>
                <w:bottom w:val="nil"/>
                <w:right w:val="nil"/>
                <w:between w:val="nil"/>
              </w:pBdr>
              <w:spacing w:before="1"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ight="181"/>
              <w:rPr>
                <w:color w:val="000000" w:themeColor="text1"/>
                <w:sz w:val="24"/>
                <w:szCs w:val="24"/>
              </w:rPr>
            </w:pPr>
            <w:r w:rsidRPr="002940D4">
              <w:rPr>
                <w:color w:val="000000" w:themeColor="text1"/>
                <w:sz w:val="24"/>
                <w:szCs w:val="24"/>
              </w:rPr>
              <w:t>Уџбени к</w:t>
            </w:r>
          </w:p>
          <w:p w:rsidR="009964DD" w:rsidRPr="002940D4" w:rsidRDefault="006A2406" w:rsidP="002A0441">
            <w:pPr>
              <w:numPr>
                <w:ilvl w:val="0"/>
                <w:numId w:val="17"/>
              </w:numPr>
              <w:pBdr>
                <w:top w:val="nil"/>
                <w:left w:val="nil"/>
                <w:bottom w:val="nil"/>
                <w:right w:val="nil"/>
                <w:between w:val="nil"/>
              </w:pBdr>
              <w:tabs>
                <w:tab w:val="left" w:pos="305"/>
              </w:tabs>
              <w:spacing w:line="242" w:lineRule="auto"/>
              <w:ind w:right="173" w:firstLine="0"/>
              <w:rPr>
                <w:color w:val="000000" w:themeColor="text1"/>
              </w:rPr>
            </w:pPr>
            <w:r w:rsidRPr="002940D4">
              <w:rPr>
                <w:color w:val="000000" w:themeColor="text1"/>
                <w:sz w:val="24"/>
                <w:szCs w:val="24"/>
              </w:rPr>
              <w:t>Радна свеска</w:t>
            </w:r>
          </w:p>
          <w:p w:rsidR="009964DD" w:rsidRPr="002940D4" w:rsidRDefault="006A2406" w:rsidP="002A0441">
            <w:pPr>
              <w:numPr>
                <w:ilvl w:val="0"/>
                <w:numId w:val="17"/>
              </w:numPr>
              <w:pBdr>
                <w:top w:val="nil"/>
                <w:left w:val="nil"/>
                <w:bottom w:val="nil"/>
                <w:right w:val="nil"/>
                <w:between w:val="nil"/>
              </w:pBdr>
              <w:tabs>
                <w:tab w:val="left" w:pos="245"/>
              </w:tabs>
              <w:ind w:right="195" w:firstLine="0"/>
              <w:jc w:val="both"/>
              <w:rPr>
                <w:color w:val="000000" w:themeColor="text1"/>
              </w:rPr>
            </w:pPr>
            <w:r w:rsidRPr="002940D4">
              <w:rPr>
                <w:color w:val="000000" w:themeColor="text1"/>
                <w:sz w:val="24"/>
                <w:szCs w:val="24"/>
              </w:rPr>
              <w:t>Краћи текстов и</w:t>
            </w:r>
          </w:p>
          <w:p w:rsidR="009964DD" w:rsidRPr="002940D4" w:rsidRDefault="006A2406" w:rsidP="002A0441">
            <w:pPr>
              <w:numPr>
                <w:ilvl w:val="0"/>
                <w:numId w:val="17"/>
              </w:numPr>
              <w:pBdr>
                <w:top w:val="nil"/>
                <w:left w:val="nil"/>
                <w:bottom w:val="nil"/>
                <w:right w:val="nil"/>
                <w:between w:val="nil"/>
              </w:pBdr>
              <w:tabs>
                <w:tab w:val="left" w:pos="185"/>
              </w:tabs>
              <w:spacing w:line="274"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spacing w:line="237" w:lineRule="auto"/>
              <w:ind w:left="106" w:right="191"/>
              <w:rPr>
                <w:color w:val="000000" w:themeColor="text1"/>
                <w:sz w:val="24"/>
                <w:szCs w:val="24"/>
              </w:rPr>
            </w:pPr>
            <w:r w:rsidRPr="002940D4">
              <w:rPr>
                <w:color w:val="000000" w:themeColor="text1"/>
                <w:sz w:val="24"/>
                <w:szCs w:val="24"/>
              </w:rPr>
              <w:t>Аплика ције</w:t>
            </w:r>
          </w:p>
          <w:p w:rsidR="009964DD" w:rsidRPr="002940D4" w:rsidRDefault="006A2406" w:rsidP="002A0441">
            <w:pPr>
              <w:numPr>
                <w:ilvl w:val="0"/>
                <w:numId w:val="17"/>
              </w:numPr>
              <w:pBdr>
                <w:top w:val="nil"/>
                <w:left w:val="nil"/>
                <w:bottom w:val="nil"/>
                <w:right w:val="nil"/>
                <w:between w:val="nil"/>
              </w:pBdr>
              <w:tabs>
                <w:tab w:val="left" w:pos="185"/>
              </w:tabs>
              <w:spacing w:line="275"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ind w:left="106" w:right="96"/>
              <w:rPr>
                <w:color w:val="000000" w:themeColor="text1"/>
                <w:sz w:val="24"/>
                <w:szCs w:val="24"/>
              </w:rPr>
            </w:pPr>
            <w:r w:rsidRPr="002940D4">
              <w:rPr>
                <w:color w:val="000000" w:themeColor="text1"/>
                <w:sz w:val="24"/>
                <w:szCs w:val="24"/>
              </w:rPr>
              <w:t>Дидакти чки материј али</w:t>
            </w:r>
          </w:p>
          <w:p w:rsidR="009964DD" w:rsidRPr="002940D4" w:rsidRDefault="006A2406">
            <w:pPr>
              <w:pBdr>
                <w:top w:val="nil"/>
                <w:left w:val="nil"/>
                <w:bottom w:val="nil"/>
                <w:right w:val="nil"/>
                <w:between w:val="nil"/>
              </w:pBdr>
              <w:ind w:left="106"/>
              <w:rPr>
                <w:color w:val="000000" w:themeColor="text1"/>
                <w:sz w:val="24"/>
                <w:szCs w:val="24"/>
              </w:rPr>
            </w:pPr>
            <w:r w:rsidRPr="002940D4">
              <w:rPr>
                <w:color w:val="000000" w:themeColor="text1"/>
                <w:sz w:val="24"/>
                <w:szCs w:val="24"/>
              </w:rPr>
              <w:t>-ЦД</w:t>
            </w:r>
          </w:p>
          <w:p w:rsidR="009964DD" w:rsidRPr="002940D4" w:rsidRDefault="006A2406" w:rsidP="002A0441">
            <w:pPr>
              <w:numPr>
                <w:ilvl w:val="0"/>
                <w:numId w:val="17"/>
              </w:numPr>
              <w:pBdr>
                <w:top w:val="nil"/>
                <w:left w:val="nil"/>
                <w:bottom w:val="nil"/>
                <w:right w:val="nil"/>
                <w:between w:val="nil"/>
              </w:pBdr>
              <w:tabs>
                <w:tab w:val="left" w:pos="185"/>
              </w:tabs>
              <w:spacing w:line="275"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ight="115"/>
              <w:rPr>
                <w:color w:val="000000" w:themeColor="text1"/>
                <w:sz w:val="24"/>
                <w:szCs w:val="24"/>
              </w:rPr>
            </w:pPr>
            <w:r w:rsidRPr="002940D4">
              <w:rPr>
                <w:color w:val="000000" w:themeColor="text1"/>
                <w:sz w:val="24"/>
                <w:szCs w:val="24"/>
              </w:rPr>
              <w:t>Компјут ер</w:t>
            </w:r>
          </w:p>
          <w:p w:rsidR="009964DD" w:rsidRPr="002940D4" w:rsidRDefault="006A2406">
            <w:pPr>
              <w:pBdr>
                <w:top w:val="nil"/>
                <w:left w:val="nil"/>
                <w:bottom w:val="nil"/>
                <w:right w:val="nil"/>
                <w:between w:val="nil"/>
              </w:pBdr>
              <w:spacing w:line="271" w:lineRule="auto"/>
              <w:ind w:left="106"/>
              <w:rPr>
                <w:color w:val="000000" w:themeColor="text1"/>
                <w:sz w:val="24"/>
                <w:szCs w:val="24"/>
              </w:rPr>
            </w:pPr>
            <w:r w:rsidRPr="002940D4">
              <w:rPr>
                <w:color w:val="000000" w:themeColor="text1"/>
                <w:sz w:val="24"/>
                <w:szCs w:val="24"/>
              </w:rPr>
              <w:t>-Е-</w:t>
            </w:r>
          </w:p>
          <w:p w:rsidR="009964DD" w:rsidRPr="002940D4" w:rsidRDefault="006A2406">
            <w:pPr>
              <w:pBdr>
                <w:top w:val="nil"/>
                <w:left w:val="nil"/>
                <w:bottom w:val="nil"/>
                <w:right w:val="nil"/>
                <w:between w:val="nil"/>
              </w:pBdr>
              <w:ind w:left="106"/>
              <w:rPr>
                <w:color w:val="000000" w:themeColor="text1"/>
                <w:sz w:val="24"/>
                <w:szCs w:val="24"/>
              </w:rPr>
            </w:pPr>
            <w:r w:rsidRPr="002940D4">
              <w:rPr>
                <w:color w:val="000000" w:themeColor="text1"/>
                <w:sz w:val="24"/>
                <w:szCs w:val="24"/>
              </w:rPr>
              <w:t>уџбеник</w:t>
            </w:r>
          </w:p>
        </w:tc>
      </w:tr>
    </w:tbl>
    <w:p w:rsidR="009964DD" w:rsidRPr="002940D4" w:rsidRDefault="009964DD">
      <w:pPr>
        <w:pBdr>
          <w:top w:val="nil"/>
          <w:left w:val="nil"/>
          <w:bottom w:val="nil"/>
          <w:right w:val="nil"/>
          <w:between w:val="nil"/>
        </w:pBdr>
        <w:rPr>
          <w:color w:val="000000" w:themeColor="text1"/>
          <w:sz w:val="24"/>
          <w:szCs w:val="24"/>
        </w:rPr>
        <w:sectPr w:rsidR="009964DD" w:rsidRPr="002940D4">
          <w:type w:val="continuous"/>
          <w:pgSz w:w="11910" w:h="16840"/>
          <w:pgMar w:top="1100" w:right="0" w:bottom="1860" w:left="283" w:header="0" w:footer="1606" w:gutter="0"/>
          <w:cols w:space="720"/>
        </w:sectPr>
      </w:pPr>
    </w:p>
    <w:p w:rsidR="009964DD" w:rsidRPr="002940D4" w:rsidRDefault="009964DD" w:rsidP="002940D4">
      <w:pPr>
        <w:pBdr>
          <w:top w:val="nil"/>
          <w:left w:val="nil"/>
          <w:bottom w:val="nil"/>
          <w:right w:val="nil"/>
          <w:between w:val="nil"/>
        </w:pBdr>
        <w:spacing w:line="276" w:lineRule="auto"/>
        <w:rPr>
          <w:color w:val="000000" w:themeColor="text1"/>
          <w:sz w:val="24"/>
          <w:szCs w:val="24"/>
        </w:rPr>
      </w:pPr>
    </w:p>
    <w:tbl>
      <w:tblPr>
        <w:tblStyle w:val="afffffffd"/>
        <w:tblW w:w="941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6"/>
        <w:gridCol w:w="3643"/>
        <w:gridCol w:w="1473"/>
        <w:gridCol w:w="1089"/>
      </w:tblGrid>
      <w:tr w:rsidR="009964DD" w:rsidRPr="002940D4">
        <w:trPr>
          <w:trHeight w:val="1141"/>
        </w:trPr>
        <w:tc>
          <w:tcPr>
            <w:tcW w:w="3206" w:type="dxa"/>
          </w:tcPr>
          <w:p w:rsidR="009964DD" w:rsidRPr="002940D4" w:rsidRDefault="009964DD">
            <w:pPr>
              <w:pBdr>
                <w:top w:val="nil"/>
                <w:left w:val="nil"/>
                <w:bottom w:val="nil"/>
                <w:right w:val="nil"/>
                <w:between w:val="nil"/>
              </w:pBdr>
              <w:rPr>
                <w:color w:val="000000" w:themeColor="text1"/>
                <w:sz w:val="24"/>
                <w:szCs w:val="24"/>
              </w:rPr>
            </w:pPr>
          </w:p>
        </w:tc>
        <w:tc>
          <w:tcPr>
            <w:tcW w:w="3643" w:type="dxa"/>
          </w:tcPr>
          <w:p w:rsidR="009964DD" w:rsidRPr="002940D4" w:rsidRDefault="006A2406" w:rsidP="002A0441">
            <w:pPr>
              <w:numPr>
                <w:ilvl w:val="0"/>
                <w:numId w:val="16"/>
              </w:numPr>
              <w:pBdr>
                <w:top w:val="nil"/>
                <w:left w:val="nil"/>
                <w:bottom w:val="nil"/>
                <w:right w:val="nil"/>
                <w:between w:val="nil"/>
              </w:pBdr>
              <w:tabs>
                <w:tab w:val="left" w:pos="394"/>
              </w:tabs>
              <w:spacing w:before="5" w:line="237" w:lineRule="auto"/>
              <w:ind w:right="846"/>
              <w:rPr>
                <w:color w:val="000000" w:themeColor="text1"/>
              </w:rPr>
            </w:pPr>
            <w:r w:rsidRPr="002940D4">
              <w:rPr>
                <w:color w:val="000000" w:themeColor="text1"/>
                <w:sz w:val="24"/>
                <w:szCs w:val="24"/>
              </w:rPr>
              <w:t>чита и запише време са часовника;</w:t>
            </w:r>
          </w:p>
          <w:p w:rsidR="009964DD" w:rsidRPr="002940D4" w:rsidRDefault="006A2406" w:rsidP="002A0441">
            <w:pPr>
              <w:numPr>
                <w:ilvl w:val="0"/>
                <w:numId w:val="16"/>
              </w:numPr>
              <w:pBdr>
                <w:top w:val="nil"/>
                <w:left w:val="nil"/>
                <w:bottom w:val="nil"/>
                <w:right w:val="nil"/>
                <w:between w:val="nil"/>
              </w:pBdr>
              <w:tabs>
                <w:tab w:val="left" w:pos="394"/>
              </w:tabs>
              <w:spacing w:before="4" w:line="274" w:lineRule="auto"/>
              <w:ind w:right="336"/>
              <w:rPr>
                <w:color w:val="000000" w:themeColor="text1"/>
              </w:rPr>
            </w:pPr>
            <w:r w:rsidRPr="002940D4">
              <w:rPr>
                <w:color w:val="000000" w:themeColor="text1"/>
                <w:sz w:val="24"/>
                <w:szCs w:val="24"/>
              </w:rPr>
              <w:t>користи јединице за време у једноставним ситуацијама</w:t>
            </w:r>
          </w:p>
        </w:tc>
        <w:tc>
          <w:tcPr>
            <w:tcW w:w="1473" w:type="dxa"/>
          </w:tcPr>
          <w:p w:rsidR="009964DD" w:rsidRPr="002940D4" w:rsidRDefault="009964DD">
            <w:pPr>
              <w:pBdr>
                <w:top w:val="nil"/>
                <w:left w:val="nil"/>
                <w:bottom w:val="nil"/>
                <w:right w:val="nil"/>
                <w:between w:val="nil"/>
              </w:pBdr>
              <w:rPr>
                <w:color w:val="000000" w:themeColor="text1"/>
                <w:sz w:val="24"/>
                <w:szCs w:val="24"/>
              </w:rPr>
            </w:pPr>
          </w:p>
        </w:tc>
        <w:tc>
          <w:tcPr>
            <w:tcW w:w="1089" w:type="dxa"/>
          </w:tcPr>
          <w:p w:rsidR="009964DD" w:rsidRPr="002940D4" w:rsidRDefault="009964DD">
            <w:pPr>
              <w:pBdr>
                <w:top w:val="nil"/>
                <w:left w:val="nil"/>
                <w:bottom w:val="nil"/>
                <w:right w:val="nil"/>
                <w:between w:val="nil"/>
              </w:pBdr>
              <w:rPr>
                <w:color w:val="000000" w:themeColor="text1"/>
                <w:sz w:val="24"/>
                <w:szCs w:val="24"/>
              </w:rPr>
            </w:pPr>
          </w:p>
        </w:tc>
      </w:tr>
      <w:tr w:rsidR="009964DD">
        <w:trPr>
          <w:trHeight w:val="1377"/>
        </w:trPr>
        <w:tc>
          <w:tcPr>
            <w:tcW w:w="3206" w:type="dxa"/>
            <w:shd w:val="clear" w:color="auto" w:fill="BFBFBF"/>
          </w:tcPr>
          <w:p w:rsidR="009964DD" w:rsidRPr="002940D4" w:rsidRDefault="009964DD">
            <w:pPr>
              <w:pBdr>
                <w:top w:val="nil"/>
                <w:left w:val="nil"/>
                <w:bottom w:val="nil"/>
                <w:right w:val="nil"/>
                <w:between w:val="nil"/>
              </w:pBdr>
              <w:spacing w:before="42"/>
              <w:rPr>
                <w:b/>
                <w:bCs/>
                <w:color w:val="000000" w:themeColor="text1"/>
                <w:sz w:val="24"/>
                <w:szCs w:val="24"/>
              </w:rPr>
            </w:pPr>
          </w:p>
          <w:p w:rsidR="009964DD" w:rsidRPr="002940D4" w:rsidRDefault="006A2406">
            <w:pPr>
              <w:pBdr>
                <w:top w:val="nil"/>
                <w:left w:val="nil"/>
                <w:bottom w:val="nil"/>
                <w:right w:val="nil"/>
                <w:between w:val="nil"/>
              </w:pBdr>
              <w:ind w:left="830"/>
              <w:rPr>
                <w:color w:val="000000" w:themeColor="text1"/>
                <w:sz w:val="24"/>
                <w:szCs w:val="24"/>
              </w:rPr>
            </w:pPr>
            <w:r w:rsidRPr="002940D4">
              <w:rPr>
                <w:color w:val="000000" w:themeColor="text1"/>
                <w:sz w:val="24"/>
                <w:szCs w:val="24"/>
              </w:rPr>
              <w:t>ТЕМЕ</w:t>
            </w:r>
          </w:p>
        </w:tc>
        <w:tc>
          <w:tcPr>
            <w:tcW w:w="3643" w:type="dxa"/>
            <w:shd w:val="clear" w:color="auto" w:fill="BFBFBF"/>
          </w:tcPr>
          <w:p w:rsidR="009964DD" w:rsidRPr="002940D4" w:rsidRDefault="006A2406">
            <w:pPr>
              <w:pBdr>
                <w:top w:val="nil"/>
                <w:left w:val="nil"/>
                <w:bottom w:val="nil"/>
                <w:right w:val="nil"/>
                <w:between w:val="nil"/>
              </w:pBdr>
              <w:spacing w:line="273" w:lineRule="auto"/>
              <w:ind w:left="110"/>
              <w:rPr>
                <w:color w:val="000000" w:themeColor="text1"/>
                <w:sz w:val="24"/>
                <w:szCs w:val="24"/>
              </w:rPr>
            </w:pPr>
            <w:r w:rsidRPr="002940D4">
              <w:rPr>
                <w:color w:val="000000" w:themeColor="text1"/>
                <w:sz w:val="24"/>
                <w:szCs w:val="24"/>
              </w:rPr>
              <w:t>ИСХОДИ</w:t>
            </w:r>
          </w:p>
        </w:tc>
        <w:tc>
          <w:tcPr>
            <w:tcW w:w="1473" w:type="dxa"/>
            <w:shd w:val="clear" w:color="auto" w:fill="BFBFBF"/>
          </w:tcPr>
          <w:p w:rsidR="009964DD" w:rsidRPr="002940D4" w:rsidRDefault="006A2406">
            <w:pPr>
              <w:pBdr>
                <w:top w:val="nil"/>
                <w:left w:val="nil"/>
                <w:bottom w:val="nil"/>
                <w:right w:val="nil"/>
                <w:between w:val="nil"/>
              </w:pBdr>
              <w:ind w:left="106" w:right="128"/>
              <w:rPr>
                <w:color w:val="000000" w:themeColor="text1"/>
                <w:sz w:val="24"/>
                <w:szCs w:val="24"/>
              </w:rPr>
            </w:pPr>
            <w:r w:rsidRPr="002940D4">
              <w:rPr>
                <w:color w:val="000000" w:themeColor="text1"/>
                <w:sz w:val="24"/>
                <w:szCs w:val="24"/>
              </w:rPr>
              <w:t>ТЕХНИКЕ И МЕТОДЕ И НАЧИН ОСТВАРИ</w:t>
            </w:r>
          </w:p>
          <w:p w:rsidR="009964DD" w:rsidRPr="002940D4" w:rsidRDefault="006A2406">
            <w:pPr>
              <w:pBdr>
                <w:top w:val="nil"/>
                <w:left w:val="nil"/>
                <w:bottom w:val="nil"/>
                <w:right w:val="nil"/>
                <w:between w:val="nil"/>
              </w:pBdr>
              <w:spacing w:line="257" w:lineRule="auto"/>
              <w:ind w:left="106"/>
              <w:rPr>
                <w:color w:val="000000" w:themeColor="text1"/>
                <w:sz w:val="24"/>
                <w:szCs w:val="24"/>
              </w:rPr>
            </w:pPr>
            <w:r w:rsidRPr="002940D4">
              <w:rPr>
                <w:color w:val="000000" w:themeColor="text1"/>
                <w:sz w:val="24"/>
                <w:szCs w:val="24"/>
              </w:rPr>
              <w:t>ВАЊА</w:t>
            </w:r>
          </w:p>
        </w:tc>
        <w:tc>
          <w:tcPr>
            <w:tcW w:w="1089" w:type="dxa"/>
            <w:shd w:val="clear" w:color="auto" w:fill="BFBFBF"/>
          </w:tcPr>
          <w:p w:rsidR="009964DD" w:rsidRPr="002940D4" w:rsidRDefault="006A2406">
            <w:pPr>
              <w:pBdr>
                <w:top w:val="nil"/>
                <w:left w:val="nil"/>
                <w:bottom w:val="nil"/>
                <w:right w:val="nil"/>
                <w:between w:val="nil"/>
              </w:pBdr>
              <w:ind w:left="106" w:right="136"/>
              <w:rPr>
                <w:color w:val="000000" w:themeColor="text1"/>
                <w:sz w:val="24"/>
                <w:szCs w:val="24"/>
              </w:rPr>
            </w:pPr>
            <w:r w:rsidRPr="002940D4">
              <w:rPr>
                <w:color w:val="000000" w:themeColor="text1"/>
                <w:sz w:val="24"/>
                <w:szCs w:val="24"/>
              </w:rPr>
              <w:t>НАСТА ВНА СРЕДС ТВА</w:t>
            </w:r>
          </w:p>
        </w:tc>
      </w:tr>
      <w:tr w:rsidR="009964DD" w:rsidRPr="002940D4">
        <w:trPr>
          <w:trHeight w:val="11111"/>
        </w:trPr>
        <w:tc>
          <w:tcPr>
            <w:tcW w:w="3206" w:type="dxa"/>
          </w:tcPr>
          <w:p w:rsidR="009964DD" w:rsidRPr="002940D4" w:rsidRDefault="009964DD">
            <w:pPr>
              <w:pBdr>
                <w:top w:val="nil"/>
                <w:left w:val="nil"/>
                <w:bottom w:val="nil"/>
                <w:right w:val="nil"/>
                <w:between w:val="nil"/>
              </w:pBdr>
              <w:spacing w:before="42"/>
              <w:rPr>
                <w:b/>
                <w:bCs/>
                <w:color w:val="000000" w:themeColor="text1"/>
                <w:sz w:val="24"/>
                <w:szCs w:val="24"/>
              </w:rPr>
            </w:pPr>
          </w:p>
          <w:p w:rsidR="009964DD" w:rsidRPr="002940D4" w:rsidRDefault="006A2406" w:rsidP="002A0441">
            <w:pPr>
              <w:numPr>
                <w:ilvl w:val="0"/>
                <w:numId w:val="15"/>
              </w:numPr>
              <w:pBdr>
                <w:top w:val="nil"/>
                <w:left w:val="nil"/>
                <w:bottom w:val="nil"/>
                <w:right w:val="nil"/>
                <w:between w:val="nil"/>
              </w:pBdr>
              <w:tabs>
                <w:tab w:val="left" w:pos="830"/>
              </w:tabs>
              <w:spacing w:line="280" w:lineRule="auto"/>
              <w:ind w:right="545"/>
              <w:rPr>
                <w:color w:val="000000" w:themeColor="text1"/>
              </w:rPr>
            </w:pPr>
            <w:r w:rsidRPr="002940D4">
              <w:rPr>
                <w:color w:val="000000" w:themeColor="text1"/>
                <w:sz w:val="24"/>
                <w:szCs w:val="24"/>
              </w:rPr>
              <w:t>Вежбамо технику читања и писање</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545"/>
              <w:rPr>
                <w:color w:val="000000" w:themeColor="text1"/>
              </w:rPr>
            </w:pPr>
            <w:r w:rsidRPr="002940D4">
              <w:rPr>
                <w:color w:val="000000" w:themeColor="text1"/>
                <w:sz w:val="24"/>
                <w:szCs w:val="24"/>
              </w:rPr>
              <w:t>Вежбамо технику читања и писање</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480"/>
              <w:rPr>
                <w:color w:val="000000" w:themeColor="text1"/>
              </w:rPr>
            </w:pPr>
            <w:r w:rsidRPr="002940D4">
              <w:rPr>
                <w:color w:val="000000" w:themeColor="text1"/>
                <w:sz w:val="24"/>
                <w:szCs w:val="24"/>
              </w:rPr>
              <w:t>Диктат (штампана слова)</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793"/>
              <w:rPr>
                <w:color w:val="000000" w:themeColor="text1"/>
              </w:rPr>
            </w:pPr>
            <w:r w:rsidRPr="002940D4">
              <w:rPr>
                <w:color w:val="000000" w:themeColor="text1"/>
                <w:sz w:val="24"/>
                <w:szCs w:val="24"/>
              </w:rPr>
              <w:t>Диктат (писана слова)</w:t>
            </w:r>
          </w:p>
          <w:p w:rsidR="009964DD" w:rsidRPr="002940D4" w:rsidRDefault="006A2406" w:rsidP="002A0441">
            <w:pPr>
              <w:numPr>
                <w:ilvl w:val="0"/>
                <w:numId w:val="15"/>
              </w:numPr>
              <w:pBdr>
                <w:top w:val="nil"/>
                <w:left w:val="nil"/>
                <w:bottom w:val="nil"/>
                <w:right w:val="nil"/>
                <w:between w:val="nil"/>
              </w:pBdr>
              <w:tabs>
                <w:tab w:val="left" w:pos="830"/>
              </w:tabs>
              <w:spacing w:line="280" w:lineRule="auto"/>
              <w:ind w:right="391"/>
              <w:rPr>
                <w:color w:val="000000" w:themeColor="text1"/>
              </w:rPr>
            </w:pPr>
            <w:r w:rsidRPr="002940D4">
              <w:rPr>
                <w:color w:val="000000" w:themeColor="text1"/>
                <w:sz w:val="24"/>
                <w:szCs w:val="24"/>
              </w:rPr>
              <w:t>Читање непознатог текста</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428"/>
              <w:rPr>
                <w:color w:val="000000" w:themeColor="text1"/>
              </w:rPr>
            </w:pPr>
            <w:r w:rsidRPr="002940D4">
              <w:rPr>
                <w:color w:val="000000" w:themeColor="text1"/>
                <w:sz w:val="24"/>
                <w:szCs w:val="24"/>
              </w:rPr>
              <w:t>Самогласници и сугласници,подела речи на слогове</w:t>
            </w:r>
          </w:p>
          <w:p w:rsidR="009964DD" w:rsidRPr="002940D4" w:rsidRDefault="006A2406" w:rsidP="002A0441">
            <w:pPr>
              <w:numPr>
                <w:ilvl w:val="0"/>
                <w:numId w:val="15"/>
              </w:numPr>
              <w:pBdr>
                <w:top w:val="nil"/>
                <w:left w:val="nil"/>
                <w:bottom w:val="nil"/>
                <w:right w:val="nil"/>
                <w:between w:val="nil"/>
              </w:pBdr>
              <w:tabs>
                <w:tab w:val="left" w:pos="830"/>
              </w:tabs>
              <w:spacing w:line="274" w:lineRule="auto"/>
              <w:rPr>
                <w:color w:val="000000" w:themeColor="text1"/>
              </w:rPr>
            </w:pPr>
            <w:r w:rsidRPr="002940D4">
              <w:rPr>
                <w:color w:val="000000" w:themeColor="text1"/>
                <w:sz w:val="24"/>
                <w:szCs w:val="24"/>
              </w:rPr>
              <w:t>Речи, реченица</w:t>
            </w:r>
          </w:p>
          <w:p w:rsidR="009964DD" w:rsidRPr="002940D4" w:rsidRDefault="006A2406" w:rsidP="002A0441">
            <w:pPr>
              <w:numPr>
                <w:ilvl w:val="0"/>
                <w:numId w:val="15"/>
              </w:numPr>
              <w:pBdr>
                <w:top w:val="nil"/>
                <w:left w:val="nil"/>
                <w:bottom w:val="nil"/>
                <w:right w:val="nil"/>
                <w:between w:val="nil"/>
              </w:pBdr>
              <w:tabs>
                <w:tab w:val="left" w:pos="830"/>
              </w:tabs>
              <w:spacing w:before="22"/>
              <w:rPr>
                <w:color w:val="000000" w:themeColor="text1"/>
              </w:rPr>
            </w:pPr>
            <w:r w:rsidRPr="002940D4">
              <w:rPr>
                <w:color w:val="000000" w:themeColor="text1"/>
                <w:sz w:val="24"/>
                <w:szCs w:val="24"/>
              </w:rPr>
              <w:t>Реченични знаци</w:t>
            </w:r>
          </w:p>
          <w:p w:rsidR="009964DD" w:rsidRPr="002940D4" w:rsidRDefault="006A2406" w:rsidP="002A0441">
            <w:pPr>
              <w:numPr>
                <w:ilvl w:val="0"/>
                <w:numId w:val="15"/>
              </w:numPr>
              <w:pBdr>
                <w:top w:val="nil"/>
                <w:left w:val="nil"/>
                <w:bottom w:val="nil"/>
                <w:right w:val="nil"/>
                <w:between w:val="nil"/>
              </w:pBdr>
              <w:tabs>
                <w:tab w:val="left" w:pos="830"/>
              </w:tabs>
              <w:spacing w:before="41"/>
              <w:rPr>
                <w:color w:val="000000" w:themeColor="text1"/>
              </w:rPr>
            </w:pPr>
            <w:r w:rsidRPr="002940D4">
              <w:rPr>
                <w:color w:val="000000" w:themeColor="text1"/>
                <w:sz w:val="24"/>
                <w:szCs w:val="24"/>
              </w:rPr>
              <w:t>Реченице по облику</w:t>
            </w:r>
          </w:p>
          <w:p w:rsidR="009964DD" w:rsidRPr="002940D4" w:rsidRDefault="006A2406" w:rsidP="002A0441">
            <w:pPr>
              <w:numPr>
                <w:ilvl w:val="0"/>
                <w:numId w:val="15"/>
              </w:numPr>
              <w:pBdr>
                <w:top w:val="nil"/>
                <w:left w:val="nil"/>
                <w:bottom w:val="nil"/>
                <w:right w:val="nil"/>
                <w:between w:val="nil"/>
              </w:pBdr>
              <w:tabs>
                <w:tab w:val="left" w:pos="830"/>
              </w:tabs>
              <w:spacing w:before="41"/>
              <w:rPr>
                <w:color w:val="000000" w:themeColor="text1"/>
              </w:rPr>
            </w:pPr>
            <w:r w:rsidRPr="002940D4">
              <w:rPr>
                <w:color w:val="000000" w:themeColor="text1"/>
                <w:sz w:val="24"/>
                <w:szCs w:val="24"/>
              </w:rPr>
              <w:t>Реченице по значењу</w:t>
            </w:r>
          </w:p>
          <w:p w:rsidR="009964DD" w:rsidRPr="002940D4" w:rsidRDefault="006A2406" w:rsidP="002A0441">
            <w:pPr>
              <w:numPr>
                <w:ilvl w:val="0"/>
                <w:numId w:val="15"/>
              </w:numPr>
              <w:pBdr>
                <w:top w:val="nil"/>
                <w:left w:val="nil"/>
                <w:bottom w:val="nil"/>
                <w:right w:val="nil"/>
                <w:between w:val="nil"/>
              </w:pBdr>
              <w:tabs>
                <w:tab w:val="left" w:pos="830"/>
              </w:tabs>
              <w:spacing w:before="41" w:line="280" w:lineRule="auto"/>
              <w:ind w:right="249"/>
              <w:rPr>
                <w:color w:val="000000" w:themeColor="text1"/>
              </w:rPr>
            </w:pPr>
            <w:r w:rsidRPr="002940D4">
              <w:rPr>
                <w:color w:val="000000" w:themeColor="text1"/>
                <w:sz w:val="24"/>
                <w:szCs w:val="24"/>
              </w:rPr>
              <w:t xml:space="preserve"> Реченице по облику и значењу</w:t>
            </w:r>
          </w:p>
          <w:p w:rsidR="009964DD" w:rsidRPr="002940D4" w:rsidRDefault="006A2406" w:rsidP="002A0441">
            <w:pPr>
              <w:numPr>
                <w:ilvl w:val="0"/>
                <w:numId w:val="15"/>
              </w:numPr>
              <w:pBdr>
                <w:top w:val="nil"/>
                <w:left w:val="nil"/>
                <w:bottom w:val="nil"/>
                <w:right w:val="nil"/>
                <w:between w:val="nil"/>
              </w:pBdr>
              <w:tabs>
                <w:tab w:val="left" w:pos="830"/>
              </w:tabs>
              <w:spacing w:line="269" w:lineRule="auto"/>
              <w:rPr>
                <w:color w:val="000000" w:themeColor="text1"/>
              </w:rPr>
            </w:pPr>
            <w:r w:rsidRPr="002940D4">
              <w:rPr>
                <w:color w:val="000000" w:themeColor="text1"/>
                <w:sz w:val="24"/>
                <w:szCs w:val="24"/>
              </w:rPr>
              <w:t>Именице</w:t>
            </w:r>
          </w:p>
          <w:p w:rsidR="009964DD" w:rsidRPr="002940D4" w:rsidRDefault="006A2406" w:rsidP="002A0441">
            <w:pPr>
              <w:numPr>
                <w:ilvl w:val="0"/>
                <w:numId w:val="15"/>
              </w:numPr>
              <w:pBdr>
                <w:top w:val="nil"/>
                <w:left w:val="nil"/>
                <w:bottom w:val="nil"/>
                <w:right w:val="nil"/>
                <w:between w:val="nil"/>
              </w:pBdr>
              <w:tabs>
                <w:tab w:val="left" w:pos="830"/>
              </w:tabs>
              <w:spacing w:before="41" w:line="276" w:lineRule="auto"/>
              <w:ind w:right="514"/>
              <w:rPr>
                <w:color w:val="000000" w:themeColor="text1"/>
              </w:rPr>
            </w:pPr>
            <w:r w:rsidRPr="002940D4">
              <w:rPr>
                <w:color w:val="000000" w:themeColor="text1"/>
                <w:sz w:val="24"/>
                <w:szCs w:val="24"/>
              </w:rPr>
              <w:t>Глаголи. Прошло, садашње, будуће време</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522"/>
              <w:rPr>
                <w:color w:val="000000" w:themeColor="text1"/>
              </w:rPr>
            </w:pPr>
            <w:r w:rsidRPr="002940D4">
              <w:rPr>
                <w:color w:val="000000" w:themeColor="text1"/>
                <w:sz w:val="24"/>
                <w:szCs w:val="24"/>
              </w:rPr>
              <w:t>Употреба великог почетног слова</w:t>
            </w:r>
          </w:p>
          <w:p w:rsidR="009964DD" w:rsidRPr="002940D4" w:rsidRDefault="006A2406" w:rsidP="002A0441">
            <w:pPr>
              <w:numPr>
                <w:ilvl w:val="0"/>
                <w:numId w:val="15"/>
              </w:numPr>
              <w:pBdr>
                <w:top w:val="nil"/>
                <w:left w:val="nil"/>
                <w:bottom w:val="nil"/>
                <w:right w:val="nil"/>
                <w:between w:val="nil"/>
              </w:pBdr>
              <w:tabs>
                <w:tab w:val="left" w:pos="830"/>
              </w:tabs>
              <w:spacing w:line="280" w:lineRule="auto"/>
              <w:ind w:right="292"/>
              <w:rPr>
                <w:color w:val="000000" w:themeColor="text1"/>
              </w:rPr>
            </w:pPr>
            <w:r w:rsidRPr="002940D4">
              <w:rPr>
                <w:color w:val="000000" w:themeColor="text1"/>
                <w:sz w:val="24"/>
                <w:szCs w:val="24"/>
              </w:rPr>
              <w:t xml:space="preserve"> Вежбамо штампана латинична слова</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292"/>
              <w:rPr>
                <w:color w:val="000000" w:themeColor="text1"/>
              </w:rPr>
            </w:pPr>
            <w:r w:rsidRPr="002940D4">
              <w:rPr>
                <w:color w:val="000000" w:themeColor="text1"/>
                <w:sz w:val="24"/>
                <w:szCs w:val="24"/>
              </w:rPr>
              <w:t xml:space="preserve"> Вежбамо штампана латинична слова</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605"/>
              <w:rPr>
                <w:color w:val="000000" w:themeColor="text1"/>
              </w:rPr>
            </w:pPr>
            <w:r w:rsidRPr="002940D4">
              <w:rPr>
                <w:color w:val="000000" w:themeColor="text1"/>
                <w:sz w:val="24"/>
                <w:szCs w:val="24"/>
              </w:rPr>
              <w:t xml:space="preserve"> Вежбамо писана латинична слова</w:t>
            </w:r>
          </w:p>
          <w:p w:rsidR="009964DD" w:rsidRPr="002940D4" w:rsidRDefault="006A2406" w:rsidP="002A0441">
            <w:pPr>
              <w:numPr>
                <w:ilvl w:val="0"/>
                <w:numId w:val="15"/>
              </w:numPr>
              <w:pBdr>
                <w:top w:val="nil"/>
                <w:left w:val="nil"/>
                <w:bottom w:val="nil"/>
                <w:right w:val="nil"/>
                <w:between w:val="nil"/>
              </w:pBdr>
              <w:tabs>
                <w:tab w:val="left" w:pos="830"/>
              </w:tabs>
              <w:spacing w:line="276" w:lineRule="auto"/>
              <w:ind w:right="605"/>
              <w:rPr>
                <w:color w:val="000000" w:themeColor="text1"/>
              </w:rPr>
            </w:pPr>
            <w:r w:rsidRPr="002940D4">
              <w:rPr>
                <w:color w:val="000000" w:themeColor="text1"/>
                <w:sz w:val="24"/>
                <w:szCs w:val="24"/>
              </w:rPr>
              <w:t xml:space="preserve"> Вежбамо писана латинична слова</w:t>
            </w:r>
          </w:p>
          <w:p w:rsidR="009964DD" w:rsidRPr="002940D4" w:rsidRDefault="006A2406">
            <w:pPr>
              <w:pBdr>
                <w:top w:val="nil"/>
                <w:left w:val="nil"/>
                <w:bottom w:val="nil"/>
                <w:right w:val="nil"/>
                <w:between w:val="nil"/>
              </w:pBdr>
              <w:spacing w:line="275" w:lineRule="auto"/>
              <w:ind w:left="830"/>
              <w:rPr>
                <w:color w:val="000000" w:themeColor="text1"/>
                <w:sz w:val="24"/>
                <w:szCs w:val="24"/>
              </w:rPr>
            </w:pPr>
            <w:r w:rsidRPr="002940D4">
              <w:rPr>
                <w:color w:val="000000" w:themeColor="text1"/>
                <w:sz w:val="24"/>
                <w:szCs w:val="24"/>
              </w:rPr>
              <w:t>(диктат)</w:t>
            </w:r>
          </w:p>
        </w:tc>
        <w:tc>
          <w:tcPr>
            <w:tcW w:w="3643" w:type="dxa"/>
          </w:tcPr>
          <w:p w:rsidR="009964DD" w:rsidRPr="002940D4" w:rsidRDefault="006A2406" w:rsidP="002A0441">
            <w:pPr>
              <w:numPr>
                <w:ilvl w:val="0"/>
                <w:numId w:val="14"/>
              </w:numPr>
              <w:pBdr>
                <w:top w:val="nil"/>
                <w:left w:val="nil"/>
                <w:bottom w:val="nil"/>
                <w:right w:val="nil"/>
                <w:between w:val="nil"/>
              </w:pBdr>
              <w:tabs>
                <w:tab w:val="left" w:pos="470"/>
              </w:tabs>
              <w:ind w:right="753"/>
              <w:rPr>
                <w:color w:val="000000" w:themeColor="text1"/>
              </w:rPr>
            </w:pPr>
            <w:r w:rsidRPr="002940D4">
              <w:rPr>
                <w:color w:val="000000" w:themeColor="text1"/>
                <w:sz w:val="24"/>
                <w:szCs w:val="24"/>
              </w:rPr>
              <w:t>учествује у разговору и пажљиво слуша саговорника;</w:t>
            </w:r>
          </w:p>
          <w:p w:rsidR="009964DD" w:rsidRPr="002940D4" w:rsidRDefault="006A2406" w:rsidP="002A0441">
            <w:pPr>
              <w:numPr>
                <w:ilvl w:val="0"/>
                <w:numId w:val="14"/>
              </w:numPr>
              <w:pBdr>
                <w:top w:val="nil"/>
                <w:left w:val="nil"/>
                <w:bottom w:val="nil"/>
                <w:right w:val="nil"/>
                <w:between w:val="nil"/>
              </w:pBdr>
              <w:tabs>
                <w:tab w:val="left" w:pos="470"/>
              </w:tabs>
              <w:spacing w:line="293" w:lineRule="auto"/>
              <w:rPr>
                <w:color w:val="000000" w:themeColor="text1"/>
              </w:rPr>
            </w:pPr>
            <w:r w:rsidRPr="002940D4">
              <w:rPr>
                <w:color w:val="000000" w:themeColor="text1"/>
                <w:sz w:val="24"/>
                <w:szCs w:val="24"/>
              </w:rPr>
              <w:t>чита ћирилички текст</w:t>
            </w:r>
          </w:p>
          <w:p w:rsidR="009964DD" w:rsidRPr="002940D4" w:rsidRDefault="006A2406" w:rsidP="002A0441">
            <w:pPr>
              <w:numPr>
                <w:ilvl w:val="0"/>
                <w:numId w:val="14"/>
              </w:numPr>
              <w:pBdr>
                <w:top w:val="nil"/>
                <w:left w:val="nil"/>
                <w:bottom w:val="nil"/>
                <w:right w:val="nil"/>
                <w:between w:val="nil"/>
              </w:pBdr>
              <w:tabs>
                <w:tab w:val="left" w:pos="470"/>
              </w:tabs>
              <w:spacing w:before="4" w:line="237" w:lineRule="auto"/>
              <w:ind w:right="171"/>
              <w:rPr>
                <w:color w:val="000000" w:themeColor="text1"/>
              </w:rPr>
            </w:pPr>
            <w:r w:rsidRPr="002940D4">
              <w:rPr>
                <w:color w:val="000000" w:themeColor="text1"/>
                <w:sz w:val="24"/>
                <w:szCs w:val="24"/>
              </w:rPr>
              <w:t>одреди главни догађај, време и место дешавања у прочитаном тексту;</w:t>
            </w:r>
          </w:p>
          <w:p w:rsidR="009964DD" w:rsidRPr="002940D4" w:rsidRDefault="006A2406" w:rsidP="002A0441">
            <w:pPr>
              <w:numPr>
                <w:ilvl w:val="0"/>
                <w:numId w:val="14"/>
              </w:numPr>
              <w:pBdr>
                <w:top w:val="nil"/>
                <w:left w:val="nil"/>
                <w:bottom w:val="nil"/>
                <w:right w:val="nil"/>
                <w:between w:val="nil"/>
              </w:pBdr>
              <w:tabs>
                <w:tab w:val="left" w:pos="470"/>
              </w:tabs>
              <w:spacing w:before="7" w:line="237" w:lineRule="auto"/>
              <w:ind w:right="751"/>
              <w:rPr>
                <w:color w:val="000000" w:themeColor="text1"/>
              </w:rPr>
            </w:pPr>
            <w:r w:rsidRPr="002940D4">
              <w:rPr>
                <w:color w:val="000000" w:themeColor="text1"/>
                <w:sz w:val="24"/>
                <w:szCs w:val="24"/>
              </w:rPr>
              <w:t>уочи главне и споредне ликове</w:t>
            </w:r>
          </w:p>
          <w:p w:rsidR="009964DD" w:rsidRPr="002940D4" w:rsidRDefault="006A2406" w:rsidP="002A0441">
            <w:pPr>
              <w:numPr>
                <w:ilvl w:val="0"/>
                <w:numId w:val="14"/>
              </w:numPr>
              <w:pBdr>
                <w:top w:val="nil"/>
                <w:left w:val="nil"/>
                <w:bottom w:val="nil"/>
                <w:right w:val="nil"/>
                <w:between w:val="nil"/>
              </w:pBdr>
              <w:tabs>
                <w:tab w:val="left" w:pos="470"/>
              </w:tabs>
              <w:spacing w:line="293" w:lineRule="auto"/>
              <w:rPr>
                <w:color w:val="000000" w:themeColor="text1"/>
              </w:rPr>
            </w:pPr>
            <w:r w:rsidRPr="002940D4">
              <w:rPr>
                <w:color w:val="000000" w:themeColor="text1"/>
                <w:sz w:val="24"/>
                <w:szCs w:val="24"/>
              </w:rPr>
              <w:t>рецитује песму;</w:t>
            </w:r>
          </w:p>
          <w:p w:rsidR="009964DD" w:rsidRPr="002940D4" w:rsidRDefault="006A2406" w:rsidP="002A0441">
            <w:pPr>
              <w:numPr>
                <w:ilvl w:val="0"/>
                <w:numId w:val="14"/>
              </w:numPr>
              <w:pBdr>
                <w:top w:val="nil"/>
                <w:left w:val="nil"/>
                <w:bottom w:val="nil"/>
                <w:right w:val="nil"/>
                <w:between w:val="nil"/>
              </w:pBdr>
              <w:tabs>
                <w:tab w:val="left" w:pos="470"/>
              </w:tabs>
              <w:spacing w:before="2" w:line="237" w:lineRule="auto"/>
              <w:ind w:right="867"/>
              <w:rPr>
                <w:color w:val="000000" w:themeColor="text1"/>
              </w:rPr>
            </w:pPr>
            <w:r w:rsidRPr="002940D4">
              <w:rPr>
                <w:color w:val="000000" w:themeColor="text1"/>
                <w:sz w:val="24"/>
                <w:szCs w:val="24"/>
              </w:rPr>
              <w:t>разликује реченице по облику и значењу;</w:t>
            </w:r>
          </w:p>
          <w:p w:rsidR="009964DD" w:rsidRPr="002940D4" w:rsidRDefault="006A2406" w:rsidP="002A0441">
            <w:pPr>
              <w:numPr>
                <w:ilvl w:val="0"/>
                <w:numId w:val="14"/>
              </w:numPr>
              <w:pBdr>
                <w:top w:val="nil"/>
                <w:left w:val="nil"/>
                <w:bottom w:val="nil"/>
                <w:right w:val="nil"/>
                <w:between w:val="nil"/>
              </w:pBdr>
              <w:tabs>
                <w:tab w:val="left" w:pos="470"/>
              </w:tabs>
              <w:spacing w:before="5"/>
              <w:ind w:right="492"/>
              <w:rPr>
                <w:color w:val="000000" w:themeColor="text1"/>
              </w:rPr>
            </w:pPr>
            <w:r w:rsidRPr="002940D4">
              <w:rPr>
                <w:color w:val="000000" w:themeColor="text1"/>
                <w:sz w:val="24"/>
                <w:szCs w:val="24"/>
              </w:rPr>
              <w:t>правилно састави дужу и потпуну реченицу и споји више реченица у краћу целину</w:t>
            </w:r>
          </w:p>
        </w:tc>
        <w:tc>
          <w:tcPr>
            <w:tcW w:w="1473" w:type="dxa"/>
          </w:tcPr>
          <w:p w:rsidR="009964DD" w:rsidRPr="002940D4" w:rsidRDefault="006A2406">
            <w:pPr>
              <w:pBdr>
                <w:top w:val="nil"/>
                <w:left w:val="nil"/>
                <w:bottom w:val="nil"/>
                <w:right w:val="nil"/>
                <w:between w:val="nil"/>
              </w:pBdr>
              <w:spacing w:line="273"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before="4" w:line="237" w:lineRule="auto"/>
              <w:ind w:left="106"/>
              <w:rPr>
                <w:color w:val="000000" w:themeColor="text1"/>
                <w:sz w:val="24"/>
                <w:szCs w:val="24"/>
              </w:rPr>
            </w:pPr>
            <w:r w:rsidRPr="002940D4">
              <w:rPr>
                <w:color w:val="000000" w:themeColor="text1"/>
                <w:sz w:val="24"/>
                <w:szCs w:val="24"/>
              </w:rPr>
              <w:t>Кооператив на</w:t>
            </w:r>
          </w:p>
          <w:p w:rsidR="009964DD" w:rsidRPr="002940D4" w:rsidRDefault="006A2406">
            <w:pPr>
              <w:pBdr>
                <w:top w:val="nil"/>
                <w:left w:val="nil"/>
                <w:bottom w:val="nil"/>
                <w:right w:val="nil"/>
                <w:between w:val="nil"/>
              </w:pBdr>
              <w:spacing w:before="4"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Pr>
                <w:color w:val="000000" w:themeColor="text1"/>
                <w:sz w:val="24"/>
                <w:szCs w:val="24"/>
              </w:rPr>
            </w:pPr>
            <w:r w:rsidRPr="002940D4">
              <w:rPr>
                <w:color w:val="000000" w:themeColor="text1"/>
                <w:sz w:val="24"/>
                <w:szCs w:val="24"/>
              </w:rPr>
              <w:t>Интерактив на</w:t>
            </w:r>
          </w:p>
          <w:p w:rsidR="009964DD" w:rsidRPr="002940D4" w:rsidRDefault="006A2406">
            <w:pPr>
              <w:pBdr>
                <w:top w:val="nil"/>
                <w:left w:val="nil"/>
                <w:bottom w:val="nil"/>
                <w:right w:val="nil"/>
                <w:between w:val="nil"/>
              </w:pBdr>
              <w:spacing w:line="271"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before="3" w:line="237" w:lineRule="auto"/>
              <w:ind w:left="106" w:right="62"/>
              <w:rPr>
                <w:color w:val="000000" w:themeColor="text1"/>
                <w:sz w:val="24"/>
                <w:szCs w:val="24"/>
              </w:rPr>
            </w:pPr>
            <w:r w:rsidRPr="002940D4">
              <w:rPr>
                <w:color w:val="000000" w:themeColor="text1"/>
                <w:sz w:val="24"/>
                <w:szCs w:val="24"/>
              </w:rPr>
              <w:t>Перцептивн е</w:t>
            </w:r>
          </w:p>
          <w:p w:rsidR="009964DD" w:rsidRPr="002940D4" w:rsidRDefault="006A2406">
            <w:pPr>
              <w:pBdr>
                <w:top w:val="nil"/>
                <w:left w:val="nil"/>
                <w:bottom w:val="nil"/>
                <w:right w:val="nil"/>
                <w:between w:val="nil"/>
              </w:pBdr>
              <w:spacing w:before="3"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Pr>
                <w:color w:val="000000" w:themeColor="text1"/>
                <w:sz w:val="24"/>
                <w:szCs w:val="24"/>
              </w:rPr>
            </w:pPr>
            <w:r w:rsidRPr="002940D4">
              <w:rPr>
                <w:color w:val="000000" w:themeColor="text1"/>
                <w:sz w:val="24"/>
                <w:szCs w:val="24"/>
              </w:rPr>
              <w:t>Амбијентал но учење</w:t>
            </w:r>
          </w:p>
          <w:p w:rsidR="009964DD" w:rsidRPr="002940D4" w:rsidRDefault="006A2406" w:rsidP="002A0441">
            <w:pPr>
              <w:numPr>
                <w:ilvl w:val="0"/>
                <w:numId w:val="13"/>
              </w:numPr>
              <w:pBdr>
                <w:top w:val="nil"/>
                <w:left w:val="nil"/>
                <w:bottom w:val="nil"/>
                <w:right w:val="nil"/>
                <w:between w:val="nil"/>
              </w:pBdr>
              <w:tabs>
                <w:tab w:val="left" w:pos="245"/>
              </w:tabs>
              <w:spacing w:line="271" w:lineRule="auto"/>
              <w:ind w:left="245" w:hanging="139"/>
              <w:rPr>
                <w:color w:val="000000" w:themeColor="text1"/>
              </w:rPr>
            </w:pPr>
            <w:r w:rsidRPr="002940D4">
              <w:rPr>
                <w:color w:val="000000" w:themeColor="text1"/>
                <w:sz w:val="24"/>
                <w:szCs w:val="24"/>
              </w:rPr>
              <w:t>Игра</w:t>
            </w:r>
          </w:p>
          <w:p w:rsidR="009964DD" w:rsidRPr="002940D4" w:rsidRDefault="006A2406" w:rsidP="002A0441">
            <w:pPr>
              <w:numPr>
                <w:ilvl w:val="0"/>
                <w:numId w:val="13"/>
              </w:numPr>
              <w:pBdr>
                <w:top w:val="nil"/>
                <w:left w:val="nil"/>
                <w:bottom w:val="nil"/>
                <w:right w:val="nil"/>
                <w:between w:val="nil"/>
              </w:pBdr>
              <w:tabs>
                <w:tab w:val="left" w:pos="245"/>
              </w:tabs>
              <w:spacing w:before="2" w:line="275" w:lineRule="auto"/>
              <w:ind w:left="245" w:hanging="139"/>
              <w:rPr>
                <w:color w:val="000000" w:themeColor="text1"/>
              </w:rPr>
            </w:pPr>
            <w:r w:rsidRPr="002940D4">
              <w:rPr>
                <w:color w:val="000000" w:themeColor="text1"/>
                <w:sz w:val="24"/>
                <w:szCs w:val="24"/>
              </w:rPr>
              <w:t>Цртање</w:t>
            </w:r>
          </w:p>
          <w:p w:rsidR="009964DD" w:rsidRPr="002940D4" w:rsidRDefault="006A2406" w:rsidP="002A0441">
            <w:pPr>
              <w:numPr>
                <w:ilvl w:val="0"/>
                <w:numId w:val="13"/>
              </w:numPr>
              <w:pBdr>
                <w:top w:val="nil"/>
                <w:left w:val="nil"/>
                <w:bottom w:val="nil"/>
                <w:right w:val="nil"/>
                <w:between w:val="nil"/>
              </w:pBdr>
              <w:tabs>
                <w:tab w:val="left" w:pos="245"/>
              </w:tabs>
              <w:spacing w:line="242" w:lineRule="auto"/>
              <w:ind w:right="376" w:firstLine="0"/>
              <w:rPr>
                <w:color w:val="000000" w:themeColor="text1"/>
              </w:rPr>
            </w:pPr>
            <w:r w:rsidRPr="002940D4">
              <w:rPr>
                <w:color w:val="000000" w:themeColor="text1"/>
                <w:sz w:val="24"/>
                <w:szCs w:val="24"/>
              </w:rPr>
              <w:t>Учење кроз игру</w:t>
            </w:r>
          </w:p>
          <w:p w:rsidR="009964DD" w:rsidRPr="002940D4" w:rsidRDefault="006A2406" w:rsidP="002A0441">
            <w:pPr>
              <w:numPr>
                <w:ilvl w:val="0"/>
                <w:numId w:val="13"/>
              </w:numPr>
              <w:pBdr>
                <w:top w:val="nil"/>
                <w:left w:val="nil"/>
                <w:bottom w:val="nil"/>
                <w:right w:val="nil"/>
                <w:between w:val="nil"/>
              </w:pBdr>
              <w:tabs>
                <w:tab w:val="left" w:pos="185"/>
              </w:tabs>
              <w:spacing w:line="271"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spacing w:before="1"/>
              <w:ind w:left="106" w:right="62"/>
              <w:rPr>
                <w:color w:val="000000" w:themeColor="text1"/>
                <w:sz w:val="24"/>
                <w:szCs w:val="24"/>
              </w:rPr>
            </w:pPr>
            <w:r w:rsidRPr="002940D4">
              <w:rPr>
                <w:color w:val="000000" w:themeColor="text1"/>
                <w:sz w:val="24"/>
                <w:szCs w:val="24"/>
              </w:rPr>
              <w:t>Демонстрац ија (показивањ е)</w:t>
            </w:r>
          </w:p>
          <w:p w:rsidR="009964DD" w:rsidRPr="002940D4" w:rsidRDefault="006A2406" w:rsidP="002A0441">
            <w:pPr>
              <w:numPr>
                <w:ilvl w:val="0"/>
                <w:numId w:val="13"/>
              </w:numPr>
              <w:pBdr>
                <w:top w:val="nil"/>
                <w:left w:val="nil"/>
                <w:bottom w:val="nil"/>
                <w:right w:val="nil"/>
                <w:between w:val="nil"/>
              </w:pBdr>
              <w:tabs>
                <w:tab w:val="left" w:pos="245"/>
              </w:tabs>
              <w:spacing w:line="275" w:lineRule="auto"/>
              <w:ind w:left="245" w:hanging="139"/>
              <w:rPr>
                <w:color w:val="000000" w:themeColor="text1"/>
              </w:rPr>
            </w:pPr>
            <w:r w:rsidRPr="002940D4">
              <w:rPr>
                <w:color w:val="000000" w:themeColor="text1"/>
                <w:sz w:val="24"/>
                <w:szCs w:val="24"/>
              </w:rPr>
              <w:t>Разговор</w:t>
            </w:r>
          </w:p>
          <w:p w:rsidR="009964DD" w:rsidRPr="002940D4" w:rsidRDefault="006A2406" w:rsidP="002A0441">
            <w:pPr>
              <w:numPr>
                <w:ilvl w:val="0"/>
                <w:numId w:val="13"/>
              </w:numPr>
              <w:pBdr>
                <w:top w:val="nil"/>
                <w:left w:val="nil"/>
                <w:bottom w:val="nil"/>
                <w:right w:val="nil"/>
                <w:between w:val="nil"/>
              </w:pBdr>
              <w:tabs>
                <w:tab w:val="left" w:pos="245"/>
              </w:tabs>
              <w:spacing w:line="242" w:lineRule="auto"/>
              <w:ind w:right="229" w:firstLine="0"/>
              <w:rPr>
                <w:color w:val="000000" w:themeColor="text1"/>
              </w:rPr>
            </w:pPr>
            <w:r w:rsidRPr="002940D4">
              <w:rPr>
                <w:color w:val="000000" w:themeColor="text1"/>
                <w:sz w:val="24"/>
                <w:szCs w:val="24"/>
              </w:rPr>
              <w:t>Учење по моделу</w:t>
            </w:r>
          </w:p>
          <w:p w:rsidR="009964DD" w:rsidRPr="002940D4" w:rsidRDefault="006A2406" w:rsidP="002A0441">
            <w:pPr>
              <w:numPr>
                <w:ilvl w:val="0"/>
                <w:numId w:val="13"/>
              </w:numPr>
              <w:pBdr>
                <w:top w:val="nil"/>
                <w:left w:val="nil"/>
                <w:bottom w:val="nil"/>
                <w:right w:val="nil"/>
                <w:between w:val="nil"/>
              </w:pBdr>
              <w:tabs>
                <w:tab w:val="left" w:pos="245"/>
              </w:tabs>
              <w:spacing w:line="242" w:lineRule="auto"/>
              <w:ind w:right="172" w:firstLine="0"/>
              <w:rPr>
                <w:color w:val="000000" w:themeColor="text1"/>
              </w:rPr>
            </w:pPr>
            <w:r w:rsidRPr="002940D4">
              <w:rPr>
                <w:color w:val="000000" w:themeColor="text1"/>
                <w:sz w:val="24"/>
                <w:szCs w:val="24"/>
              </w:rPr>
              <w:t>Пројектна настава</w:t>
            </w:r>
          </w:p>
        </w:tc>
        <w:tc>
          <w:tcPr>
            <w:tcW w:w="1089" w:type="dxa"/>
          </w:tcPr>
          <w:p w:rsidR="009964DD" w:rsidRPr="002940D4" w:rsidRDefault="006A2406">
            <w:pPr>
              <w:pBdr>
                <w:top w:val="nil"/>
                <w:left w:val="nil"/>
                <w:bottom w:val="nil"/>
                <w:right w:val="nil"/>
                <w:between w:val="nil"/>
              </w:pBdr>
              <w:spacing w:line="273"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before="2" w:line="275" w:lineRule="auto"/>
              <w:ind w:left="106"/>
              <w:rPr>
                <w:color w:val="000000" w:themeColor="text1"/>
                <w:sz w:val="24"/>
                <w:szCs w:val="24"/>
              </w:rPr>
            </w:pPr>
            <w:r w:rsidRPr="002940D4">
              <w:rPr>
                <w:color w:val="000000" w:themeColor="text1"/>
                <w:sz w:val="24"/>
                <w:szCs w:val="24"/>
              </w:rPr>
              <w:t>Играчке</w:t>
            </w:r>
          </w:p>
          <w:p w:rsidR="009964DD" w:rsidRPr="002940D4" w:rsidRDefault="006A2406">
            <w:pPr>
              <w:pBdr>
                <w:top w:val="nil"/>
                <w:left w:val="nil"/>
                <w:bottom w:val="nil"/>
                <w:right w:val="nil"/>
                <w:between w:val="nil"/>
              </w:pBdr>
              <w:spacing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before="5" w:line="237" w:lineRule="auto"/>
              <w:ind w:left="106" w:right="107"/>
              <w:rPr>
                <w:color w:val="000000" w:themeColor="text1"/>
                <w:sz w:val="24"/>
                <w:szCs w:val="24"/>
              </w:rPr>
            </w:pPr>
            <w:r w:rsidRPr="002940D4">
              <w:rPr>
                <w:color w:val="000000" w:themeColor="text1"/>
                <w:sz w:val="24"/>
                <w:szCs w:val="24"/>
              </w:rPr>
              <w:t>Фотогра фије</w:t>
            </w:r>
          </w:p>
          <w:p w:rsidR="009964DD" w:rsidRPr="002940D4" w:rsidRDefault="006A2406" w:rsidP="002A0441">
            <w:pPr>
              <w:numPr>
                <w:ilvl w:val="0"/>
                <w:numId w:val="12"/>
              </w:numPr>
              <w:pBdr>
                <w:top w:val="nil"/>
                <w:left w:val="nil"/>
                <w:bottom w:val="nil"/>
                <w:right w:val="nil"/>
                <w:between w:val="nil"/>
              </w:pBdr>
              <w:tabs>
                <w:tab w:val="left" w:pos="245"/>
              </w:tabs>
              <w:spacing w:before="3" w:line="275" w:lineRule="auto"/>
              <w:ind w:left="245" w:hanging="139"/>
              <w:rPr>
                <w:color w:val="000000" w:themeColor="text1"/>
              </w:rPr>
            </w:pPr>
            <w:r w:rsidRPr="002940D4">
              <w:rPr>
                <w:color w:val="000000" w:themeColor="text1"/>
                <w:sz w:val="24"/>
                <w:szCs w:val="24"/>
              </w:rPr>
              <w:t>Слике</w:t>
            </w:r>
          </w:p>
          <w:p w:rsidR="009964DD" w:rsidRPr="002940D4" w:rsidRDefault="006A2406">
            <w:pPr>
              <w:pBdr>
                <w:top w:val="nil"/>
                <w:left w:val="nil"/>
                <w:bottom w:val="nil"/>
                <w:right w:val="nil"/>
                <w:between w:val="nil"/>
              </w:pBdr>
              <w:spacing w:line="275" w:lineRule="auto"/>
              <w:ind w:left="106"/>
              <w:rPr>
                <w:color w:val="000000" w:themeColor="text1"/>
                <w:sz w:val="24"/>
                <w:szCs w:val="24"/>
              </w:rPr>
            </w:pPr>
            <w:r w:rsidRPr="002940D4">
              <w:rPr>
                <w:color w:val="000000" w:themeColor="text1"/>
                <w:sz w:val="24"/>
                <w:szCs w:val="24"/>
              </w:rPr>
              <w:t>-</w:t>
            </w:r>
          </w:p>
          <w:p w:rsidR="009964DD" w:rsidRPr="002940D4" w:rsidRDefault="006A2406">
            <w:pPr>
              <w:pBdr>
                <w:top w:val="nil"/>
                <w:left w:val="nil"/>
                <w:bottom w:val="nil"/>
                <w:right w:val="nil"/>
                <w:between w:val="nil"/>
              </w:pBdr>
              <w:spacing w:before="5" w:line="237" w:lineRule="auto"/>
              <w:ind w:left="106" w:right="181"/>
              <w:rPr>
                <w:color w:val="000000" w:themeColor="text1"/>
                <w:sz w:val="24"/>
                <w:szCs w:val="24"/>
              </w:rPr>
            </w:pPr>
            <w:r w:rsidRPr="002940D4">
              <w:rPr>
                <w:color w:val="000000" w:themeColor="text1"/>
                <w:sz w:val="24"/>
                <w:szCs w:val="24"/>
              </w:rPr>
              <w:t>Уџбени к</w:t>
            </w:r>
          </w:p>
          <w:p w:rsidR="009964DD" w:rsidRPr="002940D4" w:rsidRDefault="006A2406" w:rsidP="002A0441">
            <w:pPr>
              <w:numPr>
                <w:ilvl w:val="0"/>
                <w:numId w:val="12"/>
              </w:numPr>
              <w:pBdr>
                <w:top w:val="nil"/>
                <w:left w:val="nil"/>
                <w:bottom w:val="nil"/>
                <w:right w:val="nil"/>
                <w:between w:val="nil"/>
              </w:pBdr>
              <w:tabs>
                <w:tab w:val="left" w:pos="305"/>
              </w:tabs>
              <w:spacing w:before="5" w:line="237" w:lineRule="auto"/>
              <w:ind w:right="173" w:firstLine="0"/>
              <w:rPr>
                <w:color w:val="000000" w:themeColor="text1"/>
              </w:rPr>
            </w:pPr>
            <w:r w:rsidRPr="002940D4">
              <w:rPr>
                <w:color w:val="000000" w:themeColor="text1"/>
                <w:sz w:val="24"/>
                <w:szCs w:val="24"/>
              </w:rPr>
              <w:t>Радна свеска</w:t>
            </w:r>
          </w:p>
          <w:p w:rsidR="009964DD" w:rsidRPr="002940D4" w:rsidRDefault="006A2406" w:rsidP="002A0441">
            <w:pPr>
              <w:numPr>
                <w:ilvl w:val="0"/>
                <w:numId w:val="12"/>
              </w:numPr>
              <w:pBdr>
                <w:top w:val="nil"/>
                <w:left w:val="nil"/>
                <w:bottom w:val="nil"/>
                <w:right w:val="nil"/>
                <w:between w:val="nil"/>
              </w:pBdr>
              <w:tabs>
                <w:tab w:val="left" w:pos="245"/>
              </w:tabs>
              <w:spacing w:before="4"/>
              <w:ind w:right="195" w:firstLine="0"/>
              <w:jc w:val="both"/>
              <w:rPr>
                <w:color w:val="000000" w:themeColor="text1"/>
              </w:rPr>
            </w:pPr>
            <w:r w:rsidRPr="002940D4">
              <w:rPr>
                <w:color w:val="000000" w:themeColor="text1"/>
                <w:sz w:val="24"/>
                <w:szCs w:val="24"/>
              </w:rPr>
              <w:t>Краћи текстов и</w:t>
            </w:r>
          </w:p>
          <w:p w:rsidR="009964DD" w:rsidRPr="002940D4" w:rsidRDefault="006A2406" w:rsidP="002A0441">
            <w:pPr>
              <w:numPr>
                <w:ilvl w:val="0"/>
                <w:numId w:val="12"/>
              </w:numPr>
              <w:pBdr>
                <w:top w:val="nil"/>
                <w:left w:val="nil"/>
                <w:bottom w:val="nil"/>
                <w:right w:val="nil"/>
                <w:between w:val="nil"/>
              </w:pBdr>
              <w:tabs>
                <w:tab w:val="left" w:pos="185"/>
              </w:tabs>
              <w:spacing w:line="274"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spacing w:before="4" w:line="237" w:lineRule="auto"/>
              <w:ind w:left="106" w:right="191"/>
              <w:rPr>
                <w:color w:val="000000" w:themeColor="text1"/>
                <w:sz w:val="24"/>
                <w:szCs w:val="24"/>
              </w:rPr>
            </w:pPr>
            <w:r w:rsidRPr="002940D4">
              <w:rPr>
                <w:color w:val="000000" w:themeColor="text1"/>
                <w:sz w:val="24"/>
                <w:szCs w:val="24"/>
              </w:rPr>
              <w:t>Аплика ције</w:t>
            </w:r>
          </w:p>
          <w:p w:rsidR="009964DD" w:rsidRPr="002940D4" w:rsidRDefault="006A2406" w:rsidP="002A0441">
            <w:pPr>
              <w:numPr>
                <w:ilvl w:val="0"/>
                <w:numId w:val="12"/>
              </w:numPr>
              <w:pBdr>
                <w:top w:val="nil"/>
                <w:left w:val="nil"/>
                <w:bottom w:val="nil"/>
                <w:right w:val="nil"/>
                <w:between w:val="nil"/>
              </w:pBdr>
              <w:tabs>
                <w:tab w:val="left" w:pos="185"/>
              </w:tabs>
              <w:spacing w:before="4" w:line="275"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ind w:left="106" w:right="96"/>
              <w:rPr>
                <w:color w:val="000000" w:themeColor="text1"/>
                <w:sz w:val="24"/>
                <w:szCs w:val="24"/>
              </w:rPr>
            </w:pPr>
            <w:r w:rsidRPr="002940D4">
              <w:rPr>
                <w:color w:val="000000" w:themeColor="text1"/>
                <w:sz w:val="24"/>
                <w:szCs w:val="24"/>
              </w:rPr>
              <w:t>Дидакти чки материј али</w:t>
            </w:r>
          </w:p>
          <w:p w:rsidR="009964DD" w:rsidRPr="002940D4" w:rsidRDefault="006A2406">
            <w:pPr>
              <w:pBdr>
                <w:top w:val="nil"/>
                <w:left w:val="nil"/>
                <w:bottom w:val="nil"/>
                <w:right w:val="nil"/>
                <w:between w:val="nil"/>
              </w:pBdr>
              <w:ind w:left="106"/>
              <w:rPr>
                <w:color w:val="000000" w:themeColor="text1"/>
                <w:sz w:val="24"/>
                <w:szCs w:val="24"/>
              </w:rPr>
            </w:pPr>
            <w:r w:rsidRPr="002940D4">
              <w:rPr>
                <w:color w:val="000000" w:themeColor="text1"/>
                <w:sz w:val="24"/>
                <w:szCs w:val="24"/>
              </w:rPr>
              <w:t>-ЦД</w:t>
            </w:r>
          </w:p>
          <w:p w:rsidR="009964DD" w:rsidRPr="002940D4" w:rsidRDefault="006A2406" w:rsidP="002A0441">
            <w:pPr>
              <w:numPr>
                <w:ilvl w:val="0"/>
                <w:numId w:val="12"/>
              </w:numPr>
              <w:pBdr>
                <w:top w:val="nil"/>
                <w:left w:val="nil"/>
                <w:bottom w:val="nil"/>
                <w:right w:val="nil"/>
                <w:between w:val="nil"/>
              </w:pBdr>
              <w:tabs>
                <w:tab w:val="left" w:pos="185"/>
              </w:tabs>
              <w:spacing w:before="1" w:line="275" w:lineRule="auto"/>
              <w:ind w:left="185" w:hanging="79"/>
              <w:rPr>
                <w:color w:val="000000" w:themeColor="text1"/>
              </w:rPr>
            </w:pPr>
            <w:r w:rsidRPr="002940D4">
              <w:rPr>
                <w:color w:val="000000" w:themeColor="text1"/>
                <w:sz w:val="24"/>
                <w:szCs w:val="24"/>
              </w:rPr>
              <w:t>​</w:t>
            </w:r>
          </w:p>
          <w:p w:rsidR="009964DD" w:rsidRPr="002940D4" w:rsidRDefault="006A2406">
            <w:pPr>
              <w:pBdr>
                <w:top w:val="nil"/>
                <w:left w:val="nil"/>
                <w:bottom w:val="nil"/>
                <w:right w:val="nil"/>
                <w:between w:val="nil"/>
              </w:pBdr>
              <w:spacing w:line="242" w:lineRule="auto"/>
              <w:ind w:left="106" w:right="115"/>
              <w:rPr>
                <w:color w:val="000000" w:themeColor="text1"/>
                <w:sz w:val="24"/>
                <w:szCs w:val="24"/>
              </w:rPr>
            </w:pPr>
            <w:r w:rsidRPr="002940D4">
              <w:rPr>
                <w:color w:val="000000" w:themeColor="text1"/>
                <w:sz w:val="24"/>
                <w:szCs w:val="24"/>
              </w:rPr>
              <w:t>Компјут ер</w:t>
            </w:r>
          </w:p>
          <w:p w:rsidR="009964DD" w:rsidRPr="002940D4" w:rsidRDefault="006A2406">
            <w:pPr>
              <w:pBdr>
                <w:top w:val="nil"/>
                <w:left w:val="nil"/>
                <w:bottom w:val="nil"/>
                <w:right w:val="nil"/>
                <w:between w:val="nil"/>
              </w:pBdr>
              <w:spacing w:line="271" w:lineRule="auto"/>
              <w:ind w:left="106"/>
              <w:rPr>
                <w:color w:val="000000" w:themeColor="text1"/>
                <w:sz w:val="24"/>
                <w:szCs w:val="24"/>
              </w:rPr>
            </w:pPr>
            <w:r w:rsidRPr="002940D4">
              <w:rPr>
                <w:color w:val="000000" w:themeColor="text1"/>
                <w:sz w:val="24"/>
                <w:szCs w:val="24"/>
              </w:rPr>
              <w:t>-Е-</w:t>
            </w:r>
          </w:p>
          <w:p w:rsidR="009964DD" w:rsidRPr="002940D4" w:rsidRDefault="006A2406">
            <w:pPr>
              <w:pBdr>
                <w:top w:val="nil"/>
                <w:left w:val="nil"/>
                <w:bottom w:val="nil"/>
                <w:right w:val="nil"/>
                <w:between w:val="nil"/>
              </w:pBdr>
              <w:spacing w:before="1"/>
              <w:ind w:left="106"/>
              <w:rPr>
                <w:color w:val="000000" w:themeColor="text1"/>
                <w:sz w:val="24"/>
                <w:szCs w:val="24"/>
              </w:rPr>
            </w:pPr>
            <w:r w:rsidRPr="002940D4">
              <w:rPr>
                <w:color w:val="000000" w:themeColor="text1"/>
                <w:sz w:val="24"/>
                <w:szCs w:val="24"/>
              </w:rPr>
              <w:t>уџбеник</w:t>
            </w:r>
          </w:p>
        </w:tc>
      </w:tr>
    </w:tbl>
    <w:p w:rsidR="009964DD" w:rsidRPr="002940D4" w:rsidRDefault="009964DD">
      <w:pPr>
        <w:pBdr>
          <w:top w:val="nil"/>
          <w:left w:val="nil"/>
          <w:bottom w:val="nil"/>
          <w:right w:val="nil"/>
          <w:between w:val="nil"/>
        </w:pBdr>
        <w:rPr>
          <w:color w:val="000000" w:themeColor="text1"/>
          <w:sz w:val="24"/>
          <w:szCs w:val="24"/>
        </w:rPr>
        <w:sectPr w:rsidR="009964DD" w:rsidRPr="002940D4">
          <w:type w:val="continuous"/>
          <w:pgSz w:w="11910" w:h="16840"/>
          <w:pgMar w:top="1100" w:right="0" w:bottom="1860" w:left="283" w:header="0" w:footer="1606" w:gutter="0"/>
          <w:cols w:space="720"/>
        </w:sectPr>
      </w:pPr>
    </w:p>
    <w:p w:rsidR="009964DD" w:rsidRPr="002940D4" w:rsidRDefault="009964DD">
      <w:pPr>
        <w:pBdr>
          <w:top w:val="nil"/>
          <w:left w:val="nil"/>
          <w:bottom w:val="nil"/>
          <w:right w:val="nil"/>
          <w:between w:val="nil"/>
        </w:pBdr>
        <w:spacing w:before="268"/>
        <w:rPr>
          <w:b/>
          <w:bCs/>
          <w:color w:val="000000" w:themeColor="text1"/>
          <w:sz w:val="24"/>
          <w:szCs w:val="24"/>
        </w:rPr>
      </w:pPr>
    </w:p>
    <w:p w:rsidR="009964DD" w:rsidRPr="008813A2" w:rsidRDefault="006A2406" w:rsidP="002A0441">
      <w:pPr>
        <w:numPr>
          <w:ilvl w:val="2"/>
          <w:numId w:val="112"/>
        </w:numPr>
        <w:pBdr>
          <w:top w:val="nil"/>
          <w:left w:val="nil"/>
          <w:bottom w:val="nil"/>
          <w:right w:val="nil"/>
          <w:between w:val="nil"/>
        </w:pBdr>
        <w:tabs>
          <w:tab w:val="left" w:pos="2685"/>
        </w:tabs>
        <w:ind w:left="2685"/>
        <w:rPr>
          <w:color w:val="000000" w:themeColor="text1"/>
        </w:rPr>
      </w:pPr>
      <w:bookmarkStart w:id="58" w:name="_heading=h.arqerpyx2xu0" w:colFirst="0" w:colLast="0"/>
      <w:bookmarkEnd w:id="58"/>
      <w:r w:rsidRPr="002940D4">
        <w:rPr>
          <w:b/>
          <w:bCs/>
          <w:color w:val="000000" w:themeColor="text1"/>
          <w:sz w:val="24"/>
          <w:szCs w:val="24"/>
        </w:rPr>
        <w:t>ТРЕЋИ РАЗРЕД</w:t>
      </w:r>
    </w:p>
    <w:p w:rsidR="008813A2" w:rsidRDefault="008813A2" w:rsidP="008813A2">
      <w:pPr>
        <w:pBdr>
          <w:top w:val="nil"/>
          <w:left w:val="nil"/>
          <w:bottom w:val="nil"/>
          <w:right w:val="nil"/>
          <w:between w:val="nil"/>
        </w:pBdr>
        <w:tabs>
          <w:tab w:val="left" w:pos="2685"/>
        </w:tabs>
        <w:ind w:left="1965"/>
        <w:rPr>
          <w:b/>
          <w:bCs/>
          <w:color w:val="000000" w:themeColor="text1"/>
          <w:sz w:val="24"/>
          <w:szCs w:val="24"/>
          <w:lang w:val="sr-Cyrl-RS"/>
        </w:rPr>
      </w:pPr>
    </w:p>
    <w:p w:rsidR="008813A2" w:rsidRPr="008813A2" w:rsidRDefault="008813A2" w:rsidP="008813A2">
      <w:pPr>
        <w:pBdr>
          <w:top w:val="nil"/>
          <w:left w:val="nil"/>
          <w:bottom w:val="nil"/>
          <w:right w:val="nil"/>
          <w:between w:val="nil"/>
        </w:pBdr>
        <w:tabs>
          <w:tab w:val="left" w:pos="2685"/>
        </w:tabs>
        <w:ind w:left="1965"/>
        <w:rPr>
          <w:color w:val="000000" w:themeColor="text1"/>
        </w:rPr>
      </w:pPr>
      <w:r>
        <w:rPr>
          <w:b/>
          <w:bCs/>
          <w:color w:val="000000" w:themeColor="text1"/>
          <w:sz w:val="24"/>
          <w:szCs w:val="24"/>
          <w:lang w:val="sr-Cyrl-RS"/>
        </w:rPr>
        <w:t>СРПСКИ ЈЕЗИК</w:t>
      </w:r>
    </w:p>
    <w:p w:rsidR="008813A2" w:rsidRPr="008813A2" w:rsidRDefault="008813A2" w:rsidP="008813A2">
      <w:pPr>
        <w:pBdr>
          <w:top w:val="nil"/>
          <w:left w:val="nil"/>
          <w:bottom w:val="nil"/>
          <w:right w:val="nil"/>
          <w:between w:val="nil"/>
        </w:pBdr>
        <w:tabs>
          <w:tab w:val="left" w:pos="2685"/>
        </w:tabs>
        <w:ind w:left="360"/>
        <w:rPr>
          <w:color w:val="000000" w:themeColor="text1"/>
          <w:lang w:val="sr-Cyrl-RS"/>
        </w:rPr>
      </w:pPr>
    </w:p>
    <w:p w:rsidR="008813A2" w:rsidRPr="008813A2" w:rsidRDefault="008813A2" w:rsidP="008813A2">
      <w:pPr>
        <w:pBdr>
          <w:top w:val="nil"/>
          <w:left w:val="nil"/>
          <w:bottom w:val="nil"/>
          <w:right w:val="nil"/>
          <w:between w:val="nil"/>
        </w:pBdr>
        <w:tabs>
          <w:tab w:val="left" w:pos="10348"/>
        </w:tabs>
        <w:ind w:left="360" w:right="1137"/>
        <w:rPr>
          <w:color w:val="000000" w:themeColor="text1"/>
        </w:rPr>
      </w:pPr>
      <w:r w:rsidRPr="008813A2">
        <w:rPr>
          <w:color w:val="000000" w:themeColor="text1"/>
        </w:rPr>
        <w:t>Циљ учења Српског језика јесте да ученици овладају</w:t>
      </w:r>
      <w:r>
        <w:rPr>
          <w:color w:val="000000" w:themeColor="text1"/>
          <w:lang w:val="sr-Cyrl-RS"/>
        </w:rPr>
        <w:t xml:space="preserve"> </w:t>
      </w:r>
      <w:r w:rsidRPr="008813A2">
        <w:rPr>
          <w:color w:val="000000" w:themeColor="text1"/>
        </w:rPr>
        <w:t>основним законитостима српског књижевног језика</w:t>
      </w:r>
    </w:p>
    <w:p w:rsidR="008813A2" w:rsidRPr="008813A2" w:rsidRDefault="008813A2" w:rsidP="008813A2">
      <w:pPr>
        <w:pBdr>
          <w:top w:val="nil"/>
          <w:left w:val="nil"/>
          <w:bottom w:val="nil"/>
          <w:right w:val="nil"/>
          <w:between w:val="nil"/>
        </w:pBdr>
        <w:tabs>
          <w:tab w:val="left" w:pos="10348"/>
        </w:tabs>
        <w:ind w:left="360" w:right="1137"/>
        <w:rPr>
          <w:color w:val="000000" w:themeColor="text1"/>
        </w:rPr>
      </w:pPr>
      <w:r w:rsidRPr="008813A2">
        <w:rPr>
          <w:color w:val="000000" w:themeColor="text1"/>
        </w:rPr>
        <w:t>ради правилно</w:t>
      </w:r>
      <w:r>
        <w:rPr>
          <w:color w:val="000000" w:themeColor="text1"/>
        </w:rPr>
        <w:t>г усменог и писаног изражавања,</w:t>
      </w:r>
      <w:r>
        <w:rPr>
          <w:color w:val="000000" w:themeColor="text1"/>
          <w:lang w:val="sr-Cyrl-RS"/>
        </w:rPr>
        <w:t xml:space="preserve"> </w:t>
      </w:r>
      <w:r w:rsidRPr="008813A2">
        <w:rPr>
          <w:color w:val="000000" w:themeColor="text1"/>
        </w:rPr>
        <w:t>негујући свест о</w:t>
      </w:r>
      <w:r>
        <w:rPr>
          <w:color w:val="000000" w:themeColor="text1"/>
        </w:rPr>
        <w:t xml:space="preserve"> значају улоге језика у очувању</w:t>
      </w:r>
      <w:r>
        <w:rPr>
          <w:color w:val="000000" w:themeColor="text1"/>
          <w:lang w:val="sr-Cyrl-RS"/>
        </w:rPr>
        <w:t xml:space="preserve"> </w:t>
      </w:r>
      <w:r w:rsidRPr="008813A2">
        <w:rPr>
          <w:color w:val="000000" w:themeColor="text1"/>
        </w:rPr>
        <w:t>националног идентит</w:t>
      </w:r>
      <w:r>
        <w:rPr>
          <w:color w:val="000000" w:themeColor="text1"/>
        </w:rPr>
        <w:t>ета; да се оспособе за тумачење</w:t>
      </w:r>
      <w:r>
        <w:rPr>
          <w:color w:val="000000" w:themeColor="text1"/>
          <w:lang w:val="sr-Cyrl-RS"/>
        </w:rPr>
        <w:t xml:space="preserve"> </w:t>
      </w:r>
      <w:r w:rsidRPr="008813A2">
        <w:rPr>
          <w:color w:val="000000" w:themeColor="text1"/>
        </w:rPr>
        <w:t xml:space="preserve">одабраних књижевних и </w:t>
      </w:r>
      <w:r w:rsidRPr="008813A2">
        <w:rPr>
          <w:color w:val="000000" w:themeColor="text1"/>
        </w:rPr>
        <w:lastRenderedPageBreak/>
        <w:t>других уметничких дела из</w:t>
      </w:r>
    </w:p>
    <w:p w:rsidR="008813A2" w:rsidRPr="008813A2" w:rsidRDefault="008813A2" w:rsidP="008813A2">
      <w:pPr>
        <w:pBdr>
          <w:top w:val="nil"/>
          <w:left w:val="nil"/>
          <w:bottom w:val="nil"/>
          <w:right w:val="nil"/>
          <w:between w:val="nil"/>
        </w:pBdr>
        <w:tabs>
          <w:tab w:val="left" w:pos="10348"/>
        </w:tabs>
        <w:ind w:left="360" w:right="1137"/>
        <w:rPr>
          <w:color w:val="000000" w:themeColor="text1"/>
        </w:rPr>
      </w:pPr>
      <w:r w:rsidRPr="008813A2">
        <w:rPr>
          <w:color w:val="000000" w:themeColor="text1"/>
        </w:rPr>
        <w:t>српске и светске баш</w:t>
      </w:r>
      <w:r>
        <w:rPr>
          <w:color w:val="000000" w:themeColor="text1"/>
        </w:rPr>
        <w:t>тине, ради неговања традиције и</w:t>
      </w:r>
      <w:r>
        <w:rPr>
          <w:color w:val="000000" w:themeColor="text1"/>
          <w:lang w:val="sr-Cyrl-RS"/>
        </w:rPr>
        <w:t xml:space="preserve"> </w:t>
      </w:r>
      <w:r w:rsidRPr="008813A2">
        <w:rPr>
          <w:color w:val="000000" w:themeColor="text1"/>
        </w:rPr>
        <w:t>културе српског народа и развијања</w:t>
      </w:r>
    </w:p>
    <w:p w:rsidR="008813A2" w:rsidRPr="008813A2" w:rsidRDefault="008813A2" w:rsidP="008813A2">
      <w:pPr>
        <w:pBdr>
          <w:top w:val="nil"/>
          <w:left w:val="nil"/>
          <w:bottom w:val="nil"/>
          <w:right w:val="nil"/>
          <w:between w:val="nil"/>
        </w:pBdr>
        <w:tabs>
          <w:tab w:val="left" w:pos="10348"/>
        </w:tabs>
        <w:ind w:left="360" w:right="1137"/>
        <w:rPr>
          <w:color w:val="000000" w:themeColor="text1"/>
        </w:rPr>
      </w:pPr>
      <w:r w:rsidRPr="008813A2">
        <w:rPr>
          <w:color w:val="000000" w:themeColor="text1"/>
        </w:rPr>
        <w:t>интеркултуралности.</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НАЗИВ НАСТАВНЕ ЈЕДИНИЦЕ</w:t>
      </w:r>
    </w:p>
    <w:p w:rsidR="008813A2" w:rsidRPr="008813A2" w:rsidRDefault="008813A2" w:rsidP="008813A2">
      <w:pPr>
        <w:pBdr>
          <w:top w:val="nil"/>
          <w:left w:val="nil"/>
          <w:bottom w:val="nil"/>
          <w:right w:val="nil"/>
          <w:between w:val="nil"/>
        </w:pBdr>
        <w:tabs>
          <w:tab w:val="left" w:pos="2685"/>
        </w:tabs>
        <w:ind w:firstLine="633"/>
        <w:rPr>
          <w:color w:val="000000" w:themeColor="text1"/>
        </w:rPr>
      </w:pPr>
      <w:r>
        <w:rPr>
          <w:color w:val="000000" w:themeColor="text1"/>
          <w:lang w:val="sr-Cyrl-RS"/>
        </w:rPr>
        <w:t xml:space="preserve">       </w:t>
      </w:r>
      <w:r w:rsidRPr="008813A2">
        <w:rPr>
          <w:color w:val="000000" w:themeColor="text1"/>
        </w:rPr>
        <w:t>1. Обнављање граматичких и правописних</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садржаја из 2. разреда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2. Субјекат и предикат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3. Именице - род и борј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4. Властите и заједничке именице 1</w:t>
      </w:r>
    </w:p>
    <w:p w:rsidR="008813A2" w:rsidRPr="008813A2" w:rsidRDefault="008813A2" w:rsidP="008813A2">
      <w:pPr>
        <w:pBdr>
          <w:top w:val="nil"/>
          <w:left w:val="nil"/>
          <w:bottom w:val="nil"/>
          <w:right w:val="nil"/>
          <w:between w:val="nil"/>
        </w:pBdr>
        <w:tabs>
          <w:tab w:val="left" w:pos="2685"/>
        </w:tabs>
        <w:ind w:left="360" w:firstLine="633"/>
        <w:rPr>
          <w:color w:val="000000" w:themeColor="text1"/>
          <w:lang w:val="sr-Cyrl-RS"/>
        </w:rPr>
      </w:pPr>
      <w:r w:rsidRPr="008813A2">
        <w:rPr>
          <w:color w:val="000000" w:themeColor="text1"/>
        </w:rPr>
        <w:t xml:space="preserve">5. </w:t>
      </w:r>
      <w:r>
        <w:rPr>
          <w:color w:val="000000" w:themeColor="text1"/>
        </w:rPr>
        <w:t>Велико почетно слово у писању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6. Галвни делови реченице - субјекат и</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предикат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7. Реченице по значењу - потврдни и одрични</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облик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8. Вежбе изражајног читања обрађених</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текстова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9. Придеви ,описни и присвојни,род и број</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придева 1</w:t>
      </w:r>
    </w:p>
    <w:p w:rsidR="008813A2" w:rsidRPr="008813A2" w:rsidRDefault="008813A2" w:rsidP="008813A2">
      <w:pPr>
        <w:pBdr>
          <w:top w:val="nil"/>
          <w:left w:val="nil"/>
          <w:bottom w:val="nil"/>
          <w:right w:val="nil"/>
          <w:between w:val="nil"/>
        </w:pBdr>
        <w:tabs>
          <w:tab w:val="left" w:pos="2685"/>
        </w:tabs>
        <w:ind w:left="360" w:firstLine="633"/>
        <w:rPr>
          <w:color w:val="000000" w:themeColor="text1"/>
          <w:lang w:val="sr-Cyrl-RS"/>
        </w:rPr>
      </w:pPr>
      <w:r w:rsidRPr="008813A2">
        <w:rPr>
          <w:color w:val="000000" w:themeColor="text1"/>
        </w:rPr>
        <w:t>10. Глаголи</w:t>
      </w:r>
      <w:r>
        <w:rPr>
          <w:color w:val="000000" w:themeColor="text1"/>
        </w:rPr>
        <w:t>,садашњост,прошлост,будућност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11. Читање и писање латиничних текстова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12. Управни говор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13. Правописне вежбе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14. Писање речце ЛИ,писање сугласника Ј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15. Писање датума и писање бројева словима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16. Писање скраћеница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17. Обнављање граматичких садржаја</w:t>
      </w:r>
    </w:p>
    <w:p w:rsidR="008813A2" w:rsidRPr="008813A2" w:rsidRDefault="008813A2" w:rsidP="008813A2">
      <w:pPr>
        <w:pBdr>
          <w:top w:val="nil"/>
          <w:left w:val="nil"/>
          <w:bottom w:val="nil"/>
          <w:right w:val="nil"/>
          <w:between w:val="nil"/>
        </w:pBdr>
        <w:tabs>
          <w:tab w:val="left" w:pos="2685"/>
        </w:tabs>
        <w:ind w:left="360" w:firstLine="633"/>
        <w:rPr>
          <w:color w:val="000000" w:themeColor="text1"/>
          <w:lang w:val="sr-Cyrl-RS"/>
        </w:rPr>
      </w:pPr>
      <w:r>
        <w:rPr>
          <w:color w:val="000000" w:themeColor="text1"/>
        </w:rPr>
        <w:t>обрађених у току године 1</w:t>
      </w:r>
    </w:p>
    <w:p w:rsidR="008813A2" w:rsidRPr="008813A2"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18. Обнављање правописних садржаја</w:t>
      </w:r>
    </w:p>
    <w:p w:rsidR="008813A2" w:rsidRPr="002940D4" w:rsidRDefault="008813A2" w:rsidP="008813A2">
      <w:pPr>
        <w:pBdr>
          <w:top w:val="nil"/>
          <w:left w:val="nil"/>
          <w:bottom w:val="nil"/>
          <w:right w:val="nil"/>
          <w:between w:val="nil"/>
        </w:pBdr>
        <w:tabs>
          <w:tab w:val="left" w:pos="2685"/>
        </w:tabs>
        <w:ind w:left="360" w:firstLine="633"/>
        <w:rPr>
          <w:color w:val="000000" w:themeColor="text1"/>
        </w:rPr>
      </w:pPr>
      <w:r w:rsidRPr="008813A2">
        <w:rPr>
          <w:color w:val="000000" w:themeColor="text1"/>
        </w:rPr>
        <w:t>обрађених у току школске године 1</w:t>
      </w:r>
    </w:p>
    <w:p w:rsidR="009964DD" w:rsidRPr="002940D4" w:rsidRDefault="009964DD">
      <w:pPr>
        <w:pBdr>
          <w:top w:val="nil"/>
          <w:left w:val="nil"/>
          <w:bottom w:val="nil"/>
          <w:right w:val="nil"/>
          <w:between w:val="nil"/>
        </w:pBdr>
        <w:rPr>
          <w:b/>
          <w:bCs/>
          <w:color w:val="000000" w:themeColor="text1"/>
          <w:sz w:val="24"/>
          <w:szCs w:val="24"/>
        </w:rPr>
      </w:pPr>
    </w:p>
    <w:p w:rsidR="009964DD" w:rsidRPr="002940D4" w:rsidRDefault="009964DD">
      <w:pPr>
        <w:pBdr>
          <w:top w:val="nil"/>
          <w:left w:val="nil"/>
          <w:bottom w:val="nil"/>
          <w:right w:val="nil"/>
          <w:between w:val="nil"/>
        </w:pBdr>
        <w:spacing w:before="56"/>
        <w:rPr>
          <w:b/>
          <w:bCs/>
          <w:color w:val="000000" w:themeColor="text1"/>
          <w:sz w:val="24"/>
          <w:szCs w:val="24"/>
        </w:rPr>
      </w:pPr>
    </w:p>
    <w:p w:rsidR="009964DD" w:rsidRPr="008813A2" w:rsidRDefault="006A2406">
      <w:pPr>
        <w:ind w:left="1065"/>
        <w:rPr>
          <w:b/>
          <w:bCs/>
          <w:color w:val="000000" w:themeColor="text1"/>
          <w:sz w:val="24"/>
          <w:szCs w:val="24"/>
          <w:lang w:val="sr-Cyrl-RS"/>
        </w:rPr>
      </w:pPr>
      <w:r w:rsidRPr="002940D4">
        <w:rPr>
          <w:b/>
          <w:bCs/>
          <w:color w:val="000000" w:themeColor="text1"/>
          <w:sz w:val="24"/>
          <w:szCs w:val="24"/>
        </w:rPr>
        <w:t>МАТЕМАТИКА</w:t>
      </w:r>
    </w:p>
    <w:p w:rsidR="009964DD" w:rsidRPr="002940D4" w:rsidRDefault="009964DD">
      <w:pPr>
        <w:pBdr>
          <w:top w:val="nil"/>
          <w:left w:val="nil"/>
          <w:bottom w:val="nil"/>
          <w:right w:val="nil"/>
          <w:between w:val="nil"/>
        </w:pBdr>
        <w:rPr>
          <w:b/>
          <w:bCs/>
          <w:color w:val="000000" w:themeColor="text1"/>
          <w:sz w:val="24"/>
          <w:szCs w:val="24"/>
        </w:rPr>
      </w:pPr>
    </w:p>
    <w:p w:rsidR="009964DD" w:rsidRPr="002940D4" w:rsidRDefault="009964DD">
      <w:pPr>
        <w:pBdr>
          <w:top w:val="nil"/>
          <w:left w:val="nil"/>
          <w:bottom w:val="nil"/>
          <w:right w:val="nil"/>
          <w:between w:val="nil"/>
        </w:pBdr>
        <w:spacing w:before="141"/>
        <w:rPr>
          <w:b/>
          <w:bCs/>
          <w:color w:val="000000" w:themeColor="text1"/>
          <w:sz w:val="24"/>
          <w:szCs w:val="24"/>
        </w:rPr>
      </w:pPr>
    </w:p>
    <w:p w:rsidR="009964DD" w:rsidRPr="002940D4" w:rsidRDefault="006A2406">
      <w:pPr>
        <w:ind w:left="1065"/>
        <w:rPr>
          <w:b/>
          <w:bCs/>
          <w:color w:val="000000" w:themeColor="text1"/>
        </w:rPr>
      </w:pPr>
      <w:r w:rsidRPr="002940D4">
        <w:rPr>
          <w:b/>
          <w:bCs/>
          <w:color w:val="000000" w:themeColor="text1"/>
        </w:rPr>
        <w:t>План рада допунскенаставе</w:t>
      </w:r>
    </w:p>
    <w:tbl>
      <w:tblPr>
        <w:tblStyle w:val="afffffffe"/>
        <w:tblW w:w="8497" w:type="dxa"/>
        <w:tblInd w:w="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6202"/>
        <w:gridCol w:w="1575"/>
      </w:tblGrid>
      <w:tr w:rsidR="008813A2" w:rsidRPr="002940D4">
        <w:trPr>
          <w:trHeight w:val="455"/>
        </w:trPr>
        <w:tc>
          <w:tcPr>
            <w:tcW w:w="720" w:type="dxa"/>
          </w:tcPr>
          <w:p w:rsidR="009964DD" w:rsidRPr="002940D4" w:rsidRDefault="006A2406">
            <w:pPr>
              <w:pBdr>
                <w:top w:val="nil"/>
                <w:left w:val="nil"/>
                <w:bottom w:val="nil"/>
                <w:right w:val="nil"/>
                <w:between w:val="nil"/>
              </w:pBdr>
              <w:spacing w:before="47"/>
              <w:ind w:left="215" w:right="197" w:firstLine="40"/>
              <w:rPr>
                <w:color w:val="000000" w:themeColor="text1"/>
                <w:sz w:val="16"/>
                <w:szCs w:val="16"/>
              </w:rPr>
            </w:pPr>
            <w:r w:rsidRPr="002940D4">
              <w:rPr>
                <w:color w:val="000000" w:themeColor="text1"/>
                <w:sz w:val="16"/>
                <w:szCs w:val="16"/>
              </w:rPr>
              <w:t>Бр. часа</w:t>
            </w:r>
          </w:p>
        </w:tc>
        <w:tc>
          <w:tcPr>
            <w:tcW w:w="6202" w:type="dxa"/>
          </w:tcPr>
          <w:p w:rsidR="009964DD" w:rsidRPr="002940D4" w:rsidRDefault="006A2406">
            <w:pPr>
              <w:pBdr>
                <w:top w:val="nil"/>
                <w:left w:val="nil"/>
                <w:bottom w:val="nil"/>
                <w:right w:val="nil"/>
                <w:between w:val="nil"/>
              </w:pBdr>
              <w:spacing w:before="138"/>
              <w:ind w:left="12"/>
              <w:jc w:val="center"/>
              <w:rPr>
                <w:color w:val="000000" w:themeColor="text1"/>
                <w:sz w:val="16"/>
                <w:szCs w:val="16"/>
              </w:rPr>
            </w:pPr>
            <w:r w:rsidRPr="002940D4">
              <w:rPr>
                <w:color w:val="000000" w:themeColor="text1"/>
                <w:sz w:val="16"/>
                <w:szCs w:val="16"/>
              </w:rPr>
              <w:t>Тема и садржај</w:t>
            </w:r>
          </w:p>
        </w:tc>
        <w:tc>
          <w:tcPr>
            <w:tcW w:w="1575" w:type="dxa"/>
          </w:tcPr>
          <w:p w:rsidR="009964DD" w:rsidRPr="002940D4" w:rsidRDefault="006A2406">
            <w:pPr>
              <w:pBdr>
                <w:top w:val="nil"/>
                <w:left w:val="nil"/>
                <w:bottom w:val="nil"/>
                <w:right w:val="nil"/>
                <w:between w:val="nil"/>
              </w:pBdr>
              <w:spacing w:before="138"/>
              <w:ind w:left="10" w:right="1"/>
              <w:jc w:val="center"/>
              <w:rPr>
                <w:color w:val="000000" w:themeColor="text1"/>
                <w:sz w:val="16"/>
                <w:szCs w:val="16"/>
              </w:rPr>
            </w:pPr>
            <w:r w:rsidRPr="002940D4">
              <w:rPr>
                <w:color w:val="000000" w:themeColor="text1"/>
                <w:sz w:val="16"/>
                <w:szCs w:val="16"/>
              </w:rPr>
              <w:t>Наставни предмет</w:t>
            </w:r>
          </w:p>
        </w:tc>
      </w:tr>
      <w:tr w:rsidR="008813A2" w:rsidRPr="002940D4">
        <w:trPr>
          <w:trHeight w:val="23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Сабирање и одузимање до 100</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92"/>
        </w:trPr>
        <w:tc>
          <w:tcPr>
            <w:tcW w:w="720" w:type="dxa"/>
          </w:tcPr>
          <w:p w:rsidR="009964DD" w:rsidRPr="002940D4" w:rsidRDefault="006A2406">
            <w:pPr>
              <w:pBdr>
                <w:top w:val="nil"/>
                <w:left w:val="nil"/>
                <w:bottom w:val="nil"/>
                <w:right w:val="nil"/>
                <w:between w:val="nil"/>
              </w:pBdr>
              <w:spacing w:before="4"/>
              <w:ind w:left="86" w:right="72"/>
              <w:jc w:val="center"/>
              <w:rPr>
                <w:color w:val="000000" w:themeColor="text1"/>
                <w:sz w:val="16"/>
                <w:szCs w:val="16"/>
              </w:rPr>
            </w:pPr>
            <w:r w:rsidRPr="002940D4">
              <w:rPr>
                <w:color w:val="000000" w:themeColor="text1"/>
                <w:sz w:val="16"/>
                <w:szCs w:val="16"/>
              </w:rPr>
              <w:t>2.</w:t>
            </w:r>
          </w:p>
        </w:tc>
        <w:tc>
          <w:tcPr>
            <w:tcW w:w="6202" w:type="dxa"/>
          </w:tcPr>
          <w:p w:rsidR="009964DD" w:rsidRPr="002940D4" w:rsidRDefault="006A2406">
            <w:pPr>
              <w:pBdr>
                <w:top w:val="nil"/>
                <w:left w:val="nil"/>
                <w:bottom w:val="nil"/>
                <w:right w:val="nil"/>
                <w:between w:val="nil"/>
              </w:pBdr>
              <w:spacing w:before="4"/>
              <w:ind w:left="110"/>
              <w:rPr>
                <w:color w:val="000000" w:themeColor="text1"/>
                <w:sz w:val="16"/>
                <w:szCs w:val="16"/>
              </w:rPr>
            </w:pPr>
            <w:r w:rsidRPr="002940D4">
              <w:rPr>
                <w:color w:val="000000" w:themeColor="text1"/>
                <w:sz w:val="16"/>
                <w:szCs w:val="16"/>
              </w:rPr>
              <w:t>Мнoжење и дељење до 100</w:t>
            </w:r>
          </w:p>
        </w:tc>
        <w:tc>
          <w:tcPr>
            <w:tcW w:w="1575" w:type="dxa"/>
          </w:tcPr>
          <w:p w:rsidR="009964DD" w:rsidRPr="002940D4" w:rsidRDefault="006A2406">
            <w:pPr>
              <w:pBdr>
                <w:top w:val="nil"/>
                <w:left w:val="nil"/>
                <w:bottom w:val="nil"/>
                <w:right w:val="nil"/>
                <w:between w:val="nil"/>
              </w:pBdr>
              <w:spacing w:before="4"/>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5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3.</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Стотине и десетице прве хиљаде</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49"/>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4.</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Упоређивање троцифрених бројева</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39"/>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5.</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Бројеви до 1000, римске цифре до 1000</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49"/>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6.</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Јединице мере за дужину, масу, запремину</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53"/>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7.</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Мерење и мере</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3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8.</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Сабирање и одузимање троцифреног и једноцифреног броја</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53"/>
        </w:trPr>
        <w:tc>
          <w:tcPr>
            <w:tcW w:w="720" w:type="dxa"/>
          </w:tcPr>
          <w:p w:rsidR="009964DD" w:rsidRPr="002940D4" w:rsidRDefault="006A2406">
            <w:pPr>
              <w:pBdr>
                <w:top w:val="nil"/>
                <w:left w:val="nil"/>
                <w:bottom w:val="nil"/>
                <w:right w:val="nil"/>
                <w:between w:val="nil"/>
              </w:pBdr>
              <w:spacing w:before="4"/>
              <w:ind w:left="86" w:right="72"/>
              <w:jc w:val="center"/>
              <w:rPr>
                <w:color w:val="000000" w:themeColor="text1"/>
                <w:sz w:val="16"/>
                <w:szCs w:val="16"/>
              </w:rPr>
            </w:pPr>
            <w:r w:rsidRPr="002940D4">
              <w:rPr>
                <w:color w:val="000000" w:themeColor="text1"/>
                <w:sz w:val="16"/>
                <w:szCs w:val="16"/>
              </w:rPr>
              <w:t>9.</w:t>
            </w:r>
          </w:p>
        </w:tc>
        <w:tc>
          <w:tcPr>
            <w:tcW w:w="6202" w:type="dxa"/>
          </w:tcPr>
          <w:p w:rsidR="009964DD" w:rsidRPr="002940D4" w:rsidRDefault="006A2406">
            <w:pPr>
              <w:pBdr>
                <w:top w:val="nil"/>
                <w:left w:val="nil"/>
                <w:bottom w:val="nil"/>
                <w:right w:val="nil"/>
                <w:between w:val="nil"/>
              </w:pBdr>
              <w:spacing w:before="4"/>
              <w:ind w:left="110"/>
              <w:rPr>
                <w:color w:val="000000" w:themeColor="text1"/>
                <w:sz w:val="16"/>
                <w:szCs w:val="16"/>
              </w:rPr>
            </w:pPr>
            <w:r w:rsidRPr="002940D4">
              <w:rPr>
                <w:color w:val="000000" w:themeColor="text1"/>
                <w:sz w:val="16"/>
                <w:szCs w:val="16"/>
              </w:rPr>
              <w:t>Сабирање и одузимање троцифреног иједноцифреног броја</w:t>
            </w:r>
          </w:p>
        </w:tc>
        <w:tc>
          <w:tcPr>
            <w:tcW w:w="1575" w:type="dxa"/>
          </w:tcPr>
          <w:p w:rsidR="009964DD" w:rsidRPr="002940D4" w:rsidRDefault="006A2406">
            <w:pPr>
              <w:pBdr>
                <w:top w:val="nil"/>
                <w:left w:val="nil"/>
                <w:bottom w:val="nil"/>
                <w:right w:val="nil"/>
                <w:between w:val="nil"/>
              </w:pBdr>
              <w:spacing w:before="4"/>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5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10.</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Какво, колико и чије је нешто</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Српски језик</w:t>
            </w:r>
          </w:p>
        </w:tc>
      </w:tr>
      <w:tr w:rsidR="008813A2" w:rsidRPr="002940D4">
        <w:trPr>
          <w:trHeight w:val="23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11.</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Енглески језик</w:t>
            </w:r>
          </w:p>
        </w:tc>
        <w:tc>
          <w:tcPr>
            <w:tcW w:w="1575" w:type="dxa"/>
          </w:tcPr>
          <w:p w:rsidR="009964DD" w:rsidRPr="002940D4" w:rsidRDefault="006A2406">
            <w:pPr>
              <w:pBdr>
                <w:top w:val="nil"/>
                <w:left w:val="nil"/>
                <w:bottom w:val="nil"/>
                <w:right w:val="nil"/>
                <w:between w:val="nil"/>
              </w:pBdr>
              <w:spacing w:line="183" w:lineRule="auto"/>
              <w:ind w:left="10"/>
              <w:jc w:val="center"/>
              <w:rPr>
                <w:color w:val="000000" w:themeColor="text1"/>
                <w:sz w:val="16"/>
                <w:szCs w:val="16"/>
              </w:rPr>
            </w:pPr>
            <w:r w:rsidRPr="002940D4">
              <w:rPr>
                <w:color w:val="000000" w:themeColor="text1"/>
                <w:sz w:val="16"/>
                <w:szCs w:val="16"/>
              </w:rPr>
              <w:t>Енглески језик</w:t>
            </w:r>
          </w:p>
        </w:tc>
      </w:tr>
      <w:tr w:rsidR="008813A2" w:rsidRPr="002940D4">
        <w:trPr>
          <w:trHeight w:val="253"/>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12.</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Управни говор</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Српски језик</w:t>
            </w:r>
          </w:p>
        </w:tc>
      </w:tr>
      <w:tr w:rsidR="008813A2" w:rsidRPr="002940D4">
        <w:trPr>
          <w:trHeight w:val="25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13.</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Управни говор</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Српски језик</w:t>
            </w:r>
          </w:p>
        </w:tc>
      </w:tr>
      <w:tr w:rsidR="008813A2" w:rsidRPr="002940D4">
        <w:trPr>
          <w:trHeight w:val="253"/>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14.</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Реченице, именице</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Српски језик</w:t>
            </w:r>
          </w:p>
        </w:tc>
      </w:tr>
      <w:tr w:rsidR="008813A2" w:rsidRPr="002940D4">
        <w:trPr>
          <w:trHeight w:val="23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lastRenderedPageBreak/>
              <w:t>15.</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Сталност разлике</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53"/>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16.</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Род и број именица</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Српски језик</w:t>
            </w:r>
          </w:p>
        </w:tc>
      </w:tr>
      <w:tr w:rsidR="008813A2" w:rsidRPr="002940D4">
        <w:trPr>
          <w:trHeight w:val="186"/>
        </w:trPr>
        <w:tc>
          <w:tcPr>
            <w:tcW w:w="720" w:type="dxa"/>
          </w:tcPr>
          <w:p w:rsidR="009964DD" w:rsidRPr="002940D4" w:rsidRDefault="006A2406">
            <w:pPr>
              <w:pBdr>
                <w:top w:val="nil"/>
                <w:left w:val="nil"/>
                <w:bottom w:val="nil"/>
                <w:right w:val="nil"/>
                <w:between w:val="nil"/>
              </w:pBdr>
              <w:spacing w:line="167" w:lineRule="auto"/>
              <w:ind w:left="86" w:right="72"/>
              <w:jc w:val="center"/>
              <w:rPr>
                <w:color w:val="000000" w:themeColor="text1"/>
                <w:sz w:val="16"/>
                <w:szCs w:val="16"/>
              </w:rPr>
            </w:pPr>
            <w:r w:rsidRPr="002940D4">
              <w:rPr>
                <w:color w:val="000000" w:themeColor="text1"/>
                <w:sz w:val="16"/>
                <w:szCs w:val="16"/>
              </w:rPr>
              <w:t>17.</w:t>
            </w:r>
          </w:p>
        </w:tc>
        <w:tc>
          <w:tcPr>
            <w:tcW w:w="6202" w:type="dxa"/>
          </w:tcPr>
          <w:p w:rsidR="009964DD" w:rsidRPr="002940D4" w:rsidRDefault="006A2406">
            <w:pPr>
              <w:pBdr>
                <w:top w:val="nil"/>
                <w:left w:val="nil"/>
                <w:bottom w:val="nil"/>
                <w:right w:val="nil"/>
                <w:between w:val="nil"/>
              </w:pBdr>
              <w:spacing w:line="167" w:lineRule="auto"/>
              <w:ind w:left="110"/>
              <w:rPr>
                <w:color w:val="000000" w:themeColor="text1"/>
                <w:sz w:val="16"/>
                <w:szCs w:val="16"/>
              </w:rPr>
            </w:pPr>
            <w:r w:rsidRPr="002940D4">
              <w:rPr>
                <w:color w:val="000000" w:themeColor="text1"/>
                <w:sz w:val="16"/>
                <w:szCs w:val="16"/>
              </w:rPr>
              <w:t>Употреба великог почeт. слова у писањуулица,књига,наслова,именанарода...</w:t>
            </w:r>
          </w:p>
        </w:tc>
        <w:tc>
          <w:tcPr>
            <w:tcW w:w="1575" w:type="dxa"/>
          </w:tcPr>
          <w:p w:rsidR="009964DD" w:rsidRPr="002940D4" w:rsidRDefault="006A2406">
            <w:pPr>
              <w:pBdr>
                <w:top w:val="nil"/>
                <w:left w:val="nil"/>
                <w:bottom w:val="nil"/>
                <w:right w:val="nil"/>
                <w:between w:val="nil"/>
              </w:pBdr>
              <w:spacing w:line="167" w:lineRule="auto"/>
              <w:ind w:left="10" w:right="1"/>
              <w:jc w:val="center"/>
              <w:rPr>
                <w:color w:val="000000" w:themeColor="text1"/>
                <w:sz w:val="16"/>
                <w:szCs w:val="16"/>
              </w:rPr>
            </w:pPr>
            <w:r w:rsidRPr="002940D4">
              <w:rPr>
                <w:color w:val="000000" w:themeColor="text1"/>
                <w:sz w:val="16"/>
                <w:szCs w:val="16"/>
              </w:rPr>
              <w:t>Српски језик</w:t>
            </w:r>
          </w:p>
        </w:tc>
      </w:tr>
      <w:tr w:rsidR="008813A2" w:rsidRPr="002940D4">
        <w:trPr>
          <w:trHeight w:val="253"/>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18.</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Множење и дељење-таблица</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r w:rsidR="008813A2" w:rsidRPr="002940D4">
        <w:trPr>
          <w:trHeight w:val="234"/>
        </w:trPr>
        <w:tc>
          <w:tcPr>
            <w:tcW w:w="720" w:type="dxa"/>
          </w:tcPr>
          <w:p w:rsidR="009964DD" w:rsidRPr="002940D4" w:rsidRDefault="006A2406">
            <w:pPr>
              <w:pBdr>
                <w:top w:val="nil"/>
                <w:left w:val="nil"/>
                <w:bottom w:val="nil"/>
                <w:right w:val="nil"/>
                <w:between w:val="nil"/>
              </w:pBdr>
              <w:spacing w:line="183" w:lineRule="auto"/>
              <w:ind w:left="86" w:right="72"/>
              <w:jc w:val="center"/>
              <w:rPr>
                <w:color w:val="000000" w:themeColor="text1"/>
                <w:sz w:val="16"/>
                <w:szCs w:val="16"/>
              </w:rPr>
            </w:pPr>
            <w:r w:rsidRPr="002940D4">
              <w:rPr>
                <w:color w:val="000000" w:themeColor="text1"/>
                <w:sz w:val="16"/>
                <w:szCs w:val="16"/>
              </w:rPr>
              <w:t>19.</w:t>
            </w:r>
          </w:p>
        </w:tc>
        <w:tc>
          <w:tcPr>
            <w:tcW w:w="6202" w:type="dxa"/>
          </w:tcPr>
          <w:p w:rsidR="009964DD" w:rsidRPr="002940D4" w:rsidRDefault="006A2406">
            <w:pPr>
              <w:pBdr>
                <w:top w:val="nil"/>
                <w:left w:val="nil"/>
                <w:bottom w:val="nil"/>
                <w:right w:val="nil"/>
                <w:between w:val="nil"/>
              </w:pBdr>
              <w:spacing w:line="183" w:lineRule="auto"/>
              <w:ind w:left="110"/>
              <w:rPr>
                <w:color w:val="000000" w:themeColor="text1"/>
                <w:sz w:val="16"/>
                <w:szCs w:val="16"/>
              </w:rPr>
            </w:pPr>
            <w:r w:rsidRPr="002940D4">
              <w:rPr>
                <w:color w:val="000000" w:themeColor="text1"/>
                <w:sz w:val="16"/>
                <w:szCs w:val="16"/>
              </w:rPr>
              <w:t>Множење и дељење-таблица</w:t>
            </w:r>
          </w:p>
        </w:tc>
        <w:tc>
          <w:tcPr>
            <w:tcW w:w="1575" w:type="dxa"/>
          </w:tcPr>
          <w:p w:rsidR="009964DD" w:rsidRPr="002940D4" w:rsidRDefault="006A2406">
            <w:pPr>
              <w:pBdr>
                <w:top w:val="nil"/>
                <w:left w:val="nil"/>
                <w:bottom w:val="nil"/>
                <w:right w:val="nil"/>
                <w:between w:val="nil"/>
              </w:pBdr>
              <w:spacing w:line="183" w:lineRule="auto"/>
              <w:ind w:left="10" w:right="1"/>
              <w:jc w:val="center"/>
              <w:rPr>
                <w:color w:val="000000" w:themeColor="text1"/>
                <w:sz w:val="16"/>
                <w:szCs w:val="16"/>
              </w:rPr>
            </w:pPr>
            <w:r w:rsidRPr="002940D4">
              <w:rPr>
                <w:color w:val="000000" w:themeColor="text1"/>
                <w:sz w:val="16"/>
                <w:szCs w:val="16"/>
              </w:rPr>
              <w:t>Математика</w:t>
            </w:r>
          </w:p>
        </w:tc>
      </w:tr>
    </w:tbl>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8813A2" w:rsidRDefault="008813A2">
      <w:pPr>
        <w:spacing w:before="78"/>
        <w:ind w:left="4177"/>
        <w:rPr>
          <w:b/>
          <w:bCs/>
          <w:color w:val="000000" w:themeColor="text1"/>
          <w:sz w:val="20"/>
          <w:szCs w:val="20"/>
          <w:lang w:val="sr-Cyrl-RS"/>
        </w:rPr>
      </w:pPr>
    </w:p>
    <w:p w:rsidR="009964DD" w:rsidRPr="008813A2" w:rsidRDefault="006A2406" w:rsidP="008813A2">
      <w:pPr>
        <w:spacing w:before="78"/>
        <w:ind w:left="-426"/>
        <w:jc w:val="center"/>
        <w:rPr>
          <w:b/>
          <w:bCs/>
          <w:color w:val="000000" w:themeColor="text1"/>
          <w:sz w:val="20"/>
          <w:szCs w:val="20"/>
          <w:lang w:val="sr-Cyrl-RS"/>
        </w:rPr>
      </w:pPr>
      <w:r w:rsidRPr="008813A2">
        <w:rPr>
          <w:b/>
          <w:bCs/>
          <w:color w:val="000000" w:themeColor="text1"/>
          <w:sz w:val="20"/>
          <w:szCs w:val="20"/>
        </w:rPr>
        <w:t>ДОДАТНА НАСТАВА ИЗ МАТЕМАТИКЕ</w:t>
      </w:r>
    </w:p>
    <w:p w:rsidR="008813A2" w:rsidRDefault="008813A2">
      <w:pPr>
        <w:spacing w:before="78"/>
        <w:ind w:left="4177"/>
        <w:rPr>
          <w:b/>
          <w:bCs/>
          <w:color w:val="FF0000"/>
          <w:sz w:val="20"/>
          <w:szCs w:val="20"/>
          <w:lang w:val="sr-Cyrl-RS"/>
        </w:rPr>
      </w:pPr>
    </w:p>
    <w:tbl>
      <w:tblPr>
        <w:tblW w:w="9990" w:type="dxa"/>
        <w:tblInd w:w="-356" w:type="dxa"/>
        <w:tblLayout w:type="fixed"/>
        <w:tblCellMar>
          <w:left w:w="70" w:type="dxa"/>
          <w:right w:w="70" w:type="dxa"/>
        </w:tblCellMar>
        <w:tblLook w:val="0000" w:firstRow="0" w:lastRow="0" w:firstColumn="0" w:lastColumn="0" w:noHBand="0" w:noVBand="0"/>
      </w:tblPr>
      <w:tblGrid>
        <w:gridCol w:w="1299"/>
        <w:gridCol w:w="1639"/>
        <w:gridCol w:w="870"/>
        <w:gridCol w:w="109"/>
        <w:gridCol w:w="4130"/>
        <w:gridCol w:w="108"/>
        <w:gridCol w:w="1726"/>
        <w:gridCol w:w="109"/>
      </w:tblGrid>
      <w:tr w:rsidR="008813A2" w:rsidTr="008813A2">
        <w:trPr>
          <w:gridAfter w:val="1"/>
          <w:wAfter w:w="109" w:type="dxa"/>
          <w:cantSplit/>
          <w:trHeight w:val="514"/>
        </w:trPr>
        <w:tc>
          <w:tcPr>
            <w:tcW w:w="3809" w:type="dxa"/>
            <w:gridSpan w:val="3"/>
            <w:tcBorders>
              <w:top w:val="thinThickSmallGap" w:sz="24" w:space="0" w:color="000000"/>
              <w:left w:val="thinThickSmallGap" w:sz="24" w:space="0" w:color="000000"/>
              <w:bottom w:val="thickThinSmallGap" w:sz="24" w:space="0" w:color="000000"/>
              <w:right w:val="single" w:sz="18" w:space="0" w:color="000000"/>
            </w:tcBorders>
            <w:shd w:val="clear" w:color="auto" w:fill="CCCCCC"/>
            <w:vAlign w:val="center"/>
          </w:tcPr>
          <w:p w:rsidR="008813A2" w:rsidRDefault="008813A2" w:rsidP="00351996">
            <w:pPr>
              <w:jc w:val="center"/>
              <w:rPr>
                <w:b/>
                <w:color w:val="000000"/>
                <w:sz w:val="28"/>
                <w:szCs w:val="28"/>
              </w:rPr>
            </w:pPr>
            <w:r>
              <w:rPr>
                <w:b/>
                <w:color w:val="000000"/>
                <w:sz w:val="28"/>
                <w:szCs w:val="28"/>
                <w:lang w:val="sr-Latn-CS"/>
              </w:rPr>
              <w:t>Циљеви  и  задаци</w:t>
            </w:r>
          </w:p>
          <w:p w:rsidR="008813A2" w:rsidRDefault="008813A2" w:rsidP="00351996">
            <w:pPr>
              <w:jc w:val="center"/>
              <w:rPr>
                <w:rFonts w:ascii="Book Antiqua" w:hAnsi="Book Antiqua" w:cs="Arial"/>
                <w:b/>
                <w:bCs/>
                <w:color w:val="000000"/>
                <w:sz w:val="28"/>
                <w:szCs w:val="28"/>
              </w:rPr>
            </w:pPr>
          </w:p>
        </w:tc>
        <w:tc>
          <w:tcPr>
            <w:tcW w:w="6072" w:type="dxa"/>
            <w:gridSpan w:val="4"/>
            <w:tcBorders>
              <w:top w:val="thinThickSmallGap" w:sz="24" w:space="0" w:color="000000"/>
              <w:left w:val="single" w:sz="18" w:space="0" w:color="000000"/>
              <w:bottom w:val="thickThinSmallGap" w:sz="24" w:space="0" w:color="000000"/>
              <w:right w:val="thickThinSmallGap" w:sz="24" w:space="0" w:color="000000"/>
            </w:tcBorders>
            <w:shd w:val="clear" w:color="auto" w:fill="CCCCCC"/>
            <w:vAlign w:val="center"/>
          </w:tcPr>
          <w:p w:rsidR="008813A2" w:rsidRDefault="008813A2" w:rsidP="00351996">
            <w:r>
              <w:t>Идентификација ученика за додатну наставу у септембру– утврђивање знања које је потребно за даљи рад. У додатни рад могу током година да се укључе и ученици који показују завидно знање из математичких садржаја. ОБЛИЦИ РАДА: - индивидуални, - у пару, - рад помоћу наставних листића, припремљених задатака  Проверавамо напредовање и усавршавање, констатујемо који су ученици употпунили знање (које треба ослободити), а који да наставе и зашто, одлазак на школско и општинско такмичење</w:t>
            </w:r>
          </w:p>
          <w:p w:rsidR="008813A2" w:rsidRDefault="008813A2" w:rsidP="00351996">
            <w:pPr>
              <w:jc w:val="center"/>
              <w:rPr>
                <w:rFonts w:ascii="Book Antiqua" w:hAnsi="Book Antiqua" w:cs="Arial"/>
                <w:b/>
                <w:bCs/>
                <w:sz w:val="16"/>
                <w:szCs w:val="20"/>
                <w:lang w:val="ru-RU"/>
              </w:rPr>
            </w:pPr>
          </w:p>
        </w:tc>
      </w:tr>
      <w:tr w:rsidR="008813A2" w:rsidTr="008813A2">
        <w:trPr>
          <w:gridAfter w:val="1"/>
          <w:wAfter w:w="109" w:type="dxa"/>
          <w:cantSplit/>
          <w:trHeight w:val="514"/>
        </w:trPr>
        <w:tc>
          <w:tcPr>
            <w:tcW w:w="3809" w:type="dxa"/>
            <w:gridSpan w:val="3"/>
            <w:tcBorders>
              <w:top w:val="thinThickSmallGap" w:sz="24" w:space="0" w:color="000000"/>
              <w:left w:val="thinThickSmallGap" w:sz="24" w:space="0" w:color="000000"/>
              <w:bottom w:val="thickThinSmallGap" w:sz="24" w:space="0" w:color="000000"/>
              <w:right w:val="single" w:sz="18" w:space="0" w:color="000000"/>
            </w:tcBorders>
            <w:shd w:val="clear" w:color="auto" w:fill="CCCCCC"/>
            <w:vAlign w:val="center"/>
          </w:tcPr>
          <w:p w:rsidR="008813A2" w:rsidRDefault="008813A2" w:rsidP="00351996">
            <w:pPr>
              <w:jc w:val="center"/>
              <w:rPr>
                <w:b/>
                <w:color w:val="000000"/>
                <w:sz w:val="28"/>
                <w:szCs w:val="28"/>
              </w:rPr>
            </w:pPr>
            <w:r>
              <w:rPr>
                <w:b/>
                <w:color w:val="000000"/>
                <w:sz w:val="28"/>
                <w:szCs w:val="28"/>
              </w:rPr>
              <w:t>Уџбеник за реализацију програма</w:t>
            </w:r>
          </w:p>
          <w:p w:rsidR="008813A2" w:rsidRDefault="008813A2" w:rsidP="00351996">
            <w:pPr>
              <w:jc w:val="center"/>
              <w:rPr>
                <w:b/>
                <w:color w:val="000000"/>
                <w:sz w:val="28"/>
                <w:szCs w:val="28"/>
                <w:lang w:val="sr-Latn-CS"/>
              </w:rPr>
            </w:pPr>
          </w:p>
        </w:tc>
        <w:tc>
          <w:tcPr>
            <w:tcW w:w="6072" w:type="dxa"/>
            <w:gridSpan w:val="4"/>
            <w:tcBorders>
              <w:top w:val="thinThickSmallGap" w:sz="24" w:space="0" w:color="000000"/>
              <w:left w:val="single" w:sz="18" w:space="0" w:color="000000"/>
              <w:bottom w:val="thickThinSmallGap" w:sz="24" w:space="0" w:color="000000"/>
              <w:right w:val="thickThinSmallGap" w:sz="24" w:space="0" w:color="000000"/>
            </w:tcBorders>
            <w:shd w:val="clear" w:color="auto" w:fill="CCCCCC"/>
            <w:vAlign w:val="center"/>
          </w:tcPr>
          <w:p w:rsidR="008813A2" w:rsidRDefault="008813A2" w:rsidP="00351996">
            <w:pPr>
              <w:jc w:val="center"/>
              <w:rPr>
                <w:rFonts w:ascii="Book Antiqua" w:hAnsi="Book Antiqua" w:cs="Arial"/>
                <w:b/>
                <w:bCs/>
                <w:lang w:val="ru-RU"/>
              </w:rPr>
            </w:pPr>
            <w:r>
              <w:rPr>
                <w:rFonts w:ascii="Book Antiqua" w:hAnsi="Book Antiqua" w:cs="Arial"/>
                <w:b/>
                <w:bCs/>
                <w:lang w:val="ru-RU"/>
              </w:rPr>
              <w:t>,,Мислиша,,</w:t>
            </w:r>
          </w:p>
        </w:tc>
      </w:tr>
      <w:tr w:rsidR="008813A2" w:rsidTr="008813A2">
        <w:trPr>
          <w:cantSplit/>
          <w:trHeight w:val="514"/>
        </w:trPr>
        <w:tc>
          <w:tcPr>
            <w:tcW w:w="1300" w:type="dxa"/>
            <w:vMerge w:val="restart"/>
            <w:tcBorders>
              <w:top w:val="thinThickSmallGap" w:sz="24" w:space="0" w:color="000000"/>
              <w:left w:val="thinThickSmallGap" w:sz="24" w:space="0" w:color="000000"/>
              <w:bottom w:val="thickThinSmallGap" w:sz="24" w:space="0" w:color="000000"/>
              <w:right w:val="single" w:sz="18" w:space="0" w:color="000000"/>
            </w:tcBorders>
            <w:shd w:val="clear" w:color="auto" w:fill="CCCCCC"/>
            <w:vAlign w:val="center"/>
          </w:tcPr>
          <w:p w:rsidR="008813A2" w:rsidRDefault="008813A2" w:rsidP="00351996">
            <w:pPr>
              <w:jc w:val="center"/>
              <w:rPr>
                <w:rFonts w:ascii="Book Antiqua" w:hAnsi="Book Antiqua" w:cs="Arial"/>
                <w:b/>
                <w:bCs/>
                <w:sz w:val="16"/>
                <w:szCs w:val="20"/>
              </w:rPr>
            </w:pPr>
            <w:r>
              <w:rPr>
                <w:rFonts w:ascii="Book Antiqua" w:hAnsi="Book Antiqua" w:cs="Arial"/>
                <w:b/>
                <w:bCs/>
                <w:sz w:val="16"/>
                <w:szCs w:val="20"/>
              </w:rPr>
              <w:t>РЕДНИ                  БРОЈ ТЕМЕ</w:t>
            </w:r>
          </w:p>
        </w:tc>
        <w:tc>
          <w:tcPr>
            <w:tcW w:w="1639" w:type="dxa"/>
            <w:vMerge w:val="restart"/>
            <w:tcBorders>
              <w:top w:val="thinThickSmallGap" w:sz="24" w:space="0" w:color="000000"/>
              <w:left w:val="single" w:sz="18" w:space="0" w:color="000000"/>
              <w:bottom w:val="thickThinSmallGap" w:sz="24" w:space="0" w:color="000000"/>
              <w:right w:val="single" w:sz="18" w:space="0" w:color="000000"/>
            </w:tcBorders>
            <w:shd w:val="clear" w:color="auto" w:fill="CCCCCC"/>
            <w:vAlign w:val="center"/>
          </w:tcPr>
          <w:p w:rsidR="008813A2" w:rsidRDefault="008813A2" w:rsidP="00351996">
            <w:pPr>
              <w:jc w:val="center"/>
              <w:rPr>
                <w:rFonts w:ascii="Book Antiqua" w:hAnsi="Book Antiqua" w:cs="Arial"/>
                <w:b/>
                <w:bCs/>
                <w:sz w:val="20"/>
                <w:szCs w:val="20"/>
              </w:rPr>
            </w:pPr>
            <w:r>
              <w:rPr>
                <w:rFonts w:ascii="Book Antiqua" w:hAnsi="Book Antiqua" w:cs="Arial"/>
                <w:b/>
                <w:bCs/>
                <w:sz w:val="20"/>
                <w:szCs w:val="20"/>
              </w:rPr>
              <w:t>НАЗИВ ТЕМЕ</w:t>
            </w:r>
          </w:p>
        </w:tc>
        <w:tc>
          <w:tcPr>
            <w:tcW w:w="979" w:type="dxa"/>
            <w:gridSpan w:val="2"/>
            <w:vMerge w:val="restart"/>
            <w:tcBorders>
              <w:top w:val="thinThickSmallGap" w:sz="24" w:space="0" w:color="000000"/>
              <w:left w:val="single" w:sz="18" w:space="0" w:color="000000"/>
              <w:bottom w:val="thickThinSmallGap" w:sz="24" w:space="0" w:color="000000"/>
              <w:right w:val="single" w:sz="18" w:space="0" w:color="000000"/>
            </w:tcBorders>
            <w:shd w:val="clear" w:color="auto" w:fill="CCCCCC"/>
            <w:vAlign w:val="center"/>
          </w:tcPr>
          <w:p w:rsidR="008813A2" w:rsidRDefault="008813A2" w:rsidP="00351996">
            <w:pPr>
              <w:jc w:val="center"/>
              <w:rPr>
                <w:rFonts w:ascii="Book Antiqua" w:hAnsi="Book Antiqua" w:cs="Arial"/>
                <w:b/>
                <w:bCs/>
                <w:sz w:val="14"/>
                <w:szCs w:val="20"/>
              </w:rPr>
            </w:pPr>
            <w:r>
              <w:rPr>
                <w:rFonts w:ascii="Book Antiqua" w:hAnsi="Book Antiqua" w:cs="Arial"/>
                <w:b/>
                <w:bCs/>
                <w:sz w:val="14"/>
                <w:szCs w:val="20"/>
              </w:rPr>
              <w:t>РЕДНИ БРОЈ НАСТАВНЕ ЈЕДИНИЦЕ</w:t>
            </w:r>
          </w:p>
        </w:tc>
        <w:tc>
          <w:tcPr>
            <w:tcW w:w="4238" w:type="dxa"/>
            <w:gridSpan w:val="2"/>
            <w:vMerge w:val="restart"/>
            <w:tcBorders>
              <w:top w:val="thinThickSmallGap" w:sz="24" w:space="0" w:color="000000"/>
              <w:left w:val="single" w:sz="18" w:space="0" w:color="000000"/>
              <w:bottom w:val="thickThinSmallGap" w:sz="24" w:space="0" w:color="000000"/>
              <w:right w:val="single" w:sz="18" w:space="0" w:color="000000"/>
            </w:tcBorders>
            <w:shd w:val="clear" w:color="auto" w:fill="CCCCCC"/>
            <w:vAlign w:val="center"/>
          </w:tcPr>
          <w:p w:rsidR="008813A2" w:rsidRDefault="008813A2" w:rsidP="00351996">
            <w:pPr>
              <w:jc w:val="center"/>
              <w:rPr>
                <w:rFonts w:ascii="Book Antiqua" w:hAnsi="Book Antiqua" w:cs="Arial"/>
                <w:b/>
                <w:bCs/>
                <w:sz w:val="20"/>
                <w:szCs w:val="20"/>
              </w:rPr>
            </w:pPr>
            <w:r>
              <w:rPr>
                <w:rFonts w:ascii="Book Antiqua" w:hAnsi="Book Antiqua" w:cs="Arial"/>
                <w:b/>
                <w:bCs/>
                <w:sz w:val="20"/>
                <w:szCs w:val="20"/>
              </w:rPr>
              <w:t>НАЗИВ НАСТАВНЕ ЈЕДИНИЦЕ</w:t>
            </w:r>
          </w:p>
        </w:tc>
        <w:tc>
          <w:tcPr>
            <w:tcW w:w="1834" w:type="dxa"/>
            <w:gridSpan w:val="2"/>
            <w:vMerge w:val="restart"/>
            <w:tcBorders>
              <w:top w:val="thinThickSmallGap" w:sz="24" w:space="0" w:color="000000"/>
              <w:left w:val="single" w:sz="18" w:space="0" w:color="000000"/>
              <w:bottom w:val="thickThinSmallGap" w:sz="24" w:space="0" w:color="000000"/>
              <w:right w:val="thickThinSmallGap" w:sz="24" w:space="0" w:color="000000"/>
            </w:tcBorders>
            <w:shd w:val="clear" w:color="auto" w:fill="CCCCCC"/>
            <w:vAlign w:val="center"/>
          </w:tcPr>
          <w:p w:rsidR="008813A2" w:rsidRDefault="008813A2" w:rsidP="00351996">
            <w:pPr>
              <w:jc w:val="center"/>
              <w:rPr>
                <w:rFonts w:ascii="Book Antiqua" w:hAnsi="Book Antiqua" w:cs="Arial"/>
                <w:b/>
                <w:bCs/>
                <w:sz w:val="16"/>
                <w:szCs w:val="20"/>
                <w:lang w:val="ru-RU"/>
              </w:rPr>
            </w:pPr>
            <w:r>
              <w:rPr>
                <w:rFonts w:ascii="Book Antiqua" w:hAnsi="Book Antiqua" w:cs="Arial"/>
                <w:b/>
                <w:bCs/>
                <w:sz w:val="16"/>
                <w:szCs w:val="20"/>
                <w:lang w:val="ru-RU"/>
              </w:rPr>
              <w:t>УКУПАН БРОЈ ЧАСОВА</w:t>
            </w:r>
          </w:p>
        </w:tc>
      </w:tr>
      <w:tr w:rsidR="008813A2" w:rsidTr="008813A2">
        <w:trPr>
          <w:cantSplit/>
          <w:trHeight w:val="514"/>
        </w:trPr>
        <w:tc>
          <w:tcPr>
            <w:tcW w:w="1300" w:type="dxa"/>
            <w:vMerge/>
            <w:tcBorders>
              <w:top w:val="thinThickSmallGap" w:sz="24" w:space="0" w:color="000000"/>
              <w:left w:val="thinThickSmallGap" w:sz="24" w:space="0" w:color="000000"/>
              <w:bottom w:val="thickThinSmallGap" w:sz="24" w:space="0" w:color="000000"/>
              <w:right w:val="single" w:sz="18" w:space="0" w:color="000000"/>
            </w:tcBorders>
            <w:shd w:val="clear" w:color="auto" w:fill="CCCCCC"/>
            <w:vAlign w:val="center"/>
          </w:tcPr>
          <w:p w:rsidR="008813A2" w:rsidRDefault="008813A2" w:rsidP="00351996">
            <w:pPr>
              <w:snapToGrid w:val="0"/>
              <w:rPr>
                <w:rFonts w:ascii="Book Antiqua" w:hAnsi="Book Antiqua" w:cs="Arial"/>
                <w:b/>
                <w:bCs/>
                <w:sz w:val="16"/>
                <w:szCs w:val="20"/>
                <w:lang w:val="ru-RU"/>
              </w:rPr>
            </w:pPr>
          </w:p>
        </w:tc>
        <w:tc>
          <w:tcPr>
            <w:tcW w:w="1639" w:type="dxa"/>
            <w:vMerge/>
            <w:tcBorders>
              <w:top w:val="thinThickSmallGap" w:sz="24" w:space="0" w:color="000000"/>
              <w:left w:val="single" w:sz="18" w:space="0" w:color="000000"/>
              <w:bottom w:val="thickThinSmallGap" w:sz="24" w:space="0" w:color="000000"/>
              <w:right w:val="single" w:sz="18" w:space="0" w:color="000000"/>
            </w:tcBorders>
            <w:shd w:val="clear" w:color="auto" w:fill="CCCCCC"/>
            <w:vAlign w:val="center"/>
          </w:tcPr>
          <w:p w:rsidR="008813A2" w:rsidRDefault="008813A2" w:rsidP="00351996">
            <w:pPr>
              <w:snapToGrid w:val="0"/>
              <w:rPr>
                <w:rFonts w:ascii="Book Antiqua" w:hAnsi="Book Antiqua" w:cs="Arial"/>
                <w:b/>
                <w:bCs/>
                <w:sz w:val="20"/>
                <w:szCs w:val="20"/>
              </w:rPr>
            </w:pPr>
          </w:p>
        </w:tc>
        <w:tc>
          <w:tcPr>
            <w:tcW w:w="979" w:type="dxa"/>
            <w:gridSpan w:val="2"/>
            <w:vMerge/>
            <w:tcBorders>
              <w:top w:val="thinThickSmallGap" w:sz="24" w:space="0" w:color="000000"/>
              <w:left w:val="single" w:sz="18" w:space="0" w:color="000000"/>
              <w:bottom w:val="thickThinSmallGap" w:sz="24" w:space="0" w:color="000000"/>
              <w:right w:val="single" w:sz="18" w:space="0" w:color="000000"/>
            </w:tcBorders>
            <w:shd w:val="clear" w:color="auto" w:fill="CCCCCC"/>
            <w:vAlign w:val="center"/>
          </w:tcPr>
          <w:p w:rsidR="008813A2" w:rsidRDefault="008813A2" w:rsidP="00351996">
            <w:pPr>
              <w:snapToGrid w:val="0"/>
              <w:rPr>
                <w:rFonts w:ascii="Book Antiqua" w:hAnsi="Book Antiqua" w:cs="Arial"/>
                <w:b/>
                <w:bCs/>
                <w:sz w:val="14"/>
                <w:szCs w:val="20"/>
              </w:rPr>
            </w:pPr>
          </w:p>
        </w:tc>
        <w:tc>
          <w:tcPr>
            <w:tcW w:w="4238" w:type="dxa"/>
            <w:gridSpan w:val="2"/>
            <w:vMerge/>
            <w:tcBorders>
              <w:top w:val="thinThickSmallGap" w:sz="24" w:space="0" w:color="000000"/>
              <w:left w:val="single" w:sz="18" w:space="0" w:color="000000"/>
              <w:bottom w:val="thickThinSmallGap" w:sz="24" w:space="0" w:color="000000"/>
              <w:right w:val="single" w:sz="18" w:space="0" w:color="000000"/>
            </w:tcBorders>
            <w:shd w:val="clear" w:color="auto" w:fill="CCCCCC"/>
            <w:vAlign w:val="center"/>
          </w:tcPr>
          <w:p w:rsidR="008813A2" w:rsidRDefault="008813A2" w:rsidP="00351996">
            <w:pPr>
              <w:snapToGrid w:val="0"/>
              <w:rPr>
                <w:rFonts w:ascii="Book Antiqua" w:hAnsi="Book Antiqua" w:cs="Arial"/>
                <w:b/>
                <w:bCs/>
                <w:sz w:val="20"/>
                <w:szCs w:val="20"/>
              </w:rPr>
            </w:pPr>
          </w:p>
        </w:tc>
        <w:tc>
          <w:tcPr>
            <w:tcW w:w="1834" w:type="dxa"/>
            <w:gridSpan w:val="2"/>
            <w:vMerge/>
            <w:tcBorders>
              <w:top w:val="thinThickSmallGap" w:sz="24" w:space="0" w:color="000000"/>
              <w:left w:val="single" w:sz="18" w:space="0" w:color="000000"/>
              <w:bottom w:val="thickThinSmallGap" w:sz="24" w:space="0" w:color="000000"/>
              <w:right w:val="thickThinSmallGap" w:sz="24" w:space="0" w:color="000000"/>
            </w:tcBorders>
            <w:shd w:val="clear" w:color="auto" w:fill="CCCCCC"/>
            <w:vAlign w:val="center"/>
          </w:tcPr>
          <w:p w:rsidR="008813A2" w:rsidRDefault="008813A2" w:rsidP="00351996">
            <w:pPr>
              <w:snapToGrid w:val="0"/>
              <w:rPr>
                <w:rFonts w:ascii="Book Antiqua" w:hAnsi="Book Antiqua" w:cs="Arial"/>
                <w:b/>
                <w:bCs/>
                <w:sz w:val="16"/>
                <w:szCs w:val="20"/>
                <w:lang w:val="ru-RU"/>
              </w:rPr>
            </w:pPr>
          </w:p>
        </w:tc>
      </w:tr>
      <w:tr w:rsidR="008813A2" w:rsidTr="008813A2">
        <w:trPr>
          <w:cantSplit/>
          <w:trHeight w:val="526"/>
        </w:trPr>
        <w:tc>
          <w:tcPr>
            <w:tcW w:w="1300" w:type="dxa"/>
            <w:vMerge w:val="restart"/>
            <w:tcBorders>
              <w:top w:val="thickThinSmallGap" w:sz="24" w:space="0" w:color="000000"/>
              <w:left w:val="thinThickSmallGap" w:sz="24" w:space="0" w:color="000000"/>
              <w:bottom w:val="single" w:sz="18" w:space="0" w:color="000000"/>
              <w:right w:val="single" w:sz="18" w:space="0" w:color="000000"/>
            </w:tcBorders>
            <w:vAlign w:val="center"/>
          </w:tcPr>
          <w:p w:rsidR="008813A2" w:rsidRDefault="008813A2" w:rsidP="00351996">
            <w:pPr>
              <w:jc w:val="center"/>
              <w:rPr>
                <w:b/>
                <w:bCs/>
                <w:szCs w:val="20"/>
              </w:rPr>
            </w:pPr>
            <w:r>
              <w:rPr>
                <w:b/>
                <w:bCs/>
                <w:szCs w:val="20"/>
              </w:rPr>
              <w:t>I</w:t>
            </w:r>
          </w:p>
        </w:tc>
        <w:tc>
          <w:tcPr>
            <w:tcW w:w="1639" w:type="dxa"/>
            <w:vMerge w:val="restart"/>
            <w:tcBorders>
              <w:top w:val="thickThinSmallGap" w:sz="24" w:space="0" w:color="000000"/>
              <w:left w:val="single" w:sz="18" w:space="0" w:color="000000"/>
              <w:bottom w:val="single" w:sz="18" w:space="0" w:color="000000"/>
              <w:right w:val="single" w:sz="18" w:space="0" w:color="000000"/>
            </w:tcBorders>
            <w:vAlign w:val="center"/>
          </w:tcPr>
          <w:p w:rsidR="008813A2" w:rsidRDefault="008813A2" w:rsidP="00351996">
            <w:pPr>
              <w:spacing w:line="360" w:lineRule="atLeast"/>
              <w:textAlignment w:val="baseline"/>
            </w:pPr>
            <w:r>
              <w:t>СКУП ПРИРОДНИХ  БРОЈЕВА</w:t>
            </w:r>
          </w:p>
          <w:p w:rsidR="008813A2" w:rsidRDefault="008813A2" w:rsidP="00351996">
            <w:pPr>
              <w:spacing w:line="360" w:lineRule="atLeast"/>
              <w:textAlignment w:val="baseline"/>
              <w:rPr>
                <w:color w:val="333333"/>
              </w:rPr>
            </w:pPr>
            <w:r>
              <w:t>IX-VI</w:t>
            </w:r>
          </w:p>
          <w:p w:rsidR="008813A2" w:rsidRDefault="008813A2" w:rsidP="00351996">
            <w:pPr>
              <w:pStyle w:val="Heading2"/>
              <w:rPr>
                <w:b w:val="0"/>
                <w:bCs w:val="0"/>
                <w:i/>
                <w:iCs/>
                <w:color w:val="333333"/>
                <w:sz w:val="24"/>
                <w:szCs w:val="24"/>
              </w:rPr>
            </w:pPr>
          </w:p>
        </w:tc>
        <w:tc>
          <w:tcPr>
            <w:tcW w:w="979" w:type="dxa"/>
            <w:gridSpan w:val="2"/>
            <w:tcBorders>
              <w:top w:val="thickThinSmallGap" w:sz="24" w:space="0" w:color="000000"/>
              <w:left w:val="single" w:sz="18" w:space="0" w:color="000000"/>
              <w:bottom w:val="single" w:sz="8" w:space="0" w:color="000000"/>
              <w:right w:val="single" w:sz="18" w:space="0" w:color="000000"/>
            </w:tcBorders>
            <w:vAlign w:val="center"/>
          </w:tcPr>
          <w:p w:rsidR="008813A2" w:rsidRDefault="008813A2" w:rsidP="00351996">
            <w:pPr>
              <w:jc w:val="center"/>
              <w:rPr>
                <w:b/>
                <w:bCs/>
              </w:rPr>
            </w:pPr>
            <w:r>
              <w:rPr>
                <w:b/>
                <w:bCs/>
              </w:rPr>
              <w:t>1-5.</w:t>
            </w:r>
          </w:p>
        </w:tc>
        <w:tc>
          <w:tcPr>
            <w:tcW w:w="4238" w:type="dxa"/>
            <w:gridSpan w:val="2"/>
            <w:tcBorders>
              <w:top w:val="thickThinSmallGap" w:sz="24"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pPr>
            <w:r>
              <w:t>ПРИРОДНИ БРОЈЕВИ</w:t>
            </w:r>
          </w:p>
        </w:tc>
        <w:tc>
          <w:tcPr>
            <w:tcW w:w="1834" w:type="dxa"/>
            <w:gridSpan w:val="2"/>
            <w:tcBorders>
              <w:top w:val="thickThinSmallGap" w:sz="24"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5</w:t>
            </w:r>
          </w:p>
        </w:tc>
      </w:tr>
      <w:tr w:rsidR="008813A2" w:rsidTr="008813A2">
        <w:trPr>
          <w:cantSplit/>
          <w:trHeight w:val="526"/>
        </w:trPr>
        <w:tc>
          <w:tcPr>
            <w:tcW w:w="1300" w:type="dxa"/>
            <w:vMerge/>
            <w:tcBorders>
              <w:top w:val="thickThinSmallGap" w:sz="24" w:space="0" w:color="000000"/>
              <w:left w:val="thinThickSmallGap" w:sz="24" w:space="0" w:color="000000"/>
              <w:bottom w:val="single" w:sz="18" w:space="0" w:color="000000"/>
              <w:right w:val="single" w:sz="18" w:space="0" w:color="000000"/>
            </w:tcBorders>
            <w:vAlign w:val="center"/>
          </w:tcPr>
          <w:p w:rsidR="008813A2" w:rsidRDefault="008813A2" w:rsidP="00351996">
            <w:pPr>
              <w:snapToGrid w:val="0"/>
              <w:rPr>
                <w:b/>
                <w:bCs/>
                <w:szCs w:val="20"/>
              </w:rPr>
            </w:pPr>
          </w:p>
        </w:tc>
        <w:tc>
          <w:tcPr>
            <w:tcW w:w="1639" w:type="dxa"/>
            <w:vMerge/>
            <w:tcBorders>
              <w:top w:val="thickThinSmallGap" w:sz="24" w:space="0" w:color="000000"/>
              <w:left w:val="single" w:sz="18" w:space="0" w:color="000000"/>
              <w:bottom w:val="single" w:sz="18" w:space="0" w:color="000000"/>
              <w:right w:val="single" w:sz="18" w:space="0" w:color="000000"/>
            </w:tcBorders>
            <w:vAlign w:val="center"/>
          </w:tcPr>
          <w:p w:rsidR="008813A2" w:rsidRDefault="008813A2" w:rsidP="00351996">
            <w:pPr>
              <w:snapToGrid w:val="0"/>
              <w:rPr>
                <w:b/>
                <w:bCs/>
                <w:sz w:val="20"/>
                <w:szCs w:val="20"/>
              </w:rPr>
            </w:pPr>
          </w:p>
        </w:tc>
        <w:tc>
          <w:tcPr>
            <w:tcW w:w="979"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jc w:val="center"/>
              <w:rPr>
                <w:b/>
                <w:bCs/>
              </w:rPr>
            </w:pPr>
            <w:r>
              <w:rPr>
                <w:b/>
                <w:bCs/>
              </w:rPr>
              <w:t>6-11.</w:t>
            </w:r>
          </w:p>
        </w:tc>
        <w:tc>
          <w:tcPr>
            <w:tcW w:w="4238"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pPr>
            <w:r>
              <w:t>Решавање проблемских задатака</w:t>
            </w:r>
          </w:p>
        </w:tc>
        <w:tc>
          <w:tcPr>
            <w:tcW w:w="1834" w:type="dxa"/>
            <w:gridSpan w:val="2"/>
            <w:tcBorders>
              <w:top w:val="single" w:sz="8"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6</w:t>
            </w:r>
          </w:p>
        </w:tc>
      </w:tr>
      <w:tr w:rsidR="008813A2" w:rsidTr="008813A2">
        <w:trPr>
          <w:cantSplit/>
          <w:trHeight w:val="526"/>
        </w:trPr>
        <w:tc>
          <w:tcPr>
            <w:tcW w:w="1300" w:type="dxa"/>
            <w:vMerge/>
            <w:tcBorders>
              <w:top w:val="thickThinSmallGap" w:sz="24" w:space="0" w:color="000000"/>
              <w:left w:val="thinThickSmallGap" w:sz="24" w:space="0" w:color="000000"/>
              <w:bottom w:val="single" w:sz="18" w:space="0" w:color="000000"/>
              <w:right w:val="single" w:sz="18" w:space="0" w:color="000000"/>
            </w:tcBorders>
            <w:vAlign w:val="center"/>
          </w:tcPr>
          <w:p w:rsidR="008813A2" w:rsidRDefault="008813A2" w:rsidP="00351996">
            <w:pPr>
              <w:snapToGrid w:val="0"/>
              <w:rPr>
                <w:b/>
                <w:bCs/>
                <w:szCs w:val="20"/>
              </w:rPr>
            </w:pPr>
          </w:p>
        </w:tc>
        <w:tc>
          <w:tcPr>
            <w:tcW w:w="1639" w:type="dxa"/>
            <w:vMerge/>
            <w:tcBorders>
              <w:top w:val="thickThinSmallGap" w:sz="24" w:space="0" w:color="000000"/>
              <w:left w:val="single" w:sz="18" w:space="0" w:color="000000"/>
              <w:bottom w:val="single" w:sz="18" w:space="0" w:color="000000"/>
              <w:right w:val="single" w:sz="18" w:space="0" w:color="000000"/>
            </w:tcBorders>
            <w:vAlign w:val="center"/>
          </w:tcPr>
          <w:p w:rsidR="008813A2" w:rsidRDefault="008813A2" w:rsidP="00351996">
            <w:pPr>
              <w:snapToGrid w:val="0"/>
              <w:rPr>
                <w:b/>
                <w:bCs/>
                <w:sz w:val="20"/>
                <w:szCs w:val="20"/>
              </w:rPr>
            </w:pPr>
          </w:p>
        </w:tc>
        <w:tc>
          <w:tcPr>
            <w:tcW w:w="979"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jc w:val="center"/>
            </w:pPr>
            <w:r>
              <w:rPr>
                <w:b/>
                <w:bCs/>
              </w:rPr>
              <w:t>11-17..</w:t>
            </w:r>
          </w:p>
        </w:tc>
        <w:tc>
          <w:tcPr>
            <w:tcW w:w="4238"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pPr>
            <w:r>
              <w:t>Логички и комбинаторни задаци</w:t>
            </w:r>
          </w:p>
        </w:tc>
        <w:tc>
          <w:tcPr>
            <w:tcW w:w="1834" w:type="dxa"/>
            <w:gridSpan w:val="2"/>
            <w:tcBorders>
              <w:top w:val="single" w:sz="8"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6</w:t>
            </w:r>
          </w:p>
        </w:tc>
      </w:tr>
      <w:tr w:rsidR="008813A2" w:rsidTr="008813A2">
        <w:trPr>
          <w:cantSplit/>
          <w:trHeight w:val="526"/>
        </w:trPr>
        <w:tc>
          <w:tcPr>
            <w:tcW w:w="1300" w:type="dxa"/>
            <w:vMerge/>
            <w:tcBorders>
              <w:top w:val="thickThinSmallGap" w:sz="24" w:space="0" w:color="000000"/>
              <w:left w:val="thinThickSmallGap" w:sz="24" w:space="0" w:color="000000"/>
              <w:bottom w:val="single" w:sz="18" w:space="0" w:color="000000"/>
              <w:right w:val="single" w:sz="18" w:space="0" w:color="000000"/>
            </w:tcBorders>
            <w:vAlign w:val="center"/>
          </w:tcPr>
          <w:p w:rsidR="008813A2" w:rsidRDefault="008813A2" w:rsidP="00351996">
            <w:pPr>
              <w:snapToGrid w:val="0"/>
              <w:rPr>
                <w:b/>
                <w:bCs/>
                <w:szCs w:val="20"/>
              </w:rPr>
            </w:pPr>
          </w:p>
        </w:tc>
        <w:tc>
          <w:tcPr>
            <w:tcW w:w="1639" w:type="dxa"/>
            <w:vMerge/>
            <w:tcBorders>
              <w:top w:val="thickThinSmallGap" w:sz="24" w:space="0" w:color="000000"/>
              <w:left w:val="single" w:sz="18" w:space="0" w:color="000000"/>
              <w:bottom w:val="single" w:sz="18" w:space="0" w:color="000000"/>
              <w:right w:val="single" w:sz="18" w:space="0" w:color="000000"/>
            </w:tcBorders>
            <w:vAlign w:val="center"/>
          </w:tcPr>
          <w:p w:rsidR="008813A2" w:rsidRDefault="008813A2" w:rsidP="00351996">
            <w:pPr>
              <w:snapToGrid w:val="0"/>
              <w:rPr>
                <w:b/>
                <w:bCs/>
                <w:sz w:val="20"/>
                <w:szCs w:val="20"/>
              </w:rPr>
            </w:pPr>
          </w:p>
        </w:tc>
        <w:tc>
          <w:tcPr>
            <w:tcW w:w="979"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jc w:val="center"/>
            </w:pPr>
            <w:r>
              <w:rPr>
                <w:b/>
                <w:bCs/>
              </w:rPr>
              <w:t>18-21..</w:t>
            </w:r>
          </w:p>
        </w:tc>
        <w:tc>
          <w:tcPr>
            <w:tcW w:w="4238"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pPr>
            <w:r>
              <w:t>Проблеми тешких ситуација</w:t>
            </w:r>
          </w:p>
        </w:tc>
        <w:tc>
          <w:tcPr>
            <w:tcW w:w="1834" w:type="dxa"/>
            <w:gridSpan w:val="2"/>
            <w:tcBorders>
              <w:top w:val="single" w:sz="8"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4</w:t>
            </w:r>
          </w:p>
        </w:tc>
      </w:tr>
      <w:tr w:rsidR="008813A2" w:rsidTr="008813A2">
        <w:trPr>
          <w:cantSplit/>
          <w:trHeight w:val="526"/>
        </w:trPr>
        <w:tc>
          <w:tcPr>
            <w:tcW w:w="1300" w:type="dxa"/>
            <w:vMerge/>
            <w:tcBorders>
              <w:top w:val="thickThinSmallGap" w:sz="24" w:space="0" w:color="000000"/>
              <w:left w:val="thinThickSmallGap" w:sz="24" w:space="0" w:color="000000"/>
              <w:bottom w:val="single" w:sz="18" w:space="0" w:color="000000"/>
              <w:right w:val="single" w:sz="18" w:space="0" w:color="000000"/>
            </w:tcBorders>
            <w:vAlign w:val="center"/>
          </w:tcPr>
          <w:p w:rsidR="008813A2" w:rsidRDefault="008813A2" w:rsidP="00351996">
            <w:pPr>
              <w:snapToGrid w:val="0"/>
              <w:rPr>
                <w:b/>
                <w:bCs/>
                <w:szCs w:val="20"/>
              </w:rPr>
            </w:pPr>
          </w:p>
        </w:tc>
        <w:tc>
          <w:tcPr>
            <w:tcW w:w="1639" w:type="dxa"/>
            <w:vMerge/>
            <w:tcBorders>
              <w:top w:val="thickThinSmallGap" w:sz="24" w:space="0" w:color="000000"/>
              <w:left w:val="single" w:sz="18" w:space="0" w:color="000000"/>
              <w:bottom w:val="single" w:sz="18" w:space="0" w:color="000000"/>
              <w:right w:val="single" w:sz="18" w:space="0" w:color="000000"/>
            </w:tcBorders>
            <w:vAlign w:val="center"/>
          </w:tcPr>
          <w:p w:rsidR="008813A2" w:rsidRDefault="008813A2" w:rsidP="00351996">
            <w:pPr>
              <w:snapToGrid w:val="0"/>
              <w:rPr>
                <w:b/>
                <w:bCs/>
                <w:sz w:val="20"/>
                <w:szCs w:val="20"/>
              </w:rPr>
            </w:pPr>
          </w:p>
        </w:tc>
        <w:tc>
          <w:tcPr>
            <w:tcW w:w="979"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jc w:val="center"/>
            </w:pPr>
            <w:r>
              <w:rPr>
                <w:b/>
                <w:bCs/>
              </w:rPr>
              <w:t>22-24..</w:t>
            </w:r>
          </w:p>
        </w:tc>
        <w:tc>
          <w:tcPr>
            <w:tcW w:w="4238" w:type="dxa"/>
            <w:gridSpan w:val="2"/>
            <w:tcBorders>
              <w:top w:val="single" w:sz="8"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pPr>
            <w:r>
              <w:t>Математичка рекреација</w:t>
            </w:r>
          </w:p>
        </w:tc>
        <w:tc>
          <w:tcPr>
            <w:tcW w:w="1834" w:type="dxa"/>
            <w:gridSpan w:val="2"/>
            <w:tcBorders>
              <w:top w:val="single" w:sz="8"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3</w:t>
            </w:r>
          </w:p>
        </w:tc>
      </w:tr>
      <w:tr w:rsidR="008813A2" w:rsidTr="008813A2">
        <w:trPr>
          <w:cantSplit/>
          <w:trHeight w:val="526"/>
        </w:trPr>
        <w:tc>
          <w:tcPr>
            <w:tcW w:w="1300" w:type="dxa"/>
            <w:vMerge/>
            <w:tcBorders>
              <w:top w:val="thickThinSmallGap" w:sz="24" w:space="0" w:color="000000"/>
              <w:left w:val="thinThickSmallGap" w:sz="24" w:space="0" w:color="000000"/>
              <w:bottom w:val="single" w:sz="18" w:space="0" w:color="000000"/>
              <w:right w:val="single" w:sz="18" w:space="0" w:color="000000"/>
            </w:tcBorders>
            <w:vAlign w:val="center"/>
          </w:tcPr>
          <w:p w:rsidR="008813A2" w:rsidRDefault="008813A2" w:rsidP="00351996">
            <w:pPr>
              <w:snapToGrid w:val="0"/>
              <w:rPr>
                <w:b/>
                <w:bCs/>
                <w:szCs w:val="20"/>
              </w:rPr>
            </w:pPr>
          </w:p>
        </w:tc>
        <w:tc>
          <w:tcPr>
            <w:tcW w:w="1639" w:type="dxa"/>
            <w:vMerge/>
            <w:tcBorders>
              <w:top w:val="thickThinSmallGap" w:sz="24" w:space="0" w:color="000000"/>
              <w:left w:val="single" w:sz="18" w:space="0" w:color="000000"/>
              <w:bottom w:val="single" w:sz="18" w:space="0" w:color="000000"/>
              <w:right w:val="single" w:sz="18" w:space="0" w:color="000000"/>
            </w:tcBorders>
            <w:vAlign w:val="center"/>
          </w:tcPr>
          <w:p w:rsidR="008813A2" w:rsidRDefault="008813A2" w:rsidP="00351996">
            <w:pPr>
              <w:snapToGrid w:val="0"/>
              <w:rPr>
                <w:b/>
                <w:bCs/>
                <w:sz w:val="20"/>
                <w:szCs w:val="20"/>
              </w:rPr>
            </w:pPr>
          </w:p>
        </w:tc>
        <w:tc>
          <w:tcPr>
            <w:tcW w:w="5217" w:type="dxa"/>
            <w:gridSpan w:val="4"/>
            <w:tcBorders>
              <w:top w:val="single" w:sz="18" w:space="0" w:color="000000"/>
              <w:left w:val="single" w:sz="18" w:space="0" w:color="000000"/>
              <w:bottom w:val="single" w:sz="18" w:space="0" w:color="000000"/>
              <w:right w:val="single" w:sz="18" w:space="0" w:color="000000"/>
            </w:tcBorders>
            <w:shd w:val="clear" w:color="auto" w:fill="E6E6E6"/>
            <w:vAlign w:val="center"/>
          </w:tcPr>
          <w:p w:rsidR="008813A2" w:rsidRDefault="008813A2" w:rsidP="00351996">
            <w:pPr>
              <w:jc w:val="right"/>
            </w:pPr>
            <w:r>
              <w:t> </w:t>
            </w:r>
            <w:r>
              <w:rPr>
                <w:rFonts w:ascii="Symbol" w:eastAsia="Symbol" w:hAnsi="Symbol" w:cs="Symbol"/>
                <w:b/>
                <w:bCs/>
              </w:rPr>
              <w:sym w:font="Symbol" w:char="F053"/>
            </w:r>
          </w:p>
        </w:tc>
        <w:tc>
          <w:tcPr>
            <w:tcW w:w="1834" w:type="dxa"/>
            <w:gridSpan w:val="2"/>
            <w:tcBorders>
              <w:top w:val="single" w:sz="18" w:space="0" w:color="000000"/>
              <w:left w:val="single" w:sz="18" w:space="0" w:color="000000"/>
              <w:bottom w:val="single" w:sz="18" w:space="0" w:color="000000"/>
              <w:right w:val="thickThinSmallGap" w:sz="24" w:space="0" w:color="000000"/>
            </w:tcBorders>
            <w:shd w:val="clear" w:color="auto" w:fill="E6E6E6"/>
            <w:vAlign w:val="center"/>
          </w:tcPr>
          <w:p w:rsidR="008813A2" w:rsidRDefault="008813A2" w:rsidP="00351996">
            <w:pPr>
              <w:jc w:val="center"/>
              <w:rPr>
                <w:b/>
                <w:bCs/>
              </w:rPr>
            </w:pPr>
            <w:r>
              <w:rPr>
                <w:b/>
                <w:bCs/>
              </w:rPr>
              <w:t>24</w:t>
            </w:r>
          </w:p>
        </w:tc>
      </w:tr>
      <w:tr w:rsidR="008813A2" w:rsidTr="008813A2">
        <w:trPr>
          <w:cantSplit/>
          <w:trHeight w:val="526"/>
        </w:trPr>
        <w:tc>
          <w:tcPr>
            <w:tcW w:w="1300" w:type="dxa"/>
            <w:vMerge w:val="restart"/>
            <w:tcBorders>
              <w:top w:val="single" w:sz="18" w:space="0" w:color="000000"/>
              <w:left w:val="thinThickSmallGap" w:sz="24" w:space="0" w:color="000000"/>
              <w:bottom w:val="single" w:sz="18" w:space="0" w:color="000000"/>
              <w:right w:val="single" w:sz="18" w:space="0" w:color="000000"/>
            </w:tcBorders>
            <w:vAlign w:val="center"/>
          </w:tcPr>
          <w:p w:rsidR="008813A2" w:rsidRDefault="008813A2" w:rsidP="00351996">
            <w:pPr>
              <w:jc w:val="center"/>
              <w:rPr>
                <w:b/>
                <w:bCs/>
                <w:szCs w:val="20"/>
              </w:rPr>
            </w:pPr>
            <w:r>
              <w:rPr>
                <w:b/>
                <w:bCs/>
                <w:szCs w:val="20"/>
              </w:rPr>
              <w:t>II</w:t>
            </w:r>
          </w:p>
        </w:tc>
        <w:tc>
          <w:tcPr>
            <w:tcW w:w="1639" w:type="dxa"/>
            <w:vMerge w:val="restart"/>
            <w:tcBorders>
              <w:top w:val="single" w:sz="18" w:space="0" w:color="000000"/>
              <w:left w:val="single" w:sz="18" w:space="0" w:color="000000"/>
              <w:bottom w:val="single" w:sz="18" w:space="0" w:color="000000"/>
              <w:right w:val="single" w:sz="18" w:space="0" w:color="000000"/>
            </w:tcBorders>
            <w:vAlign w:val="center"/>
          </w:tcPr>
          <w:p w:rsidR="008813A2" w:rsidRDefault="008813A2" w:rsidP="00351996">
            <w:r>
              <w:t>МЕРЕЊЕ И МЕРЕ</w:t>
            </w:r>
          </w:p>
          <w:p w:rsidR="008813A2" w:rsidRDefault="008813A2" w:rsidP="00351996">
            <w:pPr>
              <w:rPr>
                <w:b/>
                <w:bCs/>
                <w:caps/>
                <w:sz w:val="20"/>
                <w:szCs w:val="20"/>
                <w:lang w:val="ru-RU"/>
              </w:rPr>
            </w:pPr>
            <w:r>
              <w:t>I-VI</w:t>
            </w:r>
          </w:p>
        </w:tc>
        <w:tc>
          <w:tcPr>
            <w:tcW w:w="979" w:type="dxa"/>
            <w:gridSpan w:val="2"/>
            <w:tcBorders>
              <w:top w:val="single" w:sz="18" w:space="0" w:color="000000"/>
              <w:left w:val="single" w:sz="18" w:space="0" w:color="000000"/>
              <w:bottom w:val="single" w:sz="8" w:space="0" w:color="000000"/>
              <w:right w:val="single" w:sz="18" w:space="0" w:color="000000"/>
            </w:tcBorders>
            <w:vAlign w:val="center"/>
          </w:tcPr>
          <w:p w:rsidR="008813A2" w:rsidRDefault="008813A2" w:rsidP="00351996">
            <w:pPr>
              <w:jc w:val="center"/>
              <w:rPr>
                <w:b/>
                <w:bCs/>
              </w:rPr>
            </w:pPr>
            <w:r>
              <w:rPr>
                <w:b/>
                <w:bCs/>
              </w:rPr>
              <w:t>25-28.</w:t>
            </w:r>
          </w:p>
        </w:tc>
        <w:tc>
          <w:tcPr>
            <w:tcW w:w="4238" w:type="dxa"/>
            <w:gridSpan w:val="2"/>
            <w:tcBorders>
              <w:top w:val="single" w:sz="18"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rPr>
                <w:lang w:val="ru-RU"/>
              </w:rPr>
            </w:pPr>
            <w:r>
              <w:rPr>
                <w:lang w:val="ru-RU"/>
              </w:rPr>
              <w:t>Јединице за мерење</w:t>
            </w:r>
          </w:p>
        </w:tc>
        <w:tc>
          <w:tcPr>
            <w:tcW w:w="1834" w:type="dxa"/>
            <w:gridSpan w:val="2"/>
            <w:tcBorders>
              <w:top w:val="single" w:sz="18"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4</w:t>
            </w:r>
          </w:p>
        </w:tc>
      </w:tr>
      <w:tr w:rsidR="008813A2" w:rsidTr="008813A2">
        <w:trPr>
          <w:cantSplit/>
          <w:trHeight w:val="526"/>
        </w:trPr>
        <w:tc>
          <w:tcPr>
            <w:tcW w:w="1300" w:type="dxa"/>
            <w:vMerge/>
            <w:tcBorders>
              <w:top w:val="single" w:sz="18" w:space="0" w:color="000000"/>
              <w:left w:val="thinThickSmallGap" w:sz="24" w:space="0" w:color="000000"/>
              <w:bottom w:val="single" w:sz="18" w:space="0" w:color="000000"/>
              <w:right w:val="single" w:sz="18" w:space="0" w:color="000000"/>
            </w:tcBorders>
            <w:vAlign w:val="center"/>
          </w:tcPr>
          <w:p w:rsidR="008813A2" w:rsidRDefault="008813A2" w:rsidP="00351996">
            <w:pPr>
              <w:snapToGrid w:val="0"/>
              <w:rPr>
                <w:b/>
                <w:bCs/>
                <w:szCs w:val="20"/>
              </w:rPr>
            </w:pPr>
          </w:p>
        </w:tc>
        <w:tc>
          <w:tcPr>
            <w:tcW w:w="1639" w:type="dxa"/>
            <w:vMerge/>
            <w:tcBorders>
              <w:top w:val="single" w:sz="18" w:space="0" w:color="000000"/>
              <w:left w:val="single" w:sz="18" w:space="0" w:color="000000"/>
              <w:bottom w:val="single" w:sz="18" w:space="0" w:color="000000"/>
              <w:right w:val="single" w:sz="18" w:space="0" w:color="000000"/>
            </w:tcBorders>
            <w:vAlign w:val="center"/>
          </w:tcPr>
          <w:p w:rsidR="008813A2" w:rsidRDefault="008813A2" w:rsidP="00351996">
            <w:pPr>
              <w:snapToGrid w:val="0"/>
              <w:rPr>
                <w:b/>
                <w:bCs/>
                <w:caps/>
                <w:sz w:val="20"/>
                <w:szCs w:val="20"/>
                <w:lang w:val="ru-RU"/>
              </w:rPr>
            </w:pPr>
          </w:p>
        </w:tc>
        <w:tc>
          <w:tcPr>
            <w:tcW w:w="5217" w:type="dxa"/>
            <w:gridSpan w:val="4"/>
            <w:tcBorders>
              <w:top w:val="single" w:sz="18" w:space="0" w:color="000000"/>
              <w:left w:val="single" w:sz="18" w:space="0" w:color="000000"/>
              <w:bottom w:val="single" w:sz="18" w:space="0" w:color="000000"/>
              <w:right w:val="single" w:sz="18" w:space="0" w:color="000000"/>
            </w:tcBorders>
            <w:shd w:val="clear" w:color="auto" w:fill="E6E6E6"/>
            <w:vAlign w:val="center"/>
          </w:tcPr>
          <w:p w:rsidR="008813A2" w:rsidRDefault="008813A2" w:rsidP="00351996">
            <w:pPr>
              <w:jc w:val="right"/>
              <w:rPr>
                <w:lang w:val="ru-RU"/>
              </w:rPr>
            </w:pPr>
            <w:r>
              <w:t> </w:t>
            </w:r>
            <w:r>
              <w:rPr>
                <w:rFonts w:ascii="Symbol" w:eastAsia="Symbol" w:hAnsi="Symbol" w:cs="Symbol"/>
                <w:b/>
                <w:bCs/>
              </w:rPr>
              <w:sym w:font="Symbol" w:char="F053"/>
            </w:r>
          </w:p>
        </w:tc>
        <w:tc>
          <w:tcPr>
            <w:tcW w:w="1834" w:type="dxa"/>
            <w:gridSpan w:val="2"/>
            <w:tcBorders>
              <w:top w:val="single" w:sz="18" w:space="0" w:color="000000"/>
              <w:left w:val="single" w:sz="18" w:space="0" w:color="000000"/>
              <w:bottom w:val="single" w:sz="18" w:space="0" w:color="000000"/>
              <w:right w:val="thickThinSmallGap" w:sz="24" w:space="0" w:color="000000"/>
            </w:tcBorders>
            <w:shd w:val="clear" w:color="auto" w:fill="E6E6E6"/>
            <w:vAlign w:val="center"/>
          </w:tcPr>
          <w:p w:rsidR="008813A2" w:rsidRDefault="008813A2" w:rsidP="00351996">
            <w:pPr>
              <w:jc w:val="center"/>
              <w:rPr>
                <w:b/>
                <w:bCs/>
              </w:rPr>
            </w:pPr>
            <w:r>
              <w:rPr>
                <w:b/>
                <w:bCs/>
              </w:rPr>
              <w:t>4</w:t>
            </w:r>
          </w:p>
        </w:tc>
      </w:tr>
      <w:tr w:rsidR="008813A2" w:rsidTr="008813A2">
        <w:trPr>
          <w:cantSplit/>
          <w:trHeight w:val="602"/>
        </w:trPr>
        <w:tc>
          <w:tcPr>
            <w:tcW w:w="1300" w:type="dxa"/>
            <w:vMerge w:val="restart"/>
            <w:tcBorders>
              <w:top w:val="single" w:sz="18" w:space="0" w:color="000000"/>
              <w:left w:val="thinThickSmallGap" w:sz="24" w:space="0" w:color="000000"/>
              <w:right w:val="single" w:sz="18" w:space="0" w:color="000000"/>
            </w:tcBorders>
            <w:vAlign w:val="center"/>
          </w:tcPr>
          <w:p w:rsidR="008813A2" w:rsidRDefault="008813A2" w:rsidP="00351996">
            <w:pPr>
              <w:jc w:val="center"/>
              <w:rPr>
                <w:b/>
                <w:bCs/>
                <w:szCs w:val="20"/>
              </w:rPr>
            </w:pPr>
            <w:r>
              <w:rPr>
                <w:b/>
                <w:bCs/>
                <w:szCs w:val="20"/>
              </w:rPr>
              <w:t>III</w:t>
            </w:r>
          </w:p>
        </w:tc>
        <w:tc>
          <w:tcPr>
            <w:tcW w:w="1639" w:type="dxa"/>
            <w:vMerge w:val="restart"/>
            <w:tcBorders>
              <w:top w:val="single" w:sz="18" w:space="0" w:color="000000"/>
              <w:left w:val="single" w:sz="18" w:space="0" w:color="000000"/>
              <w:right w:val="single" w:sz="18" w:space="0" w:color="000000"/>
            </w:tcBorders>
            <w:vAlign w:val="center"/>
          </w:tcPr>
          <w:p w:rsidR="008813A2" w:rsidRDefault="008813A2" w:rsidP="00351996">
            <w:r>
              <w:t>ПОВРШИНА</w:t>
            </w:r>
          </w:p>
          <w:p w:rsidR="008813A2" w:rsidRDefault="008813A2" w:rsidP="00351996">
            <w:pPr>
              <w:rPr>
                <w:b/>
                <w:bCs/>
                <w:caps/>
                <w:sz w:val="20"/>
                <w:szCs w:val="20"/>
              </w:rPr>
            </w:pPr>
            <w:r>
              <w:t>XII-VI</w:t>
            </w:r>
          </w:p>
        </w:tc>
        <w:tc>
          <w:tcPr>
            <w:tcW w:w="979" w:type="dxa"/>
            <w:gridSpan w:val="2"/>
            <w:tcBorders>
              <w:top w:val="single" w:sz="18" w:space="0" w:color="000000"/>
              <w:left w:val="single" w:sz="18" w:space="0" w:color="000000"/>
              <w:bottom w:val="single" w:sz="8" w:space="0" w:color="000000"/>
              <w:right w:val="single" w:sz="18" w:space="0" w:color="000000"/>
            </w:tcBorders>
            <w:vAlign w:val="center"/>
          </w:tcPr>
          <w:p w:rsidR="008813A2" w:rsidRDefault="008813A2" w:rsidP="00351996">
            <w:pPr>
              <w:jc w:val="center"/>
              <w:rPr>
                <w:b/>
                <w:bCs/>
              </w:rPr>
            </w:pPr>
            <w:r>
              <w:rPr>
                <w:b/>
                <w:bCs/>
              </w:rPr>
              <w:t>29-32.</w:t>
            </w:r>
          </w:p>
        </w:tc>
        <w:tc>
          <w:tcPr>
            <w:tcW w:w="4238" w:type="dxa"/>
            <w:gridSpan w:val="2"/>
            <w:tcBorders>
              <w:top w:val="single" w:sz="18" w:space="0" w:color="000000"/>
              <w:left w:val="single" w:sz="18" w:space="0" w:color="000000"/>
              <w:bottom w:val="single" w:sz="8" w:space="0" w:color="000000"/>
              <w:right w:val="single" w:sz="18" w:space="0" w:color="000000"/>
            </w:tcBorders>
            <w:vAlign w:val="center"/>
          </w:tcPr>
          <w:p w:rsidR="008813A2" w:rsidRDefault="008813A2" w:rsidP="00351996">
            <w:pPr>
              <w:ind w:left="110"/>
              <w:jc w:val="both"/>
              <w:rPr>
                <w:lang w:val="ru-RU"/>
              </w:rPr>
            </w:pPr>
            <w:r>
              <w:rPr>
                <w:lang w:val="ru-RU"/>
              </w:rPr>
              <w:t xml:space="preserve">Квадрат и правоугаоник </w:t>
            </w:r>
          </w:p>
        </w:tc>
        <w:tc>
          <w:tcPr>
            <w:tcW w:w="1834" w:type="dxa"/>
            <w:gridSpan w:val="2"/>
            <w:tcBorders>
              <w:top w:val="single" w:sz="18" w:space="0" w:color="000000"/>
              <w:left w:val="single" w:sz="18" w:space="0" w:color="000000"/>
              <w:bottom w:val="single" w:sz="8" w:space="0" w:color="000000"/>
              <w:right w:val="thickThinSmallGap" w:sz="24" w:space="0" w:color="000000"/>
            </w:tcBorders>
            <w:vAlign w:val="center"/>
          </w:tcPr>
          <w:p w:rsidR="008813A2" w:rsidRDefault="008813A2" w:rsidP="00351996">
            <w:pPr>
              <w:jc w:val="center"/>
              <w:rPr>
                <w:b/>
                <w:bCs/>
              </w:rPr>
            </w:pPr>
            <w:r>
              <w:rPr>
                <w:b/>
                <w:bCs/>
              </w:rPr>
              <w:t>4</w:t>
            </w:r>
          </w:p>
        </w:tc>
      </w:tr>
      <w:tr w:rsidR="008813A2" w:rsidTr="008813A2">
        <w:trPr>
          <w:cantSplit/>
          <w:trHeight w:val="526"/>
        </w:trPr>
        <w:tc>
          <w:tcPr>
            <w:tcW w:w="1300" w:type="dxa"/>
            <w:vMerge/>
            <w:tcBorders>
              <w:top w:val="single" w:sz="18" w:space="0" w:color="000000"/>
              <w:left w:val="thinThickSmallGap" w:sz="24" w:space="0" w:color="000000"/>
              <w:right w:val="single" w:sz="18" w:space="0" w:color="000000"/>
            </w:tcBorders>
            <w:vAlign w:val="center"/>
          </w:tcPr>
          <w:p w:rsidR="008813A2" w:rsidRDefault="008813A2" w:rsidP="00351996">
            <w:pPr>
              <w:snapToGrid w:val="0"/>
              <w:jc w:val="center"/>
              <w:rPr>
                <w:rFonts w:ascii="Book Antiqua" w:hAnsi="Book Antiqua" w:cs="Arial"/>
                <w:b/>
                <w:bCs/>
                <w:szCs w:val="20"/>
              </w:rPr>
            </w:pPr>
          </w:p>
        </w:tc>
        <w:tc>
          <w:tcPr>
            <w:tcW w:w="1639" w:type="dxa"/>
            <w:vMerge/>
            <w:tcBorders>
              <w:top w:val="single" w:sz="18" w:space="0" w:color="000000"/>
              <w:left w:val="single" w:sz="18" w:space="0" w:color="000000"/>
              <w:right w:val="single" w:sz="18" w:space="0" w:color="000000"/>
            </w:tcBorders>
            <w:vAlign w:val="center"/>
          </w:tcPr>
          <w:p w:rsidR="008813A2" w:rsidRDefault="008813A2" w:rsidP="00351996">
            <w:pPr>
              <w:snapToGrid w:val="0"/>
              <w:jc w:val="center"/>
              <w:rPr>
                <w:rFonts w:ascii="Book Antiqua" w:hAnsi="Book Antiqua" w:cs="Arial"/>
                <w:b/>
                <w:bCs/>
                <w:caps/>
                <w:sz w:val="20"/>
                <w:szCs w:val="20"/>
                <w:lang w:val="ru-RU"/>
              </w:rPr>
            </w:pPr>
          </w:p>
        </w:tc>
        <w:tc>
          <w:tcPr>
            <w:tcW w:w="979" w:type="dxa"/>
            <w:gridSpan w:val="2"/>
            <w:tcBorders>
              <w:top w:val="single" w:sz="8" w:space="0" w:color="000000"/>
              <w:left w:val="single" w:sz="18" w:space="0" w:color="000000"/>
              <w:bottom w:val="single" w:sz="18" w:space="0" w:color="000000"/>
              <w:right w:val="single" w:sz="18" w:space="0" w:color="000000"/>
            </w:tcBorders>
            <w:vAlign w:val="center"/>
          </w:tcPr>
          <w:p w:rsidR="008813A2" w:rsidRDefault="008813A2" w:rsidP="00351996">
            <w:pPr>
              <w:jc w:val="center"/>
              <w:rPr>
                <w:b/>
                <w:bCs/>
              </w:rPr>
            </w:pPr>
            <w:r>
              <w:rPr>
                <w:b/>
                <w:bCs/>
              </w:rPr>
              <w:t>33-36.</w:t>
            </w:r>
          </w:p>
        </w:tc>
        <w:tc>
          <w:tcPr>
            <w:tcW w:w="4238" w:type="dxa"/>
            <w:gridSpan w:val="2"/>
            <w:tcBorders>
              <w:top w:val="single" w:sz="8" w:space="0" w:color="000000"/>
              <w:left w:val="single" w:sz="18" w:space="0" w:color="000000"/>
              <w:bottom w:val="single" w:sz="18" w:space="0" w:color="000000"/>
              <w:right w:val="single" w:sz="18" w:space="0" w:color="000000"/>
            </w:tcBorders>
            <w:vAlign w:val="center"/>
          </w:tcPr>
          <w:p w:rsidR="008813A2" w:rsidRDefault="008813A2" w:rsidP="00351996">
            <w:pPr>
              <w:ind w:left="110"/>
              <w:jc w:val="both"/>
              <w:rPr>
                <w:lang w:val="ru-RU"/>
              </w:rPr>
            </w:pPr>
            <w:r>
              <w:rPr>
                <w:lang w:val="ru-RU"/>
              </w:rPr>
              <w:t>Коцка и квадар</w:t>
            </w:r>
          </w:p>
        </w:tc>
        <w:tc>
          <w:tcPr>
            <w:tcW w:w="1834" w:type="dxa"/>
            <w:gridSpan w:val="2"/>
            <w:tcBorders>
              <w:top w:val="single" w:sz="8" w:space="0" w:color="000000"/>
              <w:left w:val="single" w:sz="18" w:space="0" w:color="000000"/>
              <w:bottom w:val="single" w:sz="18" w:space="0" w:color="000000"/>
              <w:right w:val="thickThinSmallGap" w:sz="24" w:space="0" w:color="000000"/>
            </w:tcBorders>
            <w:vAlign w:val="center"/>
          </w:tcPr>
          <w:p w:rsidR="008813A2" w:rsidRDefault="008813A2" w:rsidP="00351996">
            <w:pPr>
              <w:jc w:val="center"/>
              <w:rPr>
                <w:b/>
                <w:bCs/>
              </w:rPr>
            </w:pPr>
            <w:r>
              <w:rPr>
                <w:b/>
                <w:bCs/>
              </w:rPr>
              <w:t>4</w:t>
            </w:r>
          </w:p>
        </w:tc>
      </w:tr>
      <w:tr w:rsidR="008813A2" w:rsidTr="008813A2">
        <w:trPr>
          <w:cantSplit/>
          <w:trHeight w:val="526"/>
        </w:trPr>
        <w:tc>
          <w:tcPr>
            <w:tcW w:w="1300" w:type="dxa"/>
            <w:vMerge/>
            <w:tcBorders>
              <w:top w:val="single" w:sz="18" w:space="0" w:color="000000"/>
              <w:left w:val="thinThickSmallGap" w:sz="24" w:space="0" w:color="000000"/>
              <w:right w:val="single" w:sz="18" w:space="0" w:color="000000"/>
            </w:tcBorders>
            <w:vAlign w:val="center"/>
          </w:tcPr>
          <w:p w:rsidR="008813A2" w:rsidRDefault="008813A2" w:rsidP="00351996">
            <w:pPr>
              <w:snapToGrid w:val="0"/>
              <w:rPr>
                <w:rFonts w:ascii="Book Antiqua" w:hAnsi="Book Antiqua" w:cs="Arial"/>
                <w:b/>
                <w:bCs/>
                <w:szCs w:val="20"/>
              </w:rPr>
            </w:pPr>
          </w:p>
        </w:tc>
        <w:tc>
          <w:tcPr>
            <w:tcW w:w="1639" w:type="dxa"/>
            <w:vMerge/>
            <w:tcBorders>
              <w:top w:val="single" w:sz="18" w:space="0" w:color="000000"/>
              <w:left w:val="single" w:sz="18" w:space="0" w:color="000000"/>
              <w:right w:val="single" w:sz="18" w:space="0" w:color="000000"/>
            </w:tcBorders>
            <w:vAlign w:val="center"/>
          </w:tcPr>
          <w:p w:rsidR="008813A2" w:rsidRDefault="008813A2" w:rsidP="00351996">
            <w:pPr>
              <w:snapToGrid w:val="0"/>
              <w:rPr>
                <w:rFonts w:ascii="Book Antiqua" w:hAnsi="Book Antiqua" w:cs="Arial"/>
                <w:b/>
                <w:bCs/>
                <w:caps/>
                <w:sz w:val="20"/>
                <w:szCs w:val="20"/>
                <w:lang w:val="ru-RU"/>
              </w:rPr>
            </w:pPr>
          </w:p>
        </w:tc>
        <w:tc>
          <w:tcPr>
            <w:tcW w:w="5217" w:type="dxa"/>
            <w:gridSpan w:val="4"/>
            <w:tcBorders>
              <w:top w:val="single" w:sz="18" w:space="0" w:color="000000"/>
              <w:left w:val="single" w:sz="18" w:space="0" w:color="000000"/>
              <w:bottom w:val="single" w:sz="18" w:space="0" w:color="000000"/>
              <w:right w:val="single" w:sz="18" w:space="0" w:color="000000"/>
            </w:tcBorders>
            <w:shd w:val="clear" w:color="auto" w:fill="E6E6E6"/>
            <w:vAlign w:val="center"/>
          </w:tcPr>
          <w:p w:rsidR="008813A2" w:rsidRDefault="008813A2" w:rsidP="00351996">
            <w:pPr>
              <w:jc w:val="right"/>
              <w:rPr>
                <w:lang w:val="ru-RU"/>
              </w:rPr>
            </w:pPr>
            <w:r>
              <w:t> </w:t>
            </w:r>
            <w:r>
              <w:rPr>
                <w:rFonts w:ascii="Symbol" w:eastAsia="Symbol" w:hAnsi="Symbol" w:cs="Symbol"/>
                <w:b/>
                <w:bCs/>
              </w:rPr>
              <w:sym w:font="Symbol" w:char="F053"/>
            </w:r>
          </w:p>
        </w:tc>
        <w:tc>
          <w:tcPr>
            <w:tcW w:w="1834" w:type="dxa"/>
            <w:gridSpan w:val="2"/>
            <w:tcBorders>
              <w:top w:val="single" w:sz="18" w:space="0" w:color="000000"/>
              <w:left w:val="single" w:sz="18" w:space="0" w:color="000000"/>
              <w:bottom w:val="single" w:sz="18" w:space="0" w:color="000000"/>
              <w:right w:val="thickThinSmallGap" w:sz="24" w:space="0" w:color="000000"/>
            </w:tcBorders>
            <w:shd w:val="clear" w:color="auto" w:fill="E6E6E6"/>
            <w:vAlign w:val="center"/>
          </w:tcPr>
          <w:p w:rsidR="008813A2" w:rsidRDefault="008813A2" w:rsidP="00351996">
            <w:pPr>
              <w:jc w:val="center"/>
              <w:rPr>
                <w:b/>
                <w:bCs/>
              </w:rPr>
            </w:pPr>
            <w:r>
              <w:rPr>
                <w:b/>
                <w:bCs/>
              </w:rPr>
              <w:t>8</w:t>
            </w:r>
          </w:p>
        </w:tc>
      </w:tr>
      <w:tr w:rsidR="008813A2" w:rsidTr="008813A2">
        <w:trPr>
          <w:gridAfter w:val="1"/>
          <w:wAfter w:w="108" w:type="dxa"/>
          <w:cantSplit/>
          <w:trHeight w:val="738"/>
        </w:trPr>
        <w:tc>
          <w:tcPr>
            <w:tcW w:w="8048" w:type="dxa"/>
            <w:gridSpan w:val="5"/>
            <w:tcBorders>
              <w:top w:val="single" w:sz="24" w:space="0" w:color="000000"/>
              <w:left w:val="thinThickSmallGap" w:sz="24" w:space="0" w:color="000000"/>
              <w:bottom w:val="thickThinSmallGap" w:sz="24" w:space="0" w:color="000000"/>
              <w:right w:val="single" w:sz="18" w:space="0" w:color="000000"/>
            </w:tcBorders>
            <w:shd w:val="clear" w:color="auto" w:fill="CCCCCC"/>
            <w:vAlign w:val="center"/>
          </w:tcPr>
          <w:p w:rsidR="008813A2" w:rsidRDefault="008813A2" w:rsidP="00351996">
            <w:pPr>
              <w:jc w:val="right"/>
            </w:pPr>
            <w:r>
              <w:t> </w:t>
            </w:r>
            <w:r>
              <w:rPr>
                <w:rFonts w:ascii="Symbol" w:eastAsia="Symbol" w:hAnsi="Symbol" w:cs="Symbol"/>
                <w:b/>
                <w:bCs/>
              </w:rPr>
              <w:sym w:font="Symbol" w:char="F053"/>
            </w:r>
          </w:p>
        </w:tc>
        <w:tc>
          <w:tcPr>
            <w:tcW w:w="1834" w:type="dxa"/>
            <w:gridSpan w:val="2"/>
            <w:tcBorders>
              <w:top w:val="single" w:sz="24" w:space="0" w:color="000000"/>
              <w:left w:val="single" w:sz="18" w:space="0" w:color="000000"/>
              <w:bottom w:val="thickThinSmallGap" w:sz="24" w:space="0" w:color="000000"/>
              <w:right w:val="thickThinSmallGap" w:sz="24" w:space="0" w:color="000000"/>
            </w:tcBorders>
            <w:shd w:val="clear" w:color="auto" w:fill="CCCCCC"/>
            <w:vAlign w:val="center"/>
          </w:tcPr>
          <w:p w:rsidR="008813A2" w:rsidRDefault="008813A2" w:rsidP="00351996">
            <w:pPr>
              <w:jc w:val="center"/>
              <w:rPr>
                <w:b/>
                <w:bCs/>
              </w:rPr>
            </w:pPr>
            <w:r>
              <w:rPr>
                <w:b/>
                <w:bCs/>
              </w:rPr>
              <w:t>36</w:t>
            </w:r>
          </w:p>
        </w:tc>
      </w:tr>
    </w:tbl>
    <w:p w:rsidR="008813A2" w:rsidRPr="008813A2" w:rsidRDefault="008813A2">
      <w:pPr>
        <w:spacing w:before="78"/>
        <w:ind w:left="4177"/>
        <w:rPr>
          <w:b/>
          <w:bCs/>
          <w:color w:val="FF0000"/>
          <w:sz w:val="20"/>
          <w:szCs w:val="20"/>
          <w:lang w:val="sr-Cyrl-RS"/>
        </w:rPr>
      </w:pPr>
    </w:p>
    <w:p w:rsidR="009964DD" w:rsidRDefault="009964DD">
      <w:pPr>
        <w:pBdr>
          <w:top w:val="nil"/>
          <w:left w:val="nil"/>
          <w:bottom w:val="nil"/>
          <w:right w:val="nil"/>
          <w:between w:val="nil"/>
        </w:pBdr>
        <w:rPr>
          <w:b/>
          <w:bCs/>
          <w:color w:val="FF0000"/>
          <w:sz w:val="20"/>
          <w:szCs w:val="20"/>
        </w:rPr>
      </w:pPr>
    </w:p>
    <w:p w:rsidR="009964DD" w:rsidRPr="008813A2" w:rsidRDefault="009964DD" w:rsidP="000032C4">
      <w:pPr>
        <w:pBdr>
          <w:top w:val="nil"/>
          <w:left w:val="nil"/>
          <w:bottom w:val="nil"/>
          <w:right w:val="nil"/>
          <w:between w:val="nil"/>
        </w:pBdr>
        <w:spacing w:before="208"/>
        <w:rPr>
          <w:b/>
          <w:bCs/>
          <w:color w:val="FF0000"/>
          <w:sz w:val="24"/>
          <w:szCs w:val="24"/>
          <w:lang w:val="sr-Cyrl-RS"/>
        </w:rPr>
      </w:pPr>
    </w:p>
    <w:p w:rsidR="009964DD" w:rsidRPr="000032C4" w:rsidRDefault="006A2406" w:rsidP="002A0441">
      <w:pPr>
        <w:numPr>
          <w:ilvl w:val="2"/>
          <w:numId w:val="112"/>
        </w:numPr>
        <w:pBdr>
          <w:top w:val="nil"/>
          <w:left w:val="nil"/>
          <w:bottom w:val="nil"/>
          <w:right w:val="nil"/>
          <w:between w:val="nil"/>
        </w:pBdr>
        <w:tabs>
          <w:tab w:val="left" w:pos="2685"/>
        </w:tabs>
        <w:ind w:left="2685"/>
        <w:rPr>
          <w:color w:val="000000" w:themeColor="text1"/>
        </w:rPr>
      </w:pPr>
      <w:bookmarkStart w:id="59" w:name="_heading=h.nrx4co5c2x9t" w:colFirst="0" w:colLast="0"/>
      <w:bookmarkEnd w:id="59"/>
      <w:r w:rsidRPr="000032C4">
        <w:rPr>
          <w:b/>
          <w:bCs/>
          <w:color w:val="000000" w:themeColor="text1"/>
          <w:sz w:val="24"/>
          <w:szCs w:val="24"/>
        </w:rPr>
        <w:t>ЧЕТВРТИ РАЗРЕД</w:t>
      </w:r>
    </w:p>
    <w:p w:rsidR="000032C4" w:rsidRPr="000032C4" w:rsidRDefault="000032C4" w:rsidP="000032C4">
      <w:pPr>
        <w:pBdr>
          <w:top w:val="nil"/>
          <w:left w:val="nil"/>
          <w:bottom w:val="nil"/>
          <w:right w:val="nil"/>
          <w:between w:val="nil"/>
        </w:pBdr>
        <w:tabs>
          <w:tab w:val="left" w:pos="2685"/>
        </w:tabs>
        <w:ind w:left="2685"/>
        <w:rPr>
          <w:color w:val="000000" w:themeColor="text1"/>
        </w:rPr>
      </w:pPr>
    </w:p>
    <w:p w:rsidR="009964DD" w:rsidRPr="000032C4" w:rsidRDefault="006A2406" w:rsidP="000032C4">
      <w:pPr>
        <w:spacing w:before="60"/>
        <w:ind w:right="68"/>
        <w:rPr>
          <w:rFonts w:eastAsia="Calibri"/>
          <w:color w:val="000000" w:themeColor="text1"/>
          <w:sz w:val="24"/>
          <w:szCs w:val="24"/>
          <w:lang w:val="sr-Cyrl-RS"/>
        </w:rPr>
      </w:pPr>
      <w:r w:rsidRPr="000032C4">
        <w:rPr>
          <w:rFonts w:eastAsia="Calibri"/>
          <w:b/>
          <w:bCs/>
          <w:color w:val="000000" w:themeColor="text1"/>
          <w:sz w:val="24"/>
          <w:szCs w:val="24"/>
        </w:rPr>
        <w:t>ДОПУНСКА НАСТАВА-СРПСКИ ЈЕЗИК</w:t>
      </w:r>
      <w:r w:rsidRPr="000032C4">
        <w:rPr>
          <w:rFonts w:eastAsia="Calibri"/>
          <w:color w:val="000000" w:themeColor="text1"/>
          <w:sz w:val="24"/>
          <w:szCs w:val="24"/>
        </w:rPr>
        <w:t>.</w:t>
      </w:r>
    </w:p>
    <w:p w:rsidR="000032C4" w:rsidRPr="000032C4" w:rsidRDefault="000032C4" w:rsidP="000032C4">
      <w:pPr>
        <w:spacing w:before="60"/>
        <w:ind w:right="68"/>
        <w:rPr>
          <w:rFonts w:eastAsia="Calibri"/>
          <w:color w:val="000000" w:themeColor="text1"/>
          <w:sz w:val="18"/>
          <w:szCs w:val="18"/>
          <w:lang w:val="sr-Cyrl-RS"/>
        </w:rPr>
      </w:pP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Српски језик –План допунске наставе;4.разред</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1.Врсте речи-обнављање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2. Читање текстова по избору ученика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3.Преписивање текстова писаним словима латинице-вежбање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4.Читање латиничних текстова.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5. Управни и неуправни говор</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6. Самостално састављање и записивање реченица(ћирилица)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7.Обнављање правописних правила и вежбање лепог писања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8.Разумем шта читам(увежбавање вештине читања и разумевања прочитаног)</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9.Реченице-обнављање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10.Читање непознатог текста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11.Главни делови реченице-вежбање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12.Увежбавање правописних правила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13.Читање текстова по избору ученика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14.Служба речи у реченици</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15.Препричавање краћих текстова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16.Играмо се речима-грађење речи</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17.Проширивање реченица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18.Читање омиљених текстова обрађених у 4.разреду</w:t>
      </w:r>
    </w:p>
    <w:p w:rsidR="000032C4" w:rsidRPr="000032C4" w:rsidRDefault="000032C4" w:rsidP="000032C4">
      <w:pPr>
        <w:spacing w:before="60"/>
        <w:ind w:right="68"/>
        <w:rPr>
          <w:rFonts w:eastAsia="Calibri"/>
          <w:color w:val="000000" w:themeColor="text1"/>
          <w:sz w:val="24"/>
          <w:szCs w:val="24"/>
          <w:lang w:val="sr-Cyrl-RS"/>
        </w:rPr>
      </w:pPr>
    </w:p>
    <w:p w:rsidR="000032C4" w:rsidRPr="000032C4" w:rsidRDefault="000032C4" w:rsidP="000032C4">
      <w:pPr>
        <w:spacing w:before="60"/>
        <w:ind w:right="68"/>
        <w:rPr>
          <w:rFonts w:eastAsia="Calibri"/>
          <w:color w:val="000000" w:themeColor="text1"/>
          <w:sz w:val="24"/>
          <w:szCs w:val="24"/>
          <w:lang w:val="sr-Cyrl-RS"/>
        </w:rPr>
      </w:pPr>
    </w:p>
    <w:p w:rsidR="000032C4" w:rsidRPr="000032C4" w:rsidRDefault="000032C4" w:rsidP="000032C4">
      <w:pPr>
        <w:spacing w:before="60"/>
        <w:ind w:right="68"/>
        <w:jc w:val="center"/>
        <w:rPr>
          <w:rFonts w:eastAsia="Calibri"/>
          <w:b/>
          <w:color w:val="000000" w:themeColor="text1"/>
          <w:sz w:val="24"/>
          <w:szCs w:val="24"/>
          <w:lang w:val="sr-Cyrl-RS"/>
        </w:rPr>
      </w:pPr>
      <w:r w:rsidRPr="000032C4">
        <w:rPr>
          <w:rFonts w:eastAsia="Calibri"/>
          <w:b/>
          <w:color w:val="000000" w:themeColor="text1"/>
          <w:sz w:val="24"/>
          <w:szCs w:val="24"/>
          <w:lang w:val="sr-Cyrl-RS"/>
        </w:rPr>
        <w:t>Математика-План допунске наставе,4.разред</w:t>
      </w:r>
    </w:p>
    <w:p w:rsidR="000032C4" w:rsidRPr="000032C4" w:rsidRDefault="000032C4" w:rsidP="000032C4">
      <w:pPr>
        <w:spacing w:before="60"/>
        <w:ind w:right="68"/>
        <w:jc w:val="center"/>
        <w:rPr>
          <w:rFonts w:eastAsia="Calibri"/>
          <w:b/>
          <w:color w:val="000000" w:themeColor="text1"/>
          <w:sz w:val="24"/>
          <w:szCs w:val="24"/>
          <w:lang w:val="sr-Cyrl-RS"/>
        </w:rPr>
      </w:pP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1.Бројеви до 1000.Месна вредност цифара.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2. Читање и писање бројева до милион.Упоређивање бројева.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3.Писмено сабирање и одузимање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4.Писмено сабирање и одузимање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5.Писмено сабирање и одузимање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6. Јединице мере за површину</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7. Површина правоугаоника и квадрата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8.Површина правоугаоника и квадрата</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9.Квадар и коцка.Израчунавање површине.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10.Множење-вежбање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11.Множење-вежбање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12.Дељење-вежбање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13.Дељење са остатком</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14.Дељење-вежбање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15.Писмено множење и дељење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16. Редослед рачунских операција-вежбање</w:t>
      </w:r>
    </w:p>
    <w:p w:rsidR="000032C4" w:rsidRPr="000032C4" w:rsidRDefault="000032C4" w:rsidP="000032C4">
      <w:pPr>
        <w:spacing w:before="60"/>
        <w:ind w:right="68"/>
        <w:rPr>
          <w:rFonts w:eastAsia="Calibri"/>
          <w:color w:val="000000" w:themeColor="text1"/>
          <w:sz w:val="24"/>
          <w:szCs w:val="24"/>
          <w:lang w:val="sr-Cyrl-RS"/>
        </w:rPr>
      </w:pPr>
      <w:r w:rsidRPr="000032C4">
        <w:rPr>
          <w:rFonts w:eastAsia="Calibri"/>
          <w:color w:val="000000" w:themeColor="text1"/>
          <w:sz w:val="24"/>
          <w:szCs w:val="24"/>
          <w:lang w:val="sr-Cyrl-RS"/>
        </w:rPr>
        <w:t>17.Решавање задатака помоћу израза</w:t>
      </w:r>
    </w:p>
    <w:p w:rsidR="000032C4" w:rsidRPr="000032C4" w:rsidRDefault="000032C4" w:rsidP="000032C4">
      <w:pPr>
        <w:spacing w:before="60"/>
        <w:ind w:right="68"/>
        <w:rPr>
          <w:rFonts w:eastAsia="Calibri"/>
          <w:color w:val="000000" w:themeColor="text1"/>
          <w:sz w:val="24"/>
          <w:szCs w:val="24"/>
          <w:lang w:val="sr-Cyrl-RS"/>
        </w:rPr>
        <w:sectPr w:rsidR="000032C4" w:rsidRPr="000032C4" w:rsidSect="000032C4">
          <w:type w:val="continuous"/>
          <w:pgSz w:w="11910" w:h="16840"/>
          <w:pgMar w:top="1100" w:right="0" w:bottom="1860" w:left="1843" w:header="0" w:footer="1606" w:gutter="0"/>
          <w:cols w:space="720"/>
        </w:sectPr>
      </w:pPr>
      <w:r w:rsidRPr="000032C4">
        <w:rPr>
          <w:rFonts w:eastAsia="Calibri"/>
          <w:color w:val="000000" w:themeColor="text1"/>
          <w:sz w:val="24"/>
          <w:szCs w:val="24"/>
          <w:lang w:val="sr-Cyrl-RS"/>
        </w:rPr>
        <w:t>18. Изрази</w:t>
      </w:r>
    </w:p>
    <w:p w:rsidR="009964DD" w:rsidRPr="000032C4" w:rsidRDefault="009964DD">
      <w:pPr>
        <w:pBdr>
          <w:top w:val="nil"/>
          <w:left w:val="nil"/>
          <w:bottom w:val="nil"/>
          <w:right w:val="nil"/>
          <w:between w:val="nil"/>
        </w:pBdr>
        <w:rPr>
          <w:rFonts w:eastAsia="Calibri"/>
          <w:color w:val="000000" w:themeColor="text1"/>
          <w:sz w:val="18"/>
          <w:szCs w:val="18"/>
        </w:rPr>
      </w:pPr>
    </w:p>
    <w:p w:rsidR="009964DD" w:rsidRPr="000032C4" w:rsidRDefault="009964DD">
      <w:pPr>
        <w:pBdr>
          <w:top w:val="nil"/>
          <w:left w:val="nil"/>
          <w:bottom w:val="nil"/>
          <w:right w:val="nil"/>
          <w:between w:val="nil"/>
        </w:pBdr>
        <w:rPr>
          <w:rFonts w:eastAsia="Calibri"/>
          <w:color w:val="000000" w:themeColor="text1"/>
          <w:sz w:val="18"/>
          <w:szCs w:val="18"/>
          <w:lang w:val="sr-Cyrl-RS"/>
        </w:rPr>
      </w:pPr>
    </w:p>
    <w:p w:rsidR="009964DD" w:rsidRPr="000032C4" w:rsidRDefault="009964DD">
      <w:pPr>
        <w:pBdr>
          <w:top w:val="nil"/>
          <w:left w:val="nil"/>
          <w:bottom w:val="nil"/>
          <w:right w:val="nil"/>
          <w:between w:val="nil"/>
        </w:pBdr>
        <w:rPr>
          <w:rFonts w:eastAsia="Calibri"/>
          <w:color w:val="000000" w:themeColor="text1"/>
          <w:sz w:val="18"/>
          <w:szCs w:val="18"/>
        </w:rPr>
      </w:pPr>
    </w:p>
    <w:p w:rsidR="009964DD" w:rsidRPr="000032C4" w:rsidRDefault="009964DD">
      <w:pPr>
        <w:pBdr>
          <w:top w:val="nil"/>
          <w:left w:val="nil"/>
          <w:bottom w:val="nil"/>
          <w:right w:val="nil"/>
          <w:between w:val="nil"/>
        </w:pBdr>
        <w:rPr>
          <w:rFonts w:eastAsia="Calibri"/>
          <w:color w:val="000000" w:themeColor="text1"/>
          <w:sz w:val="18"/>
          <w:szCs w:val="18"/>
        </w:rPr>
      </w:pPr>
    </w:p>
    <w:p w:rsidR="009964DD" w:rsidRPr="000032C4" w:rsidRDefault="009964DD">
      <w:pPr>
        <w:pBdr>
          <w:top w:val="nil"/>
          <w:left w:val="nil"/>
          <w:bottom w:val="nil"/>
          <w:right w:val="nil"/>
          <w:between w:val="nil"/>
        </w:pBdr>
        <w:spacing w:before="39"/>
        <w:rPr>
          <w:rFonts w:eastAsia="Calibri"/>
          <w:color w:val="000000" w:themeColor="text1"/>
          <w:sz w:val="18"/>
          <w:szCs w:val="18"/>
        </w:rPr>
      </w:pPr>
    </w:p>
    <w:p w:rsidR="009964DD" w:rsidRDefault="006A2406">
      <w:pPr>
        <w:ind w:right="67"/>
        <w:jc w:val="center"/>
        <w:rPr>
          <w:rFonts w:eastAsia="Calibri"/>
          <w:b/>
          <w:bCs/>
          <w:color w:val="000000" w:themeColor="text1"/>
          <w:sz w:val="18"/>
          <w:szCs w:val="18"/>
          <w:lang w:val="sr-Cyrl-RS"/>
        </w:rPr>
      </w:pPr>
      <w:r w:rsidRPr="000032C4">
        <w:rPr>
          <w:rFonts w:eastAsia="Calibri"/>
          <w:b/>
          <w:bCs/>
          <w:color w:val="000000" w:themeColor="text1"/>
          <w:sz w:val="18"/>
          <w:szCs w:val="18"/>
        </w:rPr>
        <w:t>ДОДАТНА НАСТАВА-Математика</w:t>
      </w:r>
    </w:p>
    <w:p w:rsidR="000032C4" w:rsidRPr="000032C4" w:rsidRDefault="000032C4">
      <w:pPr>
        <w:ind w:right="67"/>
        <w:jc w:val="center"/>
        <w:rPr>
          <w:rFonts w:eastAsia="Calibri"/>
          <w:b/>
          <w:bCs/>
          <w:color w:val="000000" w:themeColor="text1"/>
          <w:sz w:val="24"/>
          <w:szCs w:val="24"/>
          <w:lang w:val="sr-Cyrl-RS"/>
        </w:rPr>
      </w:pPr>
    </w:p>
    <w:p w:rsidR="009964DD" w:rsidRPr="000032C4" w:rsidRDefault="006A2406">
      <w:pPr>
        <w:spacing w:before="1"/>
        <w:ind w:left="1065" w:right="1247"/>
        <w:rPr>
          <w:rFonts w:eastAsia="Calibri"/>
          <w:color w:val="000000" w:themeColor="text1"/>
          <w:sz w:val="24"/>
          <w:szCs w:val="24"/>
        </w:rPr>
      </w:pPr>
      <w:r w:rsidRPr="000032C4">
        <w:rPr>
          <w:rFonts w:eastAsia="Calibri"/>
          <w:b/>
          <w:bCs/>
          <w:color w:val="000000" w:themeColor="text1"/>
          <w:sz w:val="24"/>
          <w:szCs w:val="24"/>
        </w:rPr>
        <w:t xml:space="preserve">Циљ додатне наставе математика </w:t>
      </w:r>
      <w:r w:rsidRPr="000032C4">
        <w:rPr>
          <w:rFonts w:eastAsia="Calibri"/>
          <w:color w:val="000000" w:themeColor="text1"/>
          <w:sz w:val="24"/>
          <w:szCs w:val="24"/>
        </w:rPr>
        <w:t>-Биће организована за ученике који брже напредују и имају већа интересовања за овај предмет. Овај облик рада има за задатак да ученицима пружи могућност да своје способности развијају у већој мери него што им то омогућава редовна настава.</w:t>
      </w:r>
    </w:p>
    <w:p w:rsidR="009964DD" w:rsidRPr="000032C4" w:rsidRDefault="006A2406">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rPr>
        <w:t>Укупан број часова:36</w:t>
      </w:r>
    </w:p>
    <w:p w:rsidR="000032C4" w:rsidRPr="000032C4" w:rsidRDefault="000032C4" w:rsidP="000032C4">
      <w:pPr>
        <w:spacing w:line="218" w:lineRule="auto"/>
        <w:rPr>
          <w:rFonts w:eastAsia="Calibri"/>
          <w:color w:val="000000" w:themeColor="text1"/>
          <w:sz w:val="24"/>
          <w:szCs w:val="24"/>
          <w:lang w:val="sr-Cyrl-RS"/>
        </w:rPr>
      </w:pPr>
    </w:p>
    <w:p w:rsidR="000032C4" w:rsidRPr="000032C4" w:rsidRDefault="000032C4" w:rsidP="000032C4">
      <w:pPr>
        <w:spacing w:line="218" w:lineRule="auto"/>
        <w:ind w:left="1065"/>
        <w:rPr>
          <w:rFonts w:eastAsia="Calibri"/>
          <w:b/>
          <w:color w:val="000000" w:themeColor="text1"/>
          <w:sz w:val="24"/>
          <w:szCs w:val="24"/>
          <w:lang w:val="sr-Cyrl-RS"/>
        </w:rPr>
      </w:pPr>
      <w:r w:rsidRPr="000032C4">
        <w:rPr>
          <w:rFonts w:eastAsia="Calibri"/>
          <w:b/>
          <w:color w:val="000000" w:themeColor="text1"/>
          <w:sz w:val="24"/>
          <w:szCs w:val="24"/>
          <w:lang w:val="sr-Cyrl-RS"/>
        </w:rPr>
        <w:t>Садржаји:</w:t>
      </w:r>
    </w:p>
    <w:p w:rsidR="000032C4" w:rsidRPr="000032C4" w:rsidRDefault="000032C4" w:rsidP="000032C4">
      <w:pPr>
        <w:spacing w:line="218" w:lineRule="auto"/>
        <w:ind w:left="1065"/>
        <w:rPr>
          <w:rFonts w:eastAsia="Calibri"/>
          <w:b/>
          <w:color w:val="000000" w:themeColor="text1"/>
          <w:sz w:val="24"/>
          <w:szCs w:val="24"/>
          <w:lang w:val="sr-Cyrl-RS"/>
        </w:rPr>
      </w:pP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1. ПРИРОДНИ БРОЈЕВИ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1. Декадни запис</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2. Пребројавање бројевних скупова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3. Рачунске операције – изрази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4. Рачунске операције – изрази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5. Нумерација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2. СЛОЖЕНИ ЗАДАЦИ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6. Корак по корак до успешног решења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7. Решавање сложених задатака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8. Решавање сложених задатака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3. ЗАДАЦИ ПРЕСИПАЊА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lastRenderedPageBreak/>
        <w:t xml:space="preserve"> 9. Решавање задатака цртањем табеле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10. Решавање задатака уз објашњење поступка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4. МАГИЧНЕ ШЕМЕ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11. Магични квадрат 3 * 3</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12. Магични квадрат 4 * 4</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13. Магични квадрати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14. Магични троуглови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15. Магични троуглови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5. ДЕШИФРОВАЊЕ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16. Дешифруј сабирање</w:t>
      </w:r>
    </w:p>
    <w:p w:rsidR="000032C4" w:rsidRPr="000032C4" w:rsidRDefault="000032C4" w:rsidP="000032C4">
      <w:pPr>
        <w:spacing w:line="218" w:lineRule="auto"/>
        <w:rPr>
          <w:rFonts w:eastAsia="Calibri"/>
          <w:color w:val="000000" w:themeColor="text1"/>
          <w:sz w:val="24"/>
          <w:szCs w:val="24"/>
          <w:lang w:val="sr-Cyrl-RS"/>
        </w:rPr>
      </w:pPr>
      <w:r w:rsidRPr="000032C4">
        <w:rPr>
          <w:rFonts w:eastAsia="Calibri"/>
          <w:color w:val="000000" w:themeColor="text1"/>
          <w:sz w:val="24"/>
          <w:szCs w:val="24"/>
          <w:lang w:val="sr-Cyrl-RS"/>
        </w:rPr>
        <w:t xml:space="preserve">                           17. Дешифруј множење и дељење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6. КВАДРАТ И ПРАВОУГАОНИК</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18. Обим правоугаоника и квадрата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19. Површина правоугаоника и квадрата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20. Површина правоугаоника и квадрата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21. Површина квадра и коцке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22. Површина квадра и коцке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23. Површина квадра и коцке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24. Површина квадра и коцке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7. ПРЕБРОЈАВАЊЕ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25. Пребројавање дужи</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26. Пребројавање троуглова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27. Пребројавање четвороуглова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8. РЕШАВАЊЕ ЗАДАТАКА СА ТАКМИЧЕЊА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28. Одељенско такмичење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29.Припрема за школско такмичење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30. Решавање задатака са општинских такмичења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31. Припрема за општинско такмичење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32. Припрема за општинско такмичење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33. Решавање задатака са „Мислише“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34. Решавање задатака са „Мислише“</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35. Припрема за такмичење „Мислиша“</w:t>
      </w:r>
    </w:p>
    <w:p w:rsidR="000032C4" w:rsidRPr="000032C4" w:rsidRDefault="000032C4" w:rsidP="000032C4">
      <w:pPr>
        <w:spacing w:line="218" w:lineRule="auto"/>
        <w:ind w:left="1065"/>
        <w:rPr>
          <w:rFonts w:eastAsia="Calibri"/>
          <w:color w:val="000000" w:themeColor="text1"/>
          <w:sz w:val="24"/>
          <w:szCs w:val="24"/>
          <w:lang w:val="sr-Cyrl-RS"/>
        </w:rPr>
      </w:pPr>
      <w:r w:rsidRPr="000032C4">
        <w:rPr>
          <w:rFonts w:eastAsia="Calibri"/>
          <w:color w:val="000000" w:themeColor="text1"/>
          <w:sz w:val="24"/>
          <w:szCs w:val="24"/>
          <w:lang w:val="sr-Cyrl-RS"/>
        </w:rPr>
        <w:t xml:space="preserve"> 36. Занимљиви задаци</w:t>
      </w:r>
    </w:p>
    <w:p w:rsidR="000032C4" w:rsidRPr="000032C4" w:rsidRDefault="000032C4" w:rsidP="000032C4">
      <w:pPr>
        <w:tabs>
          <w:tab w:val="left" w:pos="11340"/>
        </w:tabs>
        <w:spacing w:line="218" w:lineRule="auto"/>
        <w:ind w:left="1065" w:hanging="356"/>
        <w:rPr>
          <w:rFonts w:eastAsia="Calibri"/>
          <w:color w:val="000000" w:themeColor="text1"/>
          <w:sz w:val="24"/>
          <w:szCs w:val="24"/>
          <w:lang w:val="sr-Cyrl-RS"/>
        </w:rPr>
      </w:pPr>
    </w:p>
    <w:p w:rsidR="000032C4" w:rsidRPr="000032C4" w:rsidRDefault="000032C4" w:rsidP="000032C4">
      <w:pPr>
        <w:tabs>
          <w:tab w:val="left" w:pos="11340"/>
        </w:tabs>
        <w:spacing w:line="218" w:lineRule="auto"/>
        <w:ind w:left="1065" w:hanging="356"/>
        <w:rPr>
          <w:rFonts w:eastAsia="Calibri"/>
          <w:color w:val="000000" w:themeColor="text1"/>
          <w:sz w:val="24"/>
          <w:szCs w:val="24"/>
          <w:lang w:val="sr-Cyrl-RS"/>
        </w:rPr>
      </w:pPr>
      <w:r w:rsidRPr="000032C4">
        <w:rPr>
          <w:rFonts w:eastAsia="Calibri"/>
          <w:color w:val="000000" w:themeColor="text1"/>
          <w:sz w:val="24"/>
          <w:szCs w:val="24"/>
          <w:lang w:val="sr-Cyrl-RS"/>
        </w:rPr>
        <w:t>Напомена:</w:t>
      </w:r>
    </w:p>
    <w:p w:rsidR="000032C4" w:rsidRPr="000032C4" w:rsidRDefault="000032C4" w:rsidP="000032C4">
      <w:pPr>
        <w:tabs>
          <w:tab w:val="left" w:pos="11340"/>
        </w:tabs>
        <w:spacing w:line="218" w:lineRule="auto"/>
        <w:ind w:left="1065" w:hanging="356"/>
        <w:rPr>
          <w:rFonts w:eastAsia="Calibri"/>
          <w:color w:val="000000" w:themeColor="text1"/>
          <w:sz w:val="24"/>
          <w:szCs w:val="24"/>
          <w:lang w:val="sr-Cyrl-RS"/>
        </w:rPr>
      </w:pPr>
    </w:p>
    <w:p w:rsidR="000032C4" w:rsidRPr="000032C4" w:rsidRDefault="000032C4" w:rsidP="000032C4">
      <w:pPr>
        <w:tabs>
          <w:tab w:val="left" w:pos="11340"/>
        </w:tabs>
        <w:spacing w:line="218" w:lineRule="auto"/>
        <w:ind w:left="1065" w:hanging="356"/>
        <w:rPr>
          <w:rFonts w:eastAsia="Calibri"/>
          <w:color w:val="000000" w:themeColor="text1"/>
          <w:sz w:val="24"/>
          <w:szCs w:val="24"/>
          <w:lang w:val="sr-Cyrl-RS"/>
        </w:rPr>
      </w:pPr>
      <w:r w:rsidRPr="000032C4">
        <w:rPr>
          <w:rFonts w:eastAsia="Calibri"/>
          <w:color w:val="000000" w:themeColor="text1"/>
          <w:sz w:val="24"/>
          <w:szCs w:val="24"/>
          <w:lang w:val="sr-Cyrl-RS"/>
        </w:rPr>
        <w:t>Садржји додатне наставе се реализују кроз 36 часова годишње, просечно 1 час</w:t>
      </w:r>
    </w:p>
    <w:p w:rsidR="000032C4" w:rsidRPr="000032C4" w:rsidRDefault="000032C4" w:rsidP="000032C4">
      <w:pPr>
        <w:tabs>
          <w:tab w:val="left" w:pos="11340"/>
        </w:tabs>
        <w:spacing w:line="218" w:lineRule="auto"/>
        <w:ind w:left="1065" w:hanging="356"/>
        <w:rPr>
          <w:rFonts w:eastAsia="Calibri"/>
          <w:color w:val="000000" w:themeColor="text1"/>
          <w:sz w:val="24"/>
          <w:szCs w:val="24"/>
          <w:lang w:val="sr-Cyrl-RS"/>
        </w:rPr>
      </w:pPr>
      <w:r w:rsidRPr="000032C4">
        <w:rPr>
          <w:rFonts w:eastAsia="Calibri"/>
          <w:color w:val="000000" w:themeColor="text1"/>
          <w:sz w:val="24"/>
          <w:szCs w:val="24"/>
          <w:lang w:val="sr-Cyrl-RS"/>
        </w:rPr>
        <w:t>недељно, али по потреби може да се одржава и чешће, као и за време зимског</w:t>
      </w:r>
    </w:p>
    <w:p w:rsidR="000032C4" w:rsidRPr="000032C4" w:rsidRDefault="000032C4" w:rsidP="000032C4">
      <w:pPr>
        <w:tabs>
          <w:tab w:val="left" w:pos="11340"/>
        </w:tabs>
        <w:spacing w:line="218" w:lineRule="auto"/>
        <w:ind w:left="1065" w:hanging="356"/>
        <w:rPr>
          <w:rFonts w:eastAsia="Calibri"/>
          <w:color w:val="000000" w:themeColor="text1"/>
          <w:sz w:val="24"/>
          <w:szCs w:val="24"/>
          <w:lang w:val="sr-Cyrl-RS"/>
        </w:rPr>
      </w:pPr>
      <w:r w:rsidRPr="000032C4">
        <w:rPr>
          <w:rFonts w:eastAsia="Calibri"/>
          <w:color w:val="000000" w:themeColor="text1"/>
          <w:sz w:val="24"/>
          <w:szCs w:val="24"/>
          <w:lang w:val="sr-Cyrl-RS"/>
        </w:rPr>
        <w:t>распуста. Колико часова, у ком периоду и којим редоследом ће бити реализовано,</w:t>
      </w:r>
    </w:p>
    <w:p w:rsidR="009964DD" w:rsidRDefault="000032C4" w:rsidP="000032C4">
      <w:pPr>
        <w:tabs>
          <w:tab w:val="left" w:pos="11340"/>
        </w:tabs>
        <w:spacing w:line="218" w:lineRule="auto"/>
        <w:ind w:left="1065" w:hanging="356"/>
        <w:rPr>
          <w:rFonts w:eastAsia="Calibri"/>
          <w:color w:val="000000" w:themeColor="text1"/>
          <w:sz w:val="24"/>
          <w:szCs w:val="24"/>
          <w:lang w:val="sr-Cyrl-RS"/>
        </w:rPr>
      </w:pPr>
      <w:r w:rsidRPr="000032C4">
        <w:rPr>
          <w:rFonts w:eastAsia="Calibri"/>
          <w:color w:val="000000" w:themeColor="text1"/>
          <w:sz w:val="24"/>
          <w:szCs w:val="24"/>
          <w:lang w:val="sr-Cyrl-RS"/>
        </w:rPr>
        <w:t xml:space="preserve">зависиће од потреба </w:t>
      </w:r>
    </w:p>
    <w:p w:rsidR="000032C4" w:rsidRDefault="000032C4" w:rsidP="000032C4">
      <w:pPr>
        <w:tabs>
          <w:tab w:val="left" w:pos="11340"/>
        </w:tabs>
        <w:spacing w:line="218" w:lineRule="auto"/>
        <w:ind w:left="1065" w:hanging="356"/>
        <w:rPr>
          <w:rFonts w:eastAsia="Calibri"/>
          <w:color w:val="000000" w:themeColor="text1"/>
          <w:sz w:val="24"/>
          <w:szCs w:val="24"/>
          <w:lang w:val="sr-Cyrl-RS"/>
        </w:rPr>
      </w:pPr>
    </w:p>
    <w:p w:rsidR="000032C4" w:rsidRDefault="000032C4" w:rsidP="000032C4">
      <w:pPr>
        <w:tabs>
          <w:tab w:val="left" w:pos="11340"/>
        </w:tabs>
        <w:spacing w:line="218" w:lineRule="auto"/>
        <w:ind w:left="1065" w:hanging="356"/>
        <w:rPr>
          <w:rFonts w:ascii="Calibri" w:eastAsia="Calibri" w:hAnsi="Calibri" w:cs="Calibri"/>
          <w:color w:val="FF0000"/>
          <w:sz w:val="24"/>
          <w:szCs w:val="24"/>
        </w:rPr>
      </w:pPr>
    </w:p>
    <w:p w:rsidR="009964DD" w:rsidRDefault="006A2406">
      <w:pPr>
        <w:pBdr>
          <w:top w:val="nil"/>
          <w:left w:val="nil"/>
          <w:bottom w:val="nil"/>
          <w:right w:val="nil"/>
          <w:between w:val="nil"/>
        </w:pBdr>
        <w:tabs>
          <w:tab w:val="left" w:pos="1793"/>
        </w:tabs>
        <w:spacing w:before="1"/>
        <w:ind w:right="69"/>
        <w:jc w:val="center"/>
        <w:rPr>
          <w:rFonts w:ascii="Calibri" w:eastAsia="Calibri" w:hAnsi="Calibri" w:cs="Calibri"/>
          <w:b/>
          <w:bCs/>
          <w:sz w:val="24"/>
          <w:szCs w:val="24"/>
        </w:rPr>
      </w:pPr>
      <w:r>
        <w:rPr>
          <w:rFonts w:ascii="Calibri" w:eastAsia="Calibri" w:hAnsi="Calibri" w:cs="Calibri"/>
          <w:b/>
          <w:bCs/>
          <w:sz w:val="24"/>
          <w:szCs w:val="24"/>
        </w:rPr>
        <w:t>ВАННАСТАВНЕ</w:t>
      </w:r>
      <w:r>
        <w:rPr>
          <w:rFonts w:ascii="Calibri" w:eastAsia="Calibri" w:hAnsi="Calibri" w:cs="Calibri"/>
          <w:b/>
          <w:bCs/>
          <w:sz w:val="24"/>
          <w:szCs w:val="24"/>
        </w:rPr>
        <w:tab/>
        <w:t>АКТИВНОСТИ</w:t>
      </w:r>
    </w:p>
    <w:p w:rsidR="009964DD" w:rsidRDefault="006A2406">
      <w:pPr>
        <w:pBdr>
          <w:top w:val="nil"/>
          <w:left w:val="nil"/>
          <w:bottom w:val="nil"/>
          <w:right w:val="nil"/>
          <w:between w:val="nil"/>
        </w:pBdr>
        <w:ind w:left="3794" w:right="466"/>
        <w:jc w:val="center"/>
        <w:rPr>
          <w:rFonts w:ascii="Calibri" w:eastAsia="Calibri" w:hAnsi="Calibri" w:cs="Calibri"/>
          <w:sz w:val="24"/>
          <w:szCs w:val="24"/>
        </w:rPr>
      </w:pPr>
      <w:r>
        <w:rPr>
          <w:rFonts w:ascii="Calibri" w:eastAsia="Calibri" w:hAnsi="Calibri" w:cs="Calibri"/>
          <w:sz w:val="24"/>
          <w:szCs w:val="24"/>
        </w:rPr>
        <w:t>Школска 2026/2027.</w:t>
      </w:r>
    </w:p>
    <w:p w:rsidR="009964DD" w:rsidRDefault="006A2406">
      <w:pPr>
        <w:pBdr>
          <w:top w:val="nil"/>
          <w:left w:val="nil"/>
          <w:bottom w:val="nil"/>
          <w:right w:val="nil"/>
          <w:between w:val="nil"/>
        </w:pBdr>
        <w:tabs>
          <w:tab w:val="left" w:pos="5078"/>
        </w:tabs>
        <w:ind w:right="14"/>
        <w:jc w:val="center"/>
        <w:rPr>
          <w:rFonts w:ascii="Calibri" w:eastAsia="Calibri" w:hAnsi="Calibri" w:cs="Calibri"/>
          <w:b/>
          <w:bCs/>
          <w:sz w:val="24"/>
          <w:szCs w:val="24"/>
        </w:rPr>
      </w:pPr>
      <w:r>
        <w:rPr>
          <w:rFonts w:ascii="Calibri" w:eastAsia="Calibri" w:hAnsi="Calibri" w:cs="Calibri"/>
          <w:b/>
          <w:bCs/>
          <w:sz w:val="24"/>
          <w:szCs w:val="24"/>
        </w:rPr>
        <w:t>Разред: I- IV</w:t>
      </w:r>
      <w:r>
        <w:rPr>
          <w:rFonts w:ascii="Calibri" w:eastAsia="Calibri" w:hAnsi="Calibri" w:cs="Calibri"/>
          <w:b/>
          <w:bCs/>
          <w:sz w:val="24"/>
          <w:szCs w:val="24"/>
        </w:rPr>
        <w:tab/>
        <w:t>Годишњи фонд часова: 36 – 72</w:t>
      </w:r>
    </w:p>
    <w:p w:rsidR="009964DD" w:rsidRDefault="009964DD">
      <w:pPr>
        <w:pBdr>
          <w:top w:val="nil"/>
          <w:left w:val="nil"/>
          <w:bottom w:val="nil"/>
          <w:right w:val="nil"/>
          <w:between w:val="nil"/>
        </w:pBdr>
        <w:spacing w:before="146" w:after="1"/>
        <w:rPr>
          <w:rFonts w:ascii="Calibri" w:eastAsia="Calibri" w:hAnsi="Calibri" w:cs="Calibri"/>
          <w:b/>
          <w:bCs/>
          <w:sz w:val="20"/>
          <w:szCs w:val="20"/>
        </w:rPr>
      </w:pPr>
    </w:p>
    <w:tbl>
      <w:tblPr>
        <w:tblStyle w:val="affffffff5"/>
        <w:tblW w:w="108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3969"/>
        <w:gridCol w:w="5030"/>
      </w:tblGrid>
      <w:tr w:rsidR="009964DD">
        <w:trPr>
          <w:trHeight w:val="537"/>
          <w:jc w:val="right"/>
        </w:trPr>
        <w:tc>
          <w:tcPr>
            <w:tcW w:w="1843" w:type="dxa"/>
          </w:tcPr>
          <w:p w:rsidR="009964DD" w:rsidRDefault="006A2406">
            <w:pPr>
              <w:pBdr>
                <w:top w:val="nil"/>
                <w:left w:val="nil"/>
                <w:bottom w:val="nil"/>
                <w:right w:val="nil"/>
                <w:between w:val="nil"/>
              </w:pBdr>
              <w:spacing w:before="135"/>
              <w:ind w:left="261"/>
              <w:rPr>
                <w:b/>
                <w:bCs/>
              </w:rPr>
            </w:pPr>
            <w:r>
              <w:rPr>
                <w:b/>
                <w:bCs/>
              </w:rPr>
              <w:t>ТЕМЕ</w:t>
            </w:r>
          </w:p>
        </w:tc>
        <w:tc>
          <w:tcPr>
            <w:tcW w:w="3969" w:type="dxa"/>
          </w:tcPr>
          <w:p w:rsidR="009964DD" w:rsidRDefault="006A2406">
            <w:pPr>
              <w:pBdr>
                <w:top w:val="nil"/>
                <w:left w:val="nil"/>
                <w:bottom w:val="nil"/>
                <w:right w:val="nil"/>
                <w:between w:val="nil"/>
              </w:pBdr>
              <w:spacing w:before="135"/>
              <w:ind w:left="340"/>
              <w:rPr>
                <w:b/>
                <w:bCs/>
              </w:rPr>
            </w:pPr>
            <w:r>
              <w:rPr>
                <w:b/>
                <w:bCs/>
              </w:rPr>
              <w:t>САДРЖАЈ</w:t>
            </w:r>
          </w:p>
        </w:tc>
        <w:tc>
          <w:tcPr>
            <w:tcW w:w="5030" w:type="dxa"/>
            <w:tcBorders>
              <w:right w:val="nil"/>
            </w:tcBorders>
          </w:tcPr>
          <w:p w:rsidR="009964DD" w:rsidRDefault="006A2406">
            <w:pPr>
              <w:pBdr>
                <w:top w:val="nil"/>
                <w:left w:val="nil"/>
                <w:bottom w:val="nil"/>
                <w:right w:val="nil"/>
                <w:between w:val="nil"/>
              </w:pBdr>
              <w:spacing w:line="268" w:lineRule="auto"/>
              <w:ind w:left="774" w:right="2231" w:hanging="97"/>
              <w:rPr>
                <w:b/>
                <w:bCs/>
              </w:rPr>
            </w:pPr>
            <w:r>
              <w:rPr>
                <w:b/>
                <w:bCs/>
              </w:rPr>
              <w:t>МЕЂУПРЕДМЕТНЕ КОМПЕТЕНЦИЈЕ</w:t>
            </w:r>
          </w:p>
        </w:tc>
      </w:tr>
      <w:tr w:rsidR="009964DD">
        <w:trPr>
          <w:trHeight w:val="1833"/>
          <w:jc w:val="right"/>
        </w:trPr>
        <w:tc>
          <w:tcPr>
            <w:tcW w:w="1843" w:type="dxa"/>
          </w:tcPr>
          <w:p w:rsidR="009964DD" w:rsidRDefault="006A2406">
            <w:pPr>
              <w:pBdr>
                <w:top w:val="nil"/>
                <w:left w:val="nil"/>
                <w:bottom w:val="nil"/>
                <w:right w:val="nil"/>
                <w:between w:val="nil"/>
              </w:pBdr>
              <w:spacing w:before="1"/>
              <w:ind w:left="157" w:right="881"/>
            </w:pPr>
            <w:r>
              <w:lastRenderedPageBreak/>
              <w:t>ДРУШТ ВЕНЕ АКТИВ НОСТИ</w:t>
            </w:r>
          </w:p>
        </w:tc>
        <w:tc>
          <w:tcPr>
            <w:tcW w:w="3969" w:type="dxa"/>
          </w:tcPr>
          <w:p w:rsidR="009964DD" w:rsidRDefault="006A2406" w:rsidP="002A0441">
            <w:pPr>
              <w:numPr>
                <w:ilvl w:val="0"/>
                <w:numId w:val="11"/>
              </w:numPr>
              <w:pBdr>
                <w:top w:val="nil"/>
                <w:left w:val="nil"/>
                <w:bottom w:val="nil"/>
                <w:right w:val="nil"/>
                <w:between w:val="nil"/>
              </w:pBdr>
              <w:tabs>
                <w:tab w:val="left" w:pos="274"/>
              </w:tabs>
              <w:spacing w:before="10" w:line="230" w:lineRule="auto"/>
              <w:ind w:right="1277"/>
            </w:pPr>
            <w:r>
              <w:t>Дечија недеља ( учешће у активностима)</w:t>
            </w:r>
          </w:p>
          <w:p w:rsidR="009964DD" w:rsidRDefault="006A2406" w:rsidP="002A0441">
            <w:pPr>
              <w:numPr>
                <w:ilvl w:val="0"/>
                <w:numId w:val="11"/>
              </w:numPr>
              <w:pBdr>
                <w:top w:val="nil"/>
                <w:left w:val="nil"/>
                <w:bottom w:val="nil"/>
                <w:right w:val="nil"/>
                <w:between w:val="nil"/>
              </w:pBdr>
              <w:tabs>
                <w:tab w:val="left" w:pos="273"/>
              </w:tabs>
              <w:spacing w:before="9"/>
              <w:ind w:left="273" w:hanging="159"/>
            </w:pPr>
            <w:r>
              <w:t>Свети Сава – школска слава ( пано)</w:t>
            </w:r>
          </w:p>
          <w:p w:rsidR="009964DD" w:rsidRDefault="006A2406" w:rsidP="002A0441">
            <w:pPr>
              <w:numPr>
                <w:ilvl w:val="0"/>
                <w:numId w:val="11"/>
              </w:numPr>
              <w:pBdr>
                <w:top w:val="nil"/>
                <w:left w:val="nil"/>
                <w:bottom w:val="nil"/>
                <w:right w:val="nil"/>
                <w:between w:val="nil"/>
              </w:pBdr>
              <w:tabs>
                <w:tab w:val="left" w:pos="273"/>
              </w:tabs>
              <w:ind w:left="273" w:hanging="159"/>
            </w:pPr>
            <w:r>
              <w:t>Дан школе ( учешће у активностима)</w:t>
            </w:r>
          </w:p>
          <w:p w:rsidR="009964DD" w:rsidRDefault="006A2406" w:rsidP="002A0441">
            <w:pPr>
              <w:numPr>
                <w:ilvl w:val="0"/>
                <w:numId w:val="11"/>
              </w:numPr>
              <w:pBdr>
                <w:top w:val="nil"/>
                <w:left w:val="nil"/>
                <w:bottom w:val="nil"/>
                <w:right w:val="nil"/>
                <w:between w:val="nil"/>
              </w:pBdr>
              <w:tabs>
                <w:tab w:val="left" w:pos="273"/>
              </w:tabs>
              <w:ind w:left="273" w:hanging="159"/>
            </w:pPr>
            <w:r>
              <w:t>Нова година (радионица)</w:t>
            </w:r>
          </w:p>
          <w:p w:rsidR="009964DD" w:rsidRDefault="006A2406" w:rsidP="002A0441">
            <w:pPr>
              <w:numPr>
                <w:ilvl w:val="0"/>
                <w:numId w:val="11"/>
              </w:numPr>
              <w:pBdr>
                <w:top w:val="nil"/>
                <w:left w:val="nil"/>
                <w:bottom w:val="nil"/>
                <w:right w:val="nil"/>
                <w:between w:val="nil"/>
              </w:pBdr>
              <w:tabs>
                <w:tab w:val="left" w:pos="273"/>
              </w:tabs>
              <w:spacing w:before="1" w:line="259" w:lineRule="auto"/>
              <w:ind w:left="273" w:hanging="159"/>
            </w:pPr>
            <w:r>
              <w:t>Ускрс (радионица)</w:t>
            </w:r>
          </w:p>
          <w:p w:rsidR="009964DD" w:rsidRDefault="006A2406" w:rsidP="002A0441">
            <w:pPr>
              <w:numPr>
                <w:ilvl w:val="0"/>
                <w:numId w:val="11"/>
              </w:numPr>
              <w:pBdr>
                <w:top w:val="nil"/>
                <w:left w:val="nil"/>
                <w:bottom w:val="nil"/>
                <w:right w:val="nil"/>
                <w:between w:val="nil"/>
              </w:pBdr>
              <w:tabs>
                <w:tab w:val="left" w:pos="273"/>
              </w:tabs>
              <w:spacing w:line="228" w:lineRule="auto"/>
              <w:ind w:left="273" w:hanging="159"/>
            </w:pPr>
            <w:r>
              <w:t>вршњачке радионице</w:t>
            </w:r>
          </w:p>
        </w:tc>
        <w:tc>
          <w:tcPr>
            <w:tcW w:w="5030" w:type="dxa"/>
            <w:vMerge w:val="restart"/>
            <w:tcBorders>
              <w:right w:val="nil"/>
            </w:tcBorders>
          </w:tcPr>
          <w:p w:rsidR="009964DD" w:rsidRDefault="006A2406">
            <w:pPr>
              <w:pBdr>
                <w:top w:val="nil"/>
                <w:left w:val="nil"/>
                <w:bottom w:val="nil"/>
                <w:right w:val="nil"/>
                <w:between w:val="nil"/>
              </w:pBdr>
              <w:spacing w:before="1"/>
              <w:ind w:left="158"/>
            </w:pPr>
            <w:r>
              <w:t>МЕЂУПРЕДМЕТНЕ КОМПЕТЕНЦИЈЕ</w:t>
            </w:r>
          </w:p>
          <w:p w:rsidR="009964DD" w:rsidRDefault="006A2406" w:rsidP="002A0441">
            <w:pPr>
              <w:numPr>
                <w:ilvl w:val="0"/>
                <w:numId w:val="10"/>
              </w:numPr>
              <w:pBdr>
                <w:top w:val="nil"/>
                <w:left w:val="nil"/>
                <w:bottom w:val="nil"/>
                <w:right w:val="nil"/>
                <w:between w:val="nil"/>
              </w:pBdr>
              <w:tabs>
                <w:tab w:val="left" w:pos="321"/>
              </w:tabs>
              <w:spacing w:before="1"/>
              <w:ind w:right="2998" w:firstLine="0"/>
              <w:rPr>
                <w:sz w:val="20"/>
                <w:szCs w:val="20"/>
              </w:rPr>
            </w:pPr>
            <w:r>
              <w:t>Компетенција за целоживотно учење</w:t>
            </w:r>
          </w:p>
          <w:p w:rsidR="009964DD" w:rsidRDefault="006A2406" w:rsidP="002A0441">
            <w:pPr>
              <w:numPr>
                <w:ilvl w:val="0"/>
                <w:numId w:val="10"/>
              </w:numPr>
              <w:pBdr>
                <w:top w:val="nil"/>
                <w:left w:val="nil"/>
                <w:bottom w:val="nil"/>
                <w:right w:val="nil"/>
                <w:between w:val="nil"/>
              </w:pBdr>
              <w:tabs>
                <w:tab w:val="left" w:pos="321"/>
              </w:tabs>
              <w:spacing w:before="3"/>
              <w:ind w:left="321" w:hanging="163"/>
              <w:rPr>
                <w:sz w:val="20"/>
                <w:szCs w:val="20"/>
              </w:rPr>
            </w:pPr>
            <w:r>
              <w:t>Комуникација</w:t>
            </w:r>
          </w:p>
          <w:p w:rsidR="009964DD" w:rsidRDefault="006A2406" w:rsidP="002A0441">
            <w:pPr>
              <w:numPr>
                <w:ilvl w:val="0"/>
                <w:numId w:val="10"/>
              </w:numPr>
              <w:pBdr>
                <w:top w:val="nil"/>
                <w:left w:val="nil"/>
                <w:bottom w:val="nil"/>
                <w:right w:val="nil"/>
                <w:between w:val="nil"/>
              </w:pBdr>
              <w:tabs>
                <w:tab w:val="left" w:pos="321"/>
              </w:tabs>
              <w:spacing w:before="3" w:line="237" w:lineRule="auto"/>
              <w:ind w:right="3088" w:firstLine="0"/>
              <w:rPr>
                <w:sz w:val="20"/>
                <w:szCs w:val="20"/>
              </w:rPr>
            </w:pPr>
            <w:r>
              <w:t>Рад с подацима и информацијама</w:t>
            </w:r>
          </w:p>
          <w:p w:rsidR="009964DD" w:rsidRDefault="006A2406" w:rsidP="002A0441">
            <w:pPr>
              <w:numPr>
                <w:ilvl w:val="0"/>
                <w:numId w:val="10"/>
              </w:numPr>
              <w:pBdr>
                <w:top w:val="nil"/>
                <w:left w:val="nil"/>
                <w:bottom w:val="nil"/>
                <w:right w:val="nil"/>
                <w:between w:val="nil"/>
              </w:pBdr>
              <w:tabs>
                <w:tab w:val="left" w:pos="321"/>
              </w:tabs>
              <w:spacing w:before="1"/>
              <w:ind w:right="3586" w:firstLine="0"/>
              <w:rPr>
                <w:sz w:val="20"/>
                <w:szCs w:val="20"/>
              </w:rPr>
            </w:pPr>
            <w:r>
              <w:t>Дигитална компетенција</w:t>
            </w:r>
          </w:p>
          <w:p w:rsidR="009964DD" w:rsidRDefault="006A2406" w:rsidP="002A0441">
            <w:pPr>
              <w:numPr>
                <w:ilvl w:val="0"/>
                <w:numId w:val="10"/>
              </w:numPr>
              <w:pBdr>
                <w:top w:val="nil"/>
                <w:left w:val="nil"/>
                <w:bottom w:val="nil"/>
                <w:right w:val="nil"/>
                <w:between w:val="nil"/>
              </w:pBdr>
              <w:tabs>
                <w:tab w:val="left" w:pos="321"/>
              </w:tabs>
              <w:ind w:right="3754" w:firstLine="0"/>
              <w:rPr>
                <w:sz w:val="20"/>
                <w:szCs w:val="20"/>
              </w:rPr>
            </w:pPr>
            <w:r>
              <w:t>Решавање проблема</w:t>
            </w:r>
          </w:p>
          <w:p w:rsidR="009964DD" w:rsidRDefault="006A2406" w:rsidP="002A0441">
            <w:pPr>
              <w:numPr>
                <w:ilvl w:val="0"/>
                <w:numId w:val="10"/>
              </w:numPr>
              <w:pBdr>
                <w:top w:val="nil"/>
                <w:left w:val="nil"/>
                <w:bottom w:val="nil"/>
                <w:right w:val="nil"/>
                <w:between w:val="nil"/>
              </w:pBdr>
              <w:tabs>
                <w:tab w:val="left" w:pos="282"/>
              </w:tabs>
              <w:spacing w:before="1" w:line="257" w:lineRule="auto"/>
              <w:ind w:left="282" w:hanging="168"/>
              <w:rPr>
                <w:rFonts w:ascii="Calibri" w:eastAsia="Calibri" w:hAnsi="Calibri" w:cs="Calibri"/>
                <w:sz w:val="20"/>
                <w:szCs w:val="20"/>
              </w:rPr>
            </w:pPr>
            <w:r>
              <w:t>Сарадња</w:t>
            </w:r>
          </w:p>
          <w:p w:rsidR="009964DD" w:rsidRDefault="006A2406" w:rsidP="002A0441">
            <w:pPr>
              <w:numPr>
                <w:ilvl w:val="0"/>
                <w:numId w:val="10"/>
              </w:numPr>
              <w:pBdr>
                <w:top w:val="nil"/>
                <w:left w:val="nil"/>
                <w:bottom w:val="nil"/>
                <w:right w:val="nil"/>
                <w:between w:val="nil"/>
              </w:pBdr>
              <w:tabs>
                <w:tab w:val="left" w:pos="283"/>
              </w:tabs>
              <w:spacing w:before="6" w:line="230" w:lineRule="auto"/>
              <w:ind w:left="115" w:right="2722" w:firstLine="0"/>
              <w:rPr>
                <w:rFonts w:ascii="Calibri" w:eastAsia="Calibri" w:hAnsi="Calibri" w:cs="Calibri"/>
                <w:sz w:val="20"/>
                <w:szCs w:val="20"/>
              </w:rPr>
            </w:pPr>
            <w:r>
              <w:t>Одговорно учешће у демократском друштву</w:t>
            </w:r>
          </w:p>
          <w:p w:rsidR="009964DD" w:rsidRDefault="006A2406" w:rsidP="002A0441">
            <w:pPr>
              <w:numPr>
                <w:ilvl w:val="0"/>
                <w:numId w:val="10"/>
              </w:numPr>
              <w:pBdr>
                <w:top w:val="nil"/>
                <w:left w:val="nil"/>
                <w:bottom w:val="nil"/>
                <w:right w:val="nil"/>
                <w:between w:val="nil"/>
              </w:pBdr>
              <w:tabs>
                <w:tab w:val="left" w:pos="278"/>
              </w:tabs>
              <w:spacing w:before="4"/>
              <w:ind w:left="115" w:right="2214" w:firstLine="0"/>
              <w:rPr>
                <w:sz w:val="20"/>
                <w:szCs w:val="20"/>
              </w:rPr>
            </w:pPr>
            <w:r>
              <w:t>Одговоран однос према здрављу 9.Одговоран однос према околини 10.Естетичка компетенција</w:t>
            </w:r>
          </w:p>
          <w:p w:rsidR="009964DD" w:rsidRDefault="006A2406">
            <w:pPr>
              <w:pBdr>
                <w:top w:val="nil"/>
                <w:left w:val="nil"/>
                <w:bottom w:val="nil"/>
                <w:right w:val="nil"/>
                <w:between w:val="nil"/>
              </w:pBdr>
              <w:spacing w:before="1"/>
              <w:ind w:left="158"/>
            </w:pPr>
            <w:r>
              <w:t>11.Предузимљивост и оријентација ка предузетништву.</w:t>
            </w:r>
          </w:p>
          <w:p w:rsidR="009964DD" w:rsidRDefault="006A2406">
            <w:pPr>
              <w:pBdr>
                <w:top w:val="nil"/>
                <w:left w:val="nil"/>
                <w:bottom w:val="nil"/>
                <w:right w:val="nil"/>
                <w:between w:val="nil"/>
              </w:pBdr>
              <w:spacing w:before="267"/>
              <w:ind w:left="158"/>
            </w:pPr>
            <w:r>
              <w:t>МЕЂУПРЕДМЕТНО ПОВЕЗИВАЊЕ</w:t>
            </w:r>
          </w:p>
          <w:p w:rsidR="009964DD" w:rsidRDefault="006A2406">
            <w:pPr>
              <w:pBdr>
                <w:top w:val="nil"/>
                <w:left w:val="nil"/>
                <w:bottom w:val="nil"/>
                <w:right w:val="nil"/>
                <w:between w:val="nil"/>
              </w:pBdr>
              <w:spacing w:before="8" w:line="237" w:lineRule="auto"/>
              <w:ind w:left="158"/>
            </w:pPr>
            <w:r>
              <w:rPr>
                <w:u w:val="single"/>
              </w:rPr>
              <w:t>Природа и друштво</w:t>
            </w:r>
            <w:r>
              <w:t xml:space="preserve"> – Природа, човек, друштво: Групе људи:становници и народи краја</w:t>
            </w:r>
          </w:p>
          <w:p w:rsidR="009964DD" w:rsidRDefault="006A2406">
            <w:pPr>
              <w:pBdr>
                <w:top w:val="nil"/>
                <w:left w:val="nil"/>
                <w:bottom w:val="nil"/>
                <w:right w:val="nil"/>
                <w:between w:val="nil"/>
              </w:pBdr>
              <w:spacing w:before="1"/>
              <w:ind w:left="158"/>
            </w:pPr>
            <w:r>
              <w:rPr>
                <w:u w:val="single"/>
              </w:rPr>
              <w:t>Српски језик</w:t>
            </w:r>
            <w:r>
              <w:t xml:space="preserve"> – Језичка култура: Различите комуникативнеситуације</w:t>
            </w:r>
          </w:p>
          <w:p w:rsidR="009964DD" w:rsidRDefault="006A2406">
            <w:pPr>
              <w:pBdr>
                <w:top w:val="nil"/>
                <w:left w:val="nil"/>
                <w:bottom w:val="nil"/>
                <w:right w:val="nil"/>
                <w:between w:val="nil"/>
              </w:pBdr>
              <w:spacing w:line="264" w:lineRule="auto"/>
              <w:ind w:left="158"/>
              <w:rPr>
                <w:sz w:val="23"/>
                <w:szCs w:val="23"/>
              </w:rPr>
            </w:pPr>
            <w:r>
              <w:rPr>
                <w:u w:val="single"/>
              </w:rPr>
              <w:t>Математика</w:t>
            </w:r>
            <w:r>
              <w:t xml:space="preserve"> – Бројеви: </w:t>
            </w:r>
            <w:r>
              <w:rPr>
                <w:sz w:val="23"/>
                <w:szCs w:val="23"/>
              </w:rPr>
              <w:t>Децимални запис броја са једномдецималом.</w:t>
            </w:r>
          </w:p>
        </w:tc>
      </w:tr>
      <w:tr w:rsidR="009964DD">
        <w:trPr>
          <w:trHeight w:val="1348"/>
          <w:jc w:val="right"/>
        </w:trPr>
        <w:tc>
          <w:tcPr>
            <w:tcW w:w="1843" w:type="dxa"/>
          </w:tcPr>
          <w:p w:rsidR="009964DD" w:rsidRDefault="006A2406">
            <w:pPr>
              <w:pBdr>
                <w:top w:val="nil"/>
                <w:left w:val="nil"/>
                <w:bottom w:val="nil"/>
                <w:right w:val="nil"/>
                <w:between w:val="nil"/>
              </w:pBdr>
              <w:spacing w:before="1"/>
              <w:ind w:left="157" w:right="918"/>
            </w:pPr>
            <w:r>
              <w:t>ТЕХНИ ЧКЕ АКТИВ НОСТИ</w:t>
            </w:r>
          </w:p>
        </w:tc>
        <w:tc>
          <w:tcPr>
            <w:tcW w:w="3969" w:type="dxa"/>
          </w:tcPr>
          <w:p w:rsidR="009964DD" w:rsidRDefault="006A2406" w:rsidP="002A0441">
            <w:pPr>
              <w:numPr>
                <w:ilvl w:val="0"/>
                <w:numId w:val="9"/>
              </w:numPr>
              <w:pBdr>
                <w:top w:val="nil"/>
                <w:left w:val="nil"/>
                <w:bottom w:val="nil"/>
                <w:right w:val="nil"/>
                <w:between w:val="nil"/>
              </w:pBdr>
              <w:tabs>
                <w:tab w:val="left" w:pos="274"/>
              </w:tabs>
              <w:spacing w:before="6" w:line="244" w:lineRule="auto"/>
              <w:ind w:right="31"/>
            </w:pPr>
            <w:r>
              <w:t>школски простор; учионица, двориште (уређење)</w:t>
            </w:r>
          </w:p>
          <w:p w:rsidR="009964DD" w:rsidRDefault="006A2406" w:rsidP="002A0441">
            <w:pPr>
              <w:numPr>
                <w:ilvl w:val="0"/>
                <w:numId w:val="9"/>
              </w:numPr>
              <w:pBdr>
                <w:top w:val="nil"/>
                <w:left w:val="nil"/>
                <w:bottom w:val="nil"/>
                <w:right w:val="nil"/>
                <w:between w:val="nil"/>
              </w:pBdr>
              <w:tabs>
                <w:tab w:val="left" w:pos="273"/>
              </w:tabs>
              <w:spacing w:before="4" w:line="230" w:lineRule="auto"/>
              <w:ind w:left="114" w:right="291" w:firstLine="0"/>
            </w:pPr>
            <w:r>
              <w:t>честитке за: рођендан, Нову годину, Божић, Дан жена,Ускрс (израда)</w:t>
            </w:r>
          </w:p>
          <w:p w:rsidR="009964DD" w:rsidRDefault="006A2406" w:rsidP="002A0441">
            <w:pPr>
              <w:numPr>
                <w:ilvl w:val="0"/>
                <w:numId w:val="9"/>
              </w:numPr>
              <w:pBdr>
                <w:top w:val="nil"/>
                <w:left w:val="nil"/>
                <w:bottom w:val="nil"/>
                <w:right w:val="nil"/>
                <w:between w:val="nil"/>
              </w:pBdr>
              <w:tabs>
                <w:tab w:val="left" w:pos="273"/>
              </w:tabs>
              <w:spacing w:before="5"/>
              <w:ind w:left="273" w:hanging="159"/>
            </w:pPr>
            <w:r>
              <w:t>одељењски пано (уређење)</w:t>
            </w:r>
          </w:p>
        </w:tc>
        <w:tc>
          <w:tcPr>
            <w:tcW w:w="5030" w:type="dxa"/>
            <w:vMerge/>
            <w:tcBorders>
              <w:right w:val="nil"/>
            </w:tcBorders>
          </w:tcPr>
          <w:p w:rsidR="009964DD" w:rsidRDefault="009964DD">
            <w:pPr>
              <w:pBdr>
                <w:top w:val="nil"/>
                <w:left w:val="nil"/>
                <w:bottom w:val="nil"/>
                <w:right w:val="nil"/>
                <w:between w:val="nil"/>
              </w:pBdr>
              <w:spacing w:line="276" w:lineRule="auto"/>
            </w:pPr>
          </w:p>
        </w:tc>
      </w:tr>
      <w:tr w:rsidR="009964DD">
        <w:trPr>
          <w:trHeight w:val="1041"/>
          <w:jc w:val="right"/>
        </w:trPr>
        <w:tc>
          <w:tcPr>
            <w:tcW w:w="1843" w:type="dxa"/>
          </w:tcPr>
          <w:p w:rsidR="009964DD" w:rsidRDefault="006A2406">
            <w:pPr>
              <w:pBdr>
                <w:top w:val="nil"/>
                <w:left w:val="nil"/>
                <w:bottom w:val="nil"/>
                <w:right w:val="nil"/>
                <w:between w:val="nil"/>
              </w:pBdr>
              <w:spacing w:before="1"/>
              <w:ind w:left="157" w:right="220"/>
            </w:pPr>
            <w:r>
              <w:t>ХУМАНИ ТАРНЕ АКТИВН ОСТИ</w:t>
            </w:r>
          </w:p>
        </w:tc>
        <w:tc>
          <w:tcPr>
            <w:tcW w:w="3969" w:type="dxa"/>
          </w:tcPr>
          <w:p w:rsidR="009964DD" w:rsidRDefault="006A2406" w:rsidP="002A0441">
            <w:pPr>
              <w:numPr>
                <w:ilvl w:val="0"/>
                <w:numId w:val="8"/>
              </w:numPr>
              <w:pBdr>
                <w:top w:val="nil"/>
                <w:left w:val="nil"/>
                <w:bottom w:val="nil"/>
                <w:right w:val="nil"/>
                <w:between w:val="nil"/>
              </w:pBdr>
              <w:tabs>
                <w:tab w:val="left" w:pos="230"/>
              </w:tabs>
              <w:spacing w:before="1" w:line="268" w:lineRule="auto"/>
              <w:ind w:left="230" w:hanging="117"/>
            </w:pPr>
            <w:r>
              <w:t>акције поводом Дечје недеље</w:t>
            </w:r>
          </w:p>
          <w:p w:rsidR="009964DD" w:rsidRDefault="006A2406">
            <w:pPr>
              <w:pBdr>
                <w:top w:val="nil"/>
                <w:left w:val="nil"/>
                <w:bottom w:val="nil"/>
                <w:right w:val="nil"/>
                <w:between w:val="nil"/>
              </w:pBdr>
              <w:spacing w:line="254" w:lineRule="auto"/>
              <w:ind w:left="157"/>
            </w:pPr>
            <w:r>
              <w:t>-хуманитарне акције (помоћ другу, другарици...)</w:t>
            </w:r>
          </w:p>
          <w:p w:rsidR="009964DD" w:rsidRDefault="006A2406" w:rsidP="002A0441">
            <w:pPr>
              <w:numPr>
                <w:ilvl w:val="0"/>
                <w:numId w:val="8"/>
              </w:numPr>
              <w:pBdr>
                <w:top w:val="nil"/>
                <w:left w:val="nil"/>
                <w:bottom w:val="nil"/>
                <w:right w:val="nil"/>
                <w:between w:val="nil"/>
              </w:pBdr>
              <w:tabs>
                <w:tab w:val="left" w:pos="230"/>
              </w:tabs>
              <w:spacing w:line="215" w:lineRule="auto"/>
              <w:ind w:left="230" w:hanging="117"/>
            </w:pPr>
            <w:r>
              <w:t>Сарадња са Црвеним крстом</w:t>
            </w:r>
          </w:p>
        </w:tc>
        <w:tc>
          <w:tcPr>
            <w:tcW w:w="5030" w:type="dxa"/>
            <w:vMerge/>
            <w:tcBorders>
              <w:right w:val="nil"/>
            </w:tcBorders>
          </w:tcPr>
          <w:p w:rsidR="009964DD" w:rsidRDefault="009964DD">
            <w:pPr>
              <w:pBdr>
                <w:top w:val="nil"/>
                <w:left w:val="nil"/>
                <w:bottom w:val="nil"/>
                <w:right w:val="nil"/>
                <w:between w:val="nil"/>
              </w:pBdr>
              <w:spacing w:line="276" w:lineRule="auto"/>
            </w:pPr>
          </w:p>
        </w:tc>
      </w:tr>
      <w:tr w:rsidR="009964DD">
        <w:trPr>
          <w:trHeight w:val="1074"/>
          <w:jc w:val="right"/>
        </w:trPr>
        <w:tc>
          <w:tcPr>
            <w:tcW w:w="1843" w:type="dxa"/>
          </w:tcPr>
          <w:p w:rsidR="009964DD" w:rsidRDefault="006A2406">
            <w:pPr>
              <w:pBdr>
                <w:top w:val="nil"/>
                <w:left w:val="nil"/>
                <w:bottom w:val="nil"/>
                <w:right w:val="nil"/>
                <w:between w:val="nil"/>
              </w:pBdr>
              <w:spacing w:before="1" w:line="242" w:lineRule="auto"/>
              <w:ind w:left="157" w:right="918"/>
            </w:pPr>
            <w:r>
              <w:t>СПОРТ СКЕ АКТИВ НОСТИ</w:t>
            </w:r>
          </w:p>
        </w:tc>
        <w:tc>
          <w:tcPr>
            <w:tcW w:w="3969" w:type="dxa"/>
          </w:tcPr>
          <w:p w:rsidR="009964DD" w:rsidRDefault="006A2406" w:rsidP="002A0441">
            <w:pPr>
              <w:numPr>
                <w:ilvl w:val="0"/>
                <w:numId w:val="7"/>
              </w:numPr>
              <w:pBdr>
                <w:top w:val="nil"/>
                <w:left w:val="nil"/>
                <w:bottom w:val="nil"/>
                <w:right w:val="nil"/>
                <w:between w:val="nil"/>
              </w:pBdr>
              <w:tabs>
                <w:tab w:val="left" w:pos="231"/>
              </w:tabs>
              <w:spacing w:before="6" w:line="246" w:lineRule="auto"/>
              <w:ind w:right="1059"/>
            </w:pPr>
            <w:r>
              <w:t>одељенска и међуодељенска такмичења</w:t>
            </w:r>
          </w:p>
          <w:p w:rsidR="009964DD" w:rsidRDefault="006A2406" w:rsidP="002A0441">
            <w:pPr>
              <w:numPr>
                <w:ilvl w:val="0"/>
                <w:numId w:val="7"/>
              </w:numPr>
              <w:pBdr>
                <w:top w:val="nil"/>
                <w:left w:val="nil"/>
                <w:bottom w:val="nil"/>
                <w:right w:val="nil"/>
                <w:between w:val="nil"/>
              </w:pBdr>
              <w:tabs>
                <w:tab w:val="left" w:pos="281"/>
              </w:tabs>
              <w:spacing w:line="264" w:lineRule="auto"/>
              <w:ind w:left="281" w:right="521"/>
            </w:pPr>
            <w:r>
              <w:t>учешће на Јесењем и пролећњем кросу (општински ниво)</w:t>
            </w:r>
          </w:p>
        </w:tc>
        <w:tc>
          <w:tcPr>
            <w:tcW w:w="5030" w:type="dxa"/>
            <w:vMerge/>
            <w:tcBorders>
              <w:right w:val="nil"/>
            </w:tcBorders>
          </w:tcPr>
          <w:p w:rsidR="009964DD" w:rsidRDefault="009964DD">
            <w:pPr>
              <w:pBdr>
                <w:top w:val="nil"/>
                <w:left w:val="nil"/>
                <w:bottom w:val="nil"/>
                <w:right w:val="nil"/>
                <w:between w:val="nil"/>
              </w:pBdr>
              <w:spacing w:line="276" w:lineRule="auto"/>
            </w:pPr>
          </w:p>
        </w:tc>
      </w:tr>
      <w:tr w:rsidR="009964DD">
        <w:trPr>
          <w:trHeight w:val="1540"/>
          <w:jc w:val="right"/>
        </w:trPr>
        <w:tc>
          <w:tcPr>
            <w:tcW w:w="1843" w:type="dxa"/>
          </w:tcPr>
          <w:p w:rsidR="009964DD" w:rsidRDefault="006A2406">
            <w:pPr>
              <w:pBdr>
                <w:top w:val="nil"/>
                <w:left w:val="nil"/>
                <w:bottom w:val="nil"/>
                <w:right w:val="nil"/>
                <w:between w:val="nil"/>
              </w:pBdr>
              <w:spacing w:before="5"/>
              <w:ind w:left="157" w:right="918"/>
            </w:pPr>
            <w:r>
              <w:t>КУЛТУ РНЕ АКТИВ НОСТИ</w:t>
            </w:r>
          </w:p>
        </w:tc>
        <w:tc>
          <w:tcPr>
            <w:tcW w:w="3969" w:type="dxa"/>
          </w:tcPr>
          <w:p w:rsidR="009964DD" w:rsidRDefault="006A2406" w:rsidP="002A0441">
            <w:pPr>
              <w:numPr>
                <w:ilvl w:val="0"/>
                <w:numId w:val="6"/>
              </w:numPr>
              <w:pBdr>
                <w:top w:val="nil"/>
                <w:left w:val="nil"/>
                <w:bottom w:val="nil"/>
                <w:right w:val="nil"/>
                <w:between w:val="nil"/>
              </w:pBdr>
              <w:tabs>
                <w:tab w:val="left" w:pos="280"/>
              </w:tabs>
              <w:spacing w:before="6" w:line="266" w:lineRule="auto"/>
              <w:ind w:left="280" w:hanging="167"/>
            </w:pPr>
            <w:r>
              <w:t>одлазак на изложбу</w:t>
            </w:r>
          </w:p>
          <w:p w:rsidR="009964DD" w:rsidRDefault="006A2406" w:rsidP="002A0441">
            <w:pPr>
              <w:numPr>
                <w:ilvl w:val="0"/>
                <w:numId w:val="6"/>
              </w:numPr>
              <w:pBdr>
                <w:top w:val="nil"/>
                <w:left w:val="nil"/>
                <w:bottom w:val="nil"/>
                <w:right w:val="nil"/>
                <w:between w:val="nil"/>
              </w:pBdr>
              <w:tabs>
                <w:tab w:val="left" w:pos="280"/>
              </w:tabs>
              <w:spacing w:line="266" w:lineRule="auto"/>
              <w:ind w:left="280" w:hanging="167"/>
            </w:pPr>
            <w:r>
              <w:t>школски биоскоп</w:t>
            </w:r>
          </w:p>
          <w:p w:rsidR="009964DD" w:rsidRDefault="009964DD">
            <w:pPr>
              <w:pBdr>
                <w:top w:val="nil"/>
                <w:left w:val="nil"/>
                <w:bottom w:val="nil"/>
                <w:right w:val="nil"/>
                <w:between w:val="nil"/>
              </w:pBdr>
              <w:tabs>
                <w:tab w:val="left" w:pos="280"/>
              </w:tabs>
              <w:spacing w:line="259" w:lineRule="auto"/>
            </w:pPr>
          </w:p>
          <w:p w:rsidR="009964DD" w:rsidRDefault="006A2406" w:rsidP="002A0441">
            <w:pPr>
              <w:numPr>
                <w:ilvl w:val="0"/>
                <w:numId w:val="6"/>
              </w:numPr>
              <w:pBdr>
                <w:top w:val="nil"/>
                <w:left w:val="nil"/>
                <w:bottom w:val="nil"/>
                <w:right w:val="nil"/>
                <w:between w:val="nil"/>
              </w:pBdr>
              <w:tabs>
                <w:tab w:val="left" w:pos="280"/>
              </w:tabs>
              <w:spacing w:line="259" w:lineRule="auto"/>
              <w:ind w:left="280" w:hanging="167"/>
            </w:pPr>
            <w:r>
              <w:t>вршњачке радионице</w:t>
            </w:r>
          </w:p>
        </w:tc>
        <w:tc>
          <w:tcPr>
            <w:tcW w:w="5030" w:type="dxa"/>
            <w:vMerge/>
            <w:tcBorders>
              <w:right w:val="nil"/>
            </w:tcBorders>
          </w:tcPr>
          <w:p w:rsidR="009964DD" w:rsidRDefault="009964DD">
            <w:pPr>
              <w:pBdr>
                <w:top w:val="nil"/>
                <w:left w:val="nil"/>
                <w:bottom w:val="nil"/>
                <w:right w:val="nil"/>
                <w:between w:val="nil"/>
              </w:pBdr>
              <w:spacing w:line="276" w:lineRule="auto"/>
            </w:pPr>
          </w:p>
        </w:tc>
      </w:tr>
    </w:tbl>
    <w:p w:rsidR="009964DD" w:rsidRDefault="009964DD">
      <w:pPr>
        <w:pBdr>
          <w:top w:val="nil"/>
          <w:left w:val="nil"/>
          <w:bottom w:val="nil"/>
          <w:right w:val="nil"/>
          <w:between w:val="nil"/>
        </w:pBdr>
        <w:spacing w:before="228"/>
        <w:rPr>
          <w:rFonts w:ascii="Calibri" w:eastAsia="Calibri" w:hAnsi="Calibri" w:cs="Calibri"/>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Енглески језик</w:t>
      </w:r>
    </w:p>
    <w:p w:rsidR="009964DD" w:rsidRDefault="006A2406">
      <w:pPr>
        <w:spacing w:before="242"/>
        <w:ind w:left="1065"/>
        <w:rPr>
          <w:b/>
          <w:bCs/>
        </w:rPr>
      </w:pPr>
      <w:r>
        <w:rPr>
          <w:b/>
          <w:bCs/>
        </w:rPr>
        <w:t>План рада допунске наставе</w:t>
      </w:r>
    </w:p>
    <w:tbl>
      <w:tblPr>
        <w:tblStyle w:val="affffffff6"/>
        <w:tblW w:w="9854" w:type="dxa"/>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7483"/>
        <w:gridCol w:w="1651"/>
      </w:tblGrid>
      <w:tr w:rsidR="009964DD">
        <w:trPr>
          <w:trHeight w:val="412"/>
        </w:trPr>
        <w:tc>
          <w:tcPr>
            <w:tcW w:w="720" w:type="dxa"/>
          </w:tcPr>
          <w:p w:rsidR="009964DD" w:rsidRDefault="006A2406">
            <w:pPr>
              <w:pBdr>
                <w:top w:val="nil"/>
                <w:left w:val="nil"/>
                <w:bottom w:val="nil"/>
                <w:right w:val="nil"/>
                <w:between w:val="nil"/>
              </w:pBdr>
              <w:spacing w:before="100"/>
              <w:ind w:left="86" w:right="75"/>
              <w:jc w:val="center"/>
              <w:rPr>
                <w:sz w:val="18"/>
                <w:szCs w:val="18"/>
              </w:rPr>
            </w:pPr>
            <w:r>
              <w:rPr>
                <w:sz w:val="18"/>
                <w:szCs w:val="18"/>
              </w:rPr>
              <w:t>р.бр.</w:t>
            </w:r>
          </w:p>
        </w:tc>
        <w:tc>
          <w:tcPr>
            <w:tcW w:w="7483" w:type="dxa"/>
          </w:tcPr>
          <w:p w:rsidR="009964DD" w:rsidRDefault="006A2406">
            <w:pPr>
              <w:pBdr>
                <w:top w:val="nil"/>
                <w:left w:val="nil"/>
                <w:bottom w:val="nil"/>
                <w:right w:val="nil"/>
                <w:between w:val="nil"/>
              </w:pBdr>
              <w:spacing w:before="100"/>
              <w:ind w:left="10" w:right="4"/>
              <w:jc w:val="center"/>
              <w:rPr>
                <w:sz w:val="18"/>
                <w:szCs w:val="18"/>
              </w:rPr>
            </w:pPr>
            <w:r>
              <w:rPr>
                <w:sz w:val="18"/>
                <w:szCs w:val="18"/>
              </w:rPr>
              <w:t>Теме</w:t>
            </w:r>
          </w:p>
        </w:tc>
        <w:tc>
          <w:tcPr>
            <w:tcW w:w="1651" w:type="dxa"/>
          </w:tcPr>
          <w:p w:rsidR="009964DD" w:rsidRDefault="006A2406">
            <w:pPr>
              <w:pBdr>
                <w:top w:val="nil"/>
                <w:left w:val="nil"/>
                <w:bottom w:val="nil"/>
                <w:right w:val="nil"/>
                <w:between w:val="nil"/>
              </w:pBdr>
              <w:spacing w:line="206" w:lineRule="auto"/>
              <w:ind w:left="647" w:right="269" w:hanging="359"/>
              <w:rPr>
                <w:sz w:val="18"/>
                <w:szCs w:val="18"/>
              </w:rPr>
            </w:pPr>
            <w:r>
              <w:rPr>
                <w:sz w:val="18"/>
                <w:szCs w:val="18"/>
              </w:rPr>
              <w:t>Број часова за тему</w:t>
            </w:r>
          </w:p>
        </w:tc>
      </w:tr>
      <w:tr w:rsidR="009964DD">
        <w:trPr>
          <w:trHeight w:val="205"/>
        </w:trPr>
        <w:tc>
          <w:tcPr>
            <w:tcW w:w="720" w:type="dxa"/>
          </w:tcPr>
          <w:p w:rsidR="009964DD" w:rsidRDefault="006A2406">
            <w:pPr>
              <w:pBdr>
                <w:top w:val="nil"/>
                <w:left w:val="nil"/>
                <w:bottom w:val="nil"/>
                <w:right w:val="nil"/>
                <w:between w:val="nil"/>
              </w:pBdr>
              <w:spacing w:line="186" w:lineRule="auto"/>
              <w:ind w:left="86" w:right="75"/>
              <w:jc w:val="center"/>
              <w:rPr>
                <w:sz w:val="18"/>
                <w:szCs w:val="18"/>
              </w:rPr>
            </w:pPr>
            <w:r>
              <w:rPr>
                <w:sz w:val="18"/>
                <w:szCs w:val="18"/>
              </w:rPr>
              <w:t>1.</w:t>
            </w:r>
          </w:p>
        </w:tc>
        <w:tc>
          <w:tcPr>
            <w:tcW w:w="7483" w:type="dxa"/>
          </w:tcPr>
          <w:p w:rsidR="009964DD" w:rsidRDefault="006A2406">
            <w:pPr>
              <w:pBdr>
                <w:top w:val="nil"/>
                <w:left w:val="nil"/>
                <w:bottom w:val="nil"/>
                <w:right w:val="nil"/>
                <w:between w:val="nil"/>
              </w:pBdr>
              <w:spacing w:line="186" w:lineRule="auto"/>
              <w:ind w:left="10" w:right="3"/>
              <w:jc w:val="center"/>
              <w:rPr>
                <w:sz w:val="18"/>
                <w:szCs w:val="18"/>
              </w:rPr>
            </w:pPr>
            <w:r>
              <w:rPr>
                <w:sz w:val="18"/>
                <w:szCs w:val="18"/>
              </w:rPr>
              <w:t>Pronouns (subject, possessive, object, possessive adjectives )</w:t>
            </w:r>
          </w:p>
        </w:tc>
        <w:tc>
          <w:tcPr>
            <w:tcW w:w="1651" w:type="dxa"/>
          </w:tcPr>
          <w:p w:rsidR="009964DD" w:rsidRDefault="006A2406">
            <w:pPr>
              <w:pBdr>
                <w:top w:val="nil"/>
                <w:left w:val="nil"/>
                <w:bottom w:val="nil"/>
                <w:right w:val="nil"/>
                <w:between w:val="nil"/>
              </w:pBdr>
              <w:spacing w:line="186" w:lineRule="auto"/>
              <w:ind w:left="509"/>
              <w:rPr>
                <w:sz w:val="18"/>
                <w:szCs w:val="18"/>
              </w:rPr>
            </w:pPr>
            <w:r>
              <w:rPr>
                <w:sz w:val="18"/>
                <w:szCs w:val="18"/>
              </w:rPr>
              <w:t>4.разред</w:t>
            </w:r>
          </w:p>
        </w:tc>
      </w:tr>
      <w:tr w:rsidR="009964DD">
        <w:trPr>
          <w:trHeight w:val="206"/>
        </w:trPr>
        <w:tc>
          <w:tcPr>
            <w:tcW w:w="720" w:type="dxa"/>
          </w:tcPr>
          <w:p w:rsidR="009964DD" w:rsidRDefault="006A2406">
            <w:pPr>
              <w:pBdr>
                <w:top w:val="nil"/>
                <w:left w:val="nil"/>
                <w:bottom w:val="nil"/>
                <w:right w:val="nil"/>
                <w:between w:val="nil"/>
              </w:pBdr>
              <w:spacing w:line="186" w:lineRule="auto"/>
              <w:ind w:left="86" w:right="75"/>
              <w:jc w:val="center"/>
              <w:rPr>
                <w:sz w:val="18"/>
                <w:szCs w:val="18"/>
              </w:rPr>
            </w:pPr>
            <w:r>
              <w:rPr>
                <w:sz w:val="18"/>
                <w:szCs w:val="18"/>
              </w:rPr>
              <w:t>2.</w:t>
            </w:r>
          </w:p>
        </w:tc>
        <w:tc>
          <w:tcPr>
            <w:tcW w:w="7483" w:type="dxa"/>
          </w:tcPr>
          <w:p w:rsidR="009964DD" w:rsidRDefault="006A2406">
            <w:pPr>
              <w:pBdr>
                <w:top w:val="nil"/>
                <w:left w:val="nil"/>
                <w:bottom w:val="nil"/>
                <w:right w:val="nil"/>
                <w:between w:val="nil"/>
              </w:pBdr>
              <w:spacing w:line="186" w:lineRule="auto"/>
              <w:ind w:left="10" w:right="3"/>
              <w:jc w:val="center"/>
              <w:rPr>
                <w:sz w:val="18"/>
                <w:szCs w:val="18"/>
              </w:rPr>
            </w:pPr>
            <w:r>
              <w:rPr>
                <w:sz w:val="18"/>
                <w:szCs w:val="18"/>
              </w:rPr>
              <w:t>The Present Simple verb be</w:t>
            </w:r>
          </w:p>
        </w:tc>
        <w:tc>
          <w:tcPr>
            <w:tcW w:w="1651" w:type="dxa"/>
          </w:tcPr>
          <w:p w:rsidR="009964DD" w:rsidRDefault="009964DD">
            <w:pPr>
              <w:pBdr>
                <w:top w:val="nil"/>
                <w:left w:val="nil"/>
                <w:bottom w:val="nil"/>
                <w:right w:val="nil"/>
                <w:between w:val="nil"/>
              </w:pBdr>
              <w:rPr>
                <w:sz w:val="14"/>
                <w:szCs w:val="14"/>
              </w:rPr>
            </w:pPr>
          </w:p>
        </w:tc>
      </w:tr>
      <w:tr w:rsidR="009964DD">
        <w:trPr>
          <w:trHeight w:val="225"/>
        </w:trPr>
        <w:tc>
          <w:tcPr>
            <w:tcW w:w="720" w:type="dxa"/>
          </w:tcPr>
          <w:p w:rsidR="009964DD" w:rsidRDefault="006A2406">
            <w:pPr>
              <w:pBdr>
                <w:top w:val="nil"/>
                <w:left w:val="nil"/>
                <w:bottom w:val="nil"/>
                <w:right w:val="nil"/>
                <w:between w:val="nil"/>
              </w:pBdr>
              <w:spacing w:line="191" w:lineRule="auto"/>
              <w:ind w:left="86" w:right="75"/>
              <w:jc w:val="center"/>
              <w:rPr>
                <w:sz w:val="18"/>
                <w:szCs w:val="18"/>
              </w:rPr>
            </w:pPr>
            <w:r>
              <w:rPr>
                <w:sz w:val="18"/>
                <w:szCs w:val="18"/>
              </w:rPr>
              <w:t>3.</w:t>
            </w:r>
          </w:p>
        </w:tc>
        <w:tc>
          <w:tcPr>
            <w:tcW w:w="7483" w:type="dxa"/>
          </w:tcPr>
          <w:p w:rsidR="009964DD" w:rsidRDefault="006A2406">
            <w:pPr>
              <w:pBdr>
                <w:top w:val="nil"/>
                <w:left w:val="nil"/>
                <w:bottom w:val="nil"/>
                <w:right w:val="nil"/>
                <w:between w:val="nil"/>
              </w:pBdr>
              <w:spacing w:line="191" w:lineRule="auto"/>
              <w:ind w:left="10" w:right="3"/>
              <w:jc w:val="center"/>
              <w:rPr>
                <w:sz w:val="18"/>
                <w:szCs w:val="18"/>
              </w:rPr>
            </w:pPr>
            <w:r>
              <w:rPr>
                <w:sz w:val="18"/>
                <w:szCs w:val="18"/>
              </w:rPr>
              <w:t>Reading exercises</w:t>
            </w:r>
          </w:p>
        </w:tc>
        <w:tc>
          <w:tcPr>
            <w:tcW w:w="1651" w:type="dxa"/>
          </w:tcPr>
          <w:p w:rsidR="009964DD" w:rsidRDefault="009964DD">
            <w:pPr>
              <w:pBdr>
                <w:top w:val="nil"/>
                <w:left w:val="nil"/>
                <w:bottom w:val="nil"/>
                <w:right w:val="nil"/>
                <w:between w:val="nil"/>
              </w:pBdr>
              <w:rPr>
                <w:sz w:val="14"/>
                <w:szCs w:val="14"/>
              </w:rPr>
            </w:pPr>
          </w:p>
        </w:tc>
      </w:tr>
      <w:tr w:rsidR="009964DD">
        <w:trPr>
          <w:trHeight w:val="195"/>
        </w:trPr>
        <w:tc>
          <w:tcPr>
            <w:tcW w:w="720" w:type="dxa"/>
          </w:tcPr>
          <w:p w:rsidR="009964DD" w:rsidRDefault="006A2406">
            <w:pPr>
              <w:pBdr>
                <w:top w:val="nil"/>
                <w:left w:val="nil"/>
                <w:bottom w:val="nil"/>
                <w:right w:val="nil"/>
                <w:between w:val="nil"/>
              </w:pBdr>
              <w:spacing w:line="186" w:lineRule="auto"/>
              <w:ind w:left="86" w:right="75"/>
              <w:jc w:val="center"/>
              <w:rPr>
                <w:sz w:val="18"/>
                <w:szCs w:val="18"/>
              </w:rPr>
            </w:pPr>
            <w:r>
              <w:rPr>
                <w:sz w:val="18"/>
                <w:szCs w:val="18"/>
              </w:rPr>
              <w:t>4.</w:t>
            </w:r>
          </w:p>
        </w:tc>
        <w:tc>
          <w:tcPr>
            <w:tcW w:w="7483" w:type="dxa"/>
          </w:tcPr>
          <w:p w:rsidR="009964DD" w:rsidRDefault="006A2406">
            <w:pPr>
              <w:pBdr>
                <w:top w:val="nil"/>
                <w:left w:val="nil"/>
                <w:bottom w:val="nil"/>
                <w:right w:val="nil"/>
                <w:between w:val="nil"/>
              </w:pBdr>
              <w:spacing w:line="186" w:lineRule="auto"/>
              <w:ind w:left="10" w:right="3"/>
              <w:jc w:val="center"/>
              <w:rPr>
                <w:sz w:val="18"/>
                <w:szCs w:val="18"/>
              </w:rPr>
            </w:pPr>
            <w:r>
              <w:rPr>
                <w:sz w:val="18"/>
                <w:szCs w:val="18"/>
              </w:rPr>
              <w:t>Reading exercises</w:t>
            </w:r>
          </w:p>
        </w:tc>
        <w:tc>
          <w:tcPr>
            <w:tcW w:w="1651" w:type="dxa"/>
          </w:tcPr>
          <w:p w:rsidR="009964DD" w:rsidRDefault="009964DD">
            <w:pPr>
              <w:pBdr>
                <w:top w:val="nil"/>
                <w:left w:val="nil"/>
                <w:bottom w:val="nil"/>
                <w:right w:val="nil"/>
                <w:between w:val="nil"/>
              </w:pBdr>
              <w:rPr>
                <w:sz w:val="14"/>
                <w:szCs w:val="14"/>
              </w:rPr>
            </w:pPr>
          </w:p>
        </w:tc>
      </w:tr>
    </w:tbl>
    <w:p w:rsidR="009964DD" w:rsidRDefault="009964DD">
      <w:pPr>
        <w:pBdr>
          <w:top w:val="nil"/>
          <w:left w:val="nil"/>
          <w:bottom w:val="nil"/>
          <w:right w:val="nil"/>
          <w:between w:val="nil"/>
        </w:pBdr>
        <w:rPr>
          <w:color w:val="FF0000"/>
          <w:sz w:val="14"/>
          <w:szCs w:val="14"/>
        </w:rPr>
        <w:sectPr w:rsidR="009964DD">
          <w:type w:val="continuous"/>
          <w:pgSz w:w="11910" w:h="16840"/>
          <w:pgMar w:top="1100" w:right="0" w:bottom="1860" w:left="283" w:header="0" w:footer="1606" w:gutter="0"/>
          <w:cols w:space="720"/>
        </w:sectPr>
      </w:pPr>
    </w:p>
    <w:p w:rsidR="009964DD" w:rsidRPr="001F3A56" w:rsidRDefault="006A2406" w:rsidP="002A0441">
      <w:pPr>
        <w:numPr>
          <w:ilvl w:val="2"/>
          <w:numId w:val="112"/>
        </w:numPr>
        <w:pBdr>
          <w:top w:val="nil"/>
          <w:left w:val="nil"/>
          <w:bottom w:val="nil"/>
          <w:right w:val="nil"/>
          <w:between w:val="nil"/>
        </w:pBdr>
        <w:tabs>
          <w:tab w:val="left" w:pos="2685"/>
        </w:tabs>
        <w:spacing w:before="79"/>
        <w:ind w:left="2685"/>
        <w:rPr>
          <w:color w:val="000000" w:themeColor="text1"/>
        </w:rPr>
      </w:pPr>
      <w:bookmarkStart w:id="60" w:name="_heading=h.52slybrldyv0" w:colFirst="0" w:colLast="0"/>
      <w:bookmarkEnd w:id="60"/>
      <w:r w:rsidRPr="001F3A56">
        <w:rPr>
          <w:b/>
          <w:bCs/>
          <w:color w:val="000000" w:themeColor="text1"/>
          <w:sz w:val="24"/>
          <w:szCs w:val="24"/>
        </w:rPr>
        <w:lastRenderedPageBreak/>
        <w:t>ПЕТИ РАЗРЕД</w:t>
      </w: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55"/>
        <w:rPr>
          <w:b/>
          <w:bCs/>
          <w:color w:val="FF0000"/>
          <w:sz w:val="24"/>
          <w:szCs w:val="24"/>
        </w:rPr>
      </w:pPr>
    </w:p>
    <w:p w:rsidR="009964DD" w:rsidRPr="001F3A56" w:rsidRDefault="006A2406">
      <w:pPr>
        <w:ind w:left="1065"/>
        <w:rPr>
          <w:b/>
          <w:bCs/>
          <w:color w:val="000000" w:themeColor="text1"/>
          <w:sz w:val="24"/>
          <w:szCs w:val="24"/>
        </w:rPr>
      </w:pPr>
      <w:r w:rsidRPr="001F3A56">
        <w:rPr>
          <w:b/>
          <w:bCs/>
          <w:color w:val="000000" w:themeColor="text1"/>
          <w:sz w:val="24"/>
          <w:szCs w:val="24"/>
        </w:rPr>
        <w:t>СРПСКИ ЈЕЗИК</w:t>
      </w:r>
    </w:p>
    <w:p w:rsidR="009964DD" w:rsidRDefault="009964DD">
      <w:pPr>
        <w:pBdr>
          <w:top w:val="nil"/>
          <w:left w:val="nil"/>
          <w:bottom w:val="nil"/>
          <w:right w:val="nil"/>
          <w:between w:val="nil"/>
        </w:pBdr>
        <w:spacing w:before="4"/>
        <w:rPr>
          <w:b/>
          <w:bCs/>
          <w:color w:val="FF0000"/>
          <w:sz w:val="24"/>
          <w:szCs w:val="24"/>
        </w:rPr>
      </w:pPr>
    </w:p>
    <w:p w:rsidR="001F3A56" w:rsidRPr="001F3A56" w:rsidRDefault="001F3A56" w:rsidP="001F3A56">
      <w:pPr>
        <w:widowControl/>
        <w:spacing w:after="200"/>
        <w:ind w:left="1134" w:hanging="141"/>
      </w:pPr>
      <w:r w:rsidRPr="001F3A56">
        <w:rPr>
          <w:bCs/>
          <w:color w:val="000000"/>
        </w:rPr>
        <w:t>План допунске наставе из српског језика</w:t>
      </w:r>
    </w:p>
    <w:p w:rsidR="001F3A56" w:rsidRPr="001F3A56" w:rsidRDefault="001F3A56" w:rsidP="001F3A56">
      <w:pPr>
        <w:widowControl/>
        <w:spacing w:after="200"/>
        <w:ind w:left="1134" w:hanging="141"/>
      </w:pPr>
      <w:r w:rsidRPr="001F3A56">
        <w:rPr>
          <w:bCs/>
          <w:color w:val="000000"/>
        </w:rPr>
        <w:t>5.разред</w:t>
      </w:r>
    </w:p>
    <w:tbl>
      <w:tblPr>
        <w:tblW w:w="0" w:type="auto"/>
        <w:tblInd w:w="1093" w:type="dxa"/>
        <w:tblCellMar>
          <w:top w:w="15" w:type="dxa"/>
          <w:left w:w="15" w:type="dxa"/>
          <w:bottom w:w="15" w:type="dxa"/>
          <w:right w:w="15" w:type="dxa"/>
        </w:tblCellMar>
        <w:tblLook w:val="04A0" w:firstRow="1" w:lastRow="0" w:firstColumn="1" w:lastColumn="0" w:noHBand="0" w:noVBand="1"/>
      </w:tblPr>
      <w:tblGrid>
        <w:gridCol w:w="6029"/>
        <w:gridCol w:w="2273"/>
      </w:tblGrid>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Програмски садржај 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Број часова</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Служба речи</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1</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Падежи – деклинација именица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2</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Придеви – подела, промена ,компарација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1</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Заменице – личне и неличне</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1</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Глаголи – гл. род и гл. вид</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1</w:t>
            </w:r>
          </w:p>
        </w:tc>
      </w:tr>
      <w:tr w:rsidR="001F3A56" w:rsidRPr="001F3A56" w:rsidTr="001F3A56">
        <w:trPr>
          <w:trHeight w:val="570"/>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Инфинитив , инфинитивна основа, презент , презентска основа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1</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Глаголска времена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1</w:t>
            </w:r>
          </w:p>
        </w:tc>
      </w:tr>
      <w:tr w:rsidR="001F3A56" w:rsidRPr="001F3A56" w:rsidTr="001F3A56">
        <w:trPr>
          <w:trHeight w:val="285"/>
        </w:trPr>
        <w:tc>
          <w:tcPr>
            <w:tcW w:w="602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Укупно:</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pPr>
            <w:r w:rsidRPr="001F3A56">
              <w:rPr>
                <w:bCs/>
                <w:color w:val="000000"/>
              </w:rPr>
              <w:t>8 часова</w:t>
            </w:r>
          </w:p>
        </w:tc>
      </w:tr>
    </w:tbl>
    <w:p w:rsidR="001F3A56" w:rsidRPr="001F3A56" w:rsidRDefault="001F3A56" w:rsidP="001F3A56">
      <w:pPr>
        <w:widowControl/>
        <w:spacing w:after="200"/>
        <w:ind w:left="1134" w:hanging="141"/>
      </w:pPr>
      <w:r w:rsidRPr="001F3A56">
        <w:rPr>
          <w:bCs/>
          <w:color w:val="000000"/>
        </w:rPr>
        <w:t> </w:t>
      </w:r>
    </w:p>
    <w:p w:rsidR="001F3A56" w:rsidRPr="001F3A56" w:rsidRDefault="001F3A56" w:rsidP="001F3A56">
      <w:pPr>
        <w:widowControl/>
        <w:ind w:left="1134" w:hanging="141"/>
        <w:jc w:val="both"/>
      </w:pPr>
      <w:r w:rsidRPr="001F3A56">
        <w:rPr>
          <w:bCs/>
          <w:color w:val="000000"/>
        </w:rPr>
        <w:t>НАПОМЕНА : План подложан изменама</w:t>
      </w:r>
    </w:p>
    <w:p w:rsidR="001F3A56" w:rsidRDefault="001F3A56" w:rsidP="001F3A56">
      <w:pPr>
        <w:widowControl/>
        <w:ind w:left="1134" w:hanging="141"/>
        <w:jc w:val="both"/>
        <w:rPr>
          <w:bCs/>
          <w:color w:val="000000"/>
        </w:rPr>
      </w:pPr>
      <w:r w:rsidRPr="001F3A56">
        <w:rPr>
          <w:bCs/>
          <w:color w:val="000000"/>
        </w:rPr>
        <w:t>Додатна настава - српски језик</w:t>
      </w:r>
    </w:p>
    <w:p w:rsidR="001F3A56" w:rsidRPr="001F3A56" w:rsidRDefault="001F3A56" w:rsidP="001F3A56">
      <w:pPr>
        <w:widowControl/>
        <w:ind w:left="1134" w:hanging="141"/>
        <w:jc w:val="both"/>
      </w:pPr>
    </w:p>
    <w:tbl>
      <w:tblPr>
        <w:tblW w:w="0" w:type="auto"/>
        <w:tblInd w:w="1093" w:type="dxa"/>
        <w:tblCellMar>
          <w:top w:w="15" w:type="dxa"/>
          <w:left w:w="15" w:type="dxa"/>
          <w:bottom w:w="15" w:type="dxa"/>
          <w:right w:w="15" w:type="dxa"/>
        </w:tblCellMar>
        <w:tblLook w:val="04A0" w:firstRow="1" w:lastRow="0" w:firstColumn="1" w:lastColumn="0" w:noHBand="0" w:noVBand="1"/>
      </w:tblPr>
      <w:tblGrid>
        <w:gridCol w:w="4504"/>
        <w:gridCol w:w="2273"/>
      </w:tblGrid>
      <w:tr w:rsidR="001F3A56" w:rsidRPr="001F3A56" w:rsidTr="001F3A56">
        <w:trPr>
          <w:trHeight w:val="285"/>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Програмски садржај 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Број часова</w:t>
            </w:r>
          </w:p>
        </w:tc>
      </w:tr>
      <w:tr w:rsidR="001F3A56" w:rsidRPr="001F3A56" w:rsidTr="001F3A56">
        <w:trPr>
          <w:trHeight w:val="645"/>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Значење и употреба падежа</w:t>
            </w:r>
          </w:p>
          <w:p w:rsidR="001F3A56" w:rsidRPr="001F3A56" w:rsidRDefault="001F3A56" w:rsidP="001F3A56">
            <w:pPr>
              <w:widowControl/>
              <w:ind w:left="1134" w:hanging="141"/>
              <w:jc w:val="both"/>
            </w:pPr>
            <w:r w:rsidRPr="001F3A56">
              <w:rPr>
                <w:bCs/>
                <w:color w:val="000000"/>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1</w:t>
            </w:r>
          </w:p>
        </w:tc>
      </w:tr>
      <w:tr w:rsidR="001F3A56" w:rsidRPr="001F3A56" w:rsidTr="001F3A56">
        <w:trPr>
          <w:trHeight w:val="285"/>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Глаголска времена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1</w:t>
            </w:r>
          </w:p>
        </w:tc>
      </w:tr>
      <w:tr w:rsidR="001F3A56" w:rsidRPr="001F3A56" w:rsidTr="001F3A56">
        <w:trPr>
          <w:trHeight w:val="285"/>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Личне заменице- промена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1</w:t>
            </w:r>
          </w:p>
        </w:tc>
      </w:tr>
      <w:tr w:rsidR="001F3A56" w:rsidRPr="001F3A56" w:rsidTr="001F3A56">
        <w:trPr>
          <w:trHeight w:val="285"/>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Стилске вежбе</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1</w:t>
            </w:r>
          </w:p>
        </w:tc>
      </w:tr>
      <w:tr w:rsidR="001F3A56" w:rsidRPr="001F3A56" w:rsidTr="001F3A56">
        <w:trPr>
          <w:trHeight w:val="570"/>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Индивидуална припрема одабраних такмичара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2</w:t>
            </w:r>
          </w:p>
        </w:tc>
      </w:tr>
      <w:tr w:rsidR="001F3A56" w:rsidRPr="001F3A56" w:rsidTr="001F3A56">
        <w:trPr>
          <w:trHeight w:val="570"/>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Индивидуална припрема одабраних такмичара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1</w:t>
            </w:r>
          </w:p>
        </w:tc>
      </w:tr>
      <w:tr w:rsidR="001F3A56" w:rsidRPr="001F3A56" w:rsidTr="001F3A56">
        <w:trPr>
          <w:trHeight w:val="570"/>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Индивидуална припрема одабраних такмичара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1</w:t>
            </w:r>
          </w:p>
        </w:tc>
      </w:tr>
      <w:tr w:rsidR="001F3A56" w:rsidRPr="001F3A56" w:rsidTr="001F3A56">
        <w:trPr>
          <w:trHeight w:val="285"/>
        </w:trPr>
        <w:tc>
          <w:tcPr>
            <w:tcW w:w="450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Укупно:</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134" w:hanging="141"/>
              <w:jc w:val="both"/>
            </w:pPr>
            <w:r w:rsidRPr="001F3A56">
              <w:rPr>
                <w:bCs/>
                <w:color w:val="000000"/>
              </w:rPr>
              <w:t>8</w:t>
            </w:r>
          </w:p>
        </w:tc>
      </w:tr>
    </w:tbl>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2"/>
        <w:rPr>
          <w:color w:val="FF0000"/>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ЕНГЛЕСКИ ЈЕЗИК</w:t>
      </w:r>
    </w:p>
    <w:p w:rsidR="009964DD" w:rsidRDefault="009964DD">
      <w:pPr>
        <w:pBdr>
          <w:top w:val="nil"/>
          <w:left w:val="nil"/>
          <w:bottom w:val="nil"/>
          <w:right w:val="nil"/>
          <w:between w:val="nil"/>
        </w:pBdr>
        <w:spacing w:before="166"/>
        <w:rPr>
          <w:b/>
          <w:bCs/>
          <w:sz w:val="24"/>
          <w:szCs w:val="24"/>
        </w:rPr>
      </w:pPr>
    </w:p>
    <w:p w:rsidR="009964DD" w:rsidRDefault="006A2406">
      <w:pPr>
        <w:ind w:left="1065"/>
        <w:rPr>
          <w:b/>
          <w:bCs/>
          <w:sz w:val="18"/>
          <w:szCs w:val="18"/>
        </w:rPr>
      </w:pPr>
      <w:r>
        <w:rPr>
          <w:b/>
          <w:bCs/>
          <w:sz w:val="18"/>
          <w:szCs w:val="18"/>
        </w:rPr>
        <w:t>План рада допунске наставе</w:t>
      </w:r>
    </w:p>
    <w:p w:rsidR="009964DD" w:rsidRDefault="009964DD">
      <w:pPr>
        <w:pBdr>
          <w:top w:val="nil"/>
          <w:left w:val="nil"/>
          <w:bottom w:val="nil"/>
          <w:right w:val="nil"/>
          <w:between w:val="nil"/>
        </w:pBdr>
        <w:rPr>
          <w:b/>
          <w:bCs/>
          <w:sz w:val="20"/>
          <w:szCs w:val="20"/>
        </w:rPr>
      </w:pPr>
    </w:p>
    <w:tbl>
      <w:tblPr>
        <w:tblStyle w:val="affffffff7"/>
        <w:tblW w:w="9854" w:type="dxa"/>
        <w:tblInd w:w="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7483"/>
        <w:gridCol w:w="1651"/>
      </w:tblGrid>
      <w:tr w:rsidR="009964DD">
        <w:trPr>
          <w:trHeight w:val="460"/>
        </w:trPr>
        <w:tc>
          <w:tcPr>
            <w:tcW w:w="720" w:type="dxa"/>
          </w:tcPr>
          <w:p w:rsidR="009964DD" w:rsidRDefault="006A2406">
            <w:pPr>
              <w:pBdr>
                <w:top w:val="nil"/>
                <w:left w:val="nil"/>
                <w:bottom w:val="nil"/>
                <w:right w:val="nil"/>
                <w:between w:val="nil"/>
              </w:pBdr>
              <w:spacing w:before="115"/>
              <w:ind w:left="86" w:right="75"/>
              <w:jc w:val="center"/>
              <w:rPr>
                <w:sz w:val="20"/>
                <w:szCs w:val="20"/>
              </w:rPr>
            </w:pPr>
            <w:r>
              <w:rPr>
                <w:sz w:val="20"/>
                <w:szCs w:val="20"/>
              </w:rPr>
              <w:t>р.бр.</w:t>
            </w:r>
          </w:p>
        </w:tc>
        <w:tc>
          <w:tcPr>
            <w:tcW w:w="7483" w:type="dxa"/>
          </w:tcPr>
          <w:p w:rsidR="009964DD" w:rsidRDefault="006A2406">
            <w:pPr>
              <w:pBdr>
                <w:top w:val="nil"/>
                <w:left w:val="nil"/>
                <w:bottom w:val="nil"/>
                <w:right w:val="nil"/>
                <w:between w:val="nil"/>
              </w:pBdr>
              <w:spacing w:before="115"/>
              <w:ind w:left="10" w:right="4"/>
              <w:jc w:val="center"/>
              <w:rPr>
                <w:sz w:val="20"/>
                <w:szCs w:val="20"/>
              </w:rPr>
            </w:pPr>
            <w:r>
              <w:rPr>
                <w:sz w:val="20"/>
                <w:szCs w:val="20"/>
              </w:rPr>
              <w:t>Теме</w:t>
            </w:r>
          </w:p>
        </w:tc>
        <w:tc>
          <w:tcPr>
            <w:tcW w:w="1651" w:type="dxa"/>
          </w:tcPr>
          <w:p w:rsidR="009964DD" w:rsidRDefault="006A2406">
            <w:pPr>
              <w:pBdr>
                <w:top w:val="nil"/>
                <w:left w:val="nil"/>
                <w:bottom w:val="nil"/>
                <w:right w:val="nil"/>
                <w:between w:val="nil"/>
              </w:pBdr>
              <w:ind w:left="627" w:hanging="399"/>
              <w:rPr>
                <w:sz w:val="20"/>
                <w:szCs w:val="20"/>
              </w:rPr>
            </w:pPr>
            <w:r>
              <w:rPr>
                <w:sz w:val="20"/>
                <w:szCs w:val="20"/>
              </w:rPr>
              <w:t>Број часова за тему</w:t>
            </w: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7.</w:t>
            </w:r>
          </w:p>
        </w:tc>
        <w:tc>
          <w:tcPr>
            <w:tcW w:w="7483" w:type="dxa"/>
          </w:tcPr>
          <w:p w:rsidR="009964DD" w:rsidRDefault="006A2406">
            <w:pPr>
              <w:pBdr>
                <w:top w:val="nil"/>
                <w:left w:val="nil"/>
                <w:bottom w:val="nil"/>
                <w:right w:val="nil"/>
                <w:between w:val="nil"/>
              </w:pBdr>
              <w:spacing w:line="210" w:lineRule="auto"/>
              <w:ind w:left="10" w:right="1"/>
              <w:jc w:val="center"/>
              <w:rPr>
                <w:sz w:val="20"/>
                <w:szCs w:val="20"/>
              </w:rPr>
            </w:pPr>
            <w:r>
              <w:rPr>
                <w:sz w:val="20"/>
                <w:szCs w:val="20"/>
              </w:rPr>
              <w:t>Verb be present, The Alphabet, Numbers and Dates</w:t>
            </w:r>
          </w:p>
        </w:tc>
        <w:tc>
          <w:tcPr>
            <w:tcW w:w="1651" w:type="dxa"/>
          </w:tcPr>
          <w:p w:rsidR="009964DD" w:rsidRDefault="006A2406">
            <w:pPr>
              <w:pBdr>
                <w:top w:val="nil"/>
                <w:left w:val="nil"/>
                <w:bottom w:val="nil"/>
                <w:right w:val="nil"/>
                <w:between w:val="nil"/>
              </w:pBdr>
              <w:spacing w:line="210" w:lineRule="auto"/>
              <w:ind w:left="474"/>
              <w:rPr>
                <w:sz w:val="20"/>
                <w:szCs w:val="20"/>
              </w:rPr>
            </w:pPr>
            <w:r>
              <w:rPr>
                <w:sz w:val="20"/>
                <w:szCs w:val="20"/>
              </w:rPr>
              <w:t>5.разред</w:t>
            </w: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8.</w:t>
            </w:r>
          </w:p>
        </w:tc>
        <w:tc>
          <w:tcPr>
            <w:tcW w:w="7483" w:type="dxa"/>
          </w:tcPr>
          <w:p w:rsidR="009964DD" w:rsidRDefault="006A2406">
            <w:pPr>
              <w:pBdr>
                <w:top w:val="nil"/>
                <w:left w:val="nil"/>
                <w:bottom w:val="nil"/>
                <w:right w:val="nil"/>
                <w:between w:val="nil"/>
              </w:pBdr>
              <w:spacing w:line="210" w:lineRule="auto"/>
              <w:ind w:left="10" w:right="3"/>
              <w:jc w:val="center"/>
              <w:rPr>
                <w:sz w:val="20"/>
                <w:szCs w:val="20"/>
              </w:rPr>
            </w:pPr>
            <w:r>
              <w:rPr>
                <w:sz w:val="20"/>
                <w:szCs w:val="20"/>
              </w:rPr>
              <w:t>Reading, some/any, Possessive Adjectives, Irregular Plurals</w:t>
            </w:r>
          </w:p>
        </w:tc>
        <w:tc>
          <w:tcPr>
            <w:tcW w:w="1651" w:type="dxa"/>
          </w:tcPr>
          <w:p w:rsidR="009964DD" w:rsidRDefault="009964DD">
            <w:pPr>
              <w:pBdr>
                <w:top w:val="nil"/>
                <w:left w:val="nil"/>
                <w:bottom w:val="nil"/>
                <w:right w:val="nil"/>
                <w:between w:val="nil"/>
              </w:pBdr>
              <w:rPr>
                <w:sz w:val="16"/>
                <w:szCs w:val="16"/>
              </w:rPr>
            </w:pP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9.</w:t>
            </w:r>
          </w:p>
        </w:tc>
        <w:tc>
          <w:tcPr>
            <w:tcW w:w="7483" w:type="dxa"/>
          </w:tcPr>
          <w:p w:rsidR="009964DD" w:rsidRDefault="006A2406">
            <w:pPr>
              <w:pBdr>
                <w:top w:val="nil"/>
                <w:left w:val="nil"/>
                <w:bottom w:val="nil"/>
                <w:right w:val="nil"/>
                <w:between w:val="nil"/>
              </w:pBdr>
              <w:spacing w:line="210" w:lineRule="auto"/>
              <w:ind w:left="10"/>
              <w:jc w:val="center"/>
              <w:rPr>
                <w:sz w:val="20"/>
                <w:szCs w:val="20"/>
              </w:rPr>
            </w:pPr>
            <w:r>
              <w:rPr>
                <w:sz w:val="20"/>
                <w:szCs w:val="20"/>
              </w:rPr>
              <w:t>Vocabulary ( countries and cities, family, body parts ), describing people</w:t>
            </w:r>
          </w:p>
        </w:tc>
        <w:tc>
          <w:tcPr>
            <w:tcW w:w="1651" w:type="dxa"/>
          </w:tcPr>
          <w:p w:rsidR="009964DD" w:rsidRDefault="009964DD">
            <w:pPr>
              <w:pBdr>
                <w:top w:val="nil"/>
                <w:left w:val="nil"/>
                <w:bottom w:val="nil"/>
                <w:right w:val="nil"/>
                <w:between w:val="nil"/>
              </w:pBdr>
              <w:rPr>
                <w:sz w:val="16"/>
                <w:szCs w:val="16"/>
              </w:rPr>
            </w:pP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lastRenderedPageBreak/>
              <w:t>10.</w:t>
            </w:r>
          </w:p>
        </w:tc>
        <w:tc>
          <w:tcPr>
            <w:tcW w:w="7483" w:type="dxa"/>
          </w:tcPr>
          <w:p w:rsidR="009964DD" w:rsidRDefault="006A2406">
            <w:pPr>
              <w:pBdr>
                <w:top w:val="nil"/>
                <w:left w:val="nil"/>
                <w:bottom w:val="nil"/>
                <w:right w:val="nil"/>
                <w:between w:val="nil"/>
              </w:pBdr>
              <w:spacing w:line="210" w:lineRule="auto"/>
              <w:ind w:left="10"/>
              <w:jc w:val="center"/>
              <w:rPr>
                <w:sz w:val="20"/>
                <w:szCs w:val="20"/>
              </w:rPr>
            </w:pPr>
            <w:r>
              <w:rPr>
                <w:sz w:val="20"/>
                <w:szCs w:val="20"/>
              </w:rPr>
              <w:t>Verb have present, vocabulary ( food, drink and meals ), reading</w:t>
            </w:r>
          </w:p>
        </w:tc>
        <w:tc>
          <w:tcPr>
            <w:tcW w:w="1651" w:type="dxa"/>
          </w:tcPr>
          <w:p w:rsidR="009964DD" w:rsidRDefault="009964DD">
            <w:pPr>
              <w:pBdr>
                <w:top w:val="nil"/>
                <w:left w:val="nil"/>
                <w:bottom w:val="nil"/>
                <w:right w:val="nil"/>
                <w:between w:val="nil"/>
              </w:pBdr>
              <w:rPr>
                <w:sz w:val="16"/>
                <w:szCs w:val="16"/>
              </w:rPr>
            </w:pP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11.</w:t>
            </w:r>
          </w:p>
        </w:tc>
        <w:tc>
          <w:tcPr>
            <w:tcW w:w="7483" w:type="dxa"/>
          </w:tcPr>
          <w:p w:rsidR="009964DD" w:rsidRDefault="006A2406">
            <w:pPr>
              <w:pBdr>
                <w:top w:val="nil"/>
                <w:left w:val="nil"/>
                <w:bottom w:val="nil"/>
                <w:right w:val="nil"/>
                <w:between w:val="nil"/>
              </w:pBdr>
              <w:spacing w:line="210" w:lineRule="auto"/>
              <w:ind w:left="10" w:right="1"/>
              <w:jc w:val="center"/>
              <w:rPr>
                <w:sz w:val="20"/>
                <w:szCs w:val="20"/>
              </w:rPr>
            </w:pPr>
            <w:r>
              <w:rPr>
                <w:sz w:val="20"/>
                <w:szCs w:val="20"/>
              </w:rPr>
              <w:t>Uncountables, verb can, talking about your abilities</w:t>
            </w:r>
          </w:p>
        </w:tc>
        <w:tc>
          <w:tcPr>
            <w:tcW w:w="1651" w:type="dxa"/>
          </w:tcPr>
          <w:p w:rsidR="009964DD" w:rsidRDefault="009964DD">
            <w:pPr>
              <w:pBdr>
                <w:top w:val="nil"/>
                <w:left w:val="nil"/>
                <w:bottom w:val="nil"/>
                <w:right w:val="nil"/>
                <w:between w:val="nil"/>
              </w:pBdr>
              <w:rPr>
                <w:sz w:val="16"/>
                <w:szCs w:val="16"/>
              </w:rPr>
            </w:pP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12.</w:t>
            </w:r>
          </w:p>
        </w:tc>
        <w:tc>
          <w:tcPr>
            <w:tcW w:w="7483" w:type="dxa"/>
          </w:tcPr>
          <w:p w:rsidR="009964DD" w:rsidRDefault="006A2406">
            <w:pPr>
              <w:pBdr>
                <w:top w:val="nil"/>
                <w:left w:val="nil"/>
                <w:bottom w:val="nil"/>
                <w:right w:val="nil"/>
                <w:between w:val="nil"/>
              </w:pBdr>
              <w:spacing w:line="210" w:lineRule="auto"/>
              <w:ind w:left="10" w:right="4"/>
              <w:jc w:val="center"/>
              <w:rPr>
                <w:sz w:val="20"/>
                <w:szCs w:val="20"/>
              </w:rPr>
            </w:pPr>
            <w:r>
              <w:rPr>
                <w:sz w:val="20"/>
                <w:szCs w:val="20"/>
              </w:rPr>
              <w:t>Present Continious, vocabulary clothes, reading</w:t>
            </w:r>
          </w:p>
        </w:tc>
        <w:tc>
          <w:tcPr>
            <w:tcW w:w="1651" w:type="dxa"/>
          </w:tcPr>
          <w:p w:rsidR="009964DD" w:rsidRDefault="009964DD">
            <w:pPr>
              <w:pBdr>
                <w:top w:val="nil"/>
                <w:left w:val="nil"/>
                <w:bottom w:val="nil"/>
                <w:right w:val="nil"/>
                <w:between w:val="nil"/>
              </w:pBdr>
              <w:rPr>
                <w:sz w:val="16"/>
                <w:szCs w:val="16"/>
              </w:rPr>
            </w:pP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13.</w:t>
            </w:r>
          </w:p>
        </w:tc>
        <w:tc>
          <w:tcPr>
            <w:tcW w:w="7483" w:type="dxa"/>
          </w:tcPr>
          <w:p w:rsidR="009964DD" w:rsidRDefault="006A2406">
            <w:pPr>
              <w:pBdr>
                <w:top w:val="nil"/>
                <w:left w:val="nil"/>
                <w:bottom w:val="nil"/>
                <w:right w:val="nil"/>
                <w:between w:val="nil"/>
              </w:pBdr>
              <w:spacing w:line="210" w:lineRule="auto"/>
              <w:ind w:left="10" w:right="2"/>
              <w:jc w:val="center"/>
              <w:rPr>
                <w:sz w:val="20"/>
                <w:szCs w:val="20"/>
              </w:rPr>
            </w:pPr>
            <w:r>
              <w:rPr>
                <w:sz w:val="20"/>
                <w:szCs w:val="20"/>
              </w:rPr>
              <w:t>Going to/will, talking about the weather</w:t>
            </w:r>
          </w:p>
        </w:tc>
        <w:tc>
          <w:tcPr>
            <w:tcW w:w="1651" w:type="dxa"/>
          </w:tcPr>
          <w:p w:rsidR="009964DD" w:rsidRDefault="009964DD">
            <w:pPr>
              <w:pBdr>
                <w:top w:val="nil"/>
                <w:left w:val="nil"/>
                <w:bottom w:val="nil"/>
                <w:right w:val="nil"/>
                <w:between w:val="nil"/>
              </w:pBdr>
              <w:rPr>
                <w:sz w:val="16"/>
                <w:szCs w:val="16"/>
              </w:rPr>
            </w:pPr>
          </w:p>
        </w:tc>
      </w:tr>
      <w:tr w:rsidR="009964DD">
        <w:trPr>
          <w:trHeight w:val="230"/>
        </w:trPr>
        <w:tc>
          <w:tcPr>
            <w:tcW w:w="720" w:type="dxa"/>
          </w:tcPr>
          <w:p w:rsidR="009964DD" w:rsidRDefault="006A2406">
            <w:pPr>
              <w:pBdr>
                <w:top w:val="nil"/>
                <w:left w:val="nil"/>
                <w:bottom w:val="nil"/>
                <w:right w:val="nil"/>
                <w:between w:val="nil"/>
              </w:pBdr>
              <w:spacing w:line="210" w:lineRule="auto"/>
              <w:ind w:left="86" w:right="75"/>
              <w:jc w:val="center"/>
              <w:rPr>
                <w:sz w:val="20"/>
                <w:szCs w:val="20"/>
              </w:rPr>
            </w:pPr>
            <w:r>
              <w:rPr>
                <w:sz w:val="20"/>
                <w:szCs w:val="20"/>
              </w:rPr>
              <w:t>14.</w:t>
            </w:r>
          </w:p>
        </w:tc>
        <w:tc>
          <w:tcPr>
            <w:tcW w:w="7483" w:type="dxa"/>
          </w:tcPr>
          <w:p w:rsidR="009964DD" w:rsidRDefault="006A2406">
            <w:pPr>
              <w:pBdr>
                <w:top w:val="nil"/>
                <w:left w:val="nil"/>
                <w:bottom w:val="nil"/>
                <w:right w:val="nil"/>
                <w:between w:val="nil"/>
              </w:pBdr>
              <w:spacing w:line="210" w:lineRule="auto"/>
              <w:ind w:left="10"/>
              <w:jc w:val="center"/>
              <w:rPr>
                <w:sz w:val="20"/>
                <w:szCs w:val="20"/>
              </w:rPr>
            </w:pPr>
            <w:r>
              <w:rPr>
                <w:sz w:val="20"/>
                <w:szCs w:val="20"/>
              </w:rPr>
              <w:t>Verb be past and regular verbs, voc. Occupations, reading</w:t>
            </w:r>
          </w:p>
        </w:tc>
        <w:tc>
          <w:tcPr>
            <w:tcW w:w="1651" w:type="dxa"/>
          </w:tcPr>
          <w:p w:rsidR="009964DD" w:rsidRDefault="009964DD">
            <w:pPr>
              <w:pBdr>
                <w:top w:val="nil"/>
                <w:left w:val="nil"/>
                <w:bottom w:val="nil"/>
                <w:right w:val="nil"/>
                <w:between w:val="nil"/>
              </w:pBdr>
              <w:rPr>
                <w:sz w:val="16"/>
                <w:szCs w:val="16"/>
              </w:rPr>
            </w:pPr>
          </w:p>
        </w:tc>
      </w:tr>
    </w:tbl>
    <w:p w:rsidR="009964DD" w:rsidRDefault="006A2406">
      <w:pPr>
        <w:spacing w:before="206"/>
        <w:ind w:left="1065"/>
        <w:rPr>
          <w:sz w:val="18"/>
          <w:szCs w:val="18"/>
        </w:rPr>
      </w:pPr>
      <w:r>
        <w:rPr>
          <w:b/>
          <w:bCs/>
          <w:sz w:val="18"/>
          <w:szCs w:val="18"/>
        </w:rPr>
        <w:t xml:space="preserve">Пети разред: </w:t>
      </w:r>
      <w:r>
        <w:rPr>
          <w:sz w:val="18"/>
          <w:szCs w:val="18"/>
        </w:rPr>
        <w:t>9 часова</w:t>
      </w:r>
    </w:p>
    <w:p w:rsidR="009964DD" w:rsidRDefault="009964DD">
      <w:pPr>
        <w:pBdr>
          <w:top w:val="nil"/>
          <w:left w:val="nil"/>
          <w:bottom w:val="nil"/>
          <w:right w:val="nil"/>
          <w:between w:val="nil"/>
        </w:pBdr>
        <w:spacing w:before="27"/>
        <w:rPr>
          <w:sz w:val="18"/>
          <w:szCs w:val="18"/>
        </w:rPr>
      </w:pPr>
    </w:p>
    <w:p w:rsidR="009964DD" w:rsidRDefault="006A2406" w:rsidP="002A0441">
      <w:pPr>
        <w:numPr>
          <w:ilvl w:val="1"/>
          <w:numId w:val="5"/>
        </w:numPr>
        <w:pBdr>
          <w:top w:val="nil"/>
          <w:left w:val="nil"/>
          <w:bottom w:val="nil"/>
          <w:right w:val="nil"/>
          <w:between w:val="nil"/>
        </w:pBdr>
        <w:tabs>
          <w:tab w:val="left" w:pos="2145"/>
        </w:tabs>
        <w:spacing w:before="1"/>
      </w:pPr>
      <w:r>
        <w:rPr>
          <w:sz w:val="18"/>
          <w:szCs w:val="18"/>
        </w:rPr>
        <w:t>Verb TO BE (affirmative, negative, questions, short answers), Wh- questions, Numbers and Dates, The Alphabet</w:t>
      </w:r>
    </w:p>
    <w:p w:rsidR="009964DD" w:rsidRDefault="006A2406" w:rsidP="002A0441">
      <w:pPr>
        <w:numPr>
          <w:ilvl w:val="1"/>
          <w:numId w:val="5"/>
        </w:numPr>
        <w:pBdr>
          <w:top w:val="nil"/>
          <w:left w:val="nil"/>
          <w:bottom w:val="nil"/>
          <w:right w:val="nil"/>
          <w:between w:val="nil"/>
        </w:pBdr>
        <w:tabs>
          <w:tab w:val="left" w:pos="2145"/>
        </w:tabs>
        <w:spacing w:before="33"/>
      </w:pPr>
      <w:r>
        <w:rPr>
          <w:sz w:val="18"/>
          <w:szCs w:val="18"/>
        </w:rPr>
        <w:t>Reading, Some/Any, Possessive Adjectives, Irregular Plural Nouns</w:t>
      </w:r>
    </w:p>
    <w:p w:rsidR="009964DD" w:rsidRDefault="006A2406" w:rsidP="002A0441">
      <w:pPr>
        <w:numPr>
          <w:ilvl w:val="1"/>
          <w:numId w:val="5"/>
        </w:numPr>
        <w:pBdr>
          <w:top w:val="nil"/>
          <w:left w:val="nil"/>
          <w:bottom w:val="nil"/>
          <w:right w:val="nil"/>
          <w:between w:val="nil"/>
        </w:pBdr>
        <w:tabs>
          <w:tab w:val="left" w:pos="2145"/>
        </w:tabs>
        <w:spacing w:before="28" w:line="278" w:lineRule="auto"/>
        <w:ind w:right="1508"/>
      </w:pPr>
      <w:r>
        <w:rPr>
          <w:sz w:val="18"/>
          <w:szCs w:val="18"/>
        </w:rPr>
        <w:t>Listening for specific information, Vocabulary (countries and cities, family, body parts), Communicative tasks (describing people and things)</w:t>
      </w:r>
    </w:p>
    <w:p w:rsidR="009964DD" w:rsidRDefault="006A2406" w:rsidP="002A0441">
      <w:pPr>
        <w:numPr>
          <w:ilvl w:val="1"/>
          <w:numId w:val="5"/>
        </w:numPr>
        <w:pBdr>
          <w:top w:val="nil"/>
          <w:left w:val="nil"/>
          <w:bottom w:val="nil"/>
          <w:right w:val="nil"/>
          <w:between w:val="nil"/>
        </w:pBdr>
        <w:tabs>
          <w:tab w:val="left" w:pos="2145"/>
        </w:tabs>
      </w:pPr>
      <w:r>
        <w:rPr>
          <w:sz w:val="18"/>
          <w:szCs w:val="18"/>
        </w:rPr>
        <w:t>Present Simple, Verb TO HAVE, Vocabulary (food, drink and meals), Reading</w:t>
      </w:r>
    </w:p>
    <w:p w:rsidR="009964DD" w:rsidRDefault="006A2406" w:rsidP="002A0441">
      <w:pPr>
        <w:numPr>
          <w:ilvl w:val="1"/>
          <w:numId w:val="5"/>
        </w:numPr>
        <w:pBdr>
          <w:top w:val="nil"/>
          <w:left w:val="nil"/>
          <w:bottom w:val="nil"/>
          <w:right w:val="nil"/>
          <w:between w:val="nil"/>
        </w:pBdr>
        <w:tabs>
          <w:tab w:val="left" w:pos="2145"/>
        </w:tabs>
        <w:spacing w:before="28"/>
      </w:pPr>
      <w:r>
        <w:rPr>
          <w:sz w:val="18"/>
          <w:szCs w:val="18"/>
        </w:rPr>
        <w:t>There is/are, Uncountable Nouns, Verb CAN, Communicative Tasks (talking about you abilities)</w:t>
      </w:r>
    </w:p>
    <w:p w:rsidR="009964DD" w:rsidRDefault="006A2406" w:rsidP="002A0441">
      <w:pPr>
        <w:numPr>
          <w:ilvl w:val="1"/>
          <w:numId w:val="5"/>
        </w:numPr>
        <w:pBdr>
          <w:top w:val="nil"/>
          <w:left w:val="nil"/>
          <w:bottom w:val="nil"/>
          <w:right w:val="nil"/>
          <w:between w:val="nil"/>
        </w:pBdr>
        <w:tabs>
          <w:tab w:val="left" w:pos="2145"/>
        </w:tabs>
        <w:spacing w:before="33"/>
      </w:pPr>
      <w:r>
        <w:rPr>
          <w:sz w:val="18"/>
          <w:szCs w:val="18"/>
        </w:rPr>
        <w:t>Present Continuous, Object Pronouns, Vocabulary (clothes), Reading</w:t>
      </w:r>
    </w:p>
    <w:p w:rsidR="009964DD" w:rsidRDefault="006A2406" w:rsidP="002A0441">
      <w:pPr>
        <w:numPr>
          <w:ilvl w:val="1"/>
          <w:numId w:val="5"/>
        </w:numPr>
        <w:pBdr>
          <w:top w:val="nil"/>
          <w:left w:val="nil"/>
          <w:bottom w:val="nil"/>
          <w:right w:val="nil"/>
          <w:between w:val="nil"/>
        </w:pBdr>
        <w:tabs>
          <w:tab w:val="left" w:pos="2145"/>
        </w:tabs>
        <w:spacing w:before="28" w:line="278" w:lineRule="auto"/>
        <w:ind w:right="2058"/>
      </w:pPr>
      <w:r>
        <w:rPr>
          <w:sz w:val="18"/>
          <w:szCs w:val="18"/>
        </w:rPr>
        <w:t>The future with GOING TO/WILL, Communicative Tasks (talking about the weather), Listening skills (understanding a song)</w:t>
      </w:r>
    </w:p>
    <w:p w:rsidR="009964DD" w:rsidRDefault="006A2406" w:rsidP="002A0441">
      <w:pPr>
        <w:numPr>
          <w:ilvl w:val="1"/>
          <w:numId w:val="5"/>
        </w:numPr>
        <w:pBdr>
          <w:top w:val="nil"/>
          <w:left w:val="nil"/>
          <w:bottom w:val="nil"/>
          <w:right w:val="nil"/>
          <w:between w:val="nil"/>
        </w:pBdr>
        <w:tabs>
          <w:tab w:val="left" w:pos="2145"/>
        </w:tabs>
      </w:pPr>
      <w:r>
        <w:rPr>
          <w:sz w:val="18"/>
          <w:szCs w:val="18"/>
        </w:rPr>
        <w:t>Past Simple of BE and regular verbs, Vocabulary (occupations), Reading, Verbs+prepositions</w:t>
      </w:r>
    </w:p>
    <w:p w:rsidR="009964DD" w:rsidRDefault="006A2406" w:rsidP="002A0441">
      <w:pPr>
        <w:numPr>
          <w:ilvl w:val="1"/>
          <w:numId w:val="5"/>
        </w:numPr>
        <w:tabs>
          <w:tab w:val="left" w:pos="2145"/>
        </w:tabs>
      </w:pPr>
      <w:r>
        <w:rPr>
          <w:sz w:val="18"/>
          <w:szCs w:val="18"/>
        </w:rPr>
        <w:t>Past Simple of BE and regular verbs, Vocabulary</w:t>
      </w:r>
    </w:p>
    <w:p w:rsidR="009964DD" w:rsidRDefault="009964DD">
      <w:pPr>
        <w:pBdr>
          <w:top w:val="nil"/>
          <w:left w:val="nil"/>
          <w:bottom w:val="nil"/>
          <w:right w:val="nil"/>
          <w:between w:val="nil"/>
        </w:pBdr>
        <w:rPr>
          <w:color w:val="FF0000"/>
          <w:sz w:val="18"/>
          <w:szCs w:val="18"/>
        </w:rPr>
      </w:pPr>
    </w:p>
    <w:p w:rsidR="009964DD" w:rsidRDefault="009964DD">
      <w:pPr>
        <w:pBdr>
          <w:top w:val="nil"/>
          <w:left w:val="nil"/>
          <w:bottom w:val="nil"/>
          <w:right w:val="nil"/>
          <w:between w:val="nil"/>
        </w:pBdr>
        <w:spacing w:before="163"/>
        <w:rPr>
          <w:color w:val="FF0000"/>
          <w:sz w:val="18"/>
          <w:szCs w:val="18"/>
        </w:rPr>
      </w:pPr>
    </w:p>
    <w:p w:rsidR="009964DD" w:rsidRDefault="009964DD">
      <w:pPr>
        <w:pBdr>
          <w:top w:val="nil"/>
          <w:left w:val="nil"/>
          <w:bottom w:val="nil"/>
          <w:right w:val="nil"/>
          <w:between w:val="nil"/>
        </w:pBdr>
        <w:ind w:left="1065"/>
        <w:rPr>
          <w:b/>
          <w:bCs/>
          <w:color w:val="FF0000"/>
          <w:sz w:val="24"/>
          <w:szCs w:val="24"/>
        </w:rPr>
        <w:sectPr w:rsidR="009964DD">
          <w:pgSz w:w="11910" w:h="16840"/>
          <w:pgMar w:top="1560" w:right="0" w:bottom="1820" w:left="283" w:header="0" w:footer="1606" w:gutter="0"/>
          <w:cols w:space="720"/>
        </w:sectPr>
      </w:pPr>
    </w:p>
    <w:p w:rsidR="009964DD" w:rsidRDefault="006A2406">
      <w:pPr>
        <w:spacing w:before="68"/>
        <w:ind w:right="69"/>
        <w:jc w:val="center"/>
        <w:rPr>
          <w:b/>
          <w:bCs/>
          <w:sz w:val="24"/>
          <w:szCs w:val="24"/>
        </w:rPr>
      </w:pPr>
      <w:r>
        <w:rPr>
          <w:b/>
          <w:bCs/>
          <w:sz w:val="24"/>
          <w:szCs w:val="24"/>
        </w:rPr>
        <w:lastRenderedPageBreak/>
        <w:t>ГОДИШЊИ ПЛАН РАДА ДОПУНСКЕ НАСТАВЕ ГЕОГРАФИЈЕ ЗА 5. РАЗРЕД</w:t>
      </w:r>
    </w:p>
    <w:p w:rsidR="009964DD" w:rsidRDefault="009964DD">
      <w:pPr>
        <w:pBdr>
          <w:top w:val="nil"/>
          <w:left w:val="nil"/>
          <w:bottom w:val="nil"/>
          <w:right w:val="nil"/>
          <w:between w:val="nil"/>
        </w:pBdr>
        <w:spacing w:before="145"/>
        <w:rPr>
          <w:b/>
          <w:bCs/>
          <w:sz w:val="20"/>
          <w:szCs w:val="20"/>
        </w:rPr>
      </w:pPr>
    </w:p>
    <w:tbl>
      <w:tblPr>
        <w:tblStyle w:val="affffffff8"/>
        <w:tblW w:w="9211"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2"/>
        <w:gridCol w:w="3067"/>
        <w:gridCol w:w="3072"/>
      </w:tblGrid>
      <w:tr w:rsidR="009964DD">
        <w:trPr>
          <w:trHeight w:val="551"/>
        </w:trPr>
        <w:tc>
          <w:tcPr>
            <w:tcW w:w="3072" w:type="dxa"/>
          </w:tcPr>
          <w:p w:rsidR="009964DD" w:rsidRDefault="006A2406">
            <w:pPr>
              <w:pBdr>
                <w:top w:val="nil"/>
                <w:left w:val="nil"/>
                <w:bottom w:val="nil"/>
                <w:right w:val="nil"/>
                <w:between w:val="nil"/>
              </w:pBdr>
              <w:spacing w:line="274" w:lineRule="auto"/>
              <w:ind w:left="110" w:right="2478"/>
              <w:rPr>
                <w:sz w:val="24"/>
                <w:szCs w:val="24"/>
              </w:rPr>
            </w:pPr>
            <w:r>
              <w:rPr>
                <w:sz w:val="24"/>
                <w:szCs w:val="24"/>
              </w:rPr>
              <w:t>Број теме</w:t>
            </w:r>
          </w:p>
        </w:tc>
        <w:tc>
          <w:tcPr>
            <w:tcW w:w="3067" w:type="dxa"/>
          </w:tcPr>
          <w:p w:rsidR="009964DD" w:rsidRDefault="006A2406">
            <w:pPr>
              <w:pBdr>
                <w:top w:val="nil"/>
                <w:left w:val="nil"/>
                <w:bottom w:val="nil"/>
                <w:right w:val="nil"/>
                <w:between w:val="nil"/>
              </w:pBdr>
              <w:spacing w:line="273" w:lineRule="auto"/>
              <w:ind w:left="105"/>
              <w:rPr>
                <w:sz w:val="24"/>
                <w:szCs w:val="24"/>
              </w:rPr>
            </w:pPr>
            <w:r>
              <w:rPr>
                <w:sz w:val="24"/>
                <w:szCs w:val="24"/>
              </w:rPr>
              <w:t>Назив теме</w:t>
            </w:r>
          </w:p>
        </w:tc>
        <w:tc>
          <w:tcPr>
            <w:tcW w:w="3072" w:type="dxa"/>
          </w:tcPr>
          <w:p w:rsidR="009964DD" w:rsidRDefault="006A2406">
            <w:pPr>
              <w:pBdr>
                <w:top w:val="nil"/>
                <w:left w:val="nil"/>
                <w:bottom w:val="nil"/>
                <w:right w:val="nil"/>
                <w:between w:val="nil"/>
              </w:pBdr>
              <w:spacing w:line="274" w:lineRule="auto"/>
              <w:ind w:left="110" w:right="2270"/>
              <w:rPr>
                <w:sz w:val="24"/>
                <w:szCs w:val="24"/>
              </w:rPr>
            </w:pPr>
            <w:r>
              <w:rPr>
                <w:sz w:val="24"/>
                <w:szCs w:val="24"/>
              </w:rPr>
              <w:t>Број часова</w:t>
            </w:r>
          </w:p>
        </w:tc>
      </w:tr>
      <w:tr w:rsidR="009964DD">
        <w:trPr>
          <w:trHeight w:val="273"/>
        </w:trPr>
        <w:tc>
          <w:tcPr>
            <w:tcW w:w="3072"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c>
          <w:tcPr>
            <w:tcW w:w="3067" w:type="dxa"/>
          </w:tcPr>
          <w:p w:rsidR="009964DD" w:rsidRDefault="006A2406">
            <w:pPr>
              <w:pBdr>
                <w:top w:val="nil"/>
                <w:left w:val="nil"/>
                <w:bottom w:val="nil"/>
                <w:right w:val="nil"/>
                <w:between w:val="nil"/>
              </w:pBdr>
              <w:spacing w:line="253" w:lineRule="auto"/>
              <w:ind w:left="105"/>
              <w:rPr>
                <w:sz w:val="24"/>
                <w:szCs w:val="24"/>
              </w:rPr>
            </w:pPr>
            <w:r>
              <w:rPr>
                <w:sz w:val="24"/>
                <w:szCs w:val="24"/>
              </w:rPr>
              <w:t>Увод</w:t>
            </w:r>
          </w:p>
        </w:tc>
        <w:tc>
          <w:tcPr>
            <w:tcW w:w="3072"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r>
      <w:tr w:rsidR="009964DD">
        <w:trPr>
          <w:trHeight w:val="277"/>
        </w:trPr>
        <w:tc>
          <w:tcPr>
            <w:tcW w:w="3072" w:type="dxa"/>
          </w:tcPr>
          <w:p w:rsidR="009964DD" w:rsidRDefault="006A2406">
            <w:pPr>
              <w:pBdr>
                <w:top w:val="nil"/>
                <w:left w:val="nil"/>
                <w:bottom w:val="nil"/>
                <w:right w:val="nil"/>
                <w:between w:val="nil"/>
              </w:pBdr>
              <w:spacing w:line="258" w:lineRule="auto"/>
              <w:ind w:left="110"/>
              <w:rPr>
                <w:sz w:val="24"/>
                <w:szCs w:val="24"/>
              </w:rPr>
            </w:pPr>
            <w:r>
              <w:rPr>
                <w:sz w:val="24"/>
                <w:szCs w:val="24"/>
              </w:rPr>
              <w:t>2.</w:t>
            </w:r>
          </w:p>
        </w:tc>
        <w:tc>
          <w:tcPr>
            <w:tcW w:w="3067" w:type="dxa"/>
          </w:tcPr>
          <w:p w:rsidR="009964DD" w:rsidRDefault="006A2406">
            <w:pPr>
              <w:pBdr>
                <w:top w:val="nil"/>
                <w:left w:val="nil"/>
                <w:bottom w:val="nil"/>
                <w:right w:val="nil"/>
                <w:between w:val="nil"/>
              </w:pBdr>
              <w:spacing w:line="258" w:lineRule="auto"/>
              <w:ind w:left="105"/>
              <w:rPr>
                <w:sz w:val="24"/>
                <w:szCs w:val="24"/>
              </w:rPr>
            </w:pPr>
            <w:r>
              <w:rPr>
                <w:sz w:val="24"/>
                <w:szCs w:val="24"/>
              </w:rPr>
              <w:t>Васиона и Земља</w:t>
            </w:r>
          </w:p>
        </w:tc>
        <w:tc>
          <w:tcPr>
            <w:tcW w:w="3072"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r>
      <w:tr w:rsidR="009964DD">
        <w:trPr>
          <w:trHeight w:val="273"/>
        </w:trPr>
        <w:tc>
          <w:tcPr>
            <w:tcW w:w="3072" w:type="dxa"/>
          </w:tcPr>
          <w:p w:rsidR="009964DD" w:rsidRDefault="006A2406">
            <w:pPr>
              <w:pBdr>
                <w:top w:val="nil"/>
                <w:left w:val="nil"/>
                <w:bottom w:val="nil"/>
                <w:right w:val="nil"/>
                <w:between w:val="nil"/>
              </w:pBdr>
              <w:spacing w:line="253" w:lineRule="auto"/>
              <w:ind w:left="110"/>
              <w:rPr>
                <w:sz w:val="24"/>
                <w:szCs w:val="24"/>
              </w:rPr>
            </w:pPr>
            <w:r>
              <w:rPr>
                <w:sz w:val="24"/>
                <w:szCs w:val="24"/>
              </w:rPr>
              <w:t>3.</w:t>
            </w:r>
          </w:p>
        </w:tc>
        <w:tc>
          <w:tcPr>
            <w:tcW w:w="3067" w:type="dxa"/>
          </w:tcPr>
          <w:p w:rsidR="009964DD" w:rsidRDefault="006A2406">
            <w:pPr>
              <w:pBdr>
                <w:top w:val="nil"/>
                <w:left w:val="nil"/>
                <w:bottom w:val="nil"/>
                <w:right w:val="nil"/>
                <w:between w:val="nil"/>
              </w:pBdr>
              <w:spacing w:line="253" w:lineRule="auto"/>
              <w:ind w:left="105"/>
              <w:rPr>
                <w:sz w:val="24"/>
                <w:szCs w:val="24"/>
              </w:rPr>
            </w:pPr>
            <w:r>
              <w:rPr>
                <w:sz w:val="24"/>
                <w:szCs w:val="24"/>
              </w:rPr>
              <w:t>Планета Земља</w:t>
            </w:r>
          </w:p>
        </w:tc>
        <w:tc>
          <w:tcPr>
            <w:tcW w:w="3072" w:type="dxa"/>
          </w:tcPr>
          <w:p w:rsidR="009964DD" w:rsidRDefault="006A2406">
            <w:pPr>
              <w:pBdr>
                <w:top w:val="nil"/>
                <w:left w:val="nil"/>
                <w:bottom w:val="nil"/>
                <w:right w:val="nil"/>
                <w:between w:val="nil"/>
              </w:pBdr>
              <w:spacing w:line="253" w:lineRule="auto"/>
              <w:ind w:left="110"/>
              <w:rPr>
                <w:sz w:val="24"/>
                <w:szCs w:val="24"/>
              </w:rPr>
            </w:pPr>
            <w:r>
              <w:rPr>
                <w:sz w:val="24"/>
                <w:szCs w:val="24"/>
              </w:rPr>
              <w:t>8</w:t>
            </w:r>
          </w:p>
        </w:tc>
      </w:tr>
      <w:tr w:rsidR="009964DD">
        <w:trPr>
          <w:trHeight w:val="277"/>
        </w:trPr>
        <w:tc>
          <w:tcPr>
            <w:tcW w:w="3072" w:type="dxa"/>
          </w:tcPr>
          <w:p w:rsidR="009964DD" w:rsidRDefault="009964DD">
            <w:pPr>
              <w:pBdr>
                <w:top w:val="nil"/>
                <w:left w:val="nil"/>
                <w:bottom w:val="nil"/>
                <w:right w:val="nil"/>
                <w:between w:val="nil"/>
              </w:pBdr>
              <w:rPr>
                <w:sz w:val="20"/>
                <w:szCs w:val="20"/>
              </w:rPr>
            </w:pPr>
          </w:p>
        </w:tc>
        <w:tc>
          <w:tcPr>
            <w:tcW w:w="3067" w:type="dxa"/>
          </w:tcPr>
          <w:p w:rsidR="009964DD" w:rsidRDefault="006A2406">
            <w:pPr>
              <w:pBdr>
                <w:top w:val="nil"/>
                <w:left w:val="nil"/>
                <w:bottom w:val="nil"/>
                <w:right w:val="nil"/>
                <w:between w:val="nil"/>
              </w:pBdr>
              <w:spacing w:line="258" w:lineRule="auto"/>
              <w:ind w:left="105"/>
              <w:rPr>
                <w:sz w:val="24"/>
                <w:szCs w:val="24"/>
              </w:rPr>
            </w:pPr>
            <w:r>
              <w:rPr>
                <w:sz w:val="24"/>
                <w:szCs w:val="24"/>
              </w:rPr>
              <w:t>Укупно часова</w:t>
            </w:r>
          </w:p>
        </w:tc>
        <w:tc>
          <w:tcPr>
            <w:tcW w:w="3072" w:type="dxa"/>
          </w:tcPr>
          <w:p w:rsidR="009964DD" w:rsidRDefault="006A2406">
            <w:pPr>
              <w:pBdr>
                <w:top w:val="nil"/>
                <w:left w:val="nil"/>
                <w:bottom w:val="nil"/>
                <w:right w:val="nil"/>
                <w:between w:val="nil"/>
              </w:pBdr>
              <w:spacing w:line="258" w:lineRule="auto"/>
              <w:ind w:left="110"/>
              <w:rPr>
                <w:sz w:val="24"/>
                <w:szCs w:val="24"/>
              </w:rPr>
            </w:pPr>
            <w:r>
              <w:rPr>
                <w:sz w:val="24"/>
                <w:szCs w:val="24"/>
              </w:rPr>
              <w:t>10</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181"/>
        <w:rPr>
          <w:b/>
          <w:bCs/>
          <w:sz w:val="24"/>
          <w:szCs w:val="24"/>
        </w:rPr>
      </w:pPr>
    </w:p>
    <w:p w:rsidR="009964DD" w:rsidRDefault="006A2406">
      <w:pPr>
        <w:pBdr>
          <w:top w:val="nil"/>
          <w:left w:val="nil"/>
          <w:bottom w:val="nil"/>
          <w:right w:val="nil"/>
          <w:between w:val="nil"/>
        </w:pBdr>
        <w:ind w:right="69"/>
        <w:jc w:val="center"/>
        <w:rPr>
          <w:b/>
          <w:bCs/>
          <w:sz w:val="24"/>
          <w:szCs w:val="24"/>
        </w:rPr>
      </w:pPr>
      <w:r>
        <w:rPr>
          <w:b/>
          <w:bCs/>
          <w:sz w:val="24"/>
          <w:szCs w:val="24"/>
        </w:rPr>
        <w:t>МЕСЕЧНИ ПЛАН РАДА ДОПУНСКЕ НАСТАВЕ ГЕОГРАФИЈЕ ЗА 5. РАЗРЕД</w:t>
      </w:r>
    </w:p>
    <w:p w:rsidR="009964DD" w:rsidRDefault="009964DD">
      <w:pPr>
        <w:pBdr>
          <w:top w:val="nil"/>
          <w:left w:val="nil"/>
          <w:bottom w:val="nil"/>
          <w:right w:val="nil"/>
          <w:between w:val="nil"/>
        </w:pBdr>
        <w:spacing w:before="50"/>
        <w:rPr>
          <w:b/>
          <w:bCs/>
          <w:sz w:val="20"/>
          <w:szCs w:val="20"/>
        </w:rPr>
      </w:pPr>
    </w:p>
    <w:tbl>
      <w:tblPr>
        <w:tblStyle w:val="affffffff9"/>
        <w:tblW w:w="944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1085"/>
        <w:gridCol w:w="6274"/>
      </w:tblGrid>
      <w:tr w:rsidR="009964DD">
        <w:trPr>
          <w:trHeight w:val="830"/>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Месец</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Редни</w:t>
            </w:r>
          </w:p>
          <w:p w:rsidR="009964DD" w:rsidRDefault="006A2406">
            <w:pPr>
              <w:pBdr>
                <w:top w:val="nil"/>
                <w:left w:val="nil"/>
                <w:bottom w:val="nil"/>
                <w:right w:val="nil"/>
                <w:between w:val="nil"/>
              </w:pBdr>
              <w:spacing w:line="274" w:lineRule="auto"/>
              <w:ind w:left="110" w:right="520"/>
              <w:rPr>
                <w:sz w:val="24"/>
                <w:szCs w:val="24"/>
              </w:rPr>
            </w:pPr>
            <w:r>
              <w:rPr>
                <w:sz w:val="24"/>
                <w:szCs w:val="24"/>
              </w:rPr>
              <w:t>број часа</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Наставна јединица</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Септембар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1.</w:t>
            </w:r>
          </w:p>
        </w:tc>
        <w:tc>
          <w:tcPr>
            <w:tcW w:w="6274" w:type="dxa"/>
          </w:tcPr>
          <w:p w:rsidR="009964DD" w:rsidRDefault="006A2406">
            <w:pPr>
              <w:pBdr>
                <w:top w:val="nil"/>
                <w:left w:val="nil"/>
                <w:bottom w:val="nil"/>
                <w:right w:val="nil"/>
                <w:between w:val="nil"/>
              </w:pBdr>
              <w:spacing w:line="273" w:lineRule="auto"/>
              <w:ind w:left="170"/>
              <w:rPr>
                <w:sz w:val="24"/>
                <w:szCs w:val="24"/>
              </w:rPr>
            </w:pPr>
            <w:r>
              <w:rPr>
                <w:sz w:val="24"/>
                <w:szCs w:val="24"/>
              </w:rPr>
              <w:t>Човек и географија</w:t>
            </w:r>
          </w:p>
        </w:tc>
      </w:tr>
      <w:tr w:rsidR="009964DD">
        <w:trPr>
          <w:trHeight w:val="830"/>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Октобар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2.</w:t>
            </w:r>
          </w:p>
          <w:p w:rsidR="009964DD" w:rsidRDefault="006A2406">
            <w:pPr>
              <w:pBdr>
                <w:top w:val="nil"/>
                <w:left w:val="nil"/>
                <w:bottom w:val="nil"/>
                <w:right w:val="nil"/>
                <w:between w:val="nil"/>
              </w:pBdr>
              <w:spacing w:before="2"/>
              <w:ind w:left="110"/>
              <w:rPr>
                <w:sz w:val="24"/>
                <w:szCs w:val="24"/>
              </w:rPr>
            </w:pPr>
            <w:r>
              <w:rPr>
                <w:sz w:val="24"/>
                <w:szCs w:val="24"/>
              </w:rPr>
              <w:t>3.</w:t>
            </w:r>
          </w:p>
        </w:tc>
        <w:tc>
          <w:tcPr>
            <w:tcW w:w="6274" w:type="dxa"/>
          </w:tcPr>
          <w:p w:rsidR="009964DD" w:rsidRDefault="006A2406">
            <w:pPr>
              <w:pBdr>
                <w:top w:val="nil"/>
                <w:left w:val="nil"/>
                <w:bottom w:val="nil"/>
                <w:right w:val="nil"/>
                <w:between w:val="nil"/>
              </w:pBdr>
              <w:spacing w:line="242" w:lineRule="auto"/>
              <w:ind w:left="110"/>
              <w:rPr>
                <w:sz w:val="24"/>
                <w:szCs w:val="24"/>
              </w:rPr>
            </w:pPr>
            <w:r>
              <w:rPr>
                <w:sz w:val="24"/>
                <w:szCs w:val="24"/>
              </w:rPr>
              <w:t>Васиона, Галаксије-Млечни пут, Сунчев систем, Сунце и планете</w:t>
            </w:r>
          </w:p>
          <w:p w:rsidR="009964DD" w:rsidRDefault="006A2406">
            <w:pPr>
              <w:pBdr>
                <w:top w:val="nil"/>
                <w:left w:val="nil"/>
                <w:bottom w:val="nil"/>
                <w:right w:val="nil"/>
                <w:between w:val="nil"/>
              </w:pBdr>
              <w:spacing w:line="256" w:lineRule="auto"/>
              <w:ind w:left="110"/>
              <w:rPr>
                <w:sz w:val="24"/>
                <w:szCs w:val="24"/>
              </w:rPr>
            </w:pPr>
            <w:r>
              <w:rPr>
                <w:sz w:val="24"/>
                <w:szCs w:val="24"/>
              </w:rPr>
              <w:t>Облик и величина Земље</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Новембар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4.</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Земљина кретања</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Децембар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5.</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Унутрашња грађа и рељеф Земље (унутрашње силе)</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Јануар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6.</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Унутрашња грађа и рељеф Земље (спољашње силе)</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Фебруар/март</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7.</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Ваздушни омотач Земље</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Април</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8.</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Хидросфера (Светски океан)</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Мај</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9.</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Хидросфера (воде на копну)</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Јун</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10.</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Биљни и животињски свет на Земљи</w:t>
            </w:r>
          </w:p>
        </w:tc>
      </w:tr>
    </w:tbl>
    <w:p w:rsidR="009964DD" w:rsidRDefault="006A2406">
      <w:pPr>
        <w:pBdr>
          <w:top w:val="nil"/>
          <w:left w:val="nil"/>
          <w:bottom w:val="nil"/>
          <w:right w:val="nil"/>
          <w:between w:val="nil"/>
        </w:pBdr>
        <w:spacing w:before="1"/>
        <w:ind w:left="1065"/>
        <w:rPr>
          <w:sz w:val="24"/>
          <w:szCs w:val="24"/>
        </w:rPr>
      </w:pPr>
      <w:r>
        <w:rPr>
          <w:sz w:val="24"/>
          <w:szCs w:val="24"/>
        </w:rPr>
        <w:t>* користимо стандарде основног нивоа</w:t>
      </w:r>
    </w:p>
    <w:p w:rsidR="009964DD" w:rsidRDefault="009964DD">
      <w:pPr>
        <w:pBdr>
          <w:top w:val="nil"/>
          <w:left w:val="nil"/>
          <w:bottom w:val="nil"/>
          <w:right w:val="nil"/>
          <w:between w:val="nil"/>
        </w:pBdr>
        <w:rPr>
          <w:sz w:val="24"/>
          <w:szCs w:val="24"/>
        </w:rPr>
      </w:pPr>
    </w:p>
    <w:p w:rsidR="009964DD" w:rsidRDefault="009964DD">
      <w:pPr>
        <w:pBdr>
          <w:top w:val="nil"/>
          <w:left w:val="nil"/>
          <w:bottom w:val="nil"/>
          <w:right w:val="nil"/>
          <w:between w:val="nil"/>
        </w:pBdr>
        <w:spacing w:before="4"/>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3"/>
        <w:rPr>
          <w:color w:val="FF0000"/>
          <w:sz w:val="24"/>
          <w:szCs w:val="24"/>
        </w:rPr>
      </w:pPr>
    </w:p>
    <w:p w:rsidR="009964DD" w:rsidRDefault="006A2406">
      <w:pPr>
        <w:pBdr>
          <w:top w:val="nil"/>
          <w:left w:val="nil"/>
          <w:bottom w:val="nil"/>
          <w:right w:val="nil"/>
          <w:between w:val="nil"/>
        </w:pBdr>
        <w:ind w:left="1065"/>
        <w:rPr>
          <w:b/>
          <w:bCs/>
          <w:sz w:val="24"/>
          <w:szCs w:val="24"/>
        </w:rPr>
        <w:sectPr w:rsidR="009964DD">
          <w:pgSz w:w="11910" w:h="16840"/>
          <w:pgMar w:top="1600" w:right="0" w:bottom="1860" w:left="283" w:header="0" w:footer="1606" w:gutter="0"/>
          <w:cols w:space="720"/>
        </w:sectPr>
      </w:pPr>
      <w:r>
        <w:rPr>
          <w:b/>
          <w:bCs/>
          <w:sz w:val="24"/>
          <w:szCs w:val="24"/>
        </w:rPr>
        <w:lastRenderedPageBreak/>
        <w:t>МАТЕМАТИКА</w:t>
      </w:r>
    </w:p>
    <w:p w:rsidR="009964DD" w:rsidRDefault="009964DD">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p w:rsidR="001F3A56" w:rsidRDefault="001F3A56">
      <w:pPr>
        <w:pBdr>
          <w:top w:val="nil"/>
          <w:left w:val="nil"/>
          <w:bottom w:val="nil"/>
          <w:right w:val="nil"/>
          <w:between w:val="nil"/>
        </w:pBdr>
        <w:spacing w:before="1"/>
        <w:rPr>
          <w:b/>
          <w:bCs/>
          <w:color w:val="FF0000"/>
          <w:sz w:val="2"/>
          <w:szCs w:val="2"/>
        </w:rPr>
      </w:pPr>
    </w:p>
    <w:tbl>
      <w:tblPr>
        <w:tblStyle w:val="affffffffa"/>
        <w:tblpPr w:leftFromText="180" w:rightFromText="180" w:horzAnchor="margin" w:tblpXSpec="center" w:tblpY="451"/>
        <w:tblW w:w="96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5"/>
        <w:gridCol w:w="6441"/>
        <w:gridCol w:w="2973"/>
        <w:gridCol w:w="112"/>
      </w:tblGrid>
      <w:tr w:rsidR="009964DD" w:rsidTr="001F3A56">
        <w:trPr>
          <w:trHeight w:val="316"/>
        </w:trPr>
        <w:tc>
          <w:tcPr>
            <w:tcW w:w="9641" w:type="dxa"/>
            <w:gridSpan w:val="4"/>
          </w:tcPr>
          <w:p w:rsidR="009964DD" w:rsidRDefault="006A2406" w:rsidP="001F3A56">
            <w:pPr>
              <w:pBdr>
                <w:top w:val="nil"/>
                <w:left w:val="nil"/>
                <w:bottom w:val="nil"/>
                <w:right w:val="nil"/>
                <w:between w:val="nil"/>
              </w:pBdr>
              <w:spacing w:before="20"/>
              <w:ind w:left="110"/>
              <w:rPr>
                <w:b/>
                <w:bCs/>
                <w:sz w:val="24"/>
                <w:szCs w:val="24"/>
              </w:rPr>
            </w:pPr>
            <w:r>
              <w:rPr>
                <w:b/>
                <w:bCs/>
                <w:sz w:val="24"/>
                <w:szCs w:val="24"/>
              </w:rPr>
              <w:t>План рада додатне наставе</w:t>
            </w:r>
          </w:p>
        </w:tc>
      </w:tr>
      <w:tr w:rsidR="009964DD" w:rsidTr="001F3A56">
        <w:trPr>
          <w:trHeight w:val="315"/>
        </w:trPr>
        <w:tc>
          <w:tcPr>
            <w:tcW w:w="9641" w:type="dxa"/>
            <w:gridSpan w:val="4"/>
            <w:tcBorders>
              <w:bottom w:val="single" w:sz="12" w:space="0" w:color="000000"/>
            </w:tcBorders>
          </w:tcPr>
          <w:p w:rsidR="009964DD" w:rsidRDefault="009964DD" w:rsidP="001F3A56">
            <w:pPr>
              <w:pBdr>
                <w:top w:val="nil"/>
                <w:left w:val="nil"/>
                <w:bottom w:val="nil"/>
                <w:right w:val="nil"/>
                <w:between w:val="nil"/>
              </w:pBdr>
            </w:pPr>
          </w:p>
        </w:tc>
      </w:tr>
      <w:tr w:rsidR="009964DD" w:rsidTr="001F3A56">
        <w:trPr>
          <w:trHeight w:val="315"/>
        </w:trPr>
        <w:tc>
          <w:tcPr>
            <w:tcW w:w="115" w:type="dxa"/>
            <w:tcBorders>
              <w:left w:val="nil"/>
              <w:bottom w:val="nil"/>
            </w:tcBorders>
          </w:tcPr>
          <w:p w:rsidR="009964DD" w:rsidRDefault="009964DD" w:rsidP="001F3A56">
            <w:pPr>
              <w:pBdr>
                <w:top w:val="nil"/>
                <w:left w:val="nil"/>
                <w:bottom w:val="nil"/>
                <w:right w:val="nil"/>
                <w:between w:val="nil"/>
              </w:pBdr>
            </w:pPr>
          </w:p>
        </w:tc>
        <w:tc>
          <w:tcPr>
            <w:tcW w:w="6441" w:type="dxa"/>
            <w:tcBorders>
              <w:top w:val="single" w:sz="12" w:space="0" w:color="000000"/>
              <w:bottom w:val="single" w:sz="12" w:space="0" w:color="000000"/>
            </w:tcBorders>
          </w:tcPr>
          <w:p w:rsidR="009964DD" w:rsidRDefault="006A2406" w:rsidP="001F3A56">
            <w:pPr>
              <w:pBdr>
                <w:top w:val="nil"/>
                <w:left w:val="nil"/>
                <w:bottom w:val="nil"/>
                <w:right w:val="nil"/>
                <w:between w:val="nil"/>
              </w:pBdr>
              <w:spacing w:before="20" w:line="275" w:lineRule="auto"/>
              <w:ind w:left="15"/>
              <w:jc w:val="center"/>
              <w:rPr>
                <w:sz w:val="24"/>
                <w:szCs w:val="24"/>
              </w:rPr>
            </w:pPr>
            <w:r>
              <w:rPr>
                <w:sz w:val="24"/>
                <w:szCs w:val="24"/>
              </w:rPr>
              <w:t>наставна јединица/тема</w:t>
            </w:r>
          </w:p>
        </w:tc>
        <w:tc>
          <w:tcPr>
            <w:tcW w:w="2973" w:type="dxa"/>
            <w:tcBorders>
              <w:top w:val="single" w:sz="12" w:space="0" w:color="000000"/>
              <w:bottom w:val="single" w:sz="12" w:space="0" w:color="000000"/>
              <w:right w:val="single" w:sz="6" w:space="0" w:color="000000"/>
            </w:tcBorders>
          </w:tcPr>
          <w:p w:rsidR="009964DD" w:rsidRDefault="006A2406" w:rsidP="001F3A56">
            <w:pPr>
              <w:pBdr>
                <w:top w:val="nil"/>
                <w:left w:val="nil"/>
                <w:bottom w:val="nil"/>
                <w:right w:val="nil"/>
                <w:between w:val="nil"/>
              </w:pBdr>
              <w:spacing w:before="20" w:line="275" w:lineRule="auto"/>
              <w:ind w:left="907"/>
              <w:rPr>
                <w:sz w:val="24"/>
                <w:szCs w:val="24"/>
              </w:rPr>
            </w:pPr>
            <w:r>
              <w:rPr>
                <w:sz w:val="24"/>
                <w:szCs w:val="24"/>
              </w:rPr>
              <w:t>број часова</w:t>
            </w:r>
          </w:p>
        </w:tc>
        <w:tc>
          <w:tcPr>
            <w:tcW w:w="112" w:type="dxa"/>
            <w:tcBorders>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315"/>
        </w:trPr>
        <w:tc>
          <w:tcPr>
            <w:tcW w:w="115" w:type="dxa"/>
            <w:tcBorders>
              <w:top w:val="nil"/>
              <w:left w:val="nil"/>
              <w:bottom w:val="nil"/>
            </w:tcBorders>
          </w:tcPr>
          <w:p w:rsidR="009964DD" w:rsidRDefault="009964DD" w:rsidP="001F3A56">
            <w:pPr>
              <w:pBdr>
                <w:top w:val="nil"/>
                <w:left w:val="nil"/>
                <w:bottom w:val="nil"/>
                <w:right w:val="nil"/>
                <w:between w:val="nil"/>
              </w:pBdr>
            </w:pPr>
          </w:p>
        </w:tc>
        <w:tc>
          <w:tcPr>
            <w:tcW w:w="6441" w:type="dxa"/>
            <w:tcBorders>
              <w:top w:val="single" w:sz="12" w:space="0" w:color="000000"/>
              <w:bottom w:val="single" w:sz="12" w:space="0" w:color="000000"/>
            </w:tcBorders>
          </w:tcPr>
          <w:p w:rsidR="009964DD" w:rsidRDefault="006A2406" w:rsidP="001F3A56">
            <w:pPr>
              <w:spacing w:before="20" w:line="275" w:lineRule="auto"/>
              <w:ind w:left="110"/>
              <w:rPr>
                <w:sz w:val="24"/>
                <w:szCs w:val="24"/>
              </w:rPr>
            </w:pPr>
            <w:r>
              <w:rPr>
                <w:sz w:val="24"/>
                <w:szCs w:val="24"/>
              </w:rPr>
              <w:t>Вежбање разних задатака за школско такмичење</w:t>
            </w:r>
          </w:p>
        </w:tc>
        <w:tc>
          <w:tcPr>
            <w:tcW w:w="2973" w:type="dxa"/>
            <w:tcBorders>
              <w:top w:val="single" w:sz="12" w:space="0" w:color="000000"/>
              <w:bottom w:val="single" w:sz="12" w:space="0" w:color="000000"/>
              <w:right w:val="single" w:sz="6"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2</w:t>
            </w:r>
          </w:p>
        </w:tc>
        <w:tc>
          <w:tcPr>
            <w:tcW w:w="112" w:type="dxa"/>
            <w:tcBorders>
              <w:top w:val="nil"/>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315"/>
        </w:trPr>
        <w:tc>
          <w:tcPr>
            <w:tcW w:w="115" w:type="dxa"/>
            <w:tcBorders>
              <w:top w:val="nil"/>
              <w:left w:val="nil"/>
              <w:bottom w:val="nil"/>
            </w:tcBorders>
          </w:tcPr>
          <w:p w:rsidR="009964DD" w:rsidRDefault="009964DD" w:rsidP="001F3A56">
            <w:pPr>
              <w:pBdr>
                <w:top w:val="nil"/>
                <w:left w:val="nil"/>
                <w:bottom w:val="nil"/>
                <w:right w:val="nil"/>
                <w:between w:val="nil"/>
              </w:pBdr>
            </w:pPr>
          </w:p>
        </w:tc>
        <w:tc>
          <w:tcPr>
            <w:tcW w:w="6441" w:type="dxa"/>
            <w:tcBorders>
              <w:top w:val="single" w:sz="12" w:space="0" w:color="000000"/>
              <w:bottom w:val="single" w:sz="12"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Вежбање разних задатака за општинско такмичење</w:t>
            </w:r>
          </w:p>
        </w:tc>
        <w:tc>
          <w:tcPr>
            <w:tcW w:w="2973" w:type="dxa"/>
            <w:tcBorders>
              <w:top w:val="single" w:sz="12" w:space="0" w:color="000000"/>
              <w:bottom w:val="single" w:sz="12" w:space="0" w:color="000000"/>
              <w:right w:val="single" w:sz="6"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2</w:t>
            </w:r>
          </w:p>
        </w:tc>
        <w:tc>
          <w:tcPr>
            <w:tcW w:w="112" w:type="dxa"/>
            <w:tcBorders>
              <w:top w:val="nil"/>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315"/>
        </w:trPr>
        <w:tc>
          <w:tcPr>
            <w:tcW w:w="115" w:type="dxa"/>
            <w:tcBorders>
              <w:top w:val="nil"/>
              <w:left w:val="nil"/>
              <w:bottom w:val="nil"/>
            </w:tcBorders>
          </w:tcPr>
          <w:p w:rsidR="009964DD" w:rsidRDefault="009964DD" w:rsidP="001F3A56">
            <w:pPr>
              <w:pBdr>
                <w:top w:val="nil"/>
                <w:left w:val="nil"/>
                <w:bottom w:val="nil"/>
                <w:right w:val="nil"/>
                <w:between w:val="nil"/>
              </w:pBdr>
            </w:pPr>
          </w:p>
        </w:tc>
        <w:tc>
          <w:tcPr>
            <w:tcW w:w="6441" w:type="dxa"/>
            <w:tcBorders>
              <w:top w:val="single" w:sz="12" w:space="0" w:color="000000"/>
              <w:bottom w:val="single" w:sz="12"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Вежбање разних задатака за окружно такмичење</w:t>
            </w:r>
          </w:p>
        </w:tc>
        <w:tc>
          <w:tcPr>
            <w:tcW w:w="2973" w:type="dxa"/>
            <w:tcBorders>
              <w:top w:val="single" w:sz="12" w:space="0" w:color="000000"/>
              <w:bottom w:val="single" w:sz="12" w:space="0" w:color="000000"/>
              <w:right w:val="single" w:sz="6"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2</w:t>
            </w:r>
          </w:p>
        </w:tc>
        <w:tc>
          <w:tcPr>
            <w:tcW w:w="112" w:type="dxa"/>
            <w:tcBorders>
              <w:top w:val="nil"/>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315"/>
        </w:trPr>
        <w:tc>
          <w:tcPr>
            <w:tcW w:w="115" w:type="dxa"/>
            <w:tcBorders>
              <w:top w:val="nil"/>
              <w:left w:val="nil"/>
              <w:bottom w:val="nil"/>
            </w:tcBorders>
          </w:tcPr>
          <w:p w:rsidR="009964DD" w:rsidRDefault="009964DD" w:rsidP="001F3A56">
            <w:pPr>
              <w:pBdr>
                <w:top w:val="nil"/>
                <w:left w:val="nil"/>
                <w:bottom w:val="nil"/>
                <w:right w:val="nil"/>
                <w:between w:val="nil"/>
              </w:pBdr>
            </w:pPr>
          </w:p>
        </w:tc>
        <w:tc>
          <w:tcPr>
            <w:tcW w:w="6441" w:type="dxa"/>
            <w:tcBorders>
              <w:top w:val="single" w:sz="12" w:space="0" w:color="000000"/>
              <w:bottom w:val="single" w:sz="12"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Вежбање разних задатака</w:t>
            </w:r>
          </w:p>
        </w:tc>
        <w:tc>
          <w:tcPr>
            <w:tcW w:w="2973" w:type="dxa"/>
            <w:tcBorders>
              <w:top w:val="single" w:sz="12" w:space="0" w:color="000000"/>
              <w:bottom w:val="single" w:sz="12" w:space="0" w:color="000000"/>
              <w:right w:val="single" w:sz="6"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1</w:t>
            </w:r>
          </w:p>
        </w:tc>
        <w:tc>
          <w:tcPr>
            <w:tcW w:w="112" w:type="dxa"/>
            <w:tcBorders>
              <w:top w:val="nil"/>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315"/>
        </w:trPr>
        <w:tc>
          <w:tcPr>
            <w:tcW w:w="115" w:type="dxa"/>
            <w:tcBorders>
              <w:top w:val="nil"/>
              <w:left w:val="nil"/>
              <w:bottom w:val="nil"/>
            </w:tcBorders>
          </w:tcPr>
          <w:p w:rsidR="009964DD" w:rsidRDefault="009964DD" w:rsidP="001F3A56">
            <w:pPr>
              <w:pBdr>
                <w:top w:val="nil"/>
                <w:left w:val="nil"/>
                <w:bottom w:val="nil"/>
                <w:right w:val="nil"/>
                <w:between w:val="nil"/>
              </w:pBdr>
            </w:pPr>
          </w:p>
        </w:tc>
        <w:tc>
          <w:tcPr>
            <w:tcW w:w="6441" w:type="dxa"/>
            <w:tcBorders>
              <w:top w:val="single" w:sz="12" w:space="0" w:color="000000"/>
              <w:bottom w:val="single" w:sz="12"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Вежбање разних задатака за такмичење “Мислиша“</w:t>
            </w:r>
          </w:p>
        </w:tc>
        <w:tc>
          <w:tcPr>
            <w:tcW w:w="2973" w:type="dxa"/>
            <w:tcBorders>
              <w:top w:val="single" w:sz="12" w:space="0" w:color="000000"/>
              <w:bottom w:val="single" w:sz="12" w:space="0" w:color="000000"/>
              <w:right w:val="single" w:sz="6" w:space="0" w:color="000000"/>
            </w:tcBorders>
          </w:tcPr>
          <w:p w:rsidR="009964DD" w:rsidRDefault="006A2406" w:rsidP="001F3A56">
            <w:pPr>
              <w:pBdr>
                <w:top w:val="nil"/>
                <w:left w:val="nil"/>
                <w:bottom w:val="nil"/>
                <w:right w:val="nil"/>
                <w:between w:val="nil"/>
              </w:pBdr>
              <w:spacing w:before="20" w:line="275" w:lineRule="auto"/>
              <w:ind w:left="110"/>
              <w:rPr>
                <w:sz w:val="24"/>
                <w:szCs w:val="24"/>
              </w:rPr>
            </w:pPr>
            <w:r>
              <w:rPr>
                <w:sz w:val="24"/>
                <w:szCs w:val="24"/>
              </w:rPr>
              <w:t>1</w:t>
            </w:r>
          </w:p>
        </w:tc>
        <w:tc>
          <w:tcPr>
            <w:tcW w:w="112" w:type="dxa"/>
            <w:tcBorders>
              <w:top w:val="nil"/>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310"/>
        </w:trPr>
        <w:tc>
          <w:tcPr>
            <w:tcW w:w="115" w:type="dxa"/>
            <w:vMerge w:val="restart"/>
            <w:tcBorders>
              <w:top w:val="nil"/>
              <w:left w:val="nil"/>
              <w:bottom w:val="nil"/>
            </w:tcBorders>
          </w:tcPr>
          <w:p w:rsidR="009964DD" w:rsidRDefault="009964DD" w:rsidP="001F3A56">
            <w:pPr>
              <w:pBdr>
                <w:top w:val="nil"/>
                <w:left w:val="nil"/>
                <w:bottom w:val="nil"/>
                <w:right w:val="nil"/>
                <w:between w:val="nil"/>
              </w:pBdr>
            </w:pPr>
          </w:p>
        </w:tc>
        <w:tc>
          <w:tcPr>
            <w:tcW w:w="6441" w:type="dxa"/>
            <w:vMerge w:val="restart"/>
            <w:tcBorders>
              <w:top w:val="single" w:sz="12" w:space="0" w:color="000000"/>
              <w:bottom w:val="single" w:sz="8" w:space="0" w:color="000000"/>
            </w:tcBorders>
          </w:tcPr>
          <w:p w:rsidR="009964DD" w:rsidRDefault="006A2406" w:rsidP="001F3A56">
            <w:pPr>
              <w:pBdr>
                <w:top w:val="nil"/>
                <w:left w:val="nil"/>
                <w:bottom w:val="nil"/>
                <w:right w:val="nil"/>
                <w:between w:val="nil"/>
              </w:pBdr>
              <w:spacing w:before="14"/>
              <w:ind w:left="110" w:right="129"/>
              <w:rPr>
                <w:sz w:val="24"/>
                <w:szCs w:val="24"/>
              </w:rPr>
            </w:pPr>
            <w:r>
              <w:rPr>
                <w:sz w:val="24"/>
                <w:szCs w:val="24"/>
              </w:rPr>
              <w:t>Вежбање разних задатака за такмичење „Кенгур без граница“</w:t>
            </w:r>
          </w:p>
        </w:tc>
        <w:tc>
          <w:tcPr>
            <w:tcW w:w="2973" w:type="dxa"/>
            <w:tcBorders>
              <w:top w:val="single" w:sz="12" w:space="0" w:color="000000"/>
              <w:right w:val="single" w:sz="6" w:space="0" w:color="000000"/>
            </w:tcBorders>
          </w:tcPr>
          <w:p w:rsidR="009964DD" w:rsidRDefault="006A2406" w:rsidP="001F3A56">
            <w:pPr>
              <w:pBdr>
                <w:top w:val="nil"/>
                <w:left w:val="nil"/>
                <w:bottom w:val="nil"/>
                <w:right w:val="nil"/>
                <w:between w:val="nil"/>
              </w:pBdr>
              <w:spacing w:before="20" w:line="271" w:lineRule="auto"/>
              <w:ind w:left="110"/>
              <w:rPr>
                <w:sz w:val="24"/>
                <w:szCs w:val="24"/>
              </w:rPr>
            </w:pPr>
            <w:r>
              <w:rPr>
                <w:sz w:val="24"/>
                <w:szCs w:val="24"/>
              </w:rPr>
              <w:t>2</w:t>
            </w:r>
          </w:p>
        </w:tc>
        <w:tc>
          <w:tcPr>
            <w:tcW w:w="112" w:type="dxa"/>
            <w:tcBorders>
              <w:top w:val="nil"/>
              <w:left w:val="single" w:sz="6" w:space="0" w:color="000000"/>
              <w:bottom w:val="nil"/>
              <w:right w:val="nil"/>
            </w:tcBorders>
          </w:tcPr>
          <w:p w:rsidR="009964DD" w:rsidRDefault="009964DD" w:rsidP="001F3A56">
            <w:pPr>
              <w:pBdr>
                <w:top w:val="nil"/>
                <w:left w:val="nil"/>
                <w:bottom w:val="nil"/>
                <w:right w:val="nil"/>
                <w:between w:val="nil"/>
              </w:pBdr>
            </w:pPr>
          </w:p>
        </w:tc>
      </w:tr>
      <w:tr w:rsidR="009964DD" w:rsidTr="001F3A56">
        <w:trPr>
          <w:trHeight w:val="263"/>
        </w:trPr>
        <w:tc>
          <w:tcPr>
            <w:tcW w:w="115" w:type="dxa"/>
            <w:vMerge/>
            <w:tcBorders>
              <w:top w:val="nil"/>
              <w:left w:val="nil"/>
              <w:bottom w:val="nil"/>
            </w:tcBorders>
          </w:tcPr>
          <w:p w:rsidR="009964DD" w:rsidRDefault="009964DD" w:rsidP="001F3A56">
            <w:pPr>
              <w:pBdr>
                <w:top w:val="nil"/>
                <w:left w:val="nil"/>
                <w:bottom w:val="nil"/>
                <w:right w:val="nil"/>
                <w:between w:val="nil"/>
              </w:pBdr>
              <w:spacing w:line="276" w:lineRule="auto"/>
              <w:rPr>
                <w:color w:val="FF0000"/>
              </w:rPr>
            </w:pPr>
          </w:p>
        </w:tc>
        <w:tc>
          <w:tcPr>
            <w:tcW w:w="6441" w:type="dxa"/>
            <w:vMerge/>
            <w:tcBorders>
              <w:top w:val="single" w:sz="12" w:space="0" w:color="000000"/>
              <w:bottom w:val="single" w:sz="8" w:space="0" w:color="000000"/>
            </w:tcBorders>
          </w:tcPr>
          <w:p w:rsidR="009964DD" w:rsidRDefault="009964DD" w:rsidP="001F3A56">
            <w:pPr>
              <w:pBdr>
                <w:top w:val="nil"/>
                <w:left w:val="nil"/>
                <w:bottom w:val="nil"/>
                <w:right w:val="nil"/>
                <w:between w:val="nil"/>
              </w:pBdr>
              <w:spacing w:line="276" w:lineRule="auto"/>
              <w:rPr>
                <w:color w:val="FF0000"/>
              </w:rPr>
            </w:pPr>
          </w:p>
        </w:tc>
        <w:tc>
          <w:tcPr>
            <w:tcW w:w="2973" w:type="dxa"/>
          </w:tcPr>
          <w:p w:rsidR="009964DD" w:rsidRDefault="009964DD" w:rsidP="001F3A56">
            <w:pPr>
              <w:pBdr>
                <w:top w:val="nil"/>
                <w:left w:val="nil"/>
                <w:bottom w:val="nil"/>
                <w:right w:val="nil"/>
                <w:between w:val="nil"/>
              </w:pBdr>
              <w:rPr>
                <w:sz w:val="18"/>
                <w:szCs w:val="18"/>
              </w:rPr>
            </w:pPr>
          </w:p>
        </w:tc>
        <w:tc>
          <w:tcPr>
            <w:tcW w:w="112" w:type="dxa"/>
            <w:tcBorders>
              <w:top w:val="nil"/>
              <w:bottom w:val="nil"/>
              <w:right w:val="nil"/>
            </w:tcBorders>
          </w:tcPr>
          <w:p w:rsidR="009964DD" w:rsidRDefault="009964DD" w:rsidP="001F3A56">
            <w:pPr>
              <w:pBdr>
                <w:top w:val="nil"/>
                <w:left w:val="nil"/>
                <w:bottom w:val="nil"/>
                <w:right w:val="nil"/>
                <w:between w:val="nil"/>
              </w:pBdr>
              <w:rPr>
                <w:sz w:val="18"/>
                <w:szCs w:val="18"/>
              </w:rPr>
            </w:pP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9"/>
        <w:rPr>
          <w:b/>
          <w:bCs/>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Допунска настава</w:t>
      </w:r>
    </w:p>
    <w:p w:rsidR="009964DD" w:rsidRDefault="009964DD">
      <w:pPr>
        <w:pBdr>
          <w:top w:val="nil"/>
          <w:left w:val="nil"/>
          <w:bottom w:val="nil"/>
          <w:right w:val="nil"/>
          <w:between w:val="nil"/>
        </w:pBdr>
        <w:spacing w:before="10"/>
        <w:rPr>
          <w:b/>
          <w:bCs/>
          <w:sz w:val="20"/>
          <w:szCs w:val="20"/>
        </w:rPr>
      </w:pPr>
    </w:p>
    <w:tbl>
      <w:tblPr>
        <w:tblStyle w:val="affffffffb"/>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88"/>
        <w:gridCol w:w="1925"/>
      </w:tblGrid>
      <w:tr w:rsidR="009964DD">
        <w:trPr>
          <w:trHeight w:val="277"/>
        </w:trPr>
        <w:tc>
          <w:tcPr>
            <w:tcW w:w="7488" w:type="dxa"/>
          </w:tcPr>
          <w:p w:rsidR="009964DD" w:rsidRDefault="006A2406">
            <w:pPr>
              <w:pBdr>
                <w:top w:val="nil"/>
                <w:left w:val="nil"/>
                <w:bottom w:val="nil"/>
                <w:right w:val="nil"/>
                <w:between w:val="nil"/>
              </w:pBdr>
              <w:spacing w:line="258" w:lineRule="auto"/>
              <w:ind w:left="16"/>
              <w:jc w:val="center"/>
              <w:rPr>
                <w:sz w:val="24"/>
                <w:szCs w:val="24"/>
              </w:rPr>
            </w:pPr>
            <w:r>
              <w:rPr>
                <w:sz w:val="24"/>
                <w:szCs w:val="24"/>
              </w:rPr>
              <w:t>наставна јединица/тема</w:t>
            </w:r>
          </w:p>
        </w:tc>
        <w:tc>
          <w:tcPr>
            <w:tcW w:w="1925" w:type="dxa"/>
          </w:tcPr>
          <w:p w:rsidR="009964DD" w:rsidRDefault="006A2406">
            <w:pPr>
              <w:pBdr>
                <w:top w:val="nil"/>
                <w:left w:val="nil"/>
                <w:bottom w:val="nil"/>
                <w:right w:val="nil"/>
                <w:between w:val="nil"/>
              </w:pBdr>
              <w:spacing w:line="258" w:lineRule="auto"/>
              <w:ind w:left="382"/>
              <w:rPr>
                <w:sz w:val="24"/>
                <w:szCs w:val="24"/>
              </w:rPr>
            </w:pPr>
            <w:r>
              <w:rPr>
                <w:sz w:val="24"/>
                <w:szCs w:val="24"/>
              </w:rPr>
              <w:t>број часова</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Дељивост бројева</w:t>
            </w:r>
          </w:p>
        </w:tc>
        <w:tc>
          <w:tcPr>
            <w:tcW w:w="1925"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r>
      <w:tr w:rsidR="009964DD">
        <w:trPr>
          <w:trHeight w:val="277"/>
        </w:trPr>
        <w:tc>
          <w:tcPr>
            <w:tcW w:w="7488" w:type="dxa"/>
          </w:tcPr>
          <w:p w:rsidR="009964DD" w:rsidRDefault="006A2406">
            <w:pPr>
              <w:pBdr>
                <w:top w:val="nil"/>
                <w:left w:val="nil"/>
                <w:bottom w:val="nil"/>
                <w:right w:val="nil"/>
                <w:between w:val="nil"/>
              </w:pBdr>
              <w:spacing w:line="258" w:lineRule="auto"/>
              <w:ind w:left="110"/>
              <w:rPr>
                <w:sz w:val="24"/>
                <w:szCs w:val="24"/>
              </w:rPr>
            </w:pPr>
            <w:r>
              <w:rPr>
                <w:sz w:val="24"/>
                <w:szCs w:val="24"/>
              </w:rPr>
              <w:t>Круг и делови круга</w:t>
            </w:r>
          </w:p>
        </w:tc>
        <w:tc>
          <w:tcPr>
            <w:tcW w:w="1925"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НЗД и НЗС</w:t>
            </w:r>
          </w:p>
        </w:tc>
        <w:tc>
          <w:tcPr>
            <w:tcW w:w="1925"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r>
      <w:tr w:rsidR="009964DD">
        <w:trPr>
          <w:trHeight w:val="277"/>
        </w:trPr>
        <w:tc>
          <w:tcPr>
            <w:tcW w:w="748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Децимални запис разломка</w:t>
            </w:r>
          </w:p>
        </w:tc>
        <w:tc>
          <w:tcPr>
            <w:tcW w:w="192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1</w:t>
            </w:r>
          </w:p>
        </w:tc>
      </w:tr>
      <w:tr w:rsidR="009964DD">
        <w:trPr>
          <w:trHeight w:val="277"/>
        </w:trPr>
        <w:tc>
          <w:tcPr>
            <w:tcW w:w="7488" w:type="dxa"/>
          </w:tcPr>
          <w:p w:rsidR="009964DD" w:rsidRDefault="006A2406">
            <w:pPr>
              <w:pBdr>
                <w:top w:val="nil"/>
                <w:left w:val="nil"/>
                <w:bottom w:val="nil"/>
                <w:right w:val="nil"/>
                <w:between w:val="nil"/>
              </w:pBdr>
              <w:spacing w:line="258" w:lineRule="auto"/>
              <w:ind w:left="110"/>
              <w:rPr>
                <w:sz w:val="24"/>
                <w:szCs w:val="24"/>
              </w:rPr>
            </w:pPr>
            <w:r>
              <w:rPr>
                <w:sz w:val="24"/>
                <w:szCs w:val="24"/>
              </w:rPr>
              <w:t>Сабирање и одузимање углова</w:t>
            </w:r>
          </w:p>
        </w:tc>
        <w:tc>
          <w:tcPr>
            <w:tcW w:w="1925"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Сабирање и одузимање разломака</w:t>
            </w:r>
          </w:p>
        </w:tc>
        <w:tc>
          <w:tcPr>
            <w:tcW w:w="1925"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r>
      <w:tr w:rsidR="009964DD">
        <w:trPr>
          <w:trHeight w:val="278"/>
        </w:trPr>
        <w:tc>
          <w:tcPr>
            <w:tcW w:w="7488" w:type="dxa"/>
          </w:tcPr>
          <w:p w:rsidR="009964DD" w:rsidRDefault="006A2406">
            <w:pPr>
              <w:pBdr>
                <w:top w:val="nil"/>
                <w:left w:val="nil"/>
                <w:bottom w:val="nil"/>
                <w:right w:val="nil"/>
                <w:between w:val="nil"/>
              </w:pBdr>
              <w:spacing w:line="258" w:lineRule="auto"/>
              <w:ind w:left="110"/>
              <w:rPr>
                <w:sz w:val="24"/>
                <w:szCs w:val="24"/>
              </w:rPr>
            </w:pPr>
            <w:r>
              <w:rPr>
                <w:sz w:val="24"/>
                <w:szCs w:val="24"/>
              </w:rPr>
              <w:t>Множење и дељење разломака</w:t>
            </w:r>
          </w:p>
        </w:tc>
        <w:tc>
          <w:tcPr>
            <w:tcW w:w="1925"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Једначине са разломцима</w:t>
            </w:r>
          </w:p>
        </w:tc>
        <w:tc>
          <w:tcPr>
            <w:tcW w:w="1925"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r>
    </w:tbl>
    <w:p w:rsidR="009964DD" w:rsidRDefault="009964DD">
      <w:pPr>
        <w:pBdr>
          <w:top w:val="nil"/>
          <w:left w:val="nil"/>
          <w:bottom w:val="nil"/>
          <w:right w:val="nil"/>
          <w:between w:val="nil"/>
        </w:pBdr>
        <w:spacing w:before="235"/>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ИСТОРИЈА</w:t>
      </w:r>
    </w:p>
    <w:p w:rsidR="009964DD" w:rsidRDefault="009964DD">
      <w:pPr>
        <w:pBdr>
          <w:top w:val="nil"/>
          <w:left w:val="nil"/>
          <w:bottom w:val="nil"/>
          <w:right w:val="nil"/>
          <w:between w:val="nil"/>
        </w:pBdr>
        <w:spacing w:before="143"/>
        <w:rPr>
          <w:b/>
          <w:bCs/>
          <w:sz w:val="24"/>
          <w:szCs w:val="24"/>
        </w:rPr>
      </w:pPr>
    </w:p>
    <w:p w:rsidR="009964DD" w:rsidRDefault="006A2406">
      <w:pPr>
        <w:ind w:left="1065"/>
        <w:rPr>
          <w:b/>
          <w:bCs/>
          <w:sz w:val="18"/>
          <w:szCs w:val="18"/>
        </w:rPr>
      </w:pPr>
      <w:r>
        <w:rPr>
          <w:b/>
          <w:bCs/>
          <w:sz w:val="18"/>
          <w:szCs w:val="18"/>
        </w:rPr>
        <w:t>План рада додатне наставе</w:t>
      </w:r>
    </w:p>
    <w:p w:rsidR="009964DD" w:rsidRDefault="009964DD">
      <w:pPr>
        <w:pBdr>
          <w:top w:val="nil"/>
          <w:left w:val="nil"/>
          <w:bottom w:val="nil"/>
          <w:right w:val="nil"/>
          <w:between w:val="nil"/>
        </w:pBdr>
        <w:spacing w:before="201"/>
        <w:rPr>
          <w:b/>
          <w:bCs/>
          <w:sz w:val="18"/>
          <w:szCs w:val="18"/>
        </w:rPr>
      </w:pPr>
    </w:p>
    <w:p w:rsidR="009964DD" w:rsidRDefault="006A2406">
      <w:pPr>
        <w:pBdr>
          <w:top w:val="nil"/>
          <w:left w:val="nil"/>
          <w:bottom w:val="nil"/>
          <w:right w:val="nil"/>
          <w:between w:val="nil"/>
        </w:pBdr>
        <w:ind w:left="1065" w:right="1209"/>
        <w:jc w:val="both"/>
        <w:rPr>
          <w:sz w:val="24"/>
          <w:szCs w:val="24"/>
        </w:rPr>
      </w:pPr>
      <w:r>
        <w:rPr>
          <w:sz w:val="24"/>
          <w:szCs w:val="24"/>
        </w:rPr>
        <w:t>Додатна настава из историје организује се за ученике који показују веће интересованње за проширивање и продубљивање појединих питања и проблема које упознају у току редовне наставе.</w:t>
      </w:r>
    </w:p>
    <w:p w:rsidR="009964DD" w:rsidRDefault="006A2406">
      <w:pPr>
        <w:pBdr>
          <w:top w:val="nil"/>
          <w:left w:val="nil"/>
          <w:bottom w:val="nil"/>
          <w:right w:val="nil"/>
          <w:between w:val="nil"/>
        </w:pBdr>
        <w:spacing w:before="5" w:line="237" w:lineRule="auto"/>
        <w:ind w:left="1065" w:right="3397"/>
        <w:rPr>
          <w:sz w:val="24"/>
          <w:szCs w:val="24"/>
        </w:rPr>
      </w:pPr>
      <w:r>
        <w:rPr>
          <w:sz w:val="24"/>
          <w:szCs w:val="24"/>
        </w:rPr>
        <w:t>Прописана програмом додатна настава износи 36 часова годишње. Она се одвија двојако:</w:t>
      </w:r>
    </w:p>
    <w:p w:rsidR="009964DD" w:rsidRDefault="006A2406">
      <w:pPr>
        <w:pBdr>
          <w:top w:val="nil"/>
          <w:left w:val="nil"/>
          <w:bottom w:val="nil"/>
          <w:right w:val="nil"/>
          <w:between w:val="nil"/>
        </w:pBdr>
        <w:spacing w:before="5" w:line="237" w:lineRule="auto"/>
        <w:ind w:left="1065" w:right="1247"/>
        <w:rPr>
          <w:sz w:val="24"/>
          <w:szCs w:val="24"/>
        </w:rPr>
      </w:pPr>
      <w:r>
        <w:rPr>
          <w:sz w:val="24"/>
          <w:szCs w:val="24"/>
        </w:rPr>
        <w:t>Проширивањем програмских садржаја – додавањем нових садржаја који су у непосредној вези са програмским</w:t>
      </w:r>
    </w:p>
    <w:p w:rsidR="009964DD" w:rsidRDefault="006A2406">
      <w:pPr>
        <w:pBdr>
          <w:top w:val="nil"/>
          <w:left w:val="nil"/>
          <w:bottom w:val="nil"/>
          <w:right w:val="nil"/>
          <w:between w:val="nil"/>
        </w:pBdr>
        <w:spacing w:before="6" w:line="237" w:lineRule="auto"/>
        <w:ind w:left="1065" w:right="1247"/>
        <w:rPr>
          <w:sz w:val="24"/>
          <w:szCs w:val="24"/>
        </w:rPr>
      </w:pPr>
      <w:r>
        <w:rPr>
          <w:sz w:val="24"/>
          <w:szCs w:val="24"/>
        </w:rPr>
        <w:t>Продубљивањем програмских садржаја увођењем ученика у теже и сложеније проблеме Додатна настава као посебан вид наставе обухвата:</w:t>
      </w:r>
    </w:p>
    <w:p w:rsidR="009964DD" w:rsidRDefault="006A2406" w:rsidP="002A0441">
      <w:pPr>
        <w:numPr>
          <w:ilvl w:val="0"/>
          <w:numId w:val="4"/>
        </w:numPr>
        <w:pBdr>
          <w:top w:val="nil"/>
          <w:left w:val="nil"/>
          <w:bottom w:val="nil"/>
          <w:right w:val="nil"/>
          <w:between w:val="nil"/>
        </w:pBdr>
        <w:tabs>
          <w:tab w:val="left" w:pos="1204"/>
        </w:tabs>
        <w:spacing w:before="3" w:line="275" w:lineRule="auto"/>
        <w:ind w:left="1204" w:hanging="139"/>
      </w:pPr>
      <w:r>
        <w:rPr>
          <w:sz w:val="24"/>
          <w:szCs w:val="24"/>
        </w:rPr>
        <w:t>проширивање знања у областима које нарочито привлаче ученике</w:t>
      </w:r>
    </w:p>
    <w:p w:rsidR="009964DD" w:rsidRDefault="006A2406" w:rsidP="002A0441">
      <w:pPr>
        <w:numPr>
          <w:ilvl w:val="0"/>
          <w:numId w:val="4"/>
        </w:numPr>
        <w:pBdr>
          <w:top w:val="nil"/>
          <w:left w:val="nil"/>
          <w:bottom w:val="nil"/>
          <w:right w:val="nil"/>
          <w:between w:val="nil"/>
        </w:pBdr>
        <w:tabs>
          <w:tab w:val="left" w:pos="1204"/>
        </w:tabs>
        <w:spacing w:line="242" w:lineRule="auto"/>
        <w:ind w:right="1451" w:firstLine="0"/>
        <w:sectPr w:rsidR="009964DD" w:rsidSect="001F3A56">
          <w:pgSz w:w="11910" w:h="16840"/>
          <w:pgMar w:top="709" w:right="0" w:bottom="1860" w:left="283" w:header="0" w:footer="1606" w:gutter="0"/>
          <w:cols w:space="720"/>
        </w:sectPr>
      </w:pPr>
      <w:r>
        <w:rPr>
          <w:sz w:val="24"/>
          <w:szCs w:val="24"/>
        </w:rPr>
        <w:t>продубљивање тог знања у правцу сагледавања узрочно-последичних знања и односа у трагању и проналажењу нових проблема и нових решења</w:t>
      </w:r>
    </w:p>
    <w:p w:rsidR="009964DD" w:rsidRDefault="006A2406" w:rsidP="002A0441">
      <w:pPr>
        <w:numPr>
          <w:ilvl w:val="0"/>
          <w:numId w:val="4"/>
        </w:numPr>
        <w:pBdr>
          <w:top w:val="nil"/>
          <w:left w:val="nil"/>
          <w:bottom w:val="nil"/>
          <w:right w:val="nil"/>
          <w:between w:val="nil"/>
        </w:pBdr>
        <w:tabs>
          <w:tab w:val="left" w:pos="1204"/>
        </w:tabs>
        <w:spacing w:before="76"/>
        <w:ind w:left="1204" w:hanging="139"/>
      </w:pPr>
      <w:r>
        <w:rPr>
          <w:sz w:val="24"/>
          <w:szCs w:val="24"/>
        </w:rPr>
        <w:lastRenderedPageBreak/>
        <w:t>развијање стваралачког и критичког мишљења, развијање креативности.</w:t>
      </w:r>
    </w:p>
    <w:p w:rsidR="009964DD" w:rsidRDefault="006A2406">
      <w:pPr>
        <w:spacing w:before="3" w:line="321" w:lineRule="auto"/>
        <w:ind w:left="1065"/>
        <w:rPr>
          <w:b/>
          <w:bCs/>
          <w:sz w:val="28"/>
          <w:szCs w:val="28"/>
        </w:rPr>
      </w:pPr>
      <w:r>
        <w:rPr>
          <w:b/>
          <w:bCs/>
          <w:sz w:val="28"/>
          <w:szCs w:val="28"/>
          <w:u w:val="single"/>
        </w:rPr>
        <w:t>5. разред</w:t>
      </w:r>
    </w:p>
    <w:p w:rsidR="009964DD" w:rsidRDefault="006A2406" w:rsidP="002A0441">
      <w:pPr>
        <w:numPr>
          <w:ilvl w:val="0"/>
          <w:numId w:val="3"/>
        </w:numPr>
        <w:pBdr>
          <w:top w:val="nil"/>
          <w:left w:val="nil"/>
          <w:bottom w:val="nil"/>
          <w:right w:val="nil"/>
          <w:between w:val="nil"/>
        </w:pBdr>
        <w:tabs>
          <w:tab w:val="left" w:pos="1305"/>
        </w:tabs>
        <w:spacing w:line="275" w:lineRule="auto"/>
      </w:pPr>
      <w:r>
        <w:rPr>
          <w:sz w:val="24"/>
          <w:szCs w:val="24"/>
          <w:u w:val="single"/>
        </w:rPr>
        <w:t>Рачунање времена- израчунавање Ускрса</w:t>
      </w:r>
    </w:p>
    <w:p w:rsidR="009964DD" w:rsidRDefault="006A2406">
      <w:pPr>
        <w:pBdr>
          <w:top w:val="nil"/>
          <w:left w:val="nil"/>
          <w:bottom w:val="nil"/>
          <w:right w:val="nil"/>
          <w:between w:val="nil"/>
        </w:pBdr>
        <w:spacing w:before="3" w:line="275" w:lineRule="auto"/>
        <w:ind w:left="1773"/>
        <w:rPr>
          <w:sz w:val="24"/>
          <w:szCs w:val="24"/>
        </w:rPr>
      </w:pPr>
      <w:r>
        <w:rPr>
          <w:sz w:val="24"/>
          <w:szCs w:val="24"/>
        </w:rPr>
        <w:t>методе и облици рада- монолошко-дијалошка</w:t>
      </w:r>
    </w:p>
    <w:p w:rsidR="009964DD" w:rsidRDefault="006A2406">
      <w:pPr>
        <w:pBdr>
          <w:top w:val="nil"/>
          <w:left w:val="nil"/>
          <w:bottom w:val="nil"/>
          <w:right w:val="nil"/>
          <w:between w:val="nil"/>
        </w:pBdr>
        <w:spacing w:line="242" w:lineRule="auto"/>
        <w:ind w:left="1773" w:right="5526" w:firstLine="2352"/>
        <w:rPr>
          <w:sz w:val="24"/>
          <w:szCs w:val="24"/>
        </w:rPr>
      </w:pPr>
      <w:r>
        <w:rPr>
          <w:sz w:val="24"/>
          <w:szCs w:val="24"/>
        </w:rPr>
        <w:t>фронтални наставна средства- календар</w:t>
      </w:r>
    </w:p>
    <w:p w:rsidR="009964DD" w:rsidRDefault="006A2406" w:rsidP="002A0441">
      <w:pPr>
        <w:numPr>
          <w:ilvl w:val="0"/>
          <w:numId w:val="3"/>
        </w:numPr>
        <w:pBdr>
          <w:top w:val="nil"/>
          <w:left w:val="nil"/>
          <w:bottom w:val="nil"/>
          <w:right w:val="nil"/>
          <w:between w:val="nil"/>
        </w:pBdr>
        <w:tabs>
          <w:tab w:val="left" w:pos="1305"/>
        </w:tabs>
        <w:spacing w:line="271" w:lineRule="auto"/>
      </w:pPr>
      <w:r>
        <w:rPr>
          <w:sz w:val="24"/>
          <w:szCs w:val="24"/>
          <w:u w:val="single"/>
        </w:rPr>
        <w:t>Историјски извори- археолошка ископавања</w:t>
      </w:r>
    </w:p>
    <w:p w:rsidR="009964DD" w:rsidRDefault="006A2406">
      <w:pPr>
        <w:pBdr>
          <w:top w:val="nil"/>
          <w:left w:val="nil"/>
          <w:bottom w:val="nil"/>
          <w:right w:val="nil"/>
          <w:between w:val="nil"/>
        </w:pBdr>
        <w:spacing w:before="3" w:line="237" w:lineRule="auto"/>
        <w:ind w:left="1065" w:right="1126" w:firstLine="708"/>
        <w:rPr>
          <w:sz w:val="24"/>
          <w:szCs w:val="24"/>
        </w:rPr>
      </w:pPr>
      <w:r>
        <w:rPr>
          <w:sz w:val="24"/>
          <w:szCs w:val="24"/>
        </w:rPr>
        <w:t>литература- Велика енциклопедија историје, Завод за уџбенике и наставна средства, Подгорица, 2004. г.</w:t>
      </w:r>
    </w:p>
    <w:p w:rsidR="009964DD" w:rsidRDefault="006A2406">
      <w:pPr>
        <w:pBdr>
          <w:top w:val="nil"/>
          <w:left w:val="nil"/>
          <w:bottom w:val="nil"/>
          <w:right w:val="nil"/>
          <w:between w:val="nil"/>
        </w:pBdr>
        <w:spacing w:line="275" w:lineRule="auto"/>
        <w:ind w:left="1773"/>
        <w:rPr>
          <w:sz w:val="24"/>
          <w:szCs w:val="24"/>
        </w:rPr>
      </w:pPr>
      <w:r>
        <w:rPr>
          <w:sz w:val="24"/>
          <w:szCs w:val="24"/>
        </w:rPr>
        <w:t>методе и облици рада- фронтални, индивидуални</w:t>
      </w:r>
    </w:p>
    <w:p w:rsidR="009964DD" w:rsidRDefault="006A2406">
      <w:pPr>
        <w:pBdr>
          <w:top w:val="nil"/>
          <w:left w:val="nil"/>
          <w:bottom w:val="nil"/>
          <w:right w:val="nil"/>
          <w:between w:val="nil"/>
        </w:pBdr>
        <w:spacing w:before="5" w:line="237" w:lineRule="auto"/>
        <w:ind w:left="1773" w:right="4569" w:firstLine="2352"/>
        <w:rPr>
          <w:sz w:val="24"/>
          <w:szCs w:val="24"/>
        </w:rPr>
      </w:pPr>
      <w:r>
        <w:rPr>
          <w:sz w:val="24"/>
          <w:szCs w:val="24"/>
        </w:rPr>
        <w:t>монолошко-дијалошка наставна средства- слике, дијапозитиви</w:t>
      </w:r>
    </w:p>
    <w:p w:rsidR="009964DD" w:rsidRDefault="006A2406" w:rsidP="002A0441">
      <w:pPr>
        <w:numPr>
          <w:ilvl w:val="0"/>
          <w:numId w:val="3"/>
        </w:numPr>
        <w:pBdr>
          <w:top w:val="nil"/>
          <w:left w:val="nil"/>
          <w:bottom w:val="nil"/>
          <w:right w:val="nil"/>
          <w:between w:val="nil"/>
        </w:pBdr>
        <w:tabs>
          <w:tab w:val="left" w:pos="1305"/>
          <w:tab w:val="left" w:pos="1773"/>
        </w:tabs>
        <w:spacing w:before="5" w:line="237" w:lineRule="auto"/>
        <w:ind w:left="1773" w:right="4924" w:hanging="708"/>
      </w:pPr>
      <w:r>
        <w:rPr>
          <w:sz w:val="24"/>
          <w:szCs w:val="24"/>
          <w:u w:val="single"/>
        </w:rPr>
        <w:t>Тајне пирамида- Тутанкамонова гробница</w:t>
      </w:r>
      <w:r>
        <w:rPr>
          <w:sz w:val="24"/>
          <w:szCs w:val="24"/>
        </w:rPr>
        <w:t xml:space="preserve"> литература- Пјер Микел, Античке цивилизације</w:t>
      </w:r>
    </w:p>
    <w:p w:rsidR="009964DD" w:rsidRDefault="006A2406">
      <w:pPr>
        <w:pBdr>
          <w:top w:val="nil"/>
          <w:left w:val="nil"/>
          <w:bottom w:val="nil"/>
          <w:right w:val="nil"/>
          <w:between w:val="nil"/>
        </w:pBdr>
        <w:spacing w:before="4" w:line="275" w:lineRule="auto"/>
        <w:ind w:left="3045"/>
        <w:rPr>
          <w:sz w:val="24"/>
          <w:szCs w:val="24"/>
        </w:rPr>
      </w:pPr>
      <w:r>
        <w:rPr>
          <w:sz w:val="24"/>
          <w:szCs w:val="24"/>
        </w:rPr>
        <w:t>Мали принц, Београд, 2007.</w:t>
      </w:r>
    </w:p>
    <w:p w:rsidR="009964DD" w:rsidRDefault="006A2406">
      <w:pPr>
        <w:pBdr>
          <w:top w:val="nil"/>
          <w:left w:val="nil"/>
          <w:bottom w:val="nil"/>
          <w:right w:val="nil"/>
          <w:between w:val="nil"/>
        </w:pBdr>
        <w:spacing w:line="275" w:lineRule="auto"/>
        <w:ind w:left="3045"/>
        <w:rPr>
          <w:sz w:val="24"/>
          <w:szCs w:val="24"/>
        </w:rPr>
      </w:pPr>
      <w:r>
        <w:rPr>
          <w:sz w:val="24"/>
          <w:szCs w:val="24"/>
        </w:rPr>
        <w:t>Џорџ Харт, Стари Египат, Књига комерц, Београд, 2002.</w:t>
      </w:r>
    </w:p>
    <w:p w:rsidR="009964DD" w:rsidRDefault="006A2406">
      <w:pPr>
        <w:pBdr>
          <w:top w:val="nil"/>
          <w:left w:val="nil"/>
          <w:bottom w:val="nil"/>
          <w:right w:val="nil"/>
          <w:between w:val="nil"/>
        </w:pBdr>
        <w:spacing w:before="4" w:line="237" w:lineRule="auto"/>
        <w:ind w:left="1773" w:right="4254" w:firstLine="1272"/>
        <w:rPr>
          <w:sz w:val="24"/>
          <w:szCs w:val="24"/>
        </w:rPr>
      </w:pPr>
      <w:r>
        <w:rPr>
          <w:sz w:val="24"/>
          <w:szCs w:val="24"/>
        </w:rPr>
        <w:t>С. Ведерил, Прочитај и направи- Египат методе и облици рада- демонстрација, дијалог</w:t>
      </w:r>
    </w:p>
    <w:p w:rsidR="009964DD" w:rsidRDefault="006A2406">
      <w:pPr>
        <w:pBdr>
          <w:top w:val="nil"/>
          <w:left w:val="nil"/>
          <w:bottom w:val="nil"/>
          <w:right w:val="nil"/>
          <w:between w:val="nil"/>
        </w:pBdr>
        <w:spacing w:before="4" w:line="275" w:lineRule="auto"/>
        <w:ind w:left="4125"/>
        <w:rPr>
          <w:sz w:val="24"/>
          <w:szCs w:val="24"/>
        </w:rPr>
      </w:pPr>
      <w:r>
        <w:rPr>
          <w:sz w:val="24"/>
          <w:szCs w:val="24"/>
        </w:rPr>
        <w:t>фронтални, самосталан рад</w:t>
      </w:r>
    </w:p>
    <w:p w:rsidR="009964DD" w:rsidRDefault="006A2406">
      <w:pPr>
        <w:pBdr>
          <w:top w:val="nil"/>
          <w:left w:val="nil"/>
          <w:bottom w:val="nil"/>
          <w:right w:val="nil"/>
          <w:between w:val="nil"/>
        </w:pBdr>
        <w:spacing w:line="275" w:lineRule="auto"/>
        <w:ind w:left="1773"/>
        <w:rPr>
          <w:sz w:val="24"/>
          <w:szCs w:val="24"/>
        </w:rPr>
      </w:pPr>
      <w:r>
        <w:rPr>
          <w:sz w:val="24"/>
          <w:szCs w:val="24"/>
        </w:rPr>
        <w:t>наставна средства- слике, CD- ,,Стари век̒ ̒ , картон за прављење пирамида, лепак,</w:t>
      </w:r>
    </w:p>
    <w:p w:rsidR="009964DD" w:rsidRDefault="006A2406">
      <w:pPr>
        <w:pBdr>
          <w:top w:val="nil"/>
          <w:left w:val="nil"/>
          <w:bottom w:val="nil"/>
          <w:right w:val="nil"/>
          <w:between w:val="nil"/>
        </w:pBdr>
        <w:spacing w:before="2" w:line="275" w:lineRule="auto"/>
        <w:ind w:left="1065"/>
        <w:rPr>
          <w:sz w:val="24"/>
          <w:szCs w:val="24"/>
        </w:rPr>
      </w:pPr>
      <w:r>
        <w:rPr>
          <w:sz w:val="24"/>
          <w:szCs w:val="24"/>
        </w:rPr>
        <w:t>маказе</w:t>
      </w:r>
    </w:p>
    <w:p w:rsidR="009964DD" w:rsidRDefault="006A2406" w:rsidP="002A0441">
      <w:pPr>
        <w:numPr>
          <w:ilvl w:val="0"/>
          <w:numId w:val="3"/>
        </w:numPr>
        <w:pBdr>
          <w:top w:val="nil"/>
          <w:left w:val="nil"/>
          <w:bottom w:val="nil"/>
          <w:right w:val="nil"/>
          <w:between w:val="nil"/>
        </w:pBdr>
        <w:tabs>
          <w:tab w:val="left" w:pos="1305"/>
        </w:tabs>
        <w:spacing w:line="275" w:lineRule="auto"/>
      </w:pPr>
      <w:r>
        <w:rPr>
          <w:sz w:val="24"/>
          <w:szCs w:val="24"/>
          <w:u w:val="single"/>
        </w:rPr>
        <w:t>Египат- живот сељака</w:t>
      </w:r>
    </w:p>
    <w:p w:rsidR="009964DD" w:rsidRDefault="006A2406">
      <w:pPr>
        <w:pBdr>
          <w:top w:val="nil"/>
          <w:left w:val="nil"/>
          <w:bottom w:val="nil"/>
          <w:right w:val="nil"/>
          <w:between w:val="nil"/>
        </w:pBdr>
        <w:spacing w:before="5" w:line="237" w:lineRule="auto"/>
        <w:ind w:left="3045" w:right="4569" w:hanging="1272"/>
        <w:rPr>
          <w:sz w:val="24"/>
          <w:szCs w:val="24"/>
        </w:rPr>
      </w:pPr>
      <w:r>
        <w:rPr>
          <w:sz w:val="24"/>
          <w:szCs w:val="24"/>
        </w:rPr>
        <w:t>литература- Пјер Микел, Античке цивилизације Џорџ Харт, Стари Египат</w:t>
      </w:r>
    </w:p>
    <w:p w:rsidR="009964DD" w:rsidRDefault="006A2406">
      <w:pPr>
        <w:pBdr>
          <w:top w:val="nil"/>
          <w:left w:val="nil"/>
          <w:bottom w:val="nil"/>
          <w:right w:val="nil"/>
          <w:between w:val="nil"/>
        </w:pBdr>
        <w:spacing w:before="3" w:line="275" w:lineRule="auto"/>
        <w:ind w:left="1773"/>
        <w:rPr>
          <w:sz w:val="24"/>
          <w:szCs w:val="24"/>
        </w:rPr>
      </w:pPr>
      <w:r>
        <w:rPr>
          <w:sz w:val="24"/>
          <w:szCs w:val="24"/>
        </w:rPr>
        <w:t>методе и облици рада- монолошко-дијалошка</w:t>
      </w:r>
    </w:p>
    <w:p w:rsidR="009964DD" w:rsidRDefault="006A2406">
      <w:pPr>
        <w:pBdr>
          <w:top w:val="nil"/>
          <w:left w:val="nil"/>
          <w:bottom w:val="nil"/>
          <w:right w:val="nil"/>
          <w:between w:val="nil"/>
        </w:pBdr>
        <w:spacing w:line="275" w:lineRule="auto"/>
        <w:ind w:left="4125"/>
        <w:rPr>
          <w:sz w:val="24"/>
          <w:szCs w:val="24"/>
        </w:rPr>
      </w:pPr>
      <w:r>
        <w:rPr>
          <w:sz w:val="24"/>
          <w:szCs w:val="24"/>
        </w:rPr>
        <w:t>посматрање</w:t>
      </w:r>
    </w:p>
    <w:p w:rsidR="009964DD" w:rsidRDefault="006A2406">
      <w:pPr>
        <w:pBdr>
          <w:top w:val="nil"/>
          <w:left w:val="nil"/>
          <w:bottom w:val="nil"/>
          <w:right w:val="nil"/>
          <w:between w:val="nil"/>
        </w:pBdr>
        <w:spacing w:before="5" w:line="237" w:lineRule="auto"/>
        <w:ind w:left="1773" w:right="4790" w:firstLine="2352"/>
        <w:rPr>
          <w:sz w:val="24"/>
          <w:szCs w:val="24"/>
        </w:rPr>
      </w:pPr>
      <w:r>
        <w:rPr>
          <w:sz w:val="24"/>
          <w:szCs w:val="24"/>
        </w:rPr>
        <w:t>фронтални, индивидуални наставна средства- слике, дијапозитиви</w:t>
      </w:r>
    </w:p>
    <w:p w:rsidR="009964DD" w:rsidRDefault="006A2406" w:rsidP="002A0441">
      <w:pPr>
        <w:numPr>
          <w:ilvl w:val="0"/>
          <w:numId w:val="3"/>
        </w:numPr>
        <w:pBdr>
          <w:top w:val="nil"/>
          <w:left w:val="nil"/>
          <w:bottom w:val="nil"/>
          <w:right w:val="nil"/>
          <w:between w:val="nil"/>
        </w:pBdr>
        <w:tabs>
          <w:tab w:val="left" w:pos="1305"/>
        </w:tabs>
        <w:spacing w:before="3" w:line="275" w:lineRule="auto"/>
      </w:pPr>
      <w:r>
        <w:rPr>
          <w:sz w:val="24"/>
          <w:szCs w:val="24"/>
          <w:u w:val="single"/>
        </w:rPr>
        <w:t>Египат- живот богаташа и свештеника</w:t>
      </w:r>
    </w:p>
    <w:p w:rsidR="009964DD" w:rsidRDefault="006A2406">
      <w:pPr>
        <w:pBdr>
          <w:top w:val="nil"/>
          <w:left w:val="nil"/>
          <w:bottom w:val="nil"/>
          <w:right w:val="nil"/>
          <w:between w:val="nil"/>
        </w:pBdr>
        <w:spacing w:line="242" w:lineRule="auto"/>
        <w:ind w:left="3045" w:right="4569" w:hanging="1272"/>
        <w:rPr>
          <w:sz w:val="24"/>
          <w:szCs w:val="24"/>
        </w:rPr>
      </w:pPr>
      <w:r>
        <w:rPr>
          <w:sz w:val="24"/>
          <w:szCs w:val="24"/>
        </w:rPr>
        <w:t>литература- Пјер Микел, Античке цивилизације Џорџ Харт, Стари Египат</w:t>
      </w:r>
    </w:p>
    <w:p w:rsidR="009964DD" w:rsidRDefault="006A2406">
      <w:pPr>
        <w:pBdr>
          <w:top w:val="nil"/>
          <w:left w:val="nil"/>
          <w:bottom w:val="nil"/>
          <w:right w:val="nil"/>
          <w:between w:val="nil"/>
        </w:pBdr>
        <w:spacing w:line="271" w:lineRule="auto"/>
        <w:ind w:left="1773"/>
        <w:rPr>
          <w:sz w:val="24"/>
          <w:szCs w:val="24"/>
        </w:rPr>
      </w:pPr>
      <w:r>
        <w:rPr>
          <w:sz w:val="24"/>
          <w:szCs w:val="24"/>
        </w:rPr>
        <w:t>методе и облици рада- показивање, дијалошка</w:t>
      </w:r>
    </w:p>
    <w:p w:rsidR="009964DD" w:rsidRDefault="006A2406">
      <w:pPr>
        <w:pBdr>
          <w:top w:val="nil"/>
          <w:left w:val="nil"/>
          <w:bottom w:val="nil"/>
          <w:right w:val="nil"/>
          <w:between w:val="nil"/>
        </w:pBdr>
        <w:spacing w:before="3" w:line="237" w:lineRule="auto"/>
        <w:ind w:left="1773" w:right="5526" w:firstLine="2352"/>
        <w:rPr>
          <w:sz w:val="24"/>
          <w:szCs w:val="24"/>
        </w:rPr>
      </w:pPr>
      <w:r>
        <w:rPr>
          <w:sz w:val="24"/>
          <w:szCs w:val="24"/>
        </w:rPr>
        <w:t>фронтални наставна средства- слике, дијапозитиви</w:t>
      </w:r>
    </w:p>
    <w:p w:rsidR="009964DD" w:rsidRDefault="006A2406" w:rsidP="002A0441">
      <w:pPr>
        <w:numPr>
          <w:ilvl w:val="0"/>
          <w:numId w:val="3"/>
        </w:numPr>
        <w:pBdr>
          <w:top w:val="nil"/>
          <w:left w:val="nil"/>
          <w:bottom w:val="nil"/>
          <w:right w:val="nil"/>
          <w:between w:val="nil"/>
        </w:pBdr>
        <w:tabs>
          <w:tab w:val="left" w:pos="1305"/>
        </w:tabs>
        <w:spacing w:before="4" w:line="275" w:lineRule="auto"/>
      </w:pPr>
      <w:r>
        <w:rPr>
          <w:sz w:val="24"/>
          <w:szCs w:val="24"/>
          <w:u w:val="single"/>
        </w:rPr>
        <w:t>Месопотамија- Асирци</w:t>
      </w:r>
    </w:p>
    <w:p w:rsidR="009964DD" w:rsidRDefault="006A2406">
      <w:pPr>
        <w:pBdr>
          <w:top w:val="nil"/>
          <w:left w:val="nil"/>
          <w:bottom w:val="nil"/>
          <w:right w:val="nil"/>
          <w:between w:val="nil"/>
        </w:pBdr>
        <w:spacing w:line="242" w:lineRule="auto"/>
        <w:ind w:left="1773" w:right="4790"/>
        <w:rPr>
          <w:sz w:val="24"/>
          <w:szCs w:val="24"/>
        </w:rPr>
      </w:pPr>
      <w:r>
        <w:rPr>
          <w:sz w:val="24"/>
          <w:szCs w:val="24"/>
        </w:rPr>
        <w:t>литература- Велика енциклопедија историје методе и облици рада- монолошко-дијалошка</w:t>
      </w:r>
    </w:p>
    <w:p w:rsidR="009964DD" w:rsidRDefault="006A2406">
      <w:pPr>
        <w:pBdr>
          <w:top w:val="nil"/>
          <w:left w:val="nil"/>
          <w:bottom w:val="nil"/>
          <w:right w:val="nil"/>
          <w:between w:val="nil"/>
        </w:pBdr>
        <w:spacing w:line="242" w:lineRule="auto"/>
        <w:ind w:left="4125" w:right="4791"/>
        <w:rPr>
          <w:sz w:val="24"/>
          <w:szCs w:val="24"/>
        </w:rPr>
      </w:pPr>
      <w:r>
        <w:rPr>
          <w:sz w:val="24"/>
          <w:szCs w:val="24"/>
        </w:rPr>
        <w:t>показивање индивидуални, фронтални</w:t>
      </w:r>
    </w:p>
    <w:p w:rsidR="009964DD" w:rsidRDefault="006A2406">
      <w:pPr>
        <w:pBdr>
          <w:top w:val="nil"/>
          <w:left w:val="nil"/>
          <w:bottom w:val="nil"/>
          <w:right w:val="nil"/>
          <w:between w:val="nil"/>
        </w:pBdr>
        <w:spacing w:line="271" w:lineRule="auto"/>
        <w:ind w:left="1773"/>
        <w:rPr>
          <w:sz w:val="24"/>
          <w:szCs w:val="24"/>
        </w:rPr>
      </w:pPr>
      <w:r>
        <w:rPr>
          <w:sz w:val="24"/>
          <w:szCs w:val="24"/>
        </w:rPr>
        <w:t>наставна средства- слике, дијапозитиви</w:t>
      </w:r>
    </w:p>
    <w:p w:rsidR="009964DD" w:rsidRDefault="006A2406" w:rsidP="002A0441">
      <w:pPr>
        <w:numPr>
          <w:ilvl w:val="0"/>
          <w:numId w:val="3"/>
        </w:numPr>
        <w:pBdr>
          <w:top w:val="nil"/>
          <w:left w:val="nil"/>
          <w:bottom w:val="nil"/>
          <w:right w:val="nil"/>
          <w:between w:val="nil"/>
        </w:pBdr>
        <w:tabs>
          <w:tab w:val="left" w:pos="1305"/>
        </w:tabs>
        <w:spacing w:before="269"/>
      </w:pPr>
      <w:r>
        <w:rPr>
          <w:sz w:val="24"/>
          <w:szCs w:val="24"/>
          <w:u w:val="single"/>
        </w:rPr>
        <w:t>Седам чуда старог света</w:t>
      </w:r>
    </w:p>
    <w:p w:rsidR="009964DD" w:rsidRDefault="006A2406">
      <w:pPr>
        <w:pBdr>
          <w:top w:val="nil"/>
          <w:left w:val="nil"/>
          <w:bottom w:val="nil"/>
          <w:right w:val="nil"/>
          <w:between w:val="nil"/>
        </w:pBdr>
        <w:spacing w:before="5" w:line="237" w:lineRule="auto"/>
        <w:ind w:left="1773" w:right="4790"/>
        <w:rPr>
          <w:sz w:val="24"/>
          <w:szCs w:val="24"/>
        </w:rPr>
      </w:pPr>
      <w:r>
        <w:rPr>
          <w:sz w:val="24"/>
          <w:szCs w:val="24"/>
        </w:rPr>
        <w:t>литература- Велика енциклопедија историје методе и облици рада- показивање, дијалошка</w:t>
      </w:r>
    </w:p>
    <w:p w:rsidR="009964DD" w:rsidRDefault="006A2406">
      <w:pPr>
        <w:pBdr>
          <w:top w:val="nil"/>
          <w:left w:val="nil"/>
          <w:bottom w:val="nil"/>
          <w:right w:val="nil"/>
          <w:between w:val="nil"/>
        </w:pBdr>
        <w:spacing w:before="5" w:line="237" w:lineRule="auto"/>
        <w:ind w:left="1773" w:right="5526" w:firstLine="2352"/>
        <w:rPr>
          <w:sz w:val="24"/>
          <w:szCs w:val="24"/>
        </w:rPr>
      </w:pPr>
      <w:r>
        <w:rPr>
          <w:sz w:val="24"/>
          <w:szCs w:val="24"/>
        </w:rPr>
        <w:t>фронтални наставна средства- слике</w:t>
      </w:r>
    </w:p>
    <w:p w:rsidR="009964DD" w:rsidRDefault="009964DD">
      <w:pPr>
        <w:pBdr>
          <w:top w:val="nil"/>
          <w:left w:val="nil"/>
          <w:bottom w:val="nil"/>
          <w:right w:val="nil"/>
          <w:between w:val="nil"/>
        </w:pBdr>
        <w:spacing w:before="5" w:line="237" w:lineRule="auto"/>
        <w:ind w:left="1773" w:right="5526" w:firstLine="2352"/>
        <w:rPr>
          <w:sz w:val="24"/>
          <w:szCs w:val="24"/>
        </w:rPr>
      </w:pPr>
    </w:p>
    <w:p w:rsidR="009964DD" w:rsidRDefault="006A2406" w:rsidP="002A0441">
      <w:pPr>
        <w:numPr>
          <w:ilvl w:val="0"/>
          <w:numId w:val="3"/>
        </w:numPr>
        <w:pBdr>
          <w:top w:val="nil"/>
          <w:left w:val="nil"/>
          <w:bottom w:val="nil"/>
          <w:right w:val="nil"/>
          <w:between w:val="nil"/>
        </w:pBdr>
        <w:tabs>
          <w:tab w:val="left" w:pos="1305"/>
        </w:tabs>
        <w:spacing w:before="4" w:line="275" w:lineRule="auto"/>
      </w:pPr>
      <w:r>
        <w:rPr>
          <w:sz w:val="24"/>
          <w:szCs w:val="24"/>
          <w:u w:val="single"/>
        </w:rPr>
        <w:lastRenderedPageBreak/>
        <w:t>Свакодневни живот Старих Грка</w:t>
      </w:r>
    </w:p>
    <w:p w:rsidR="009964DD" w:rsidRDefault="006A2406">
      <w:pPr>
        <w:pBdr>
          <w:top w:val="nil"/>
          <w:left w:val="nil"/>
          <w:bottom w:val="nil"/>
          <w:right w:val="nil"/>
          <w:between w:val="nil"/>
        </w:pBdr>
        <w:tabs>
          <w:tab w:val="left" w:pos="1305"/>
        </w:tabs>
        <w:spacing w:before="4" w:line="275" w:lineRule="auto"/>
        <w:ind w:left="1305"/>
        <w:rPr>
          <w:sz w:val="24"/>
          <w:szCs w:val="24"/>
        </w:rPr>
      </w:pPr>
      <w:r>
        <w:rPr>
          <w:sz w:val="24"/>
          <w:szCs w:val="24"/>
        </w:rPr>
        <w:t>литература- Мартино Менги, Стара Грчка, Моно и Мањана, Београд, 2007. методе и облици рада- илустративно-демонстративна, монолошко-дијалошка индивидуални, фронтални</w:t>
      </w:r>
    </w:p>
    <w:p w:rsidR="009964DD" w:rsidRDefault="006A2406" w:rsidP="002A0441">
      <w:pPr>
        <w:numPr>
          <w:ilvl w:val="0"/>
          <w:numId w:val="3"/>
        </w:numPr>
        <w:tabs>
          <w:tab w:val="left" w:pos="1305"/>
        </w:tabs>
        <w:spacing w:line="271" w:lineRule="auto"/>
      </w:pPr>
      <w:r>
        <w:rPr>
          <w:sz w:val="24"/>
          <w:szCs w:val="24"/>
          <w:u w:val="single"/>
        </w:rPr>
        <w:t>Свакодневни живот Старих Римљана</w:t>
      </w:r>
    </w:p>
    <w:p w:rsidR="009964DD" w:rsidRDefault="006A2406">
      <w:pPr>
        <w:spacing w:before="4" w:line="237" w:lineRule="auto"/>
        <w:ind w:left="1773" w:right="1850"/>
        <w:rPr>
          <w:sz w:val="24"/>
          <w:szCs w:val="24"/>
        </w:rPr>
      </w:pPr>
      <w:r>
        <w:rPr>
          <w:sz w:val="24"/>
          <w:szCs w:val="24"/>
        </w:rPr>
        <w:t>литература- Флавио Конти, Стари Рим, Моно и Мањана, Београд, 2007. методе и облици рада- дијалошка, фронтални</w:t>
      </w:r>
    </w:p>
    <w:p w:rsidR="009964DD" w:rsidRDefault="006A2406">
      <w:pPr>
        <w:spacing w:before="6" w:line="237" w:lineRule="auto"/>
        <w:ind w:left="1773" w:right="5526" w:firstLine="2352"/>
        <w:rPr>
          <w:sz w:val="24"/>
          <w:szCs w:val="24"/>
        </w:rPr>
        <w:sectPr w:rsidR="009964DD">
          <w:pgSz w:w="11910" w:h="16840"/>
          <w:pgMar w:top="1040" w:right="0" w:bottom="1860" w:left="283" w:header="0" w:footer="1606" w:gutter="0"/>
          <w:cols w:space="720"/>
        </w:sectPr>
      </w:pPr>
      <w:r>
        <w:rPr>
          <w:sz w:val="24"/>
          <w:szCs w:val="24"/>
        </w:rPr>
        <w:t>демонстрацијa</w:t>
      </w:r>
    </w:p>
    <w:p w:rsidR="009964DD" w:rsidRDefault="009964DD">
      <w:pPr>
        <w:pBdr>
          <w:top w:val="nil"/>
          <w:left w:val="nil"/>
          <w:bottom w:val="nil"/>
          <w:right w:val="nil"/>
          <w:between w:val="nil"/>
        </w:pBdr>
        <w:rPr>
          <w:sz w:val="24"/>
          <w:szCs w:val="24"/>
        </w:rPr>
      </w:pPr>
    </w:p>
    <w:p w:rsidR="009964DD" w:rsidRDefault="009964DD">
      <w:pPr>
        <w:pBdr>
          <w:top w:val="nil"/>
          <w:left w:val="nil"/>
          <w:bottom w:val="nil"/>
          <w:right w:val="nil"/>
          <w:between w:val="nil"/>
        </w:pBdr>
        <w:spacing w:before="50"/>
        <w:rPr>
          <w:sz w:val="24"/>
          <w:szCs w:val="24"/>
        </w:rPr>
      </w:pPr>
    </w:p>
    <w:p w:rsidR="009964DD" w:rsidRDefault="006A2406">
      <w:pPr>
        <w:ind w:left="1065"/>
        <w:rPr>
          <w:b/>
          <w:bCs/>
          <w:sz w:val="18"/>
          <w:szCs w:val="18"/>
        </w:rPr>
      </w:pPr>
      <w:r>
        <w:rPr>
          <w:b/>
          <w:bCs/>
          <w:sz w:val="18"/>
          <w:szCs w:val="18"/>
        </w:rPr>
        <w:t>План рада допунске наставе- историја</w:t>
      </w:r>
    </w:p>
    <w:p w:rsidR="009964DD" w:rsidRDefault="009964DD">
      <w:pPr>
        <w:pBdr>
          <w:top w:val="nil"/>
          <w:left w:val="nil"/>
          <w:bottom w:val="nil"/>
          <w:right w:val="nil"/>
          <w:between w:val="nil"/>
        </w:pBdr>
        <w:spacing w:before="47" w:after="1"/>
        <w:rPr>
          <w:b/>
          <w:bCs/>
          <w:sz w:val="20"/>
          <w:szCs w:val="20"/>
        </w:rPr>
      </w:pPr>
    </w:p>
    <w:tbl>
      <w:tblPr>
        <w:tblStyle w:val="affffffffc"/>
        <w:tblW w:w="928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4641"/>
      </w:tblGrid>
      <w:tr w:rsidR="009964DD">
        <w:trPr>
          <w:trHeight w:val="186"/>
        </w:trPr>
        <w:tc>
          <w:tcPr>
            <w:tcW w:w="4646" w:type="dxa"/>
          </w:tcPr>
          <w:p w:rsidR="009964DD" w:rsidRDefault="006A2406">
            <w:pPr>
              <w:pBdr>
                <w:top w:val="nil"/>
                <w:left w:val="nil"/>
                <w:bottom w:val="nil"/>
                <w:right w:val="nil"/>
                <w:between w:val="nil"/>
              </w:pBdr>
              <w:spacing w:line="167" w:lineRule="auto"/>
              <w:ind w:left="12"/>
              <w:jc w:val="center"/>
              <w:rPr>
                <w:sz w:val="16"/>
                <w:szCs w:val="16"/>
              </w:rPr>
            </w:pPr>
            <w:r>
              <w:rPr>
                <w:sz w:val="16"/>
                <w:szCs w:val="16"/>
              </w:rPr>
              <w:t>Тема</w:t>
            </w:r>
          </w:p>
        </w:tc>
        <w:tc>
          <w:tcPr>
            <w:tcW w:w="4641" w:type="dxa"/>
          </w:tcPr>
          <w:p w:rsidR="009964DD" w:rsidRDefault="006A2406">
            <w:pPr>
              <w:pBdr>
                <w:top w:val="nil"/>
                <w:left w:val="nil"/>
                <w:bottom w:val="nil"/>
                <w:right w:val="nil"/>
                <w:between w:val="nil"/>
              </w:pBdr>
              <w:spacing w:line="167" w:lineRule="auto"/>
              <w:ind w:left="8" w:right="1"/>
              <w:jc w:val="center"/>
              <w:rPr>
                <w:sz w:val="16"/>
                <w:szCs w:val="16"/>
              </w:rPr>
            </w:pPr>
            <w:r>
              <w:rPr>
                <w:sz w:val="16"/>
                <w:szCs w:val="16"/>
              </w:rPr>
              <w:t>Број часова</w:t>
            </w:r>
          </w:p>
        </w:tc>
      </w:tr>
      <w:tr w:rsidR="009964DD">
        <w:trPr>
          <w:trHeight w:val="182"/>
        </w:trPr>
        <w:tc>
          <w:tcPr>
            <w:tcW w:w="4646" w:type="dxa"/>
          </w:tcPr>
          <w:p w:rsidR="009964DD" w:rsidRDefault="006A2406">
            <w:pPr>
              <w:pBdr>
                <w:top w:val="nil"/>
                <w:left w:val="nil"/>
                <w:bottom w:val="nil"/>
                <w:right w:val="nil"/>
                <w:between w:val="nil"/>
              </w:pBdr>
              <w:spacing w:line="162" w:lineRule="auto"/>
              <w:ind w:left="110"/>
              <w:rPr>
                <w:sz w:val="16"/>
                <w:szCs w:val="16"/>
              </w:rPr>
            </w:pPr>
            <w:r>
              <w:rPr>
                <w:sz w:val="16"/>
                <w:szCs w:val="16"/>
              </w:rPr>
              <w:t>Увод-Рачунање времена, историјски извори</w:t>
            </w:r>
          </w:p>
        </w:tc>
        <w:tc>
          <w:tcPr>
            <w:tcW w:w="4641" w:type="dxa"/>
          </w:tcPr>
          <w:p w:rsidR="009964DD" w:rsidRDefault="006A2406">
            <w:pPr>
              <w:pBdr>
                <w:top w:val="nil"/>
                <w:left w:val="nil"/>
                <w:bottom w:val="nil"/>
                <w:right w:val="nil"/>
                <w:between w:val="nil"/>
              </w:pBdr>
              <w:spacing w:line="162" w:lineRule="auto"/>
              <w:ind w:left="8" w:right="1"/>
              <w:jc w:val="center"/>
              <w:rPr>
                <w:sz w:val="16"/>
                <w:szCs w:val="16"/>
              </w:rPr>
            </w:pPr>
            <w:r>
              <w:rPr>
                <w:sz w:val="16"/>
                <w:szCs w:val="16"/>
              </w:rPr>
              <w:t>1</w:t>
            </w:r>
          </w:p>
        </w:tc>
      </w:tr>
      <w:tr w:rsidR="009964DD">
        <w:trPr>
          <w:trHeight w:val="369"/>
        </w:trPr>
        <w:tc>
          <w:tcPr>
            <w:tcW w:w="4646" w:type="dxa"/>
          </w:tcPr>
          <w:p w:rsidR="009964DD" w:rsidRDefault="006A2406">
            <w:pPr>
              <w:pBdr>
                <w:top w:val="nil"/>
                <w:left w:val="nil"/>
                <w:bottom w:val="nil"/>
                <w:right w:val="nil"/>
                <w:between w:val="nil"/>
              </w:pBdr>
              <w:spacing w:line="183" w:lineRule="auto"/>
              <w:ind w:left="110"/>
              <w:rPr>
                <w:sz w:val="16"/>
                <w:szCs w:val="16"/>
              </w:rPr>
            </w:pPr>
            <w:r>
              <w:rPr>
                <w:sz w:val="16"/>
                <w:szCs w:val="16"/>
              </w:rPr>
              <w:t>Праисторија</w:t>
            </w:r>
          </w:p>
        </w:tc>
        <w:tc>
          <w:tcPr>
            <w:tcW w:w="4641" w:type="dxa"/>
          </w:tcPr>
          <w:p w:rsidR="009964DD" w:rsidRDefault="006A2406">
            <w:pPr>
              <w:pBdr>
                <w:top w:val="nil"/>
                <w:left w:val="nil"/>
                <w:bottom w:val="nil"/>
                <w:right w:val="nil"/>
                <w:between w:val="nil"/>
              </w:pBdr>
              <w:spacing w:before="90"/>
              <w:ind w:left="8" w:right="1"/>
              <w:jc w:val="center"/>
              <w:rPr>
                <w:sz w:val="16"/>
                <w:szCs w:val="16"/>
              </w:rPr>
            </w:pPr>
            <w:r>
              <w:rPr>
                <w:sz w:val="16"/>
                <w:szCs w:val="16"/>
              </w:rPr>
              <w:t>1</w:t>
            </w:r>
          </w:p>
        </w:tc>
      </w:tr>
      <w:tr w:rsidR="009964DD">
        <w:trPr>
          <w:trHeight w:val="364"/>
        </w:trPr>
        <w:tc>
          <w:tcPr>
            <w:tcW w:w="4646" w:type="dxa"/>
          </w:tcPr>
          <w:p w:rsidR="009964DD" w:rsidRDefault="006A2406">
            <w:pPr>
              <w:pBdr>
                <w:top w:val="nil"/>
                <w:left w:val="nil"/>
                <w:bottom w:val="nil"/>
                <w:right w:val="nil"/>
                <w:between w:val="nil"/>
              </w:pBdr>
              <w:spacing w:line="183" w:lineRule="auto"/>
              <w:ind w:left="110"/>
              <w:rPr>
                <w:sz w:val="16"/>
                <w:szCs w:val="16"/>
              </w:rPr>
            </w:pPr>
            <w:r>
              <w:rPr>
                <w:sz w:val="16"/>
                <w:szCs w:val="16"/>
              </w:rPr>
              <w:t>Прве државе на Старом истоку</w:t>
            </w:r>
          </w:p>
        </w:tc>
        <w:tc>
          <w:tcPr>
            <w:tcW w:w="4641" w:type="dxa"/>
          </w:tcPr>
          <w:p w:rsidR="009964DD" w:rsidRDefault="006A2406">
            <w:pPr>
              <w:pBdr>
                <w:top w:val="nil"/>
                <w:left w:val="nil"/>
                <w:bottom w:val="nil"/>
                <w:right w:val="nil"/>
                <w:between w:val="nil"/>
              </w:pBdr>
              <w:spacing w:before="90"/>
              <w:ind w:left="8" w:right="1"/>
              <w:jc w:val="center"/>
              <w:rPr>
                <w:sz w:val="16"/>
                <w:szCs w:val="16"/>
              </w:rPr>
            </w:pPr>
            <w:r>
              <w:rPr>
                <w:sz w:val="16"/>
                <w:szCs w:val="16"/>
              </w:rPr>
              <w:t>1</w:t>
            </w:r>
          </w:p>
        </w:tc>
      </w:tr>
      <w:tr w:rsidR="009964DD">
        <w:trPr>
          <w:trHeight w:val="369"/>
        </w:trPr>
        <w:tc>
          <w:tcPr>
            <w:tcW w:w="4646" w:type="dxa"/>
          </w:tcPr>
          <w:p w:rsidR="009964DD" w:rsidRDefault="006A2406">
            <w:pPr>
              <w:pBdr>
                <w:top w:val="nil"/>
                <w:left w:val="nil"/>
                <w:bottom w:val="nil"/>
                <w:right w:val="nil"/>
                <w:between w:val="nil"/>
              </w:pBdr>
              <w:spacing w:before="4"/>
              <w:ind w:left="110"/>
              <w:rPr>
                <w:sz w:val="16"/>
                <w:szCs w:val="16"/>
              </w:rPr>
            </w:pPr>
            <w:r>
              <w:rPr>
                <w:sz w:val="16"/>
                <w:szCs w:val="16"/>
              </w:rPr>
              <w:t>Стара Грчка</w:t>
            </w:r>
          </w:p>
        </w:tc>
        <w:tc>
          <w:tcPr>
            <w:tcW w:w="4641" w:type="dxa"/>
          </w:tcPr>
          <w:p w:rsidR="009964DD" w:rsidRDefault="006A2406">
            <w:pPr>
              <w:pBdr>
                <w:top w:val="nil"/>
                <w:left w:val="nil"/>
                <w:bottom w:val="nil"/>
                <w:right w:val="nil"/>
                <w:between w:val="nil"/>
              </w:pBdr>
              <w:spacing w:before="95"/>
              <w:ind w:left="8" w:right="1"/>
              <w:jc w:val="center"/>
              <w:rPr>
                <w:sz w:val="16"/>
                <w:szCs w:val="16"/>
              </w:rPr>
            </w:pPr>
            <w:r>
              <w:rPr>
                <w:sz w:val="16"/>
                <w:szCs w:val="16"/>
              </w:rPr>
              <w:t>1</w:t>
            </w:r>
          </w:p>
        </w:tc>
      </w:tr>
      <w:tr w:rsidR="009964DD">
        <w:trPr>
          <w:trHeight w:val="369"/>
        </w:trPr>
        <w:tc>
          <w:tcPr>
            <w:tcW w:w="4646" w:type="dxa"/>
          </w:tcPr>
          <w:p w:rsidR="009964DD" w:rsidRDefault="006A2406">
            <w:pPr>
              <w:pBdr>
                <w:top w:val="nil"/>
                <w:left w:val="nil"/>
                <w:bottom w:val="nil"/>
                <w:right w:val="nil"/>
                <w:between w:val="nil"/>
              </w:pBdr>
              <w:spacing w:line="183" w:lineRule="auto"/>
              <w:ind w:left="110"/>
              <w:rPr>
                <w:sz w:val="16"/>
                <w:szCs w:val="16"/>
              </w:rPr>
            </w:pPr>
            <w:r>
              <w:rPr>
                <w:sz w:val="16"/>
                <w:szCs w:val="16"/>
              </w:rPr>
              <w:t>Стари Рим</w:t>
            </w:r>
          </w:p>
        </w:tc>
        <w:tc>
          <w:tcPr>
            <w:tcW w:w="4641" w:type="dxa"/>
          </w:tcPr>
          <w:p w:rsidR="009964DD" w:rsidRDefault="006A2406">
            <w:pPr>
              <w:pBdr>
                <w:top w:val="nil"/>
                <w:left w:val="nil"/>
                <w:bottom w:val="nil"/>
                <w:right w:val="nil"/>
                <w:between w:val="nil"/>
              </w:pBdr>
              <w:spacing w:before="90"/>
              <w:ind w:left="8" w:right="1"/>
              <w:jc w:val="center"/>
              <w:rPr>
                <w:sz w:val="16"/>
                <w:szCs w:val="16"/>
              </w:rPr>
            </w:pPr>
            <w:r>
              <w:rPr>
                <w:sz w:val="16"/>
                <w:szCs w:val="16"/>
              </w:rPr>
              <w:t>2</w:t>
            </w:r>
          </w:p>
        </w:tc>
      </w:tr>
      <w:tr w:rsidR="009964DD">
        <w:trPr>
          <w:trHeight w:val="181"/>
        </w:trPr>
        <w:tc>
          <w:tcPr>
            <w:tcW w:w="4646" w:type="dxa"/>
          </w:tcPr>
          <w:p w:rsidR="009964DD" w:rsidRDefault="006A2406">
            <w:pPr>
              <w:pBdr>
                <w:top w:val="nil"/>
                <w:left w:val="nil"/>
                <w:bottom w:val="nil"/>
                <w:right w:val="nil"/>
                <w:between w:val="nil"/>
              </w:pBdr>
              <w:spacing w:line="162" w:lineRule="auto"/>
              <w:ind w:left="110"/>
              <w:rPr>
                <w:sz w:val="16"/>
                <w:szCs w:val="16"/>
              </w:rPr>
            </w:pPr>
            <w:r>
              <w:rPr>
                <w:sz w:val="16"/>
                <w:szCs w:val="16"/>
              </w:rPr>
              <w:t>Укупно</w:t>
            </w:r>
          </w:p>
        </w:tc>
        <w:tc>
          <w:tcPr>
            <w:tcW w:w="4641" w:type="dxa"/>
          </w:tcPr>
          <w:p w:rsidR="009964DD" w:rsidRDefault="006A2406">
            <w:pPr>
              <w:pBdr>
                <w:top w:val="nil"/>
                <w:left w:val="nil"/>
                <w:bottom w:val="nil"/>
                <w:right w:val="nil"/>
                <w:between w:val="nil"/>
              </w:pBdr>
              <w:spacing w:line="162" w:lineRule="auto"/>
              <w:ind w:left="8" w:right="1"/>
              <w:jc w:val="center"/>
              <w:rPr>
                <w:sz w:val="16"/>
                <w:szCs w:val="16"/>
              </w:rPr>
            </w:pPr>
            <w:r>
              <w:rPr>
                <w:sz w:val="16"/>
                <w:szCs w:val="16"/>
              </w:rPr>
              <w:t>6</w:t>
            </w:r>
          </w:p>
        </w:tc>
      </w:tr>
    </w:tbl>
    <w:p w:rsidR="009964DD" w:rsidRDefault="009964DD">
      <w:pPr>
        <w:pBdr>
          <w:top w:val="nil"/>
          <w:left w:val="nil"/>
          <w:bottom w:val="nil"/>
          <w:right w:val="nil"/>
          <w:between w:val="nil"/>
        </w:pBdr>
        <w:rPr>
          <w:b/>
          <w:bCs/>
          <w:color w:val="FF0000"/>
          <w:sz w:val="18"/>
          <w:szCs w:val="18"/>
        </w:rPr>
      </w:pPr>
    </w:p>
    <w:p w:rsidR="009964DD" w:rsidRDefault="009964DD">
      <w:pPr>
        <w:pBdr>
          <w:top w:val="nil"/>
          <w:left w:val="nil"/>
          <w:bottom w:val="nil"/>
          <w:right w:val="nil"/>
          <w:between w:val="nil"/>
        </w:pBdr>
        <w:rPr>
          <w:b/>
          <w:bCs/>
          <w:color w:val="FF0000"/>
          <w:sz w:val="18"/>
          <w:szCs w:val="18"/>
        </w:rPr>
      </w:pPr>
    </w:p>
    <w:p w:rsidR="009964DD" w:rsidRDefault="009964DD">
      <w:pPr>
        <w:pBdr>
          <w:top w:val="nil"/>
          <w:left w:val="nil"/>
          <w:bottom w:val="nil"/>
          <w:right w:val="nil"/>
          <w:between w:val="nil"/>
        </w:pBdr>
        <w:rPr>
          <w:b/>
          <w:bCs/>
          <w:color w:val="FF0000"/>
          <w:sz w:val="18"/>
          <w:szCs w:val="18"/>
        </w:rPr>
      </w:pPr>
    </w:p>
    <w:p w:rsidR="009964DD" w:rsidRDefault="009964DD">
      <w:pPr>
        <w:pBdr>
          <w:top w:val="nil"/>
          <w:left w:val="nil"/>
          <w:bottom w:val="nil"/>
          <w:right w:val="nil"/>
          <w:between w:val="nil"/>
        </w:pBdr>
        <w:spacing w:before="1"/>
        <w:rPr>
          <w:b/>
          <w:bCs/>
          <w:color w:val="FF0000"/>
          <w:sz w:val="18"/>
          <w:szCs w:val="18"/>
        </w:rPr>
      </w:pPr>
    </w:p>
    <w:p w:rsidR="009964DD" w:rsidRPr="001F3A56" w:rsidRDefault="006A2406">
      <w:pPr>
        <w:pBdr>
          <w:top w:val="nil"/>
          <w:left w:val="nil"/>
          <w:bottom w:val="nil"/>
          <w:right w:val="nil"/>
          <w:between w:val="nil"/>
        </w:pBdr>
        <w:ind w:left="1065"/>
        <w:rPr>
          <w:b/>
          <w:bCs/>
          <w:color w:val="000000" w:themeColor="text1"/>
          <w:sz w:val="24"/>
          <w:szCs w:val="24"/>
        </w:rPr>
      </w:pPr>
      <w:r w:rsidRPr="001F3A56">
        <w:rPr>
          <w:b/>
          <w:bCs/>
          <w:color w:val="000000" w:themeColor="text1"/>
          <w:sz w:val="24"/>
          <w:szCs w:val="24"/>
        </w:rPr>
        <w:t>БИОЛОГИЈА</w:t>
      </w:r>
    </w:p>
    <w:p w:rsidR="009964DD" w:rsidRPr="001F3A56" w:rsidRDefault="009964DD">
      <w:pPr>
        <w:pBdr>
          <w:top w:val="nil"/>
          <w:left w:val="nil"/>
          <w:bottom w:val="nil"/>
          <w:right w:val="nil"/>
          <w:between w:val="nil"/>
        </w:pBdr>
        <w:spacing w:before="5"/>
        <w:rPr>
          <w:b/>
          <w:bCs/>
          <w:color w:val="000000" w:themeColor="text1"/>
          <w:sz w:val="24"/>
          <w:szCs w:val="24"/>
        </w:rPr>
      </w:pPr>
    </w:p>
    <w:p w:rsidR="009964DD" w:rsidRPr="001F3A56" w:rsidRDefault="006A2406">
      <w:pPr>
        <w:pBdr>
          <w:top w:val="nil"/>
          <w:left w:val="nil"/>
          <w:bottom w:val="nil"/>
          <w:right w:val="nil"/>
          <w:between w:val="nil"/>
        </w:pBdr>
        <w:spacing w:before="1"/>
        <w:ind w:left="1065" w:right="6082"/>
        <w:rPr>
          <w:rFonts w:eastAsia="Calibri"/>
          <w:color w:val="000000" w:themeColor="text1"/>
          <w:sz w:val="24"/>
          <w:szCs w:val="24"/>
        </w:rPr>
      </w:pPr>
      <w:r w:rsidRPr="001F3A56">
        <w:rPr>
          <w:rFonts w:eastAsia="Calibri"/>
          <w:color w:val="000000" w:themeColor="text1"/>
          <w:sz w:val="24"/>
          <w:szCs w:val="24"/>
        </w:rPr>
        <w:t>ПРЕДМЕТ:БИОЛОГИЈА-ДОПУНСКА НАСТАВА РАЗРЕД:ПЕТИ</w:t>
      </w:r>
    </w:p>
    <w:p w:rsidR="001F3A56" w:rsidRPr="001F3A56" w:rsidRDefault="001F3A56" w:rsidP="001F3A56">
      <w:pPr>
        <w:pBdr>
          <w:top w:val="nil"/>
          <w:left w:val="nil"/>
          <w:bottom w:val="nil"/>
          <w:right w:val="nil"/>
          <w:between w:val="nil"/>
        </w:pBdr>
        <w:spacing w:line="293" w:lineRule="auto"/>
        <w:rPr>
          <w:rFonts w:eastAsia="Calibri"/>
          <w:color w:val="000000" w:themeColor="text1"/>
          <w:sz w:val="24"/>
          <w:szCs w:val="24"/>
        </w:rPr>
      </w:pPr>
    </w:p>
    <w:tbl>
      <w:tblPr>
        <w:tblW w:w="11406" w:type="dxa"/>
        <w:tblCellMar>
          <w:top w:w="15" w:type="dxa"/>
          <w:left w:w="15" w:type="dxa"/>
          <w:bottom w:w="15" w:type="dxa"/>
          <w:right w:w="15" w:type="dxa"/>
        </w:tblCellMar>
        <w:tblLook w:val="04A0" w:firstRow="1" w:lastRow="0" w:firstColumn="1" w:lastColumn="0" w:noHBand="0" w:noVBand="1"/>
      </w:tblPr>
      <w:tblGrid>
        <w:gridCol w:w="1932"/>
        <w:gridCol w:w="2495"/>
        <w:gridCol w:w="3950"/>
        <w:gridCol w:w="1396"/>
        <w:gridCol w:w="1633"/>
      </w:tblGrid>
      <w:tr w:rsidR="001F3A56" w:rsidRPr="001F3A56" w:rsidTr="001F3A56">
        <w:trPr>
          <w:trHeight w:val="4433"/>
        </w:trPr>
        <w:tc>
          <w:tcPr>
            <w:tcW w:w="0" w:type="auto"/>
            <w:gridSpan w:val="5"/>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rPr>
                <w:sz w:val="24"/>
                <w:szCs w:val="24"/>
              </w:rPr>
            </w:pPr>
            <w:r w:rsidRPr="001F3A56">
              <w:rPr>
                <w:bCs/>
                <w:color w:val="000000"/>
              </w:rPr>
              <w:t>Годишњи план допунске наставе- ПЕТИ РАЗРЕД</w:t>
            </w:r>
          </w:p>
          <w:p w:rsidR="001F3A56" w:rsidRPr="001F3A56" w:rsidRDefault="001F3A56" w:rsidP="001F3A56">
            <w:pPr>
              <w:widowControl/>
              <w:rPr>
                <w:sz w:val="24"/>
                <w:szCs w:val="24"/>
              </w:rPr>
            </w:pPr>
            <w:r w:rsidRPr="001F3A56">
              <w:rPr>
                <w:bCs/>
                <w:color w:val="000000"/>
              </w:rPr>
              <w:t>Циљ допунске наставе:</w:t>
            </w:r>
          </w:p>
          <w:p w:rsidR="001F3A56" w:rsidRPr="001F3A56" w:rsidRDefault="001F3A56" w:rsidP="001F3A56">
            <w:pPr>
              <w:widowControl/>
              <w:rPr>
                <w:sz w:val="24"/>
                <w:szCs w:val="24"/>
              </w:rPr>
            </w:pPr>
            <w:r w:rsidRPr="001F3A56">
              <w:rPr>
                <w:bCs/>
                <w:color w:val="000000"/>
              </w:rPr>
              <w:t> </w:t>
            </w:r>
          </w:p>
          <w:p w:rsidR="001F3A56" w:rsidRPr="001F3A56" w:rsidRDefault="001F3A56" w:rsidP="001F3A56">
            <w:pPr>
              <w:widowControl/>
              <w:ind w:left="220" w:right="240"/>
              <w:jc w:val="both"/>
              <w:rPr>
                <w:sz w:val="24"/>
                <w:szCs w:val="24"/>
              </w:rPr>
            </w:pPr>
            <w:r w:rsidRPr="001F3A56">
              <w:rPr>
                <w:bCs/>
                <w:color w:val="000000"/>
              </w:rPr>
              <w:t>Допунска настава из биологије се организује за ученике који спорије усвајају знања, ученике који нису били присутни на неким часовима, ученике који желе да утврде знање или уклоне евентуалне нејасноће, што доприноси бољем усвајању знања и вештина везаних за наставно градиво.</w:t>
            </w:r>
          </w:p>
          <w:p w:rsidR="001F3A56" w:rsidRPr="001F3A56" w:rsidRDefault="001F3A56" w:rsidP="001F3A56">
            <w:pPr>
              <w:widowControl/>
              <w:ind w:left="220" w:right="240"/>
              <w:jc w:val="both"/>
              <w:rPr>
                <w:sz w:val="24"/>
                <w:szCs w:val="24"/>
              </w:rPr>
            </w:pPr>
            <w:r w:rsidRPr="001F3A56">
              <w:rPr>
                <w:bCs/>
                <w:color w:val="000000"/>
              </w:rPr>
              <w:t> </w:t>
            </w:r>
          </w:p>
          <w:p w:rsidR="001F3A56" w:rsidRPr="001F3A56" w:rsidRDefault="001F3A56" w:rsidP="001F3A56">
            <w:pPr>
              <w:widowControl/>
              <w:outlineLvl w:val="1"/>
              <w:rPr>
                <w:bCs/>
                <w:sz w:val="36"/>
                <w:szCs w:val="36"/>
              </w:rPr>
            </w:pPr>
            <w:r w:rsidRPr="001F3A56">
              <w:rPr>
                <w:bCs/>
                <w:color w:val="000000"/>
              </w:rPr>
              <w:t>Задаци допунске наставе су:</w:t>
            </w:r>
          </w:p>
          <w:p w:rsidR="001F3A56" w:rsidRPr="001F3A56" w:rsidRDefault="001F3A56" w:rsidP="001F3A56">
            <w:pPr>
              <w:widowControl/>
              <w:ind w:left="220"/>
              <w:outlineLvl w:val="1"/>
              <w:rPr>
                <w:bCs/>
                <w:sz w:val="36"/>
                <w:szCs w:val="36"/>
              </w:rPr>
            </w:pPr>
            <w:r w:rsidRPr="001F3A56">
              <w:rPr>
                <w:bCs/>
                <w:color w:val="000000"/>
              </w:rPr>
              <w:t> </w:t>
            </w:r>
          </w:p>
          <w:p w:rsidR="001F3A56" w:rsidRPr="001F3A56" w:rsidRDefault="001F3A56" w:rsidP="001F3A56">
            <w:pPr>
              <w:widowControl/>
              <w:ind w:left="640"/>
              <w:rPr>
                <w:sz w:val="24"/>
                <w:szCs w:val="24"/>
              </w:rPr>
            </w:pPr>
            <w:r w:rsidRPr="001F3A56">
              <w:rPr>
                <w:bCs/>
                <w:color w:val="000000"/>
              </w:rPr>
              <w:t>•</w:t>
            </w:r>
            <w:r w:rsidRPr="001F3A56">
              <w:rPr>
                <w:color w:val="000000"/>
              </w:rPr>
              <w:t xml:space="preserve">         </w:t>
            </w:r>
            <w:r w:rsidRPr="001F3A56">
              <w:rPr>
                <w:bCs/>
                <w:color w:val="000000"/>
              </w:rPr>
              <w:t>оспособити ученике да овладају основним појмовима ради лакшег уклапања у редован наставни процес;</w:t>
            </w:r>
          </w:p>
          <w:p w:rsidR="001F3A56" w:rsidRPr="001F3A56" w:rsidRDefault="001F3A56" w:rsidP="001F3A56">
            <w:pPr>
              <w:widowControl/>
              <w:ind w:left="640"/>
              <w:rPr>
                <w:sz w:val="24"/>
                <w:szCs w:val="24"/>
              </w:rPr>
            </w:pPr>
            <w:r w:rsidRPr="001F3A56">
              <w:rPr>
                <w:bCs/>
                <w:color w:val="000000"/>
              </w:rPr>
              <w:t>•</w:t>
            </w:r>
            <w:r w:rsidRPr="001F3A56">
              <w:rPr>
                <w:color w:val="000000"/>
              </w:rPr>
              <w:t xml:space="preserve">         </w:t>
            </w:r>
            <w:r w:rsidRPr="001F3A56">
              <w:rPr>
                <w:bCs/>
                <w:color w:val="000000"/>
              </w:rPr>
              <w:t>омогућити ученицима да на сто лакши начин надокнаде градиво које су пропустили због краћег и ли дужег изостајања са наставе;</w:t>
            </w:r>
          </w:p>
          <w:p w:rsidR="001F3A56" w:rsidRPr="001F3A56" w:rsidRDefault="001F3A56" w:rsidP="001F3A56">
            <w:pPr>
              <w:widowControl/>
              <w:ind w:left="640"/>
              <w:rPr>
                <w:sz w:val="24"/>
                <w:szCs w:val="24"/>
              </w:rPr>
            </w:pPr>
            <w:r w:rsidRPr="001F3A56">
              <w:rPr>
                <w:bCs/>
                <w:color w:val="000000"/>
              </w:rPr>
              <w:t>•</w:t>
            </w:r>
            <w:r w:rsidRPr="001F3A56">
              <w:rPr>
                <w:color w:val="000000"/>
              </w:rPr>
              <w:t xml:space="preserve">         </w:t>
            </w:r>
            <w:r w:rsidRPr="001F3A56">
              <w:rPr>
                <w:bCs/>
                <w:color w:val="000000"/>
              </w:rPr>
              <w:t>развијати самосталност у учењу и раду.</w:t>
            </w:r>
          </w:p>
          <w:p w:rsidR="001F3A56" w:rsidRPr="001F3A56" w:rsidRDefault="001F3A56" w:rsidP="001F3A56">
            <w:pPr>
              <w:widowControl/>
              <w:ind w:left="280"/>
              <w:rPr>
                <w:sz w:val="24"/>
                <w:szCs w:val="24"/>
              </w:rPr>
            </w:pPr>
            <w:r w:rsidRPr="001F3A56">
              <w:rPr>
                <w:bCs/>
                <w:color w:val="000000"/>
              </w:rPr>
              <w:t> </w:t>
            </w:r>
          </w:p>
          <w:p w:rsidR="001F3A56" w:rsidRPr="001F3A56" w:rsidRDefault="001F3A56" w:rsidP="001F3A56">
            <w:pPr>
              <w:widowControl/>
              <w:spacing w:after="200"/>
              <w:rPr>
                <w:sz w:val="24"/>
                <w:szCs w:val="24"/>
              </w:rPr>
            </w:pPr>
            <w:r w:rsidRPr="001F3A56">
              <w:rPr>
                <w:bCs/>
                <w:color w:val="000000"/>
              </w:rPr>
              <w:t>Напомена: Садржаји допунске наставе зависиће од потреба ученика,њиховог напредовања и савладавања наставног садржаја.</w:t>
            </w:r>
          </w:p>
        </w:tc>
      </w:tr>
      <w:tr w:rsidR="001F3A56" w:rsidRPr="001F3A56" w:rsidTr="001F3A56">
        <w:trPr>
          <w:trHeight w:val="917"/>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Орјентациони број часова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Наставна област</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Наставна јединица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Време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Реализатор</w:t>
            </w:r>
          </w:p>
        </w:tc>
      </w:tr>
      <w:tr w:rsidR="001F3A56" w:rsidRPr="001F3A56" w:rsidTr="001F3A56">
        <w:trPr>
          <w:trHeight w:val="917"/>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lastRenderedPageBreak/>
              <w:t>4</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Исхрана, дисање, излучивање и осетљивост</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Наставница биологије</w:t>
            </w:r>
          </w:p>
        </w:tc>
      </w:tr>
      <w:tr w:rsidR="001F3A56" w:rsidRPr="001F3A56" w:rsidTr="001F3A56">
        <w:trPr>
          <w:trHeight w:val="917"/>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Јединство грађе и функције као основа живота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Животна средина и прилагођености на њу</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Наставница биологије</w:t>
            </w:r>
          </w:p>
        </w:tc>
      </w:tr>
      <w:tr w:rsidR="001F3A56" w:rsidRPr="001F3A56" w:rsidTr="001F3A56">
        <w:trPr>
          <w:trHeight w:val="631"/>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20" w:type="dxa"/>
              <w:left w:w="180" w:type="dxa"/>
              <w:bottom w:w="0" w:type="dxa"/>
              <w:right w:w="180" w:type="dxa"/>
            </w:tcMar>
            <w:hideMark/>
          </w:tcPr>
          <w:p w:rsidR="001F3A56" w:rsidRPr="001F3A56" w:rsidRDefault="001F3A56" w:rsidP="001F3A56">
            <w:pPr>
              <w:widowControl/>
              <w:spacing w:after="200"/>
              <w:jc w:val="center"/>
              <w:rPr>
                <w:sz w:val="24"/>
                <w:szCs w:val="24"/>
              </w:rPr>
            </w:pPr>
            <w:r w:rsidRPr="001F3A56">
              <w:rPr>
                <w:bCs/>
                <w:color w:val="000000"/>
                <w:sz w:val="24"/>
                <w:szCs w:val="24"/>
              </w:rPr>
              <w:t>Размножавање и варијабилност</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Наставница биологије</w:t>
            </w:r>
          </w:p>
        </w:tc>
      </w:tr>
      <w:tr w:rsidR="001F3A56" w:rsidRPr="001F3A56" w:rsidTr="001F3A56">
        <w:trPr>
          <w:trHeight w:val="1187"/>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Здраве навике – храна и пиће; Здраве навике – дневни ритам, спавање и рекреација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sz w:val="24"/>
                <w:szCs w:val="24"/>
              </w:rPr>
              <w:t>Наставница биологије</w:t>
            </w:r>
          </w:p>
        </w:tc>
      </w:tr>
    </w:tbl>
    <w:p w:rsidR="001F3A56" w:rsidRPr="001F3A56" w:rsidRDefault="001F3A56" w:rsidP="001F3A56">
      <w:pPr>
        <w:widowControl/>
        <w:spacing w:after="200"/>
        <w:rPr>
          <w:sz w:val="24"/>
          <w:szCs w:val="24"/>
        </w:rPr>
      </w:pPr>
      <w:r w:rsidRPr="001F3A56">
        <w:rPr>
          <w:bCs/>
          <w:color w:val="000000"/>
          <w:sz w:val="24"/>
          <w:szCs w:val="24"/>
        </w:rPr>
        <w:t> </w:t>
      </w:r>
    </w:p>
    <w:tbl>
      <w:tblPr>
        <w:tblW w:w="11577" w:type="dxa"/>
        <w:tblCellMar>
          <w:top w:w="15" w:type="dxa"/>
          <w:left w:w="15" w:type="dxa"/>
          <w:bottom w:w="15" w:type="dxa"/>
          <w:right w:w="15" w:type="dxa"/>
        </w:tblCellMar>
        <w:tblLook w:val="04A0" w:firstRow="1" w:lastRow="0" w:firstColumn="1" w:lastColumn="0" w:noHBand="0" w:noVBand="1"/>
      </w:tblPr>
      <w:tblGrid>
        <w:gridCol w:w="2113"/>
        <w:gridCol w:w="2420"/>
        <w:gridCol w:w="2364"/>
        <w:gridCol w:w="4680"/>
      </w:tblGrid>
      <w:tr w:rsidR="001F3A56" w:rsidRPr="001F3A56" w:rsidTr="001F3A56">
        <w:trPr>
          <w:trHeight w:val="259"/>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220"/>
              <w:jc w:val="center"/>
              <w:rPr>
                <w:sz w:val="24"/>
                <w:szCs w:val="24"/>
              </w:rPr>
            </w:pPr>
            <w:r w:rsidRPr="001F3A56">
              <w:rPr>
                <w:bCs/>
                <w:color w:val="000000"/>
                <w:sz w:val="24"/>
                <w:szCs w:val="24"/>
              </w:rPr>
              <w:t>Садржаји програма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20"/>
              <w:jc w:val="center"/>
              <w:rPr>
                <w:sz w:val="24"/>
                <w:szCs w:val="24"/>
              </w:rPr>
            </w:pPr>
            <w:r w:rsidRPr="001F3A56">
              <w:rPr>
                <w:bCs/>
                <w:color w:val="000000"/>
                <w:sz w:val="24"/>
                <w:szCs w:val="24"/>
              </w:rPr>
              <w:t>Активности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220"/>
              <w:jc w:val="center"/>
              <w:rPr>
                <w:sz w:val="24"/>
                <w:szCs w:val="24"/>
              </w:rPr>
            </w:pPr>
            <w:r w:rsidRPr="001F3A56">
              <w:rPr>
                <w:bCs/>
                <w:color w:val="000000"/>
                <w:sz w:val="24"/>
                <w:szCs w:val="24"/>
              </w:rPr>
              <w:t>Активности наставника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right="1440"/>
              <w:rPr>
                <w:sz w:val="24"/>
                <w:szCs w:val="24"/>
              </w:rPr>
            </w:pPr>
            <w:r w:rsidRPr="001F3A56">
              <w:rPr>
                <w:bCs/>
                <w:color w:val="000000"/>
                <w:sz w:val="24"/>
                <w:szCs w:val="24"/>
              </w:rPr>
              <w:t>ИСХОДИ</w:t>
            </w:r>
          </w:p>
        </w:tc>
      </w:tr>
      <w:tr w:rsidR="001F3A56" w:rsidRPr="001F3A56" w:rsidTr="001F3A56">
        <w:trPr>
          <w:trHeight w:val="2289"/>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ЈЕДИНСТВО ГРАЂЕ И ФУНКЦИЈЕ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spacing w:before="160"/>
              <w:ind w:left="-120"/>
              <w:jc w:val="center"/>
              <w:rPr>
                <w:sz w:val="24"/>
                <w:szCs w:val="24"/>
              </w:rPr>
            </w:pPr>
            <w:r w:rsidRPr="001F3A56">
              <w:rPr>
                <w:bCs/>
                <w:color w:val="000000"/>
              </w:rPr>
              <w:t>- прати рад ученика;</w:t>
            </w:r>
          </w:p>
          <w:p w:rsidR="001F3A56" w:rsidRPr="001F3A56" w:rsidRDefault="001F3A56" w:rsidP="001F3A56">
            <w:pPr>
              <w:widowControl/>
              <w:ind w:left="-120" w:right="820"/>
              <w:jc w:val="center"/>
              <w:rPr>
                <w:sz w:val="24"/>
                <w:szCs w:val="24"/>
              </w:rPr>
            </w:pPr>
            <w:r w:rsidRPr="001F3A56">
              <w:rPr>
                <w:bCs/>
                <w:color w:val="000000"/>
              </w:rPr>
              <w:t>-подстиче и мотивише ученике;</w:t>
            </w:r>
          </w:p>
          <w:p w:rsidR="001F3A56" w:rsidRPr="001F3A56" w:rsidRDefault="001F3A56" w:rsidP="001F3A56">
            <w:pPr>
              <w:widowControl/>
              <w:ind w:left="-120"/>
              <w:jc w:val="center"/>
              <w:rPr>
                <w:sz w:val="24"/>
                <w:szCs w:val="24"/>
              </w:rPr>
            </w:pPr>
            <w:r w:rsidRPr="001F3A56">
              <w:rPr>
                <w:bCs/>
                <w:color w:val="000000"/>
              </w:rPr>
              <w:t>-појашњава ученицима захтеве задатака.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spacing w:before="60"/>
              <w:ind w:left="740" w:right="320"/>
              <w:jc w:val="center"/>
              <w:rPr>
                <w:sz w:val="24"/>
                <w:szCs w:val="24"/>
              </w:rPr>
            </w:pPr>
            <w:r w:rsidRPr="001F3A56">
              <w:rPr>
                <w:bCs/>
                <w:color w:val="000000"/>
              </w:rPr>
              <w:t>-</w:t>
            </w:r>
            <w:r w:rsidRPr="001F3A56">
              <w:rPr>
                <w:color w:val="000000"/>
              </w:rPr>
              <w:t xml:space="preserve">        </w:t>
            </w:r>
            <w:r w:rsidRPr="001F3A56">
              <w:rPr>
                <w:bCs/>
                <w:color w:val="000000"/>
              </w:rPr>
              <w:t>Истражује особине живих бића;</w:t>
            </w:r>
          </w:p>
          <w:p w:rsidR="001F3A56" w:rsidRPr="001F3A56" w:rsidRDefault="001F3A56" w:rsidP="001F3A56">
            <w:pPr>
              <w:widowControl/>
              <w:spacing w:before="60"/>
              <w:ind w:left="740" w:right="320"/>
              <w:jc w:val="center"/>
              <w:rPr>
                <w:sz w:val="24"/>
                <w:szCs w:val="24"/>
              </w:rPr>
            </w:pPr>
            <w:r w:rsidRPr="001F3A56">
              <w:rPr>
                <w:bCs/>
                <w:color w:val="000000"/>
              </w:rPr>
              <w:t>-</w:t>
            </w:r>
            <w:r w:rsidRPr="001F3A56">
              <w:rPr>
                <w:color w:val="000000"/>
              </w:rPr>
              <w:t xml:space="preserve">        </w:t>
            </w:r>
            <w:r w:rsidRPr="001F3A56">
              <w:rPr>
                <w:bCs/>
                <w:color w:val="000000"/>
              </w:rPr>
              <w:t>Групише жива бића према њиховим заједничким особинама;</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Идентификује основне прилагођености спољашње грађе живих бића на услове животне средине.</w:t>
            </w:r>
          </w:p>
        </w:tc>
      </w:tr>
      <w:tr w:rsidR="001F3A56" w:rsidRPr="001F3A56" w:rsidTr="001F3A56">
        <w:trPr>
          <w:trHeight w:val="2778"/>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 </w:t>
            </w:r>
          </w:p>
          <w:p w:rsidR="001F3A56" w:rsidRPr="001F3A56" w:rsidRDefault="001F3A56" w:rsidP="001F3A56">
            <w:pPr>
              <w:widowControl/>
              <w:ind w:left="-120"/>
              <w:jc w:val="center"/>
              <w:rPr>
                <w:sz w:val="24"/>
                <w:szCs w:val="24"/>
              </w:rPr>
            </w:pPr>
            <w:r w:rsidRPr="001F3A56">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p w:rsidR="001F3A56" w:rsidRPr="001F3A56" w:rsidRDefault="001F3A56" w:rsidP="001F3A56">
            <w:pPr>
              <w:widowControl/>
              <w:ind w:left="-120"/>
              <w:jc w:val="center"/>
              <w:rPr>
                <w:sz w:val="24"/>
                <w:szCs w:val="24"/>
              </w:rPr>
            </w:pPr>
            <w:r w:rsidRPr="001F3A56">
              <w:rPr>
                <w:bCs/>
                <w:color w:val="00000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spacing w:before="160"/>
              <w:ind w:left="-120" w:right="500"/>
              <w:jc w:val="center"/>
              <w:rPr>
                <w:sz w:val="24"/>
                <w:szCs w:val="24"/>
              </w:rPr>
            </w:pPr>
            <w:r w:rsidRPr="001F3A56">
              <w:rPr>
                <w:bCs/>
                <w:color w:val="000000"/>
              </w:rPr>
              <w:t>-проналази једноставније примере за вежбу;</w:t>
            </w:r>
          </w:p>
          <w:p w:rsidR="001F3A56" w:rsidRPr="001F3A56" w:rsidRDefault="001F3A56" w:rsidP="001F3A56">
            <w:pPr>
              <w:widowControl/>
              <w:ind w:left="-120" w:right="60"/>
              <w:jc w:val="center"/>
              <w:rPr>
                <w:sz w:val="24"/>
                <w:szCs w:val="24"/>
              </w:rPr>
            </w:pPr>
            <w:r w:rsidRPr="001F3A56">
              <w:rPr>
                <w:bCs/>
                <w:color w:val="000000"/>
              </w:rPr>
              <w:t>-подстиче и охрабрује ученика у раду и напредовању;</w:t>
            </w:r>
          </w:p>
          <w:p w:rsidR="001F3A56" w:rsidRPr="001F3A56" w:rsidRDefault="001F3A56" w:rsidP="001F3A56">
            <w:pPr>
              <w:widowControl/>
              <w:ind w:left="-120" w:right="60"/>
              <w:jc w:val="center"/>
              <w:rPr>
                <w:sz w:val="24"/>
                <w:szCs w:val="24"/>
              </w:rPr>
            </w:pPr>
            <w:r w:rsidRPr="001F3A56">
              <w:rPr>
                <w:bCs/>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Истражује особине живих бића према упутствима наставника;</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Групише жива бића према њиховим заједничким особинама;</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Идентификује основне прилагођености спољашње грађе живих бића на услове животне средине;</w:t>
            </w:r>
          </w:p>
          <w:p w:rsidR="001F3A56" w:rsidRPr="001F3A56" w:rsidRDefault="001F3A56" w:rsidP="001F3A56">
            <w:pPr>
              <w:widowControl/>
              <w:spacing w:before="60"/>
              <w:ind w:left="740" w:right="320"/>
              <w:jc w:val="center"/>
              <w:rPr>
                <w:sz w:val="24"/>
                <w:szCs w:val="24"/>
              </w:rPr>
            </w:pPr>
            <w:r w:rsidRPr="001F3A56">
              <w:rPr>
                <w:bCs/>
                <w:color w:val="000000"/>
              </w:rPr>
              <w:t>-</w:t>
            </w:r>
            <w:r w:rsidRPr="001F3A56">
              <w:rPr>
                <w:color w:val="000000"/>
              </w:rPr>
              <w:t xml:space="preserve">        </w:t>
            </w:r>
            <w:r w:rsidRPr="001F3A56">
              <w:rPr>
                <w:bCs/>
                <w:color w:val="000000"/>
              </w:rPr>
              <w:t>Једноставним цртежом приказује биолошке објекте.</w:t>
            </w:r>
          </w:p>
        </w:tc>
      </w:tr>
      <w:tr w:rsidR="001F3A56" w:rsidRPr="001F3A56" w:rsidTr="001F3A56">
        <w:trPr>
          <w:trHeight w:val="1572"/>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рад ученика;</w:t>
            </w:r>
          </w:p>
          <w:p w:rsidR="001F3A56" w:rsidRPr="001F3A56" w:rsidRDefault="001F3A56" w:rsidP="001F3A56">
            <w:pPr>
              <w:widowControl/>
              <w:ind w:left="-120" w:right="820"/>
              <w:jc w:val="center"/>
              <w:rPr>
                <w:sz w:val="24"/>
                <w:szCs w:val="24"/>
              </w:rPr>
            </w:pPr>
            <w:r w:rsidRPr="001F3A56">
              <w:rPr>
                <w:bCs/>
                <w:color w:val="000000"/>
              </w:rPr>
              <w:t>-подстиче и мотивише ученике;</w:t>
            </w:r>
          </w:p>
          <w:p w:rsidR="001F3A56" w:rsidRPr="001F3A56" w:rsidRDefault="001F3A56" w:rsidP="001F3A56">
            <w:pPr>
              <w:widowControl/>
              <w:ind w:left="-120" w:right="820"/>
              <w:jc w:val="center"/>
              <w:rPr>
                <w:sz w:val="24"/>
                <w:szCs w:val="24"/>
              </w:rPr>
            </w:pPr>
            <w:r w:rsidRPr="001F3A56">
              <w:rPr>
                <w:bCs/>
                <w:color w:val="000000"/>
              </w:rPr>
              <w:t>-појашњава ученицима захтеве задатака.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740" w:right="760"/>
              <w:jc w:val="center"/>
              <w:rPr>
                <w:sz w:val="24"/>
                <w:szCs w:val="24"/>
              </w:rPr>
            </w:pPr>
            <w:r w:rsidRPr="001F3A56">
              <w:rPr>
                <w:bCs/>
                <w:color w:val="000000"/>
              </w:rPr>
              <w:t>-</w:t>
            </w:r>
            <w:r w:rsidRPr="001F3A56">
              <w:rPr>
                <w:color w:val="000000"/>
              </w:rPr>
              <w:t xml:space="preserve">        </w:t>
            </w:r>
            <w:r w:rsidRPr="001F3A56">
              <w:rPr>
                <w:bCs/>
                <w:color w:val="000000"/>
              </w:rPr>
              <w:t>Прикупља податке о варијабилности организама;</w:t>
            </w:r>
          </w:p>
          <w:p w:rsidR="001F3A56" w:rsidRPr="001F3A56" w:rsidRDefault="001F3A56" w:rsidP="001F3A56">
            <w:pPr>
              <w:widowControl/>
              <w:ind w:left="740" w:right="760"/>
              <w:jc w:val="center"/>
              <w:rPr>
                <w:sz w:val="24"/>
                <w:szCs w:val="24"/>
              </w:rPr>
            </w:pPr>
            <w:r w:rsidRPr="001F3A56">
              <w:rPr>
                <w:bCs/>
                <w:color w:val="000000"/>
              </w:rPr>
              <w:t>-</w:t>
            </w:r>
            <w:r w:rsidRPr="001F3A56">
              <w:rPr>
                <w:color w:val="000000"/>
              </w:rPr>
              <w:t xml:space="preserve">        </w:t>
            </w:r>
            <w:r w:rsidRPr="001F3A56">
              <w:rPr>
                <w:bCs/>
                <w:color w:val="000000"/>
              </w:rPr>
              <w:t>Разликује наследне особине и особине које су резултат деловања средине.</w:t>
            </w:r>
          </w:p>
        </w:tc>
      </w:tr>
      <w:tr w:rsidR="001F3A56" w:rsidRPr="001F3A56" w:rsidTr="001F3A56">
        <w:trPr>
          <w:trHeight w:val="1893"/>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lastRenderedPageBreak/>
              <w:t>ЖИВОТ У ЕКОСИСТЕМУ</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right="500"/>
              <w:jc w:val="center"/>
              <w:rPr>
                <w:sz w:val="24"/>
                <w:szCs w:val="24"/>
              </w:rPr>
            </w:pPr>
            <w:r w:rsidRPr="001F3A56">
              <w:rPr>
                <w:bCs/>
                <w:color w:val="000000"/>
              </w:rPr>
              <w:t>-проналази једноставније примере за вежбу;</w:t>
            </w:r>
          </w:p>
          <w:p w:rsidR="001F3A56" w:rsidRPr="001F3A56" w:rsidRDefault="001F3A56" w:rsidP="001F3A56">
            <w:pPr>
              <w:widowControl/>
              <w:ind w:left="-120" w:right="60"/>
              <w:jc w:val="center"/>
              <w:rPr>
                <w:sz w:val="24"/>
                <w:szCs w:val="24"/>
              </w:rPr>
            </w:pPr>
            <w:r w:rsidRPr="001F3A56">
              <w:rPr>
                <w:bCs/>
                <w:color w:val="000000"/>
              </w:rPr>
              <w:t>-подстиче и охрабрује ученика у раду и напредовању;</w:t>
            </w:r>
          </w:p>
          <w:p w:rsidR="001F3A56" w:rsidRPr="001F3A56" w:rsidRDefault="001F3A56" w:rsidP="001F3A56">
            <w:pPr>
              <w:widowControl/>
              <w:ind w:left="-120" w:right="500"/>
              <w:jc w:val="center"/>
              <w:rPr>
                <w:sz w:val="24"/>
                <w:szCs w:val="24"/>
              </w:rPr>
            </w:pPr>
            <w:r w:rsidRPr="001F3A56">
              <w:rPr>
                <w:bCs/>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Доведе у везу промене у спољашњој средини (укључујући утицај човека) са губитком разноврсности живих бића на Земљи;</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Направи разлику између одговорног и неодговорног односа према живим бићима у непосредном окружењу.</w:t>
            </w:r>
          </w:p>
        </w:tc>
      </w:tr>
      <w:tr w:rsidR="001F3A56" w:rsidRPr="001F3A56" w:rsidTr="001F3A56">
        <w:trPr>
          <w:trHeight w:val="1572"/>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ЧОВЕК И ЗДРАВЉЕ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right="500"/>
              <w:jc w:val="center"/>
              <w:rPr>
                <w:sz w:val="24"/>
                <w:szCs w:val="24"/>
              </w:rPr>
            </w:pPr>
            <w:r w:rsidRPr="001F3A56">
              <w:rPr>
                <w:bCs/>
                <w:color w:val="000000"/>
              </w:rPr>
              <w:t>-проналази једноставније примере за вежбу;</w:t>
            </w:r>
          </w:p>
          <w:p w:rsidR="001F3A56" w:rsidRPr="001F3A56" w:rsidRDefault="001F3A56" w:rsidP="001F3A56">
            <w:pPr>
              <w:widowControl/>
              <w:ind w:left="-120" w:right="60"/>
              <w:jc w:val="center"/>
              <w:rPr>
                <w:sz w:val="24"/>
                <w:szCs w:val="24"/>
              </w:rPr>
            </w:pPr>
            <w:r w:rsidRPr="001F3A56">
              <w:rPr>
                <w:bCs/>
                <w:color w:val="000000"/>
              </w:rPr>
              <w:t>-подстиче и охрабрује ученика у раду и напредовању;</w:t>
            </w:r>
          </w:p>
          <w:p w:rsidR="001F3A56" w:rsidRPr="001F3A56" w:rsidRDefault="001F3A56" w:rsidP="001F3A56">
            <w:pPr>
              <w:widowControl/>
              <w:ind w:left="-120" w:right="60"/>
              <w:jc w:val="center"/>
              <w:rPr>
                <w:sz w:val="24"/>
                <w:szCs w:val="24"/>
              </w:rPr>
            </w:pPr>
            <w:r w:rsidRPr="001F3A56">
              <w:rPr>
                <w:bCs/>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Идентификује елементе здравог начина живота и у односу на њих уме да процени сопствене животне навике и избегава ризична понашања.</w:t>
            </w:r>
          </w:p>
        </w:tc>
      </w:tr>
    </w:tbl>
    <w:p w:rsidR="001F3A56" w:rsidRDefault="001F3A56">
      <w:pPr>
        <w:pBdr>
          <w:top w:val="nil"/>
          <w:left w:val="nil"/>
          <w:bottom w:val="nil"/>
          <w:right w:val="nil"/>
          <w:between w:val="nil"/>
        </w:pBdr>
        <w:spacing w:line="293" w:lineRule="auto"/>
        <w:ind w:left="1065"/>
        <w:rPr>
          <w:rFonts w:ascii="Calibri" w:eastAsia="Calibri" w:hAnsi="Calibri" w:cs="Calibri"/>
          <w:color w:val="FF0000"/>
          <w:sz w:val="24"/>
          <w:szCs w:val="24"/>
        </w:rPr>
      </w:pPr>
    </w:p>
    <w:p w:rsidR="001F3A56" w:rsidRDefault="001F3A56">
      <w:pPr>
        <w:pBdr>
          <w:top w:val="nil"/>
          <w:left w:val="nil"/>
          <w:bottom w:val="nil"/>
          <w:right w:val="nil"/>
          <w:between w:val="nil"/>
        </w:pBdr>
        <w:spacing w:line="293" w:lineRule="auto"/>
        <w:ind w:left="1065"/>
        <w:rPr>
          <w:rFonts w:ascii="Calibri" w:eastAsia="Calibri" w:hAnsi="Calibri" w:cs="Calibri"/>
          <w:color w:val="FF0000"/>
          <w:sz w:val="24"/>
          <w:szCs w:val="24"/>
        </w:rPr>
      </w:pPr>
    </w:p>
    <w:p w:rsidR="009964DD" w:rsidRDefault="009964DD">
      <w:pPr>
        <w:pBdr>
          <w:top w:val="nil"/>
          <w:left w:val="nil"/>
          <w:bottom w:val="nil"/>
          <w:right w:val="nil"/>
          <w:between w:val="nil"/>
        </w:pBdr>
        <w:rPr>
          <w:rFonts w:ascii="Calibri" w:eastAsia="Calibri" w:hAnsi="Calibri" w:cs="Calibri"/>
          <w:color w:val="FF0000"/>
          <w:sz w:val="24"/>
          <w:szCs w:val="24"/>
        </w:rPr>
      </w:pPr>
    </w:p>
    <w:p w:rsidR="009964DD" w:rsidRDefault="009964DD">
      <w:pPr>
        <w:pBdr>
          <w:top w:val="nil"/>
          <w:left w:val="nil"/>
          <w:bottom w:val="nil"/>
          <w:right w:val="nil"/>
          <w:between w:val="nil"/>
        </w:pBdr>
        <w:rPr>
          <w:rFonts w:ascii="Calibri" w:eastAsia="Calibri" w:hAnsi="Calibri" w:cs="Calibri"/>
          <w:color w:val="FF0000"/>
          <w:sz w:val="24"/>
          <w:szCs w:val="24"/>
        </w:rPr>
      </w:pPr>
    </w:p>
    <w:p w:rsidR="009964DD" w:rsidRDefault="009964DD">
      <w:pPr>
        <w:pBdr>
          <w:top w:val="nil"/>
          <w:left w:val="nil"/>
          <w:bottom w:val="nil"/>
          <w:right w:val="nil"/>
          <w:between w:val="nil"/>
        </w:pBdr>
        <w:spacing w:before="160"/>
        <w:rPr>
          <w:rFonts w:ascii="Calibri" w:eastAsia="Calibri" w:hAnsi="Calibri" w:cs="Calibri"/>
          <w:color w:val="FF0000"/>
          <w:sz w:val="24"/>
          <w:szCs w:val="24"/>
        </w:rPr>
      </w:pPr>
    </w:p>
    <w:p w:rsidR="009964DD" w:rsidRDefault="009964DD">
      <w:pPr>
        <w:pBdr>
          <w:top w:val="nil"/>
          <w:left w:val="nil"/>
          <w:bottom w:val="nil"/>
          <w:right w:val="nil"/>
          <w:between w:val="nil"/>
        </w:pBdr>
        <w:spacing w:line="255" w:lineRule="auto"/>
        <w:rPr>
          <w:color w:val="FF0000"/>
          <w:sz w:val="24"/>
          <w:szCs w:val="24"/>
        </w:rPr>
        <w:sectPr w:rsidR="009964DD">
          <w:type w:val="continuous"/>
          <w:pgSz w:w="11910" w:h="16840"/>
          <w:pgMar w:top="1100" w:right="0" w:bottom="1860" w:left="283" w:header="0" w:footer="1606" w:gutter="0"/>
          <w:cols w:space="720"/>
        </w:sectPr>
      </w:pPr>
    </w:p>
    <w:p w:rsidR="009964DD" w:rsidRDefault="006A2406">
      <w:pPr>
        <w:pBdr>
          <w:top w:val="nil"/>
          <w:left w:val="nil"/>
          <w:bottom w:val="nil"/>
          <w:right w:val="nil"/>
          <w:between w:val="nil"/>
        </w:pBdr>
        <w:spacing w:before="60"/>
        <w:ind w:left="1065"/>
        <w:rPr>
          <w:b/>
          <w:bCs/>
          <w:sz w:val="24"/>
          <w:szCs w:val="24"/>
        </w:rPr>
      </w:pPr>
      <w:r>
        <w:rPr>
          <w:b/>
          <w:bCs/>
          <w:sz w:val="24"/>
          <w:szCs w:val="24"/>
        </w:rPr>
        <w:lastRenderedPageBreak/>
        <w:t>НЕМАЧКИ ЈЕЗИК</w:t>
      </w:r>
    </w:p>
    <w:p w:rsidR="009964DD" w:rsidRDefault="006A2406">
      <w:pPr>
        <w:pBdr>
          <w:top w:val="nil"/>
          <w:left w:val="nil"/>
          <w:bottom w:val="nil"/>
          <w:right w:val="nil"/>
          <w:between w:val="nil"/>
        </w:pBdr>
        <w:spacing w:before="238"/>
        <w:ind w:left="1065"/>
        <w:rPr>
          <w:sz w:val="24"/>
          <w:szCs w:val="24"/>
        </w:rPr>
      </w:pPr>
      <w:r>
        <w:rPr>
          <w:sz w:val="24"/>
          <w:szCs w:val="24"/>
        </w:rPr>
        <w:t>ДОПУНСКА</w:t>
      </w:r>
    </w:p>
    <w:p w:rsidR="009964DD" w:rsidRDefault="009964DD">
      <w:pPr>
        <w:pBdr>
          <w:top w:val="nil"/>
          <w:left w:val="nil"/>
          <w:bottom w:val="nil"/>
          <w:right w:val="nil"/>
          <w:between w:val="nil"/>
        </w:pBdr>
        <w:rPr>
          <w:sz w:val="20"/>
          <w:szCs w:val="20"/>
        </w:rPr>
      </w:pPr>
    </w:p>
    <w:p w:rsidR="009964DD" w:rsidRDefault="009964DD">
      <w:pPr>
        <w:pBdr>
          <w:top w:val="nil"/>
          <w:left w:val="nil"/>
          <w:bottom w:val="nil"/>
          <w:right w:val="nil"/>
          <w:between w:val="nil"/>
        </w:pBdr>
        <w:spacing w:before="21"/>
        <w:rPr>
          <w:sz w:val="20"/>
          <w:szCs w:val="20"/>
        </w:rPr>
      </w:pPr>
    </w:p>
    <w:tbl>
      <w:tblPr>
        <w:tblStyle w:val="afffffffff6"/>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1"/>
        </w:trPr>
        <w:tc>
          <w:tcPr>
            <w:tcW w:w="1368" w:type="dxa"/>
          </w:tcPr>
          <w:p w:rsidR="009964DD" w:rsidRDefault="006A2406">
            <w:pPr>
              <w:pBdr>
                <w:top w:val="nil"/>
                <w:left w:val="nil"/>
                <w:bottom w:val="nil"/>
                <w:right w:val="nil"/>
                <w:between w:val="nil"/>
              </w:pBdr>
              <w:spacing w:line="273" w:lineRule="auto"/>
              <w:ind w:left="110"/>
              <w:rPr>
                <w:b/>
                <w:bCs/>
                <w:sz w:val="24"/>
                <w:szCs w:val="24"/>
              </w:rPr>
            </w:pPr>
            <w:r>
              <w:rPr>
                <w:b/>
                <w:bCs/>
                <w:sz w:val="24"/>
                <w:szCs w:val="24"/>
              </w:rPr>
              <w:t>Бр. наст.</w:t>
            </w:r>
          </w:p>
          <w:p w:rsidR="009964DD" w:rsidRDefault="006A2406">
            <w:pPr>
              <w:pBdr>
                <w:top w:val="nil"/>
                <w:left w:val="nil"/>
                <w:bottom w:val="nil"/>
                <w:right w:val="nil"/>
                <w:between w:val="nil"/>
              </w:pBdr>
              <w:spacing w:before="2" w:line="257" w:lineRule="auto"/>
              <w:ind w:left="110"/>
              <w:rPr>
                <w:b/>
                <w:bCs/>
                <w:sz w:val="24"/>
                <w:szCs w:val="24"/>
              </w:rPr>
            </w:pPr>
            <w:r>
              <w:rPr>
                <w:b/>
                <w:bCs/>
                <w:sz w:val="24"/>
                <w:szCs w:val="24"/>
              </w:rPr>
              <w:t>jед.</w:t>
            </w:r>
          </w:p>
        </w:tc>
        <w:tc>
          <w:tcPr>
            <w:tcW w:w="8045" w:type="dxa"/>
          </w:tcPr>
          <w:p w:rsidR="009964DD" w:rsidRDefault="006A2406">
            <w:pPr>
              <w:pBdr>
                <w:top w:val="nil"/>
                <w:left w:val="nil"/>
                <w:bottom w:val="nil"/>
                <w:right w:val="nil"/>
                <w:between w:val="nil"/>
              </w:pBdr>
              <w:spacing w:line="273" w:lineRule="auto"/>
              <w:ind w:left="14" w:right="2"/>
              <w:jc w:val="center"/>
              <w:rPr>
                <w:b/>
                <w:bCs/>
                <w:sz w:val="24"/>
                <w:szCs w:val="24"/>
              </w:rPr>
            </w:pPr>
            <w:r>
              <w:rPr>
                <w:b/>
                <w:bCs/>
                <w:sz w:val="24"/>
                <w:szCs w:val="24"/>
              </w:rPr>
              <w:t>Наставнe јединицe</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Das Alphabet, Zahlen, Lesen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Persönliche Informationen – Sprechen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Präsens – regelmäßige Verben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Sprachen, Länder, Zahlen bis 1000</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Schule, Wochentage, Schulfächer</w:t>
            </w:r>
          </w:p>
        </w:tc>
      </w:tr>
      <w:tr w:rsidR="009964DD">
        <w:trPr>
          <w:trHeight w:val="470"/>
        </w:trPr>
        <w:tc>
          <w:tcPr>
            <w:tcW w:w="1368" w:type="dxa"/>
          </w:tcPr>
          <w:p w:rsidR="009964DD" w:rsidRDefault="006A2406">
            <w:pPr>
              <w:pBdr>
                <w:top w:val="nil"/>
                <w:left w:val="nil"/>
                <w:bottom w:val="nil"/>
                <w:right w:val="nil"/>
                <w:between w:val="nil"/>
              </w:pBdr>
              <w:spacing w:line="273"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line="273" w:lineRule="auto"/>
              <w:ind w:left="110"/>
              <w:rPr>
                <w:sz w:val="24"/>
                <w:szCs w:val="24"/>
              </w:rPr>
            </w:pPr>
            <w:r>
              <w:rPr>
                <w:sz w:val="24"/>
                <w:szCs w:val="24"/>
              </w:rPr>
              <w:t>Präsens – unregelmäßige Verben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Akkusativ; Nomen im Plural</w:t>
            </w:r>
          </w:p>
        </w:tc>
      </w:tr>
      <w:tr w:rsidR="009964DD">
        <w:trPr>
          <w:trHeight w:val="278"/>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Essen und Trinken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Wiederholung – Wortschatz und Grammatik</w:t>
            </w:r>
          </w:p>
        </w:tc>
      </w:tr>
    </w:tbl>
    <w:p w:rsidR="009964DD" w:rsidRDefault="006A2406">
      <w:pPr>
        <w:pBdr>
          <w:top w:val="nil"/>
          <w:left w:val="nil"/>
          <w:bottom w:val="nil"/>
          <w:right w:val="nil"/>
          <w:between w:val="nil"/>
        </w:pBdr>
        <w:spacing w:before="1"/>
        <w:ind w:left="1065"/>
        <w:rPr>
          <w:sz w:val="24"/>
          <w:szCs w:val="24"/>
        </w:rPr>
      </w:pPr>
      <w:r>
        <w:rPr>
          <w:sz w:val="24"/>
          <w:szCs w:val="24"/>
        </w:rPr>
        <w:t>ДОДАТНА НАСТАВА</w:t>
      </w:r>
    </w:p>
    <w:p w:rsidR="009964DD" w:rsidRDefault="009964DD">
      <w:pPr>
        <w:pBdr>
          <w:top w:val="nil"/>
          <w:left w:val="nil"/>
          <w:bottom w:val="nil"/>
          <w:right w:val="nil"/>
          <w:between w:val="nil"/>
        </w:pBdr>
        <w:spacing w:before="30"/>
        <w:rPr>
          <w:sz w:val="20"/>
          <w:szCs w:val="20"/>
        </w:rPr>
      </w:pPr>
    </w:p>
    <w:tbl>
      <w:tblPr>
        <w:tblStyle w:val="afffffffff7"/>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1"/>
        </w:trPr>
        <w:tc>
          <w:tcPr>
            <w:tcW w:w="1368" w:type="dxa"/>
          </w:tcPr>
          <w:p w:rsidR="009964DD" w:rsidRDefault="006A2406">
            <w:pPr>
              <w:pBdr>
                <w:top w:val="nil"/>
                <w:left w:val="nil"/>
                <w:bottom w:val="nil"/>
                <w:right w:val="nil"/>
                <w:between w:val="nil"/>
              </w:pBdr>
              <w:spacing w:line="273" w:lineRule="auto"/>
              <w:ind w:left="110"/>
              <w:rPr>
                <w:b/>
                <w:bCs/>
                <w:sz w:val="24"/>
                <w:szCs w:val="24"/>
              </w:rPr>
            </w:pPr>
            <w:r>
              <w:rPr>
                <w:b/>
                <w:bCs/>
                <w:sz w:val="24"/>
                <w:szCs w:val="24"/>
              </w:rPr>
              <w:t>Бр. наст.</w:t>
            </w:r>
          </w:p>
          <w:p w:rsidR="009964DD" w:rsidRDefault="006A2406">
            <w:pPr>
              <w:pBdr>
                <w:top w:val="nil"/>
                <w:left w:val="nil"/>
                <w:bottom w:val="nil"/>
                <w:right w:val="nil"/>
                <w:between w:val="nil"/>
              </w:pBdr>
              <w:spacing w:before="2" w:line="257" w:lineRule="auto"/>
              <w:ind w:left="110"/>
              <w:rPr>
                <w:b/>
                <w:bCs/>
                <w:sz w:val="24"/>
                <w:szCs w:val="24"/>
              </w:rPr>
            </w:pPr>
            <w:r>
              <w:rPr>
                <w:b/>
                <w:bCs/>
                <w:sz w:val="24"/>
                <w:szCs w:val="24"/>
              </w:rPr>
              <w:t>jед.</w:t>
            </w:r>
          </w:p>
        </w:tc>
        <w:tc>
          <w:tcPr>
            <w:tcW w:w="8045" w:type="dxa"/>
          </w:tcPr>
          <w:p w:rsidR="009964DD" w:rsidRDefault="006A2406">
            <w:pPr>
              <w:pBdr>
                <w:top w:val="nil"/>
                <w:left w:val="nil"/>
                <w:bottom w:val="nil"/>
                <w:right w:val="nil"/>
                <w:between w:val="nil"/>
              </w:pBdr>
              <w:spacing w:line="273" w:lineRule="auto"/>
              <w:ind w:left="14" w:right="1"/>
              <w:jc w:val="center"/>
              <w:rPr>
                <w:b/>
                <w:bCs/>
                <w:sz w:val="24"/>
                <w:szCs w:val="24"/>
              </w:rPr>
            </w:pPr>
            <w:r>
              <w:rPr>
                <w:b/>
                <w:bCs/>
                <w:sz w:val="24"/>
                <w:szCs w:val="24"/>
              </w:rPr>
              <w:t>Наставнe јединицe</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Buchstabieren, Spiele mit Zahlen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Steckbrief</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Präsens – regelmäßige und unregelmäßige Verben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Weihnachten – Lesen, Basteln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Meine Traumschule – Präsentation/Projekt</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Artikel im Akkusativ</w:t>
            </w:r>
          </w:p>
        </w:tc>
      </w:tr>
      <w:tr w:rsidR="009964DD">
        <w:trPr>
          <w:trHeight w:val="277"/>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Ostern – Lesen, Basteln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Essen und Trinken – Dialoge im Restaurant</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Quiz, Spiele</w:t>
            </w:r>
          </w:p>
        </w:tc>
      </w:tr>
    </w:tbl>
    <w:p w:rsidR="009964DD" w:rsidRDefault="009964DD">
      <w:pPr>
        <w:pBdr>
          <w:top w:val="nil"/>
          <w:left w:val="nil"/>
          <w:bottom w:val="nil"/>
          <w:right w:val="nil"/>
          <w:between w:val="nil"/>
        </w:pBdr>
        <w:spacing w:before="4"/>
        <w:rPr>
          <w:color w:val="FF0000"/>
          <w:sz w:val="24"/>
          <w:szCs w:val="24"/>
        </w:rPr>
      </w:pPr>
    </w:p>
    <w:p w:rsidR="009964DD" w:rsidRPr="001F3A56" w:rsidRDefault="009964DD">
      <w:pPr>
        <w:ind w:left="1773"/>
        <w:rPr>
          <w:color w:val="000000" w:themeColor="text1"/>
          <w:sz w:val="24"/>
          <w:szCs w:val="24"/>
        </w:rPr>
      </w:pPr>
    </w:p>
    <w:p w:rsidR="009964DD" w:rsidRPr="001F3A56" w:rsidRDefault="009964DD">
      <w:pPr>
        <w:pBdr>
          <w:top w:val="nil"/>
          <w:left w:val="nil"/>
          <w:bottom w:val="nil"/>
          <w:right w:val="nil"/>
          <w:between w:val="nil"/>
        </w:pBdr>
        <w:spacing w:before="245"/>
        <w:rPr>
          <w:color w:val="000000" w:themeColor="text1"/>
          <w:sz w:val="24"/>
          <w:szCs w:val="24"/>
        </w:rPr>
      </w:pPr>
    </w:p>
    <w:p w:rsidR="001F3A56" w:rsidRPr="001F3A56" w:rsidRDefault="001F3A56" w:rsidP="002A0441">
      <w:pPr>
        <w:numPr>
          <w:ilvl w:val="2"/>
          <w:numId w:val="104"/>
        </w:numPr>
        <w:pBdr>
          <w:top w:val="nil"/>
          <w:left w:val="nil"/>
          <w:bottom w:val="nil"/>
          <w:right w:val="nil"/>
          <w:between w:val="nil"/>
        </w:pBdr>
        <w:tabs>
          <w:tab w:val="left" w:pos="2685"/>
        </w:tabs>
        <w:spacing w:line="525" w:lineRule="auto"/>
        <w:ind w:left="1560" w:right="7015" w:firstLine="52"/>
        <w:rPr>
          <w:color w:val="000000" w:themeColor="text1"/>
        </w:rPr>
      </w:pPr>
      <w:bookmarkStart w:id="61" w:name="_heading=h.ohjp0556r0u4" w:colFirst="0" w:colLast="0"/>
      <w:bookmarkEnd w:id="61"/>
      <w:r>
        <w:rPr>
          <w:b/>
          <w:bCs/>
          <w:color w:val="000000" w:themeColor="text1"/>
          <w:sz w:val="24"/>
          <w:szCs w:val="24"/>
        </w:rPr>
        <w:t>ШЕСТИ РАЗРЕД СРПСКИ ЈЕЗИK</w:t>
      </w:r>
    </w:p>
    <w:tbl>
      <w:tblPr>
        <w:tblW w:w="0" w:type="auto"/>
        <w:tblInd w:w="1518" w:type="dxa"/>
        <w:tblCellMar>
          <w:top w:w="15" w:type="dxa"/>
          <w:left w:w="15" w:type="dxa"/>
          <w:bottom w:w="15" w:type="dxa"/>
          <w:right w:w="15" w:type="dxa"/>
        </w:tblCellMar>
        <w:tblLook w:val="04A0" w:firstRow="1" w:lastRow="0" w:firstColumn="1" w:lastColumn="0" w:noHBand="0" w:noVBand="1"/>
      </w:tblPr>
      <w:tblGrid>
        <w:gridCol w:w="6315"/>
        <w:gridCol w:w="2048"/>
      </w:tblGrid>
      <w:tr w:rsidR="001F3A56" w:rsidRPr="001F3A56" w:rsidTr="001F3A56">
        <w:trPr>
          <w:trHeight w:val="37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Програмски садржај рада</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Број часова</w:t>
            </w:r>
          </w:p>
        </w:tc>
      </w:tr>
      <w:tr w:rsidR="001F3A56" w:rsidRPr="001F3A56" w:rsidTr="001F3A56">
        <w:trPr>
          <w:trHeight w:val="109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Подела речи по постанку (просте,изведене и сложене речи)</w:t>
            </w:r>
          </w:p>
          <w:p w:rsidR="001F3A56" w:rsidRPr="001F3A56" w:rsidRDefault="001F3A56" w:rsidP="001F3A56">
            <w:pPr>
              <w:widowControl/>
              <w:ind w:left="20"/>
              <w:jc w:val="both"/>
              <w:rPr>
                <w:sz w:val="24"/>
                <w:szCs w:val="24"/>
              </w:rPr>
            </w:pPr>
            <w:r w:rsidRPr="001F3A56">
              <w:rPr>
                <w:bCs/>
                <w:color w:val="000000"/>
                <w:sz w:val="24"/>
                <w:szCs w:val="24"/>
              </w:rPr>
              <w:t> </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1</w:t>
            </w:r>
          </w:p>
        </w:tc>
      </w:tr>
      <w:tr w:rsidR="001F3A56" w:rsidRPr="001F3A56" w:rsidTr="001F3A56">
        <w:trPr>
          <w:trHeight w:val="109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Основа речи, корен, суфикс, граматички наставак</w:t>
            </w:r>
          </w:p>
          <w:p w:rsidR="001F3A56" w:rsidRPr="001F3A56" w:rsidRDefault="001F3A56" w:rsidP="001F3A56">
            <w:pPr>
              <w:widowControl/>
              <w:ind w:left="20"/>
              <w:jc w:val="both"/>
              <w:rPr>
                <w:sz w:val="24"/>
                <w:szCs w:val="24"/>
              </w:rPr>
            </w:pPr>
            <w:r w:rsidRPr="001F3A56">
              <w:rPr>
                <w:bCs/>
                <w:color w:val="000000"/>
                <w:sz w:val="24"/>
                <w:szCs w:val="24"/>
              </w:rPr>
              <w:t> </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2</w:t>
            </w:r>
          </w:p>
        </w:tc>
      </w:tr>
      <w:tr w:rsidR="001F3A56" w:rsidRPr="001F3A56" w:rsidTr="001F3A56">
        <w:trPr>
          <w:trHeight w:val="37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lastRenderedPageBreak/>
              <w:t>Гласовне промене</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2</w:t>
            </w:r>
          </w:p>
        </w:tc>
      </w:tr>
      <w:tr w:rsidR="001F3A56" w:rsidRPr="001F3A56" w:rsidTr="001F3A56">
        <w:trPr>
          <w:trHeight w:val="37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Глаголски облици</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2</w:t>
            </w:r>
          </w:p>
        </w:tc>
      </w:tr>
      <w:tr w:rsidR="001F3A56" w:rsidRPr="001F3A56" w:rsidTr="001F3A56">
        <w:trPr>
          <w:trHeight w:val="73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Заменице (именичке и придевске)</w:t>
            </w:r>
          </w:p>
          <w:p w:rsidR="001F3A56" w:rsidRPr="001F3A56" w:rsidRDefault="001F3A56" w:rsidP="001F3A56">
            <w:pPr>
              <w:widowControl/>
              <w:ind w:left="20"/>
              <w:jc w:val="both"/>
              <w:rPr>
                <w:sz w:val="24"/>
                <w:szCs w:val="24"/>
              </w:rPr>
            </w:pPr>
            <w:r w:rsidRPr="001F3A56">
              <w:rPr>
                <w:bCs/>
                <w:color w:val="000000"/>
                <w:sz w:val="24"/>
                <w:szCs w:val="24"/>
              </w:rPr>
              <w:t> </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1</w:t>
            </w:r>
          </w:p>
        </w:tc>
      </w:tr>
      <w:tr w:rsidR="001F3A56" w:rsidRPr="001F3A56" w:rsidTr="001F3A56">
        <w:trPr>
          <w:trHeight w:val="375"/>
        </w:trPr>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Укупно:</w:t>
            </w:r>
          </w:p>
        </w:tc>
        <w:tc>
          <w:tcPr>
            <w:tcW w:w="204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20"/>
              <w:jc w:val="both"/>
              <w:rPr>
                <w:sz w:val="24"/>
                <w:szCs w:val="24"/>
              </w:rPr>
            </w:pPr>
            <w:r w:rsidRPr="001F3A56">
              <w:rPr>
                <w:bCs/>
                <w:color w:val="000000"/>
                <w:sz w:val="24"/>
                <w:szCs w:val="24"/>
              </w:rPr>
              <w:t>8</w:t>
            </w:r>
          </w:p>
        </w:tc>
      </w:tr>
    </w:tbl>
    <w:p w:rsidR="001F3A56" w:rsidRPr="001F3A56" w:rsidRDefault="001F3A56" w:rsidP="001F3A56">
      <w:pPr>
        <w:widowControl/>
        <w:ind w:left="360"/>
        <w:jc w:val="both"/>
        <w:rPr>
          <w:sz w:val="24"/>
          <w:szCs w:val="24"/>
        </w:rPr>
      </w:pPr>
      <w:r w:rsidRPr="001F3A56">
        <w:rPr>
          <w:bCs/>
          <w:color w:val="000000"/>
          <w:sz w:val="24"/>
          <w:szCs w:val="24"/>
        </w:rPr>
        <w:t> </w:t>
      </w:r>
    </w:p>
    <w:p w:rsidR="001F3A56" w:rsidRPr="001F3A56" w:rsidRDefault="001F3A56" w:rsidP="001F3A56">
      <w:pPr>
        <w:widowControl/>
        <w:ind w:left="1418"/>
        <w:jc w:val="both"/>
        <w:rPr>
          <w:sz w:val="24"/>
          <w:szCs w:val="24"/>
        </w:rPr>
      </w:pPr>
      <w:r w:rsidRPr="001F3A56">
        <w:rPr>
          <w:bCs/>
          <w:color w:val="000000"/>
          <w:sz w:val="24"/>
          <w:szCs w:val="24"/>
        </w:rPr>
        <w:t> НАПОМЕНА : План подложан изменама</w:t>
      </w:r>
    </w:p>
    <w:p w:rsidR="001F3A56" w:rsidRPr="001F3A56" w:rsidRDefault="001F3A56" w:rsidP="001F3A56">
      <w:pPr>
        <w:widowControl/>
        <w:ind w:left="1418"/>
        <w:jc w:val="both"/>
        <w:rPr>
          <w:sz w:val="24"/>
          <w:szCs w:val="24"/>
        </w:rPr>
      </w:pPr>
      <w:r w:rsidRPr="001F3A56">
        <w:rPr>
          <w:bCs/>
          <w:color w:val="000000"/>
          <w:sz w:val="24"/>
          <w:szCs w:val="24"/>
        </w:rPr>
        <w:t>Додатна настава- српски језик</w:t>
      </w:r>
    </w:p>
    <w:p w:rsidR="001F3A56" w:rsidRPr="001F3A56" w:rsidRDefault="001F3A56" w:rsidP="001F3A56">
      <w:pPr>
        <w:widowControl/>
        <w:ind w:left="1418"/>
        <w:rPr>
          <w:sz w:val="24"/>
          <w:szCs w:val="24"/>
        </w:rPr>
      </w:pPr>
    </w:p>
    <w:tbl>
      <w:tblPr>
        <w:tblpPr w:leftFromText="180" w:rightFromText="180" w:vertAnchor="text" w:tblpX="1518" w:tblpY="1"/>
        <w:tblOverlap w:val="never"/>
        <w:tblW w:w="8328" w:type="dxa"/>
        <w:tblCellMar>
          <w:top w:w="15" w:type="dxa"/>
          <w:left w:w="15" w:type="dxa"/>
          <w:bottom w:w="15" w:type="dxa"/>
          <w:right w:w="15" w:type="dxa"/>
        </w:tblCellMar>
        <w:tblLook w:val="04A0" w:firstRow="1" w:lastRow="0" w:firstColumn="1" w:lastColumn="0" w:noHBand="0" w:noVBand="1"/>
      </w:tblPr>
      <w:tblGrid>
        <w:gridCol w:w="6036"/>
        <w:gridCol w:w="2292"/>
      </w:tblGrid>
      <w:tr w:rsidR="001F3A56" w:rsidRPr="001F3A56" w:rsidTr="001F3A56">
        <w:trPr>
          <w:trHeight w:val="292"/>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Програмски садржај рада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Број часова</w:t>
            </w:r>
          </w:p>
        </w:tc>
      </w:tr>
      <w:tr w:rsidR="001F3A56" w:rsidRPr="001F3A56" w:rsidTr="001F3A56">
        <w:trPr>
          <w:trHeight w:val="1028"/>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Подела гласова, слоготворно Р, подела речи на слогове, говорни органи</w:t>
            </w:r>
          </w:p>
          <w:p w:rsidR="001F3A56" w:rsidRPr="001F3A56" w:rsidRDefault="001F3A56" w:rsidP="001F3A56">
            <w:pPr>
              <w:widowControl/>
              <w:ind w:left="1418"/>
              <w:jc w:val="both"/>
              <w:rPr>
                <w:sz w:val="24"/>
                <w:szCs w:val="24"/>
              </w:rPr>
            </w:pPr>
            <w:r w:rsidRPr="001F3A56">
              <w:rPr>
                <w:bCs/>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1</w:t>
            </w:r>
          </w:p>
        </w:tc>
      </w:tr>
      <w:tr w:rsidR="001F3A56" w:rsidRPr="001F3A56" w:rsidTr="001F3A56">
        <w:trPr>
          <w:trHeight w:val="292"/>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Гласовне промене</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2</w:t>
            </w:r>
          </w:p>
        </w:tc>
      </w:tr>
      <w:tr w:rsidR="001F3A56" w:rsidRPr="001F3A56" w:rsidTr="001F3A56">
        <w:trPr>
          <w:trHeight w:val="1028"/>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Подела речи по постанку (просте,изведене и сложене речи)</w:t>
            </w:r>
          </w:p>
          <w:p w:rsidR="001F3A56" w:rsidRPr="001F3A56" w:rsidRDefault="001F3A56" w:rsidP="001F3A56">
            <w:pPr>
              <w:widowControl/>
              <w:ind w:left="1418"/>
              <w:jc w:val="both"/>
              <w:rPr>
                <w:sz w:val="24"/>
                <w:szCs w:val="24"/>
              </w:rPr>
            </w:pPr>
            <w:r w:rsidRPr="001F3A56">
              <w:rPr>
                <w:bCs/>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1</w:t>
            </w:r>
          </w:p>
        </w:tc>
      </w:tr>
      <w:tr w:rsidR="001F3A56" w:rsidRPr="001F3A56" w:rsidTr="001F3A56">
        <w:trPr>
          <w:trHeight w:val="660"/>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Заменице (именичке и придевске)</w:t>
            </w:r>
          </w:p>
          <w:p w:rsidR="001F3A56" w:rsidRPr="001F3A56" w:rsidRDefault="001F3A56" w:rsidP="001F3A56">
            <w:pPr>
              <w:widowControl/>
              <w:ind w:left="1418"/>
              <w:jc w:val="both"/>
              <w:rPr>
                <w:sz w:val="24"/>
                <w:szCs w:val="24"/>
              </w:rPr>
            </w:pPr>
            <w:r w:rsidRPr="001F3A56">
              <w:rPr>
                <w:bCs/>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1</w:t>
            </w:r>
          </w:p>
        </w:tc>
      </w:tr>
      <w:tr w:rsidR="001F3A56" w:rsidRPr="001F3A56" w:rsidTr="001F3A56">
        <w:trPr>
          <w:trHeight w:val="660"/>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Глаголски облици</w:t>
            </w:r>
          </w:p>
          <w:p w:rsidR="001F3A56" w:rsidRPr="001F3A56" w:rsidRDefault="001F3A56" w:rsidP="001F3A56">
            <w:pPr>
              <w:widowControl/>
              <w:ind w:left="1418"/>
              <w:jc w:val="both"/>
              <w:rPr>
                <w:sz w:val="24"/>
                <w:szCs w:val="24"/>
              </w:rPr>
            </w:pPr>
            <w:r w:rsidRPr="001F3A56">
              <w:rPr>
                <w:bCs/>
                <w:color w:val="000000"/>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1</w:t>
            </w:r>
          </w:p>
        </w:tc>
      </w:tr>
      <w:tr w:rsidR="001F3A56" w:rsidRPr="001F3A56" w:rsidTr="001F3A56">
        <w:trPr>
          <w:trHeight w:val="583"/>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Индивидуална припрема одабраних такмичара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1</w:t>
            </w:r>
          </w:p>
        </w:tc>
      </w:tr>
      <w:tr w:rsidR="001F3A56" w:rsidRPr="001F3A56" w:rsidTr="001F3A56">
        <w:trPr>
          <w:trHeight w:val="583"/>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Индивидуална припрема одабраних такмичара</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1</w:t>
            </w:r>
          </w:p>
        </w:tc>
      </w:tr>
      <w:tr w:rsidR="001F3A56" w:rsidRPr="001F3A56" w:rsidTr="001F3A56">
        <w:trPr>
          <w:trHeight w:val="292"/>
        </w:trPr>
        <w:tc>
          <w:tcPr>
            <w:tcW w:w="606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Укупно:</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ind w:left="1418"/>
              <w:jc w:val="both"/>
              <w:rPr>
                <w:sz w:val="24"/>
                <w:szCs w:val="24"/>
              </w:rPr>
            </w:pPr>
            <w:r w:rsidRPr="001F3A56">
              <w:rPr>
                <w:bCs/>
                <w:color w:val="000000"/>
                <w:sz w:val="24"/>
                <w:szCs w:val="24"/>
              </w:rPr>
              <w:t>8</w:t>
            </w:r>
          </w:p>
        </w:tc>
      </w:tr>
    </w:tbl>
    <w:p w:rsidR="009964DD" w:rsidRPr="001F3A56" w:rsidRDefault="001F3A56">
      <w:pPr>
        <w:pBdr>
          <w:top w:val="nil"/>
          <w:left w:val="nil"/>
          <w:bottom w:val="nil"/>
          <w:right w:val="nil"/>
          <w:between w:val="nil"/>
        </w:pBdr>
        <w:rPr>
          <w:color w:val="FF0000"/>
          <w:sz w:val="24"/>
          <w:szCs w:val="24"/>
        </w:rPr>
      </w:pPr>
      <w:r>
        <w:rPr>
          <w:color w:val="FF0000"/>
          <w:sz w:val="24"/>
          <w:szCs w:val="24"/>
        </w:rPr>
        <w:br w:type="textWrapping" w:clear="all"/>
      </w:r>
    </w:p>
    <w:p w:rsidR="009964DD" w:rsidRDefault="009964DD">
      <w:pPr>
        <w:pBdr>
          <w:top w:val="nil"/>
          <w:left w:val="nil"/>
          <w:bottom w:val="nil"/>
          <w:right w:val="nil"/>
          <w:between w:val="nil"/>
        </w:pBdr>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ЕНГЛЕСКИ ЈЕЗИК</w:t>
      </w:r>
    </w:p>
    <w:p w:rsidR="009964DD" w:rsidRDefault="006A2406">
      <w:pPr>
        <w:spacing w:before="6"/>
        <w:ind w:left="1065"/>
        <w:rPr>
          <w:b/>
          <w:bCs/>
          <w:sz w:val="20"/>
          <w:szCs w:val="20"/>
        </w:rPr>
      </w:pPr>
      <w:r>
        <w:rPr>
          <w:b/>
          <w:bCs/>
          <w:sz w:val="20"/>
          <w:szCs w:val="20"/>
        </w:rPr>
        <w:t>План рада допунске наставе</w:t>
      </w:r>
    </w:p>
    <w:p w:rsidR="009964DD" w:rsidRDefault="009964DD">
      <w:pPr>
        <w:pBdr>
          <w:top w:val="nil"/>
          <w:left w:val="nil"/>
          <w:bottom w:val="nil"/>
          <w:right w:val="nil"/>
          <w:between w:val="nil"/>
        </w:pBdr>
        <w:spacing w:before="44"/>
        <w:rPr>
          <w:b/>
          <w:bCs/>
          <w:sz w:val="20"/>
          <w:szCs w:val="20"/>
        </w:rPr>
      </w:pPr>
    </w:p>
    <w:tbl>
      <w:tblPr>
        <w:tblStyle w:val="afffffffff8"/>
        <w:tblW w:w="9139" w:type="dxa"/>
        <w:tblInd w:w="1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88"/>
        <w:gridCol w:w="1651"/>
      </w:tblGrid>
      <w:tr w:rsidR="009964DD">
        <w:trPr>
          <w:trHeight w:val="417"/>
        </w:trPr>
        <w:tc>
          <w:tcPr>
            <w:tcW w:w="7488" w:type="dxa"/>
          </w:tcPr>
          <w:p w:rsidR="009964DD" w:rsidRDefault="006A2406">
            <w:pPr>
              <w:pBdr>
                <w:top w:val="nil"/>
                <w:left w:val="nil"/>
                <w:bottom w:val="nil"/>
                <w:right w:val="nil"/>
                <w:between w:val="nil"/>
              </w:pBdr>
              <w:spacing w:before="105"/>
              <w:ind w:left="16" w:right="4"/>
              <w:jc w:val="center"/>
              <w:rPr>
                <w:sz w:val="18"/>
                <w:szCs w:val="18"/>
              </w:rPr>
            </w:pPr>
            <w:r>
              <w:rPr>
                <w:sz w:val="18"/>
                <w:szCs w:val="18"/>
              </w:rPr>
              <w:t>Теме</w:t>
            </w:r>
          </w:p>
        </w:tc>
        <w:tc>
          <w:tcPr>
            <w:tcW w:w="1651" w:type="dxa"/>
          </w:tcPr>
          <w:p w:rsidR="009964DD" w:rsidRDefault="006A2406">
            <w:pPr>
              <w:pBdr>
                <w:top w:val="nil"/>
                <w:left w:val="nil"/>
                <w:bottom w:val="nil"/>
                <w:right w:val="nil"/>
                <w:between w:val="nil"/>
              </w:pBdr>
              <w:spacing w:line="207" w:lineRule="auto"/>
              <w:ind w:left="6" w:right="1"/>
              <w:jc w:val="center"/>
              <w:rPr>
                <w:sz w:val="18"/>
                <w:szCs w:val="18"/>
              </w:rPr>
            </w:pPr>
            <w:r>
              <w:rPr>
                <w:sz w:val="18"/>
                <w:szCs w:val="18"/>
              </w:rPr>
              <w:t>Број часова за</w:t>
            </w:r>
          </w:p>
          <w:p w:rsidR="009964DD" w:rsidRDefault="006A2406">
            <w:pPr>
              <w:pBdr>
                <w:top w:val="nil"/>
                <w:left w:val="nil"/>
                <w:bottom w:val="nil"/>
                <w:right w:val="nil"/>
                <w:between w:val="nil"/>
              </w:pBdr>
              <w:spacing w:before="4" w:line="186" w:lineRule="auto"/>
              <w:ind w:left="6"/>
              <w:jc w:val="center"/>
              <w:rPr>
                <w:sz w:val="18"/>
                <w:szCs w:val="18"/>
              </w:rPr>
            </w:pPr>
            <w:r>
              <w:rPr>
                <w:sz w:val="18"/>
                <w:szCs w:val="18"/>
              </w:rPr>
              <w:t>тему</w:t>
            </w:r>
          </w:p>
        </w:tc>
      </w:tr>
      <w:tr w:rsidR="009964DD">
        <w:trPr>
          <w:trHeight w:val="205"/>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Nouns plural, countables /uncountables</w:t>
            </w:r>
          </w:p>
        </w:tc>
        <w:tc>
          <w:tcPr>
            <w:tcW w:w="1651" w:type="dxa"/>
          </w:tcPr>
          <w:p w:rsidR="009964DD" w:rsidRDefault="006A2406">
            <w:pPr>
              <w:pBdr>
                <w:top w:val="nil"/>
                <w:left w:val="nil"/>
                <w:bottom w:val="nil"/>
                <w:right w:val="nil"/>
                <w:between w:val="nil"/>
              </w:pBdr>
              <w:spacing w:line="186" w:lineRule="auto"/>
              <w:ind w:left="504"/>
              <w:rPr>
                <w:sz w:val="18"/>
                <w:szCs w:val="18"/>
              </w:rPr>
            </w:pPr>
            <w:r>
              <w:rPr>
                <w:sz w:val="18"/>
                <w:szCs w:val="18"/>
              </w:rPr>
              <w:t>6.разред</w:t>
            </w:r>
          </w:p>
        </w:tc>
      </w:tr>
      <w:tr w:rsidR="009964DD">
        <w:trPr>
          <w:trHeight w:val="206"/>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Reading exercises</w:t>
            </w:r>
          </w:p>
        </w:tc>
        <w:tc>
          <w:tcPr>
            <w:tcW w:w="1651" w:type="dxa"/>
          </w:tcPr>
          <w:p w:rsidR="009964DD" w:rsidRDefault="009964DD">
            <w:pPr>
              <w:pBdr>
                <w:top w:val="nil"/>
                <w:left w:val="nil"/>
                <w:bottom w:val="nil"/>
                <w:right w:val="nil"/>
                <w:between w:val="nil"/>
              </w:pBdr>
              <w:rPr>
                <w:sz w:val="14"/>
                <w:szCs w:val="14"/>
              </w:rPr>
            </w:pPr>
          </w:p>
        </w:tc>
      </w:tr>
      <w:tr w:rsidR="009964DD">
        <w:trPr>
          <w:trHeight w:val="205"/>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The Present Simple</w:t>
            </w:r>
          </w:p>
        </w:tc>
        <w:tc>
          <w:tcPr>
            <w:tcW w:w="1651" w:type="dxa"/>
          </w:tcPr>
          <w:p w:rsidR="009964DD" w:rsidRDefault="009964DD">
            <w:pPr>
              <w:pBdr>
                <w:top w:val="nil"/>
                <w:left w:val="nil"/>
                <w:bottom w:val="nil"/>
                <w:right w:val="nil"/>
                <w:between w:val="nil"/>
              </w:pBdr>
              <w:rPr>
                <w:sz w:val="14"/>
                <w:szCs w:val="14"/>
              </w:rPr>
            </w:pPr>
          </w:p>
        </w:tc>
      </w:tr>
      <w:tr w:rsidR="009964DD">
        <w:trPr>
          <w:trHeight w:val="206"/>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The Present Continious</w:t>
            </w:r>
          </w:p>
        </w:tc>
        <w:tc>
          <w:tcPr>
            <w:tcW w:w="1651" w:type="dxa"/>
          </w:tcPr>
          <w:p w:rsidR="009964DD" w:rsidRDefault="009964DD">
            <w:pPr>
              <w:pBdr>
                <w:top w:val="nil"/>
                <w:left w:val="nil"/>
                <w:bottom w:val="nil"/>
                <w:right w:val="nil"/>
                <w:between w:val="nil"/>
              </w:pBdr>
              <w:rPr>
                <w:sz w:val="14"/>
                <w:szCs w:val="14"/>
              </w:rPr>
            </w:pPr>
          </w:p>
        </w:tc>
      </w:tr>
      <w:tr w:rsidR="009964DD">
        <w:trPr>
          <w:trHeight w:val="210"/>
        </w:trPr>
        <w:tc>
          <w:tcPr>
            <w:tcW w:w="7488" w:type="dxa"/>
          </w:tcPr>
          <w:p w:rsidR="009964DD" w:rsidRDefault="006A2406">
            <w:pPr>
              <w:pBdr>
                <w:top w:val="nil"/>
                <w:left w:val="nil"/>
                <w:bottom w:val="nil"/>
                <w:right w:val="nil"/>
                <w:between w:val="nil"/>
              </w:pBdr>
              <w:spacing w:before="4" w:line="186" w:lineRule="auto"/>
              <w:ind w:left="110"/>
              <w:rPr>
                <w:sz w:val="18"/>
                <w:szCs w:val="18"/>
              </w:rPr>
            </w:pPr>
            <w:r>
              <w:rPr>
                <w:sz w:val="18"/>
                <w:szCs w:val="18"/>
              </w:rPr>
              <w:t>Reading exercises</w:t>
            </w:r>
          </w:p>
        </w:tc>
        <w:tc>
          <w:tcPr>
            <w:tcW w:w="1651" w:type="dxa"/>
          </w:tcPr>
          <w:p w:rsidR="009964DD" w:rsidRDefault="009964DD">
            <w:pPr>
              <w:pBdr>
                <w:top w:val="nil"/>
                <w:left w:val="nil"/>
                <w:bottom w:val="nil"/>
                <w:right w:val="nil"/>
                <w:between w:val="nil"/>
              </w:pBdr>
              <w:rPr>
                <w:sz w:val="14"/>
                <w:szCs w:val="14"/>
              </w:rPr>
            </w:pPr>
          </w:p>
        </w:tc>
      </w:tr>
      <w:tr w:rsidR="009964DD">
        <w:trPr>
          <w:trHeight w:val="205"/>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Verb be past</w:t>
            </w:r>
          </w:p>
        </w:tc>
        <w:tc>
          <w:tcPr>
            <w:tcW w:w="1651" w:type="dxa"/>
          </w:tcPr>
          <w:p w:rsidR="009964DD" w:rsidRDefault="009964DD">
            <w:pPr>
              <w:pBdr>
                <w:top w:val="nil"/>
                <w:left w:val="nil"/>
                <w:bottom w:val="nil"/>
                <w:right w:val="nil"/>
                <w:between w:val="nil"/>
              </w:pBdr>
              <w:rPr>
                <w:sz w:val="14"/>
                <w:szCs w:val="14"/>
              </w:rPr>
            </w:pPr>
          </w:p>
        </w:tc>
      </w:tr>
      <w:tr w:rsidR="009964DD">
        <w:trPr>
          <w:trHeight w:val="205"/>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The Past Simple regular verbs</w:t>
            </w:r>
          </w:p>
        </w:tc>
        <w:tc>
          <w:tcPr>
            <w:tcW w:w="1651" w:type="dxa"/>
          </w:tcPr>
          <w:p w:rsidR="009964DD" w:rsidRDefault="009964DD">
            <w:pPr>
              <w:pBdr>
                <w:top w:val="nil"/>
                <w:left w:val="nil"/>
                <w:bottom w:val="nil"/>
                <w:right w:val="nil"/>
                <w:between w:val="nil"/>
              </w:pBdr>
              <w:rPr>
                <w:sz w:val="14"/>
                <w:szCs w:val="14"/>
              </w:rPr>
            </w:pPr>
          </w:p>
        </w:tc>
      </w:tr>
      <w:tr w:rsidR="009964DD">
        <w:trPr>
          <w:trHeight w:val="206"/>
        </w:trPr>
        <w:tc>
          <w:tcPr>
            <w:tcW w:w="7488" w:type="dxa"/>
          </w:tcPr>
          <w:p w:rsidR="009964DD" w:rsidRDefault="006A2406">
            <w:pPr>
              <w:pBdr>
                <w:top w:val="nil"/>
                <w:left w:val="nil"/>
                <w:bottom w:val="nil"/>
                <w:right w:val="nil"/>
                <w:between w:val="nil"/>
              </w:pBdr>
              <w:spacing w:line="186" w:lineRule="auto"/>
              <w:ind w:left="110"/>
              <w:rPr>
                <w:sz w:val="18"/>
                <w:szCs w:val="18"/>
              </w:rPr>
            </w:pPr>
            <w:r>
              <w:rPr>
                <w:sz w:val="18"/>
                <w:szCs w:val="18"/>
              </w:rPr>
              <w:t>The Past Simple irregular verbs</w:t>
            </w:r>
          </w:p>
        </w:tc>
        <w:tc>
          <w:tcPr>
            <w:tcW w:w="1651" w:type="dxa"/>
          </w:tcPr>
          <w:p w:rsidR="009964DD" w:rsidRDefault="009964DD">
            <w:pPr>
              <w:pBdr>
                <w:top w:val="nil"/>
                <w:left w:val="nil"/>
                <w:bottom w:val="nil"/>
                <w:right w:val="nil"/>
                <w:between w:val="nil"/>
              </w:pBdr>
              <w:rPr>
                <w:sz w:val="14"/>
                <w:szCs w:val="14"/>
              </w:rPr>
            </w:pPr>
          </w:p>
        </w:tc>
      </w:tr>
    </w:tbl>
    <w:p w:rsidR="009964DD" w:rsidRDefault="009964DD">
      <w:pPr>
        <w:pBdr>
          <w:top w:val="nil"/>
          <w:left w:val="nil"/>
          <w:bottom w:val="nil"/>
          <w:right w:val="nil"/>
          <w:between w:val="nil"/>
        </w:pBdr>
        <w:rPr>
          <w:b/>
          <w:bCs/>
          <w:color w:val="FF0000"/>
          <w:sz w:val="20"/>
          <w:szCs w:val="20"/>
        </w:rPr>
      </w:pPr>
    </w:p>
    <w:p w:rsidR="009964DD" w:rsidRDefault="009964DD">
      <w:pPr>
        <w:pBdr>
          <w:top w:val="nil"/>
          <w:left w:val="nil"/>
          <w:bottom w:val="nil"/>
          <w:right w:val="nil"/>
          <w:between w:val="nil"/>
        </w:pBdr>
        <w:spacing w:before="93"/>
        <w:rPr>
          <w:b/>
          <w:bCs/>
          <w:sz w:val="20"/>
          <w:szCs w:val="20"/>
        </w:rPr>
      </w:pPr>
    </w:p>
    <w:p w:rsidR="009964DD" w:rsidRDefault="006A2406">
      <w:pPr>
        <w:pBdr>
          <w:top w:val="nil"/>
          <w:left w:val="nil"/>
          <w:bottom w:val="nil"/>
          <w:right w:val="nil"/>
          <w:between w:val="nil"/>
        </w:pBdr>
        <w:ind w:left="1065"/>
        <w:rPr>
          <w:b/>
          <w:bCs/>
          <w:sz w:val="24"/>
          <w:szCs w:val="24"/>
        </w:rPr>
      </w:pPr>
      <w:r>
        <w:rPr>
          <w:b/>
          <w:bCs/>
          <w:sz w:val="24"/>
          <w:szCs w:val="24"/>
        </w:rPr>
        <w:t>НЕМАЧКИ ЈЕЗИК</w:t>
      </w:r>
    </w:p>
    <w:p w:rsidR="009964DD" w:rsidRDefault="009964DD">
      <w:pPr>
        <w:pBdr>
          <w:top w:val="nil"/>
          <w:left w:val="nil"/>
          <w:bottom w:val="nil"/>
          <w:right w:val="nil"/>
          <w:between w:val="nil"/>
        </w:pBdr>
        <w:rPr>
          <w:b/>
          <w:bCs/>
          <w:sz w:val="24"/>
          <w:szCs w:val="24"/>
        </w:rPr>
      </w:pPr>
    </w:p>
    <w:p w:rsidR="009964DD" w:rsidRDefault="006A2406">
      <w:pPr>
        <w:pBdr>
          <w:top w:val="nil"/>
          <w:left w:val="nil"/>
          <w:bottom w:val="nil"/>
          <w:right w:val="nil"/>
          <w:between w:val="nil"/>
        </w:pBdr>
        <w:ind w:left="1065"/>
        <w:rPr>
          <w:sz w:val="24"/>
          <w:szCs w:val="24"/>
        </w:rPr>
      </w:pPr>
      <w:r>
        <w:rPr>
          <w:sz w:val="24"/>
          <w:szCs w:val="24"/>
        </w:rPr>
        <w:t>ДОПУНСКА НАСТАВА</w:t>
      </w:r>
    </w:p>
    <w:p w:rsidR="009964DD" w:rsidRDefault="009964DD">
      <w:pPr>
        <w:pBdr>
          <w:top w:val="nil"/>
          <w:left w:val="nil"/>
          <w:bottom w:val="nil"/>
          <w:right w:val="nil"/>
          <w:between w:val="nil"/>
        </w:pBdr>
        <w:spacing w:before="150"/>
        <w:rPr>
          <w:sz w:val="20"/>
          <w:szCs w:val="20"/>
        </w:rPr>
      </w:pPr>
    </w:p>
    <w:tbl>
      <w:tblPr>
        <w:tblStyle w:val="afffffffff9"/>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1"/>
        </w:trPr>
        <w:tc>
          <w:tcPr>
            <w:tcW w:w="1368" w:type="dxa"/>
          </w:tcPr>
          <w:p w:rsidR="009964DD" w:rsidRDefault="006A2406">
            <w:pPr>
              <w:pBdr>
                <w:top w:val="nil"/>
                <w:left w:val="nil"/>
                <w:bottom w:val="nil"/>
                <w:right w:val="nil"/>
                <w:between w:val="nil"/>
              </w:pBdr>
              <w:spacing w:line="274" w:lineRule="auto"/>
              <w:ind w:left="110" w:right="288"/>
              <w:rPr>
                <w:b/>
                <w:bCs/>
                <w:sz w:val="24"/>
                <w:szCs w:val="24"/>
              </w:rPr>
            </w:pPr>
            <w:r>
              <w:rPr>
                <w:b/>
                <w:bCs/>
                <w:sz w:val="24"/>
                <w:szCs w:val="24"/>
              </w:rPr>
              <w:t>Бр. наст. jед.</w:t>
            </w:r>
          </w:p>
        </w:tc>
        <w:tc>
          <w:tcPr>
            <w:tcW w:w="8045" w:type="dxa"/>
          </w:tcPr>
          <w:p w:rsidR="009964DD" w:rsidRDefault="006A2406">
            <w:pPr>
              <w:pBdr>
                <w:top w:val="nil"/>
                <w:left w:val="nil"/>
                <w:bottom w:val="nil"/>
                <w:right w:val="nil"/>
                <w:between w:val="nil"/>
              </w:pBdr>
              <w:spacing w:line="273" w:lineRule="auto"/>
              <w:ind w:left="14" w:right="1"/>
              <w:jc w:val="center"/>
              <w:rPr>
                <w:b/>
                <w:bCs/>
                <w:sz w:val="24"/>
                <w:szCs w:val="24"/>
              </w:rPr>
            </w:pPr>
            <w:r>
              <w:rPr>
                <w:b/>
                <w:bCs/>
                <w:sz w:val="24"/>
                <w:szCs w:val="24"/>
              </w:rPr>
              <w:t>Наставнe јединицe</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Familie - Sprechen; Personalpronomen im Akkusativ</w:t>
            </w:r>
          </w:p>
        </w:tc>
      </w:tr>
      <w:tr w:rsidR="009964DD">
        <w:trPr>
          <w:trHeight w:val="277"/>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Berufe - Sprechen; Präsens - unregelmäßige Verben</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Possessivartikel</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Modalverben im Präsens; Imperativ</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Verben mit trennbaren Präfixen; Uhrzeiten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Verkehrsmittel, Reisen; Dativ</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"Sein" und "haben" im Präteritum</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Ordnungszahlen; "deshalb"-Sätze</w:t>
            </w:r>
          </w:p>
        </w:tc>
      </w:tr>
      <w:tr w:rsidR="009964DD">
        <w:trPr>
          <w:trHeight w:val="277"/>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Das Wetter, Präpositionen</w:t>
            </w:r>
          </w:p>
        </w:tc>
      </w:tr>
    </w:tbl>
    <w:p w:rsidR="009964DD" w:rsidRDefault="009964DD">
      <w:pPr>
        <w:pBdr>
          <w:top w:val="nil"/>
          <w:left w:val="nil"/>
          <w:bottom w:val="nil"/>
          <w:right w:val="nil"/>
          <w:between w:val="nil"/>
        </w:pBdr>
        <w:spacing w:before="3"/>
        <w:rPr>
          <w:sz w:val="24"/>
          <w:szCs w:val="24"/>
        </w:rPr>
      </w:pPr>
    </w:p>
    <w:p w:rsidR="009964DD" w:rsidRDefault="006A2406">
      <w:pPr>
        <w:pBdr>
          <w:top w:val="nil"/>
          <w:left w:val="nil"/>
          <w:bottom w:val="nil"/>
          <w:right w:val="nil"/>
          <w:between w:val="nil"/>
        </w:pBdr>
        <w:ind w:left="1065"/>
        <w:rPr>
          <w:sz w:val="24"/>
          <w:szCs w:val="24"/>
        </w:rPr>
      </w:pPr>
      <w:r>
        <w:rPr>
          <w:sz w:val="24"/>
          <w:szCs w:val="24"/>
        </w:rPr>
        <w:t>ДОДАТНА НАСТАВА</w:t>
      </w:r>
    </w:p>
    <w:p w:rsidR="009964DD" w:rsidRDefault="009964DD">
      <w:pPr>
        <w:pBdr>
          <w:top w:val="nil"/>
          <w:left w:val="nil"/>
          <w:bottom w:val="nil"/>
          <w:right w:val="nil"/>
          <w:between w:val="nil"/>
        </w:pBdr>
        <w:spacing w:before="30"/>
        <w:rPr>
          <w:sz w:val="20"/>
          <w:szCs w:val="20"/>
        </w:rPr>
      </w:pPr>
    </w:p>
    <w:tbl>
      <w:tblPr>
        <w:tblStyle w:val="afffffffffa"/>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1"/>
        </w:trPr>
        <w:tc>
          <w:tcPr>
            <w:tcW w:w="1368" w:type="dxa"/>
          </w:tcPr>
          <w:p w:rsidR="009964DD" w:rsidRDefault="006A2406">
            <w:pPr>
              <w:pBdr>
                <w:top w:val="nil"/>
                <w:left w:val="nil"/>
                <w:bottom w:val="nil"/>
                <w:right w:val="nil"/>
                <w:between w:val="nil"/>
              </w:pBdr>
              <w:spacing w:line="274" w:lineRule="auto"/>
              <w:ind w:left="110" w:right="288"/>
              <w:rPr>
                <w:b/>
                <w:bCs/>
                <w:sz w:val="24"/>
                <w:szCs w:val="24"/>
              </w:rPr>
            </w:pPr>
            <w:r>
              <w:rPr>
                <w:b/>
                <w:bCs/>
                <w:sz w:val="24"/>
                <w:szCs w:val="24"/>
              </w:rPr>
              <w:t>Бр. наст. jед.</w:t>
            </w:r>
          </w:p>
        </w:tc>
        <w:tc>
          <w:tcPr>
            <w:tcW w:w="8045" w:type="dxa"/>
          </w:tcPr>
          <w:p w:rsidR="009964DD" w:rsidRDefault="006A2406">
            <w:pPr>
              <w:pBdr>
                <w:top w:val="nil"/>
                <w:left w:val="nil"/>
                <w:bottom w:val="nil"/>
                <w:right w:val="nil"/>
                <w:between w:val="nil"/>
              </w:pBdr>
              <w:spacing w:line="273" w:lineRule="auto"/>
              <w:ind w:left="14" w:right="1"/>
              <w:jc w:val="center"/>
              <w:rPr>
                <w:b/>
                <w:bCs/>
                <w:sz w:val="24"/>
                <w:szCs w:val="24"/>
              </w:rPr>
            </w:pPr>
            <w:r>
              <w:rPr>
                <w:b/>
                <w:bCs/>
                <w:sz w:val="24"/>
                <w:szCs w:val="24"/>
              </w:rPr>
              <w:t>Наставнe јединицe</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Europäischer Tag der Sprachen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Personalpronomen und Possessivartikel</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Präsens - unregelmäßige und Modalverben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Mein Traumhaus - Projekt/Präsentation</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Mein Tagesablauf – Sprechen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Wegbeschreibung – Spiele</w:t>
            </w:r>
          </w:p>
        </w:tc>
      </w:tr>
      <w:tr w:rsidR="009964DD">
        <w:trPr>
          <w:trHeight w:val="278"/>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Wohin in Berlin? – Lesen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Einladung zum Geburtstag – Schreiben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Ferien planen - Lesen, Sprechen und Schreiben</w:t>
            </w:r>
          </w:p>
        </w:tc>
      </w:tr>
    </w:tbl>
    <w:p w:rsidR="009964DD" w:rsidRDefault="009964DD">
      <w:pPr>
        <w:pBdr>
          <w:top w:val="nil"/>
          <w:left w:val="nil"/>
          <w:bottom w:val="nil"/>
          <w:right w:val="nil"/>
          <w:between w:val="nil"/>
        </w:pBdr>
        <w:spacing w:line="253" w:lineRule="auto"/>
        <w:rPr>
          <w:color w:val="FF0000"/>
          <w:sz w:val="24"/>
          <w:szCs w:val="24"/>
        </w:rPr>
        <w:sectPr w:rsidR="009964DD">
          <w:pgSz w:w="11910" w:h="16840"/>
          <w:pgMar w:top="1040" w:right="0" w:bottom="1860" w:left="283" w:header="0" w:footer="1606" w:gutter="0"/>
          <w:cols w:space="720"/>
        </w:sect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ИСТОРИЈА</w:t>
      </w:r>
    </w:p>
    <w:p w:rsidR="009964DD" w:rsidRDefault="009964DD">
      <w:pPr>
        <w:pBdr>
          <w:top w:val="nil"/>
          <w:left w:val="nil"/>
          <w:bottom w:val="nil"/>
          <w:right w:val="nil"/>
          <w:between w:val="nil"/>
        </w:pBdr>
        <w:spacing w:before="51"/>
        <w:rPr>
          <w:b/>
          <w:bCs/>
          <w:sz w:val="24"/>
          <w:szCs w:val="24"/>
        </w:rPr>
      </w:pPr>
    </w:p>
    <w:p w:rsidR="009964DD" w:rsidRDefault="006A2406">
      <w:pPr>
        <w:ind w:left="1065"/>
        <w:rPr>
          <w:b/>
          <w:bCs/>
          <w:sz w:val="18"/>
          <w:szCs w:val="18"/>
        </w:rPr>
      </w:pPr>
      <w:r>
        <w:rPr>
          <w:b/>
          <w:bCs/>
          <w:sz w:val="18"/>
          <w:szCs w:val="18"/>
        </w:rPr>
        <w:t>План рада додатне наставе</w:t>
      </w:r>
    </w:p>
    <w:p w:rsidR="009964DD" w:rsidRDefault="006A2406" w:rsidP="002A0441">
      <w:pPr>
        <w:numPr>
          <w:ilvl w:val="0"/>
          <w:numId w:val="102"/>
        </w:numPr>
        <w:pBdr>
          <w:top w:val="nil"/>
          <w:left w:val="nil"/>
          <w:bottom w:val="nil"/>
          <w:right w:val="nil"/>
          <w:between w:val="nil"/>
        </w:pBdr>
        <w:tabs>
          <w:tab w:val="left" w:pos="1305"/>
        </w:tabs>
        <w:spacing w:before="203" w:line="275" w:lineRule="auto"/>
      </w:pPr>
      <w:r>
        <w:rPr>
          <w:sz w:val="24"/>
          <w:szCs w:val="24"/>
          <w:u w:val="single"/>
        </w:rPr>
        <w:t>Хуни- варвари који су променили ток историје</w:t>
      </w:r>
    </w:p>
    <w:p w:rsidR="009964DD" w:rsidRDefault="006A2406">
      <w:pPr>
        <w:pBdr>
          <w:top w:val="nil"/>
          <w:left w:val="nil"/>
          <w:bottom w:val="nil"/>
          <w:right w:val="nil"/>
          <w:between w:val="nil"/>
        </w:pBdr>
        <w:ind w:left="1773" w:right="2882"/>
        <w:rPr>
          <w:sz w:val="24"/>
          <w:szCs w:val="24"/>
        </w:rPr>
      </w:pPr>
      <w:r>
        <w:rPr>
          <w:sz w:val="24"/>
          <w:szCs w:val="24"/>
        </w:rPr>
        <w:t>литература- Машкин, Историја старог Рима, Београд, 1985. наставне методе и облици рада: рад у пару, текст-метода, разговор наставна средства- одломци из извора</w:t>
      </w:r>
    </w:p>
    <w:p w:rsidR="009964DD" w:rsidRDefault="006A2406" w:rsidP="002A0441">
      <w:pPr>
        <w:numPr>
          <w:ilvl w:val="0"/>
          <w:numId w:val="102"/>
        </w:numPr>
        <w:pBdr>
          <w:top w:val="nil"/>
          <w:left w:val="nil"/>
          <w:bottom w:val="nil"/>
          <w:right w:val="nil"/>
          <w:between w:val="nil"/>
        </w:pBdr>
        <w:tabs>
          <w:tab w:val="left" w:pos="1305"/>
        </w:tabs>
        <w:spacing w:before="1" w:line="275" w:lineRule="auto"/>
      </w:pPr>
      <w:r>
        <w:rPr>
          <w:sz w:val="24"/>
          <w:szCs w:val="24"/>
          <w:u w:val="single"/>
        </w:rPr>
        <w:t>Рани средњи век- варварске државе</w:t>
      </w:r>
    </w:p>
    <w:p w:rsidR="009964DD" w:rsidRDefault="006A2406">
      <w:pPr>
        <w:pBdr>
          <w:top w:val="nil"/>
          <w:left w:val="nil"/>
          <w:bottom w:val="nil"/>
          <w:right w:val="nil"/>
          <w:between w:val="nil"/>
        </w:pBdr>
        <w:spacing w:line="275" w:lineRule="auto"/>
        <w:ind w:left="1773"/>
        <w:rPr>
          <w:sz w:val="24"/>
          <w:szCs w:val="24"/>
        </w:rPr>
        <w:sectPr w:rsidR="009964DD">
          <w:pgSz w:w="11910" w:h="16840"/>
          <w:pgMar w:top="1320" w:right="0" w:bottom="1860" w:left="283" w:header="0" w:footer="1606" w:gutter="0"/>
          <w:cols w:space="720"/>
        </w:sectPr>
      </w:pPr>
      <w:r>
        <w:rPr>
          <w:sz w:val="24"/>
          <w:szCs w:val="24"/>
        </w:rPr>
        <w:t>литература- Велика енциклопедија историје, Повијест свијета, Напријед, Загреб,</w:t>
      </w:r>
    </w:p>
    <w:p w:rsidR="009964DD" w:rsidRDefault="006A2406">
      <w:pPr>
        <w:pBdr>
          <w:top w:val="nil"/>
          <w:left w:val="nil"/>
          <w:bottom w:val="nil"/>
          <w:right w:val="nil"/>
          <w:between w:val="nil"/>
        </w:pBdr>
        <w:spacing w:before="3"/>
        <w:ind w:left="1065"/>
        <w:rPr>
          <w:sz w:val="24"/>
          <w:szCs w:val="24"/>
        </w:rPr>
      </w:pPr>
      <w:r>
        <w:rPr>
          <w:sz w:val="24"/>
          <w:szCs w:val="24"/>
        </w:rPr>
        <w:lastRenderedPageBreak/>
        <w:t>1990.</w:t>
      </w:r>
    </w:p>
    <w:p w:rsidR="009964DD" w:rsidRDefault="006A2406">
      <w:pPr>
        <w:pBdr>
          <w:top w:val="nil"/>
          <w:left w:val="nil"/>
          <w:bottom w:val="nil"/>
          <w:right w:val="nil"/>
          <w:between w:val="nil"/>
        </w:pBdr>
        <w:rPr>
          <w:sz w:val="24"/>
          <w:szCs w:val="24"/>
        </w:rPr>
      </w:pPr>
      <w:r>
        <w:br w:type="column"/>
      </w:r>
    </w:p>
    <w:p w:rsidR="009964DD" w:rsidRDefault="006A2406">
      <w:pPr>
        <w:pBdr>
          <w:top w:val="nil"/>
          <w:left w:val="nil"/>
          <w:bottom w:val="nil"/>
          <w:right w:val="nil"/>
          <w:between w:val="nil"/>
        </w:pBdr>
        <w:ind w:left="127"/>
        <w:rPr>
          <w:sz w:val="24"/>
          <w:szCs w:val="24"/>
        </w:rPr>
      </w:pPr>
      <w:r>
        <w:rPr>
          <w:sz w:val="24"/>
          <w:szCs w:val="24"/>
        </w:rPr>
        <w:t>методе и облици рада- фронтални, индивидуални</w:t>
      </w:r>
    </w:p>
    <w:p w:rsidR="009964DD" w:rsidRDefault="006A2406">
      <w:pPr>
        <w:pBdr>
          <w:top w:val="nil"/>
          <w:left w:val="nil"/>
          <w:bottom w:val="nil"/>
          <w:right w:val="nil"/>
          <w:between w:val="nil"/>
        </w:pBdr>
        <w:spacing w:before="5" w:line="237" w:lineRule="auto"/>
        <w:ind w:left="127" w:right="3547"/>
        <w:rPr>
          <w:sz w:val="24"/>
          <w:szCs w:val="24"/>
        </w:rPr>
        <w:sectPr w:rsidR="009964DD">
          <w:type w:val="continuous"/>
          <w:pgSz w:w="11910" w:h="16840"/>
          <w:pgMar w:top="1920" w:right="0" w:bottom="280" w:left="283" w:header="0" w:footer="1606" w:gutter="0"/>
          <w:cols w:num="2" w:space="720" w:equalWidth="0">
            <w:col w:w="5793" w:space="40"/>
            <w:col w:w="5793" w:space="0"/>
          </w:cols>
        </w:sectPr>
      </w:pPr>
      <w:r>
        <w:rPr>
          <w:sz w:val="24"/>
          <w:szCs w:val="24"/>
        </w:rPr>
        <w:t>монолошко-дијалошка, демонстрација наставна средства- филм ,,Света Гора̒ ̒</w:t>
      </w:r>
    </w:p>
    <w:p w:rsidR="009964DD" w:rsidRDefault="006A2406" w:rsidP="002A0441">
      <w:pPr>
        <w:numPr>
          <w:ilvl w:val="0"/>
          <w:numId w:val="101"/>
        </w:numPr>
        <w:pBdr>
          <w:top w:val="nil"/>
          <w:left w:val="nil"/>
          <w:bottom w:val="nil"/>
          <w:right w:val="nil"/>
          <w:between w:val="nil"/>
        </w:pBdr>
        <w:tabs>
          <w:tab w:val="left" w:pos="1305"/>
        </w:tabs>
        <w:spacing w:before="3" w:line="275" w:lineRule="auto"/>
        <w:jc w:val="both"/>
      </w:pPr>
      <w:r>
        <w:rPr>
          <w:sz w:val="24"/>
          <w:szCs w:val="24"/>
          <w:u w:val="single"/>
        </w:rPr>
        <w:lastRenderedPageBreak/>
        <w:t>Живот Карла Великог</w:t>
      </w:r>
    </w:p>
    <w:p w:rsidR="009964DD" w:rsidRDefault="006A2406">
      <w:pPr>
        <w:pBdr>
          <w:top w:val="nil"/>
          <w:left w:val="nil"/>
          <w:bottom w:val="nil"/>
          <w:right w:val="nil"/>
          <w:between w:val="nil"/>
        </w:pBdr>
        <w:spacing w:line="275" w:lineRule="auto"/>
        <w:ind w:left="1773"/>
        <w:jc w:val="both"/>
        <w:rPr>
          <w:sz w:val="24"/>
          <w:szCs w:val="24"/>
        </w:rPr>
      </w:pPr>
      <w:r>
        <w:rPr>
          <w:sz w:val="24"/>
          <w:szCs w:val="24"/>
        </w:rPr>
        <w:t>литература- Велика енциклопедија историје</w:t>
      </w:r>
    </w:p>
    <w:p w:rsidR="009964DD" w:rsidRDefault="006A2406">
      <w:pPr>
        <w:pBdr>
          <w:top w:val="nil"/>
          <w:left w:val="nil"/>
          <w:bottom w:val="nil"/>
          <w:right w:val="nil"/>
          <w:between w:val="nil"/>
        </w:pBdr>
        <w:spacing w:before="5" w:line="237" w:lineRule="auto"/>
        <w:ind w:left="1773" w:right="3139"/>
        <w:jc w:val="both"/>
        <w:rPr>
          <w:sz w:val="24"/>
          <w:szCs w:val="24"/>
        </w:rPr>
      </w:pPr>
      <w:r>
        <w:rPr>
          <w:sz w:val="24"/>
          <w:szCs w:val="24"/>
        </w:rPr>
        <w:t>методе и облици рада- индивидуални рад, текст-метода, разговор наставна средства- одломци из извора</w:t>
      </w:r>
    </w:p>
    <w:p w:rsidR="009964DD" w:rsidRDefault="006A2406" w:rsidP="002A0441">
      <w:pPr>
        <w:numPr>
          <w:ilvl w:val="0"/>
          <w:numId w:val="101"/>
        </w:numPr>
        <w:pBdr>
          <w:top w:val="nil"/>
          <w:left w:val="nil"/>
          <w:bottom w:val="nil"/>
          <w:right w:val="nil"/>
          <w:between w:val="nil"/>
        </w:pBdr>
        <w:tabs>
          <w:tab w:val="left" w:pos="1305"/>
        </w:tabs>
        <w:spacing w:before="3" w:line="275" w:lineRule="auto"/>
        <w:jc w:val="both"/>
      </w:pPr>
      <w:r>
        <w:rPr>
          <w:sz w:val="24"/>
          <w:szCs w:val="24"/>
          <w:u w:val="single"/>
        </w:rPr>
        <w:t>Витезови и замкови</w:t>
      </w:r>
    </w:p>
    <w:p w:rsidR="009964DD" w:rsidRDefault="006A2406">
      <w:pPr>
        <w:pBdr>
          <w:top w:val="nil"/>
          <w:left w:val="nil"/>
          <w:bottom w:val="nil"/>
          <w:right w:val="nil"/>
          <w:between w:val="nil"/>
        </w:pBdr>
        <w:ind w:left="1773" w:right="5178"/>
        <w:jc w:val="both"/>
        <w:rPr>
          <w:sz w:val="24"/>
          <w:szCs w:val="24"/>
        </w:rPr>
      </w:pPr>
      <w:r>
        <w:rPr>
          <w:sz w:val="24"/>
          <w:szCs w:val="24"/>
        </w:rPr>
        <w:t>литература- Е. Бомон, К. Сањије, Средњи век методе и облици рада- дијалошка, фронтални наставна средства- слике, дијапозитиви</w:t>
      </w:r>
    </w:p>
    <w:p w:rsidR="009964DD" w:rsidRDefault="006A2406" w:rsidP="002A0441">
      <w:pPr>
        <w:numPr>
          <w:ilvl w:val="0"/>
          <w:numId w:val="101"/>
        </w:numPr>
        <w:pBdr>
          <w:top w:val="nil"/>
          <w:left w:val="nil"/>
          <w:bottom w:val="nil"/>
          <w:right w:val="nil"/>
          <w:between w:val="nil"/>
        </w:pBdr>
        <w:tabs>
          <w:tab w:val="left" w:pos="1305"/>
        </w:tabs>
        <w:spacing w:before="2" w:line="275" w:lineRule="auto"/>
        <w:jc w:val="both"/>
      </w:pPr>
      <w:r>
        <w:rPr>
          <w:sz w:val="24"/>
          <w:szCs w:val="24"/>
          <w:u w:val="single"/>
        </w:rPr>
        <w:t>Село у средњем веку</w:t>
      </w:r>
    </w:p>
    <w:p w:rsidR="009964DD" w:rsidRDefault="006A2406">
      <w:pPr>
        <w:pBdr>
          <w:top w:val="nil"/>
          <w:left w:val="nil"/>
          <w:bottom w:val="nil"/>
          <w:right w:val="nil"/>
          <w:between w:val="nil"/>
        </w:pBdr>
        <w:spacing w:line="275" w:lineRule="auto"/>
        <w:ind w:left="1773"/>
        <w:jc w:val="both"/>
        <w:rPr>
          <w:sz w:val="24"/>
          <w:szCs w:val="24"/>
        </w:rPr>
      </w:pPr>
      <w:r>
        <w:rPr>
          <w:sz w:val="24"/>
          <w:szCs w:val="24"/>
        </w:rPr>
        <w:t>литература- Е. Бомон, К. Сањије, Средњи век</w:t>
      </w:r>
    </w:p>
    <w:p w:rsidR="009964DD" w:rsidRDefault="006A2406">
      <w:pPr>
        <w:pBdr>
          <w:top w:val="nil"/>
          <w:left w:val="nil"/>
          <w:bottom w:val="nil"/>
          <w:right w:val="nil"/>
          <w:between w:val="nil"/>
        </w:pBdr>
        <w:spacing w:before="4" w:line="237" w:lineRule="auto"/>
        <w:ind w:left="1773" w:right="2342"/>
        <w:jc w:val="both"/>
        <w:rPr>
          <w:sz w:val="24"/>
          <w:szCs w:val="24"/>
        </w:rPr>
      </w:pPr>
      <w:r>
        <w:rPr>
          <w:sz w:val="24"/>
          <w:szCs w:val="24"/>
        </w:rPr>
        <w:t>методе и облици рада- демонстрација, рад у пару, разговор, текст-метода наставна средства- слике, одломци из текстова</w:t>
      </w:r>
    </w:p>
    <w:p w:rsidR="009964DD" w:rsidRDefault="006A2406" w:rsidP="002A0441">
      <w:pPr>
        <w:numPr>
          <w:ilvl w:val="0"/>
          <w:numId w:val="101"/>
        </w:numPr>
        <w:pBdr>
          <w:top w:val="nil"/>
          <w:left w:val="nil"/>
          <w:bottom w:val="nil"/>
          <w:right w:val="nil"/>
          <w:between w:val="nil"/>
        </w:pBdr>
        <w:tabs>
          <w:tab w:val="left" w:pos="1305"/>
        </w:tabs>
        <w:spacing w:before="4" w:line="275" w:lineRule="auto"/>
        <w:jc w:val="both"/>
      </w:pPr>
      <w:r>
        <w:rPr>
          <w:sz w:val="24"/>
          <w:szCs w:val="24"/>
          <w:u w:val="single"/>
        </w:rPr>
        <w:t>Средњовековна Србија- властела, себри</w:t>
      </w:r>
    </w:p>
    <w:p w:rsidR="009964DD" w:rsidRDefault="006A2406">
      <w:pPr>
        <w:pBdr>
          <w:top w:val="nil"/>
          <w:left w:val="nil"/>
          <w:bottom w:val="nil"/>
          <w:right w:val="nil"/>
          <w:between w:val="nil"/>
        </w:pBdr>
        <w:spacing w:line="242" w:lineRule="auto"/>
        <w:ind w:left="1773" w:right="1456"/>
        <w:jc w:val="both"/>
        <w:rPr>
          <w:sz w:val="24"/>
          <w:szCs w:val="24"/>
        </w:rPr>
      </w:pPr>
      <w:r>
        <w:rPr>
          <w:sz w:val="24"/>
          <w:szCs w:val="24"/>
        </w:rPr>
        <w:t>литература- Весна Бикић, Средњовековно село, Креативни центар, Београд, 2007. методе и облици рада- рад у пару, дијалошка</w:t>
      </w:r>
    </w:p>
    <w:p w:rsidR="009964DD" w:rsidRDefault="006A2406">
      <w:pPr>
        <w:pBdr>
          <w:top w:val="nil"/>
          <w:left w:val="nil"/>
          <w:bottom w:val="nil"/>
          <w:right w:val="nil"/>
          <w:between w:val="nil"/>
        </w:pBdr>
        <w:spacing w:line="271" w:lineRule="auto"/>
        <w:ind w:left="1773"/>
        <w:jc w:val="both"/>
        <w:rPr>
          <w:sz w:val="24"/>
          <w:szCs w:val="24"/>
        </w:rPr>
      </w:pPr>
      <w:r>
        <w:rPr>
          <w:sz w:val="24"/>
          <w:szCs w:val="24"/>
        </w:rPr>
        <w:t>наставна средства- слике</w:t>
      </w:r>
    </w:p>
    <w:p w:rsidR="009964DD" w:rsidRDefault="006A2406" w:rsidP="002A0441">
      <w:pPr>
        <w:numPr>
          <w:ilvl w:val="0"/>
          <w:numId w:val="101"/>
        </w:numPr>
        <w:pBdr>
          <w:top w:val="nil"/>
          <w:left w:val="nil"/>
          <w:bottom w:val="nil"/>
          <w:right w:val="nil"/>
          <w:between w:val="nil"/>
        </w:pBdr>
        <w:tabs>
          <w:tab w:val="left" w:pos="1305"/>
        </w:tabs>
        <w:spacing w:before="1" w:line="275" w:lineRule="auto"/>
        <w:jc w:val="both"/>
      </w:pPr>
      <w:r>
        <w:rPr>
          <w:sz w:val="24"/>
          <w:szCs w:val="24"/>
          <w:u w:val="single"/>
        </w:rPr>
        <w:t>Монаштво и манастири</w:t>
      </w:r>
    </w:p>
    <w:p w:rsidR="009964DD" w:rsidRDefault="006A2406">
      <w:pPr>
        <w:pBdr>
          <w:top w:val="nil"/>
          <w:left w:val="nil"/>
          <w:bottom w:val="nil"/>
          <w:right w:val="nil"/>
          <w:between w:val="nil"/>
        </w:pBdr>
        <w:ind w:left="1773" w:right="4569"/>
        <w:rPr>
          <w:sz w:val="24"/>
          <w:szCs w:val="24"/>
        </w:rPr>
      </w:pPr>
      <w:r>
        <w:rPr>
          <w:sz w:val="24"/>
          <w:szCs w:val="24"/>
        </w:rPr>
        <w:t>литература- Е. Бомон, К. Сањије, Средњи век методе и облици рада- групни рад, текст-метода наставна средства- одломци из извора</w:t>
      </w:r>
    </w:p>
    <w:p w:rsidR="009964DD" w:rsidRDefault="006A2406" w:rsidP="002A0441">
      <w:pPr>
        <w:numPr>
          <w:ilvl w:val="0"/>
          <w:numId w:val="101"/>
        </w:numPr>
        <w:pBdr>
          <w:top w:val="nil"/>
          <w:left w:val="nil"/>
          <w:bottom w:val="nil"/>
          <w:right w:val="nil"/>
          <w:between w:val="nil"/>
        </w:pBdr>
        <w:tabs>
          <w:tab w:val="left" w:pos="1305"/>
        </w:tabs>
        <w:spacing w:before="1" w:line="275" w:lineRule="auto"/>
      </w:pPr>
      <w:r>
        <w:rPr>
          <w:sz w:val="24"/>
          <w:szCs w:val="24"/>
          <w:u w:val="single"/>
        </w:rPr>
        <w:t>Географска открића</w:t>
      </w:r>
    </w:p>
    <w:p w:rsidR="009964DD" w:rsidRDefault="006A2406">
      <w:pPr>
        <w:pBdr>
          <w:top w:val="nil"/>
          <w:left w:val="nil"/>
          <w:bottom w:val="nil"/>
          <w:right w:val="nil"/>
          <w:between w:val="nil"/>
        </w:pBdr>
        <w:spacing w:line="242" w:lineRule="auto"/>
        <w:ind w:left="1773" w:right="3397"/>
        <w:rPr>
          <w:sz w:val="24"/>
          <w:szCs w:val="24"/>
        </w:rPr>
      </w:pPr>
      <w:r>
        <w:rPr>
          <w:sz w:val="24"/>
          <w:szCs w:val="24"/>
        </w:rPr>
        <w:t>литература- Д. Живојиновић, Успон Европе, Београд, 1987. методе и облици рада- дијалошка, фронтални</w:t>
      </w:r>
    </w:p>
    <w:p w:rsidR="009964DD" w:rsidRDefault="006A2406">
      <w:pPr>
        <w:pBdr>
          <w:top w:val="nil"/>
          <w:left w:val="nil"/>
          <w:bottom w:val="nil"/>
          <w:right w:val="nil"/>
          <w:between w:val="nil"/>
        </w:pBdr>
        <w:spacing w:line="271" w:lineRule="auto"/>
        <w:ind w:left="1773"/>
        <w:rPr>
          <w:sz w:val="24"/>
          <w:szCs w:val="24"/>
        </w:rPr>
      </w:pPr>
      <w:r>
        <w:rPr>
          <w:sz w:val="24"/>
          <w:szCs w:val="24"/>
        </w:rPr>
        <w:t>наставна средства- карте, атлас</w:t>
      </w:r>
    </w:p>
    <w:p w:rsidR="009964DD" w:rsidRDefault="006A2406" w:rsidP="002A0441">
      <w:pPr>
        <w:numPr>
          <w:ilvl w:val="0"/>
          <w:numId w:val="101"/>
        </w:numPr>
        <w:pBdr>
          <w:top w:val="nil"/>
          <w:left w:val="nil"/>
          <w:bottom w:val="nil"/>
          <w:right w:val="nil"/>
          <w:between w:val="nil"/>
        </w:pBdr>
        <w:tabs>
          <w:tab w:val="left" w:pos="1425"/>
        </w:tabs>
        <w:spacing w:before="1" w:line="275" w:lineRule="auto"/>
        <w:ind w:left="1425" w:hanging="360"/>
      </w:pPr>
      <w:r>
        <w:rPr>
          <w:sz w:val="24"/>
          <w:szCs w:val="24"/>
          <w:u w:val="single"/>
        </w:rPr>
        <w:t>Хуманизам и ренесанса</w:t>
      </w:r>
    </w:p>
    <w:p w:rsidR="009964DD" w:rsidRDefault="006A2406">
      <w:pPr>
        <w:pBdr>
          <w:top w:val="nil"/>
          <w:left w:val="nil"/>
          <w:bottom w:val="nil"/>
          <w:right w:val="nil"/>
          <w:between w:val="nil"/>
        </w:pBdr>
        <w:spacing w:line="275" w:lineRule="auto"/>
        <w:ind w:left="1773"/>
        <w:rPr>
          <w:sz w:val="24"/>
          <w:szCs w:val="24"/>
        </w:rPr>
        <w:sectPr w:rsidR="009964DD">
          <w:type w:val="continuous"/>
          <w:pgSz w:w="11910" w:h="16840"/>
          <w:pgMar w:top="1920" w:right="0" w:bottom="280" w:left="283" w:header="0" w:footer="1606" w:gutter="0"/>
          <w:cols w:space="720"/>
        </w:sectPr>
      </w:pPr>
      <w:r>
        <w:rPr>
          <w:sz w:val="24"/>
          <w:szCs w:val="24"/>
        </w:rPr>
        <w:t>литература- Ђорђо Вазари, Животи славних сликара, вајара и архитеката, Београд,</w:t>
      </w:r>
    </w:p>
    <w:p w:rsidR="009964DD" w:rsidRDefault="006A2406">
      <w:pPr>
        <w:pBdr>
          <w:top w:val="nil"/>
          <w:left w:val="nil"/>
          <w:bottom w:val="nil"/>
          <w:right w:val="nil"/>
          <w:between w:val="nil"/>
        </w:pBdr>
        <w:spacing w:before="3"/>
        <w:ind w:left="1065"/>
        <w:rPr>
          <w:sz w:val="24"/>
          <w:szCs w:val="24"/>
        </w:rPr>
      </w:pPr>
      <w:r>
        <w:rPr>
          <w:sz w:val="24"/>
          <w:szCs w:val="24"/>
        </w:rPr>
        <w:lastRenderedPageBreak/>
        <w:t>1985.</w:t>
      </w:r>
    </w:p>
    <w:p w:rsidR="009964DD" w:rsidRDefault="006A2406">
      <w:pPr>
        <w:pBdr>
          <w:top w:val="nil"/>
          <w:left w:val="nil"/>
          <w:bottom w:val="nil"/>
          <w:right w:val="nil"/>
          <w:between w:val="nil"/>
        </w:pBdr>
        <w:spacing w:before="3"/>
        <w:rPr>
          <w:sz w:val="24"/>
          <w:szCs w:val="24"/>
        </w:rPr>
      </w:pPr>
      <w:r>
        <w:rPr>
          <w:sz w:val="24"/>
          <w:szCs w:val="24"/>
        </w:rPr>
        <w:t xml:space="preserve">Уметност у историји света методе и облици рада- </w:t>
      </w:r>
      <w:r>
        <w:rPr>
          <w:sz w:val="24"/>
          <w:szCs w:val="24"/>
        </w:rPr>
        <w:lastRenderedPageBreak/>
        <w:t>дијалошка, показивање</w:t>
      </w:r>
    </w:p>
    <w:p w:rsidR="009964DD" w:rsidRDefault="006A2406">
      <w:pPr>
        <w:pBdr>
          <w:top w:val="nil"/>
          <w:left w:val="nil"/>
          <w:bottom w:val="nil"/>
          <w:right w:val="nil"/>
          <w:between w:val="nil"/>
        </w:pBdr>
        <w:spacing w:line="271" w:lineRule="auto"/>
        <w:ind w:left="2479"/>
        <w:rPr>
          <w:sz w:val="24"/>
          <w:szCs w:val="24"/>
        </w:rPr>
        <w:sectPr w:rsidR="009964DD">
          <w:type w:val="continuous"/>
          <w:pgSz w:w="11910" w:h="16840"/>
          <w:pgMar w:top="1920" w:right="0" w:bottom="280" w:left="283" w:header="0" w:footer="1606" w:gutter="0"/>
          <w:cols w:num="2" w:space="720" w:equalWidth="0">
            <w:col w:w="5793" w:space="40"/>
            <w:col w:w="5793" w:space="0"/>
          </w:cols>
        </w:sectPr>
      </w:pPr>
      <w:r>
        <w:rPr>
          <w:sz w:val="24"/>
          <w:szCs w:val="24"/>
        </w:rPr>
        <w:t>фронтални, индивидуални</w:t>
      </w:r>
    </w:p>
    <w:p w:rsidR="009964DD" w:rsidRDefault="009964DD">
      <w:pPr>
        <w:pBdr>
          <w:top w:val="nil"/>
          <w:left w:val="nil"/>
          <w:bottom w:val="nil"/>
          <w:right w:val="nil"/>
          <w:between w:val="nil"/>
        </w:pBdr>
        <w:spacing w:before="208"/>
        <w:rPr>
          <w:color w:val="FF0000"/>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План рада допунске наставе</w:t>
      </w:r>
    </w:p>
    <w:p w:rsidR="009964DD" w:rsidRDefault="009964DD">
      <w:pPr>
        <w:pBdr>
          <w:top w:val="nil"/>
          <w:left w:val="nil"/>
          <w:bottom w:val="nil"/>
          <w:right w:val="nil"/>
          <w:between w:val="nil"/>
        </w:pBdr>
        <w:spacing w:before="49"/>
        <w:rPr>
          <w:b/>
          <w:bCs/>
          <w:sz w:val="20"/>
          <w:szCs w:val="20"/>
        </w:rPr>
      </w:pPr>
    </w:p>
    <w:tbl>
      <w:tblPr>
        <w:tblStyle w:val="afffffffffb"/>
        <w:tblW w:w="928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4641"/>
      </w:tblGrid>
      <w:tr w:rsidR="009964DD">
        <w:trPr>
          <w:trHeight w:val="277"/>
        </w:trPr>
        <w:tc>
          <w:tcPr>
            <w:tcW w:w="4646" w:type="dxa"/>
          </w:tcPr>
          <w:p w:rsidR="009964DD" w:rsidRDefault="006A2406">
            <w:pPr>
              <w:pBdr>
                <w:top w:val="nil"/>
                <w:left w:val="nil"/>
                <w:bottom w:val="nil"/>
                <w:right w:val="nil"/>
                <w:between w:val="nil"/>
              </w:pBdr>
              <w:spacing w:line="258" w:lineRule="auto"/>
              <w:ind w:left="12"/>
              <w:jc w:val="center"/>
              <w:rPr>
                <w:sz w:val="24"/>
                <w:szCs w:val="24"/>
              </w:rPr>
            </w:pPr>
            <w:r>
              <w:rPr>
                <w:sz w:val="24"/>
                <w:szCs w:val="24"/>
              </w:rPr>
              <w:t>Тема</w:t>
            </w:r>
          </w:p>
        </w:tc>
        <w:tc>
          <w:tcPr>
            <w:tcW w:w="4641" w:type="dxa"/>
          </w:tcPr>
          <w:p w:rsidR="009964DD" w:rsidRDefault="006A2406">
            <w:pPr>
              <w:pBdr>
                <w:top w:val="nil"/>
                <w:left w:val="nil"/>
                <w:bottom w:val="nil"/>
                <w:right w:val="nil"/>
                <w:between w:val="nil"/>
              </w:pBdr>
              <w:spacing w:line="258" w:lineRule="auto"/>
              <w:ind w:left="8"/>
              <w:jc w:val="center"/>
              <w:rPr>
                <w:sz w:val="24"/>
                <w:szCs w:val="24"/>
              </w:rPr>
            </w:pPr>
            <w:r>
              <w:rPr>
                <w:sz w:val="24"/>
                <w:szCs w:val="24"/>
              </w:rPr>
              <w:t>Број часова</w:t>
            </w:r>
          </w:p>
        </w:tc>
      </w:tr>
      <w:tr w:rsidR="009964DD">
        <w:trPr>
          <w:trHeight w:val="551"/>
        </w:trPr>
        <w:tc>
          <w:tcPr>
            <w:tcW w:w="4646" w:type="dxa"/>
          </w:tcPr>
          <w:p w:rsidR="009964DD" w:rsidRDefault="006A2406">
            <w:pPr>
              <w:pBdr>
                <w:top w:val="nil"/>
                <w:left w:val="nil"/>
                <w:bottom w:val="nil"/>
                <w:right w:val="nil"/>
                <w:between w:val="nil"/>
              </w:pBdr>
              <w:spacing w:line="274" w:lineRule="auto"/>
              <w:ind w:left="110" w:right="153"/>
              <w:rPr>
                <w:sz w:val="24"/>
                <w:szCs w:val="24"/>
              </w:rPr>
            </w:pPr>
            <w:r>
              <w:rPr>
                <w:sz w:val="24"/>
                <w:szCs w:val="24"/>
              </w:rPr>
              <w:t>Увод-Основне одлике и извори за средњи век</w:t>
            </w:r>
          </w:p>
        </w:tc>
        <w:tc>
          <w:tcPr>
            <w:tcW w:w="4641" w:type="dxa"/>
          </w:tcPr>
          <w:p w:rsidR="009964DD" w:rsidRDefault="006A2406">
            <w:pPr>
              <w:pBdr>
                <w:top w:val="nil"/>
                <w:left w:val="nil"/>
                <w:bottom w:val="nil"/>
                <w:right w:val="nil"/>
                <w:between w:val="nil"/>
              </w:pBdr>
              <w:spacing w:before="131"/>
              <w:ind w:left="8"/>
              <w:jc w:val="center"/>
              <w:rPr>
                <w:sz w:val="24"/>
                <w:szCs w:val="24"/>
              </w:rPr>
            </w:pPr>
            <w:r>
              <w:rPr>
                <w:sz w:val="24"/>
                <w:szCs w:val="24"/>
              </w:rPr>
              <w:t>1</w:t>
            </w:r>
          </w:p>
        </w:tc>
      </w:tr>
      <w:tr w:rsidR="009964DD">
        <w:trPr>
          <w:trHeight w:val="1103"/>
        </w:trPr>
        <w:tc>
          <w:tcPr>
            <w:tcW w:w="4646" w:type="dxa"/>
          </w:tcPr>
          <w:p w:rsidR="009964DD" w:rsidRDefault="006A2406">
            <w:pPr>
              <w:pBdr>
                <w:top w:val="nil"/>
                <w:left w:val="nil"/>
                <w:bottom w:val="nil"/>
                <w:right w:val="nil"/>
                <w:between w:val="nil"/>
              </w:pBdr>
              <w:ind w:left="110" w:right="101"/>
              <w:rPr>
                <w:sz w:val="24"/>
                <w:szCs w:val="24"/>
              </w:rPr>
            </w:pPr>
            <w:r>
              <w:rPr>
                <w:sz w:val="24"/>
                <w:szCs w:val="24"/>
              </w:rPr>
              <w:t>Европа у раном средњем веку-Велика сеоба народа, Франачка држава, хришћанска црква, Византија, Арабљани у</w:t>
            </w:r>
          </w:p>
          <w:p w:rsidR="009964DD" w:rsidRDefault="006A2406">
            <w:pPr>
              <w:pBdr>
                <w:top w:val="nil"/>
                <w:left w:val="nil"/>
                <w:bottom w:val="nil"/>
                <w:right w:val="nil"/>
                <w:between w:val="nil"/>
              </w:pBdr>
              <w:spacing w:line="259" w:lineRule="auto"/>
              <w:ind w:left="110"/>
              <w:rPr>
                <w:sz w:val="24"/>
                <w:szCs w:val="24"/>
              </w:rPr>
            </w:pPr>
            <w:r>
              <w:rPr>
                <w:sz w:val="24"/>
                <w:szCs w:val="24"/>
              </w:rPr>
              <w:t>раном средњем веку</w:t>
            </w:r>
          </w:p>
        </w:tc>
        <w:tc>
          <w:tcPr>
            <w:tcW w:w="4641" w:type="dxa"/>
          </w:tcPr>
          <w:p w:rsidR="009964DD" w:rsidRDefault="009964DD">
            <w:pPr>
              <w:pBdr>
                <w:top w:val="nil"/>
                <w:left w:val="nil"/>
                <w:bottom w:val="nil"/>
                <w:right w:val="nil"/>
                <w:between w:val="nil"/>
              </w:pBdr>
              <w:spacing w:before="133"/>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1</w:t>
            </w:r>
          </w:p>
        </w:tc>
      </w:tr>
      <w:tr w:rsidR="009964DD">
        <w:trPr>
          <w:trHeight w:val="1103"/>
        </w:trPr>
        <w:tc>
          <w:tcPr>
            <w:tcW w:w="4646" w:type="dxa"/>
          </w:tcPr>
          <w:p w:rsidR="009964DD" w:rsidRDefault="006A2406">
            <w:pPr>
              <w:pBdr>
                <w:top w:val="nil"/>
                <w:left w:val="nil"/>
                <w:bottom w:val="nil"/>
                <w:right w:val="nil"/>
                <w:between w:val="nil"/>
              </w:pBdr>
              <w:ind w:left="110" w:right="149"/>
              <w:rPr>
                <w:sz w:val="24"/>
                <w:szCs w:val="24"/>
              </w:rPr>
            </w:pPr>
            <w:r>
              <w:rPr>
                <w:sz w:val="24"/>
                <w:szCs w:val="24"/>
              </w:rPr>
              <w:t>Срби и остали Словени у раном средњем веку-Насељавање Словена, мисија Ћирила и Методија, српске земље од 7. до 12. века</w:t>
            </w:r>
          </w:p>
          <w:p w:rsidR="009964DD" w:rsidRDefault="006A2406">
            <w:pPr>
              <w:pBdr>
                <w:top w:val="nil"/>
                <w:left w:val="nil"/>
                <w:bottom w:val="nil"/>
                <w:right w:val="nil"/>
                <w:between w:val="nil"/>
              </w:pBdr>
              <w:spacing w:line="259" w:lineRule="auto"/>
              <w:ind w:left="110"/>
              <w:rPr>
                <w:sz w:val="24"/>
                <w:szCs w:val="24"/>
              </w:rPr>
            </w:pPr>
            <w:r>
              <w:rPr>
                <w:sz w:val="24"/>
                <w:szCs w:val="24"/>
              </w:rPr>
              <w:t>и покрштавање Срба</w:t>
            </w:r>
          </w:p>
        </w:tc>
        <w:tc>
          <w:tcPr>
            <w:tcW w:w="4641" w:type="dxa"/>
          </w:tcPr>
          <w:p w:rsidR="009964DD" w:rsidRDefault="009964DD">
            <w:pPr>
              <w:pBdr>
                <w:top w:val="nil"/>
                <w:left w:val="nil"/>
                <w:bottom w:val="nil"/>
                <w:right w:val="nil"/>
                <w:between w:val="nil"/>
              </w:pBdr>
              <w:spacing w:before="133"/>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1</w:t>
            </w:r>
          </w:p>
        </w:tc>
      </w:tr>
      <w:tr w:rsidR="009964DD">
        <w:trPr>
          <w:trHeight w:val="1103"/>
        </w:trPr>
        <w:tc>
          <w:tcPr>
            <w:tcW w:w="4646" w:type="dxa"/>
          </w:tcPr>
          <w:p w:rsidR="009964DD" w:rsidRDefault="006A2406">
            <w:pPr>
              <w:pBdr>
                <w:top w:val="nil"/>
                <w:left w:val="nil"/>
                <w:bottom w:val="nil"/>
                <w:right w:val="nil"/>
                <w:between w:val="nil"/>
              </w:pBdr>
              <w:ind w:left="110" w:right="153"/>
              <w:rPr>
                <w:sz w:val="24"/>
                <w:szCs w:val="24"/>
              </w:rPr>
            </w:pPr>
            <w:r>
              <w:rPr>
                <w:sz w:val="24"/>
                <w:szCs w:val="24"/>
              </w:rPr>
              <w:t>Европа у позном средњем веку-европске монархије, крсташки ратови, средњовековни градови, култура Западне</w:t>
            </w:r>
          </w:p>
          <w:p w:rsidR="009964DD" w:rsidRDefault="006A2406">
            <w:pPr>
              <w:pBdr>
                <w:top w:val="nil"/>
                <w:left w:val="nil"/>
                <w:bottom w:val="nil"/>
                <w:right w:val="nil"/>
                <w:between w:val="nil"/>
              </w:pBdr>
              <w:spacing w:line="259" w:lineRule="auto"/>
              <w:ind w:left="110"/>
              <w:rPr>
                <w:sz w:val="24"/>
                <w:szCs w:val="24"/>
              </w:rPr>
            </w:pPr>
            <w:r>
              <w:rPr>
                <w:sz w:val="24"/>
                <w:szCs w:val="24"/>
              </w:rPr>
              <w:t>Европе</w:t>
            </w:r>
          </w:p>
        </w:tc>
        <w:tc>
          <w:tcPr>
            <w:tcW w:w="4641" w:type="dxa"/>
          </w:tcPr>
          <w:p w:rsidR="009964DD" w:rsidRDefault="009964DD">
            <w:pPr>
              <w:pBdr>
                <w:top w:val="nil"/>
                <w:left w:val="nil"/>
                <w:bottom w:val="nil"/>
                <w:right w:val="nil"/>
                <w:between w:val="nil"/>
              </w:pBdr>
              <w:spacing w:before="133"/>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1</w:t>
            </w:r>
          </w:p>
        </w:tc>
      </w:tr>
      <w:tr w:rsidR="009964DD">
        <w:trPr>
          <w:trHeight w:val="1103"/>
        </w:trPr>
        <w:tc>
          <w:tcPr>
            <w:tcW w:w="4646" w:type="dxa"/>
          </w:tcPr>
          <w:p w:rsidR="009964DD" w:rsidRDefault="006A2406">
            <w:pPr>
              <w:pBdr>
                <w:top w:val="nil"/>
                <w:left w:val="nil"/>
                <w:bottom w:val="nil"/>
                <w:right w:val="nil"/>
                <w:between w:val="nil"/>
              </w:pBdr>
              <w:ind w:left="110" w:right="280"/>
              <w:rPr>
                <w:sz w:val="24"/>
                <w:szCs w:val="24"/>
              </w:rPr>
            </w:pPr>
            <w:r>
              <w:rPr>
                <w:sz w:val="24"/>
                <w:szCs w:val="24"/>
              </w:rPr>
              <w:t>Срби и њихови суседи у позном средњем веку-Србија у доба Немањића, Босна и Дубровник у средњем веку и српска</w:t>
            </w:r>
          </w:p>
          <w:p w:rsidR="009964DD" w:rsidRDefault="006A2406">
            <w:pPr>
              <w:pBdr>
                <w:top w:val="nil"/>
                <w:left w:val="nil"/>
                <w:bottom w:val="nil"/>
                <w:right w:val="nil"/>
                <w:between w:val="nil"/>
              </w:pBdr>
              <w:spacing w:line="259" w:lineRule="auto"/>
              <w:ind w:left="110"/>
              <w:rPr>
                <w:sz w:val="24"/>
                <w:szCs w:val="24"/>
              </w:rPr>
            </w:pPr>
            <w:r>
              <w:rPr>
                <w:sz w:val="24"/>
                <w:szCs w:val="24"/>
              </w:rPr>
              <w:t>средњовековна култура</w:t>
            </w:r>
          </w:p>
        </w:tc>
        <w:tc>
          <w:tcPr>
            <w:tcW w:w="4641" w:type="dxa"/>
          </w:tcPr>
          <w:p w:rsidR="009964DD" w:rsidRDefault="009964DD">
            <w:pPr>
              <w:pBdr>
                <w:top w:val="nil"/>
                <w:left w:val="nil"/>
                <w:bottom w:val="nil"/>
                <w:right w:val="nil"/>
                <w:between w:val="nil"/>
              </w:pBdr>
              <w:spacing w:before="133"/>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1</w:t>
            </w:r>
          </w:p>
        </w:tc>
      </w:tr>
      <w:tr w:rsidR="009964DD">
        <w:trPr>
          <w:trHeight w:val="1381"/>
        </w:trPr>
        <w:tc>
          <w:tcPr>
            <w:tcW w:w="4646" w:type="dxa"/>
          </w:tcPr>
          <w:p w:rsidR="009964DD" w:rsidRDefault="006A2406">
            <w:pPr>
              <w:pBdr>
                <w:top w:val="nil"/>
                <w:left w:val="nil"/>
                <w:bottom w:val="nil"/>
                <w:right w:val="nil"/>
                <w:between w:val="nil"/>
              </w:pBdr>
              <w:ind w:left="110" w:right="148"/>
              <w:rPr>
                <w:sz w:val="24"/>
                <w:szCs w:val="24"/>
              </w:rPr>
            </w:pPr>
            <w:r>
              <w:rPr>
                <w:sz w:val="24"/>
                <w:szCs w:val="24"/>
              </w:rPr>
              <w:t>Српске земље у доба османлијских освајања-османлијско освајање Балкана, Моравска Србија и отпор Турцима, српска</w:t>
            </w:r>
          </w:p>
          <w:p w:rsidR="009964DD" w:rsidRDefault="006A2406">
            <w:pPr>
              <w:pBdr>
                <w:top w:val="nil"/>
                <w:left w:val="nil"/>
                <w:bottom w:val="nil"/>
                <w:right w:val="nil"/>
                <w:between w:val="nil"/>
              </w:pBdr>
              <w:spacing w:line="274" w:lineRule="auto"/>
              <w:ind w:left="110" w:right="153"/>
              <w:rPr>
                <w:sz w:val="24"/>
                <w:szCs w:val="24"/>
              </w:rPr>
            </w:pPr>
            <w:r>
              <w:rPr>
                <w:sz w:val="24"/>
                <w:szCs w:val="24"/>
              </w:rPr>
              <w:t>деспотовина и пад српских земаља под турску власт</w:t>
            </w:r>
          </w:p>
        </w:tc>
        <w:tc>
          <w:tcPr>
            <w:tcW w:w="4641" w:type="dxa"/>
          </w:tcPr>
          <w:p w:rsidR="009964DD" w:rsidRDefault="009964DD">
            <w:pPr>
              <w:pBdr>
                <w:top w:val="nil"/>
                <w:left w:val="nil"/>
                <w:bottom w:val="nil"/>
                <w:right w:val="nil"/>
                <w:between w:val="nil"/>
              </w:pBdr>
              <w:spacing w:before="272"/>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1</w:t>
            </w:r>
          </w:p>
        </w:tc>
      </w:tr>
      <w:tr w:rsidR="009964DD">
        <w:trPr>
          <w:trHeight w:val="273"/>
        </w:trPr>
        <w:tc>
          <w:tcPr>
            <w:tcW w:w="4646" w:type="dxa"/>
          </w:tcPr>
          <w:p w:rsidR="009964DD" w:rsidRDefault="006A2406">
            <w:pPr>
              <w:pBdr>
                <w:top w:val="nil"/>
                <w:left w:val="nil"/>
                <w:bottom w:val="nil"/>
                <w:right w:val="nil"/>
                <w:between w:val="nil"/>
              </w:pBdr>
              <w:spacing w:line="253" w:lineRule="auto"/>
              <w:ind w:left="110"/>
              <w:rPr>
                <w:sz w:val="24"/>
                <w:szCs w:val="24"/>
              </w:rPr>
            </w:pPr>
            <w:r>
              <w:rPr>
                <w:sz w:val="24"/>
                <w:szCs w:val="24"/>
              </w:rPr>
              <w:t>Укупно</w:t>
            </w:r>
          </w:p>
        </w:tc>
        <w:tc>
          <w:tcPr>
            <w:tcW w:w="4641" w:type="dxa"/>
          </w:tcPr>
          <w:p w:rsidR="009964DD" w:rsidRDefault="006A2406">
            <w:pPr>
              <w:pBdr>
                <w:top w:val="nil"/>
                <w:left w:val="nil"/>
                <w:bottom w:val="nil"/>
                <w:right w:val="nil"/>
                <w:between w:val="nil"/>
              </w:pBdr>
              <w:spacing w:line="253" w:lineRule="auto"/>
              <w:ind w:left="8"/>
              <w:jc w:val="center"/>
              <w:rPr>
                <w:sz w:val="24"/>
                <w:szCs w:val="24"/>
              </w:rPr>
            </w:pPr>
            <w:r>
              <w:rPr>
                <w:sz w:val="24"/>
                <w:szCs w:val="24"/>
              </w:rPr>
              <w:t>6</w:t>
            </w:r>
          </w:p>
        </w:tc>
      </w:tr>
    </w:tbl>
    <w:p w:rsidR="009964DD" w:rsidRDefault="009964DD">
      <w:pPr>
        <w:pBdr>
          <w:top w:val="nil"/>
          <w:left w:val="nil"/>
          <w:bottom w:val="nil"/>
          <w:right w:val="nil"/>
          <w:between w:val="nil"/>
        </w:pBdr>
        <w:spacing w:before="210"/>
        <w:rPr>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ГЕОГРАФИЈА</w:t>
      </w:r>
    </w:p>
    <w:p w:rsidR="009964DD" w:rsidRDefault="009964DD">
      <w:pPr>
        <w:pBdr>
          <w:top w:val="nil"/>
          <w:left w:val="nil"/>
          <w:bottom w:val="nil"/>
          <w:right w:val="nil"/>
          <w:between w:val="nil"/>
        </w:pBdr>
        <w:spacing w:before="274"/>
        <w:rPr>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План рада додатне наставе</w:t>
      </w:r>
    </w:p>
    <w:p w:rsidR="009964DD" w:rsidRDefault="009964DD">
      <w:pPr>
        <w:pBdr>
          <w:top w:val="nil"/>
          <w:left w:val="nil"/>
          <w:bottom w:val="nil"/>
          <w:right w:val="nil"/>
          <w:between w:val="nil"/>
        </w:pBdr>
        <w:spacing w:before="49"/>
        <w:rPr>
          <w:b/>
          <w:bCs/>
          <w:sz w:val="20"/>
          <w:szCs w:val="20"/>
        </w:rPr>
      </w:pPr>
    </w:p>
    <w:tbl>
      <w:tblPr>
        <w:tblStyle w:val="afffffffffc"/>
        <w:tblW w:w="919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7"/>
        <w:gridCol w:w="6576"/>
        <w:gridCol w:w="1229"/>
      </w:tblGrid>
      <w:tr w:rsidR="009964DD">
        <w:trPr>
          <w:trHeight w:val="1012"/>
        </w:trPr>
        <w:tc>
          <w:tcPr>
            <w:tcW w:w="1387"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Број теме</w:t>
            </w:r>
          </w:p>
        </w:tc>
        <w:tc>
          <w:tcPr>
            <w:tcW w:w="6576" w:type="dxa"/>
          </w:tcPr>
          <w:p w:rsidR="009964DD" w:rsidRDefault="006A2406">
            <w:pPr>
              <w:pBdr>
                <w:top w:val="nil"/>
                <w:left w:val="nil"/>
                <w:bottom w:val="nil"/>
                <w:right w:val="nil"/>
                <w:between w:val="nil"/>
              </w:pBdr>
              <w:spacing w:line="273" w:lineRule="auto"/>
              <w:ind w:left="11"/>
              <w:jc w:val="center"/>
              <w:rPr>
                <w:sz w:val="24"/>
                <w:szCs w:val="24"/>
              </w:rPr>
            </w:pPr>
            <w:r>
              <w:rPr>
                <w:sz w:val="24"/>
                <w:szCs w:val="24"/>
              </w:rPr>
              <w:t>Назив теме</w:t>
            </w:r>
          </w:p>
        </w:tc>
        <w:tc>
          <w:tcPr>
            <w:tcW w:w="1229" w:type="dxa"/>
          </w:tcPr>
          <w:p w:rsidR="009964DD" w:rsidRDefault="006A2406">
            <w:pPr>
              <w:pBdr>
                <w:top w:val="nil"/>
                <w:left w:val="nil"/>
                <w:bottom w:val="nil"/>
                <w:right w:val="nil"/>
                <w:between w:val="nil"/>
              </w:pBdr>
              <w:spacing w:line="242" w:lineRule="auto"/>
              <w:ind w:left="281" w:right="262" w:firstLine="113"/>
              <w:rPr>
                <w:sz w:val="24"/>
                <w:szCs w:val="24"/>
              </w:rPr>
            </w:pPr>
            <w:r>
              <w:rPr>
                <w:sz w:val="24"/>
                <w:szCs w:val="24"/>
              </w:rPr>
              <w:t>Број часова</w:t>
            </w:r>
          </w:p>
        </w:tc>
      </w:tr>
      <w:tr w:rsidR="009964DD">
        <w:trPr>
          <w:trHeight w:val="330"/>
        </w:trPr>
        <w:tc>
          <w:tcPr>
            <w:tcW w:w="1387"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1.</w:t>
            </w:r>
          </w:p>
        </w:tc>
        <w:tc>
          <w:tcPr>
            <w:tcW w:w="6576" w:type="dxa"/>
          </w:tcPr>
          <w:p w:rsidR="009964DD" w:rsidRDefault="006A2406">
            <w:pPr>
              <w:pBdr>
                <w:top w:val="nil"/>
                <w:left w:val="nil"/>
                <w:bottom w:val="nil"/>
                <w:right w:val="nil"/>
                <w:between w:val="nil"/>
              </w:pBdr>
              <w:spacing w:line="273" w:lineRule="auto"/>
              <w:ind w:left="110"/>
              <w:rPr>
                <w:sz w:val="24"/>
                <w:szCs w:val="24"/>
              </w:rPr>
            </w:pPr>
            <w:r>
              <w:rPr>
                <w:sz w:val="24"/>
                <w:szCs w:val="24"/>
              </w:rPr>
              <w:t>Планета Земља</w:t>
            </w:r>
          </w:p>
        </w:tc>
        <w:tc>
          <w:tcPr>
            <w:tcW w:w="1229"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2</w:t>
            </w:r>
          </w:p>
        </w:tc>
      </w:tr>
      <w:tr w:rsidR="009964DD">
        <w:trPr>
          <w:trHeight w:val="350"/>
        </w:trPr>
        <w:tc>
          <w:tcPr>
            <w:tcW w:w="1387"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2.</w:t>
            </w:r>
          </w:p>
        </w:tc>
        <w:tc>
          <w:tcPr>
            <w:tcW w:w="6576" w:type="dxa"/>
          </w:tcPr>
          <w:p w:rsidR="009964DD" w:rsidRDefault="006A2406">
            <w:pPr>
              <w:pBdr>
                <w:top w:val="nil"/>
                <w:left w:val="nil"/>
                <w:bottom w:val="nil"/>
                <w:right w:val="nil"/>
                <w:between w:val="nil"/>
              </w:pBdr>
              <w:spacing w:line="273" w:lineRule="auto"/>
              <w:ind w:left="110"/>
              <w:rPr>
                <w:sz w:val="24"/>
                <w:szCs w:val="24"/>
              </w:rPr>
            </w:pPr>
            <w:r>
              <w:rPr>
                <w:sz w:val="24"/>
                <w:szCs w:val="24"/>
              </w:rPr>
              <w:t>Становништво и насеља на Земљи</w:t>
            </w:r>
          </w:p>
        </w:tc>
        <w:tc>
          <w:tcPr>
            <w:tcW w:w="1229"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2</w:t>
            </w:r>
          </w:p>
        </w:tc>
      </w:tr>
      <w:tr w:rsidR="009964DD">
        <w:trPr>
          <w:trHeight w:val="330"/>
        </w:trPr>
        <w:tc>
          <w:tcPr>
            <w:tcW w:w="1387"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3.</w:t>
            </w:r>
          </w:p>
        </w:tc>
        <w:tc>
          <w:tcPr>
            <w:tcW w:w="6576" w:type="dxa"/>
          </w:tcPr>
          <w:p w:rsidR="009964DD" w:rsidRDefault="006A2406">
            <w:pPr>
              <w:pBdr>
                <w:top w:val="nil"/>
                <w:left w:val="nil"/>
                <w:bottom w:val="nil"/>
                <w:right w:val="nil"/>
                <w:between w:val="nil"/>
              </w:pBdr>
              <w:spacing w:line="273" w:lineRule="auto"/>
              <w:ind w:left="110"/>
              <w:rPr>
                <w:sz w:val="24"/>
                <w:szCs w:val="24"/>
              </w:rPr>
            </w:pPr>
            <w:r>
              <w:rPr>
                <w:sz w:val="24"/>
                <w:szCs w:val="24"/>
              </w:rPr>
              <w:t>Географска средина и људске делатности</w:t>
            </w:r>
          </w:p>
        </w:tc>
        <w:tc>
          <w:tcPr>
            <w:tcW w:w="1229"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1</w:t>
            </w:r>
          </w:p>
        </w:tc>
      </w:tr>
      <w:tr w:rsidR="009964DD">
        <w:trPr>
          <w:trHeight w:val="330"/>
        </w:trPr>
        <w:tc>
          <w:tcPr>
            <w:tcW w:w="1387"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4.</w:t>
            </w:r>
          </w:p>
        </w:tc>
        <w:tc>
          <w:tcPr>
            <w:tcW w:w="6576" w:type="dxa"/>
          </w:tcPr>
          <w:p w:rsidR="009964DD" w:rsidRDefault="006A2406">
            <w:pPr>
              <w:pBdr>
                <w:top w:val="nil"/>
                <w:left w:val="nil"/>
                <w:bottom w:val="nil"/>
                <w:right w:val="nil"/>
                <w:between w:val="nil"/>
              </w:pBdr>
              <w:spacing w:line="273" w:lineRule="auto"/>
              <w:ind w:left="110"/>
              <w:rPr>
                <w:sz w:val="24"/>
                <w:szCs w:val="24"/>
              </w:rPr>
            </w:pPr>
            <w:r>
              <w:rPr>
                <w:sz w:val="24"/>
                <w:szCs w:val="24"/>
              </w:rPr>
              <w:t>Регионална географија Европе</w:t>
            </w:r>
          </w:p>
        </w:tc>
        <w:tc>
          <w:tcPr>
            <w:tcW w:w="1229"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5</w:t>
            </w:r>
          </w:p>
        </w:tc>
      </w:tr>
      <w:tr w:rsidR="009964DD">
        <w:trPr>
          <w:trHeight w:val="330"/>
        </w:trPr>
        <w:tc>
          <w:tcPr>
            <w:tcW w:w="1387" w:type="dxa"/>
          </w:tcPr>
          <w:p w:rsidR="009964DD" w:rsidRDefault="009964DD">
            <w:pPr>
              <w:pBdr>
                <w:top w:val="nil"/>
                <w:left w:val="nil"/>
                <w:bottom w:val="nil"/>
                <w:right w:val="nil"/>
                <w:between w:val="nil"/>
              </w:pBdr>
              <w:rPr>
                <w:sz w:val="24"/>
                <w:szCs w:val="24"/>
              </w:rPr>
            </w:pPr>
          </w:p>
        </w:tc>
        <w:tc>
          <w:tcPr>
            <w:tcW w:w="6576" w:type="dxa"/>
          </w:tcPr>
          <w:p w:rsidR="009964DD" w:rsidRDefault="006A2406">
            <w:pPr>
              <w:pBdr>
                <w:top w:val="nil"/>
                <w:left w:val="nil"/>
                <w:bottom w:val="nil"/>
                <w:right w:val="nil"/>
                <w:between w:val="nil"/>
              </w:pBdr>
              <w:spacing w:line="273" w:lineRule="auto"/>
              <w:ind w:left="110"/>
              <w:rPr>
                <w:sz w:val="24"/>
                <w:szCs w:val="24"/>
              </w:rPr>
            </w:pPr>
            <w:r>
              <w:rPr>
                <w:sz w:val="24"/>
                <w:szCs w:val="24"/>
              </w:rPr>
              <w:t>Укупно часова</w:t>
            </w:r>
          </w:p>
        </w:tc>
        <w:tc>
          <w:tcPr>
            <w:tcW w:w="1229" w:type="dxa"/>
          </w:tcPr>
          <w:p w:rsidR="009964DD" w:rsidRDefault="006A2406">
            <w:pPr>
              <w:pBdr>
                <w:top w:val="nil"/>
                <w:left w:val="nil"/>
                <w:bottom w:val="nil"/>
                <w:right w:val="nil"/>
                <w:between w:val="nil"/>
              </w:pBdr>
              <w:spacing w:line="273" w:lineRule="auto"/>
              <w:ind w:left="16"/>
              <w:jc w:val="center"/>
              <w:rPr>
                <w:sz w:val="24"/>
                <w:szCs w:val="24"/>
              </w:rPr>
            </w:pPr>
            <w:r>
              <w:rPr>
                <w:sz w:val="24"/>
                <w:szCs w:val="24"/>
              </w:rPr>
              <w:t>10</w:t>
            </w:r>
          </w:p>
        </w:tc>
      </w:tr>
    </w:tbl>
    <w:p w:rsidR="009964DD" w:rsidRDefault="009964DD">
      <w:pPr>
        <w:pBdr>
          <w:top w:val="nil"/>
          <w:left w:val="nil"/>
          <w:bottom w:val="nil"/>
          <w:right w:val="nil"/>
          <w:between w:val="nil"/>
        </w:pBdr>
        <w:spacing w:line="273" w:lineRule="auto"/>
        <w:jc w:val="center"/>
        <w:rPr>
          <w:sz w:val="24"/>
          <w:szCs w:val="24"/>
        </w:rPr>
        <w:sectPr w:rsidR="009964DD">
          <w:pgSz w:w="11910" w:h="16840"/>
          <w:pgMar w:top="1040" w:right="0" w:bottom="1860" w:left="283" w:header="0" w:footer="1606" w:gutter="0"/>
          <w:cols w:space="720"/>
        </w:sectPr>
      </w:pPr>
    </w:p>
    <w:p w:rsidR="009964DD" w:rsidRDefault="006A2406">
      <w:pPr>
        <w:spacing w:before="71"/>
        <w:ind w:left="1065"/>
        <w:rPr>
          <w:sz w:val="20"/>
          <w:szCs w:val="20"/>
        </w:rPr>
      </w:pPr>
      <w:r>
        <w:rPr>
          <w:sz w:val="20"/>
          <w:szCs w:val="20"/>
        </w:rPr>
        <w:lastRenderedPageBreak/>
        <w:t>МЕСЕЧНИ ПЛАН РАДА ДОПУНСКЕ НАСТАВЕ</w:t>
      </w:r>
    </w:p>
    <w:p w:rsidR="009964DD" w:rsidRDefault="009964DD">
      <w:pPr>
        <w:pBdr>
          <w:top w:val="nil"/>
          <w:left w:val="nil"/>
          <w:bottom w:val="nil"/>
          <w:right w:val="nil"/>
          <w:between w:val="nil"/>
        </w:pBdr>
        <w:spacing w:before="49"/>
        <w:rPr>
          <w:sz w:val="20"/>
          <w:szCs w:val="20"/>
        </w:rPr>
      </w:pPr>
    </w:p>
    <w:tbl>
      <w:tblPr>
        <w:tblStyle w:val="afffffffffd"/>
        <w:tblW w:w="944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8"/>
        <w:gridCol w:w="1085"/>
        <w:gridCol w:w="6274"/>
      </w:tblGrid>
      <w:tr w:rsidR="009964DD">
        <w:trPr>
          <w:trHeight w:val="825"/>
        </w:trPr>
        <w:tc>
          <w:tcPr>
            <w:tcW w:w="2088" w:type="dxa"/>
          </w:tcPr>
          <w:p w:rsidR="009964DD" w:rsidRDefault="006A2406">
            <w:pPr>
              <w:pBdr>
                <w:top w:val="nil"/>
                <w:left w:val="nil"/>
                <w:bottom w:val="nil"/>
                <w:right w:val="nil"/>
                <w:between w:val="nil"/>
              </w:pBdr>
              <w:spacing w:line="273" w:lineRule="auto"/>
              <w:ind w:left="14"/>
              <w:jc w:val="center"/>
              <w:rPr>
                <w:sz w:val="24"/>
                <w:szCs w:val="24"/>
              </w:rPr>
            </w:pPr>
            <w:r>
              <w:rPr>
                <w:sz w:val="24"/>
                <w:szCs w:val="24"/>
              </w:rPr>
              <w:t>Месец</w:t>
            </w:r>
          </w:p>
        </w:tc>
        <w:tc>
          <w:tcPr>
            <w:tcW w:w="1085" w:type="dxa"/>
          </w:tcPr>
          <w:p w:rsidR="009964DD" w:rsidRDefault="006A2406">
            <w:pPr>
              <w:pBdr>
                <w:top w:val="nil"/>
                <w:left w:val="nil"/>
                <w:bottom w:val="nil"/>
                <w:right w:val="nil"/>
                <w:between w:val="nil"/>
              </w:pBdr>
              <w:spacing w:line="237" w:lineRule="auto"/>
              <w:ind w:left="330" w:right="212" w:hanging="96"/>
              <w:rPr>
                <w:sz w:val="24"/>
                <w:szCs w:val="24"/>
              </w:rPr>
            </w:pPr>
            <w:r>
              <w:rPr>
                <w:sz w:val="24"/>
                <w:szCs w:val="24"/>
              </w:rPr>
              <w:t>Редни број</w:t>
            </w:r>
          </w:p>
          <w:p w:rsidR="009964DD" w:rsidRDefault="006A2406">
            <w:pPr>
              <w:pBdr>
                <w:top w:val="nil"/>
                <w:left w:val="nil"/>
                <w:bottom w:val="nil"/>
                <w:right w:val="nil"/>
                <w:between w:val="nil"/>
              </w:pBdr>
              <w:spacing w:before="2" w:line="257" w:lineRule="auto"/>
              <w:ind w:left="324"/>
              <w:rPr>
                <w:sz w:val="24"/>
                <w:szCs w:val="24"/>
              </w:rPr>
            </w:pPr>
            <w:r>
              <w:rPr>
                <w:sz w:val="24"/>
                <w:szCs w:val="24"/>
              </w:rPr>
              <w:t>часа</w:t>
            </w:r>
          </w:p>
        </w:tc>
        <w:tc>
          <w:tcPr>
            <w:tcW w:w="6274" w:type="dxa"/>
          </w:tcPr>
          <w:p w:rsidR="009964DD" w:rsidRDefault="006A2406">
            <w:pPr>
              <w:pBdr>
                <w:top w:val="nil"/>
                <w:left w:val="nil"/>
                <w:bottom w:val="nil"/>
                <w:right w:val="nil"/>
                <w:between w:val="nil"/>
              </w:pBdr>
              <w:spacing w:line="273" w:lineRule="auto"/>
              <w:ind w:left="14"/>
              <w:jc w:val="center"/>
              <w:rPr>
                <w:sz w:val="24"/>
                <w:szCs w:val="24"/>
              </w:rPr>
            </w:pPr>
            <w:r>
              <w:rPr>
                <w:sz w:val="24"/>
                <w:szCs w:val="24"/>
              </w:rPr>
              <w:t>Наставна јединица</w:t>
            </w:r>
          </w:p>
        </w:tc>
      </w:tr>
      <w:tr w:rsidR="009964DD">
        <w:trPr>
          <w:trHeight w:val="277"/>
        </w:trPr>
        <w:tc>
          <w:tcPr>
            <w:tcW w:w="208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Септембар</w:t>
            </w:r>
          </w:p>
        </w:tc>
        <w:tc>
          <w:tcPr>
            <w:tcW w:w="108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1.</w:t>
            </w:r>
          </w:p>
        </w:tc>
        <w:tc>
          <w:tcPr>
            <w:tcW w:w="6274"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Друштвена географија, предмет проучавања и подела.</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Октобар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2.</w:t>
            </w:r>
          </w:p>
          <w:p w:rsidR="009964DD" w:rsidRDefault="006A2406">
            <w:pPr>
              <w:pBdr>
                <w:top w:val="nil"/>
                <w:left w:val="nil"/>
                <w:bottom w:val="nil"/>
                <w:right w:val="nil"/>
                <w:between w:val="nil"/>
              </w:pBdr>
              <w:spacing w:before="2" w:line="257" w:lineRule="auto"/>
              <w:ind w:left="110"/>
              <w:rPr>
                <w:sz w:val="24"/>
                <w:szCs w:val="24"/>
              </w:rPr>
            </w:pPr>
            <w:r>
              <w:rPr>
                <w:sz w:val="24"/>
                <w:szCs w:val="24"/>
              </w:rPr>
              <w:t>3.</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Географска ширина и географска дужина</w:t>
            </w:r>
          </w:p>
          <w:p w:rsidR="009964DD" w:rsidRDefault="006A2406">
            <w:pPr>
              <w:pBdr>
                <w:top w:val="nil"/>
                <w:left w:val="nil"/>
                <w:bottom w:val="nil"/>
                <w:right w:val="nil"/>
                <w:between w:val="nil"/>
              </w:pBdr>
              <w:spacing w:before="2" w:line="257" w:lineRule="auto"/>
              <w:ind w:left="110"/>
              <w:rPr>
                <w:sz w:val="24"/>
                <w:szCs w:val="24"/>
              </w:rPr>
            </w:pPr>
            <w:r>
              <w:rPr>
                <w:sz w:val="24"/>
                <w:szCs w:val="24"/>
              </w:rPr>
              <w:t>Елементи карте (математички, географски и допунски)</w:t>
            </w:r>
          </w:p>
        </w:tc>
      </w:tr>
      <w:tr w:rsidR="009964DD">
        <w:trPr>
          <w:trHeight w:val="830"/>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Новембар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4.</w:t>
            </w:r>
          </w:p>
          <w:p w:rsidR="009964DD" w:rsidRDefault="006A2406">
            <w:pPr>
              <w:pBdr>
                <w:top w:val="nil"/>
                <w:left w:val="nil"/>
                <w:bottom w:val="nil"/>
                <w:right w:val="nil"/>
                <w:between w:val="nil"/>
              </w:pBdr>
              <w:spacing w:before="2"/>
              <w:ind w:left="110"/>
              <w:rPr>
                <w:sz w:val="24"/>
                <w:szCs w:val="24"/>
              </w:rPr>
            </w:pPr>
            <w:r>
              <w:rPr>
                <w:sz w:val="24"/>
                <w:szCs w:val="24"/>
              </w:rPr>
              <w:t>5.</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Природно и механичко кретање становништва</w:t>
            </w:r>
          </w:p>
          <w:p w:rsidR="009964DD" w:rsidRDefault="006A2406">
            <w:pPr>
              <w:pBdr>
                <w:top w:val="nil"/>
                <w:left w:val="nil"/>
                <w:bottom w:val="nil"/>
                <w:right w:val="nil"/>
                <w:between w:val="nil"/>
              </w:pBdr>
              <w:spacing w:line="274" w:lineRule="auto"/>
              <w:ind w:left="110" w:right="979"/>
              <w:rPr>
                <w:sz w:val="24"/>
                <w:szCs w:val="24"/>
              </w:rPr>
            </w:pPr>
            <w:r>
              <w:rPr>
                <w:sz w:val="24"/>
                <w:szCs w:val="24"/>
              </w:rPr>
              <w:t>Структуре становништва: биолошке и друштвено-економске.</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Децембар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6.</w:t>
            </w:r>
          </w:p>
        </w:tc>
        <w:tc>
          <w:tcPr>
            <w:tcW w:w="6274" w:type="dxa"/>
          </w:tcPr>
          <w:p w:rsidR="009964DD" w:rsidRDefault="006A2406">
            <w:pPr>
              <w:pBdr>
                <w:top w:val="nil"/>
                <w:left w:val="nil"/>
                <w:bottom w:val="nil"/>
                <w:right w:val="nil"/>
                <w:between w:val="nil"/>
              </w:pBdr>
              <w:spacing w:before="131"/>
              <w:ind w:left="110"/>
              <w:rPr>
                <w:sz w:val="24"/>
                <w:szCs w:val="24"/>
              </w:rPr>
            </w:pPr>
            <w:r>
              <w:rPr>
                <w:sz w:val="24"/>
                <w:szCs w:val="24"/>
              </w:rPr>
              <w:t>Насеља – појам, положај и размештај</w:t>
            </w:r>
          </w:p>
        </w:tc>
      </w:tr>
      <w:tr w:rsidR="009964DD">
        <w:trPr>
          <w:trHeight w:val="273"/>
        </w:trPr>
        <w:tc>
          <w:tcPr>
            <w:tcW w:w="2088" w:type="dxa"/>
          </w:tcPr>
          <w:p w:rsidR="009964DD" w:rsidRDefault="006A2406">
            <w:pPr>
              <w:pBdr>
                <w:top w:val="nil"/>
                <w:left w:val="nil"/>
                <w:bottom w:val="nil"/>
                <w:right w:val="nil"/>
                <w:between w:val="nil"/>
              </w:pBdr>
              <w:spacing w:line="253" w:lineRule="auto"/>
              <w:ind w:left="110"/>
              <w:rPr>
                <w:sz w:val="24"/>
                <w:szCs w:val="24"/>
              </w:rPr>
            </w:pPr>
            <w:r>
              <w:rPr>
                <w:sz w:val="24"/>
                <w:szCs w:val="24"/>
              </w:rPr>
              <w:t>Јануар</w:t>
            </w:r>
          </w:p>
        </w:tc>
        <w:tc>
          <w:tcPr>
            <w:tcW w:w="1085" w:type="dxa"/>
          </w:tcPr>
          <w:p w:rsidR="009964DD" w:rsidRDefault="006A2406">
            <w:pPr>
              <w:pBdr>
                <w:top w:val="nil"/>
                <w:left w:val="nil"/>
                <w:bottom w:val="nil"/>
                <w:right w:val="nil"/>
                <w:between w:val="nil"/>
              </w:pBdr>
              <w:spacing w:line="253" w:lineRule="auto"/>
              <w:ind w:left="110"/>
              <w:rPr>
                <w:sz w:val="24"/>
                <w:szCs w:val="24"/>
              </w:rPr>
            </w:pPr>
            <w:r>
              <w:rPr>
                <w:sz w:val="24"/>
                <w:szCs w:val="24"/>
              </w:rPr>
              <w:t>7.</w:t>
            </w:r>
          </w:p>
        </w:tc>
        <w:tc>
          <w:tcPr>
            <w:tcW w:w="6274" w:type="dxa"/>
          </w:tcPr>
          <w:p w:rsidR="009964DD" w:rsidRDefault="006A2406">
            <w:pPr>
              <w:pBdr>
                <w:top w:val="nil"/>
                <w:left w:val="nil"/>
                <w:bottom w:val="nil"/>
                <w:right w:val="nil"/>
                <w:between w:val="nil"/>
              </w:pBdr>
              <w:spacing w:line="253" w:lineRule="auto"/>
              <w:ind w:left="110"/>
              <w:rPr>
                <w:sz w:val="24"/>
                <w:szCs w:val="24"/>
              </w:rPr>
            </w:pPr>
            <w:r>
              <w:rPr>
                <w:sz w:val="24"/>
                <w:szCs w:val="24"/>
              </w:rPr>
              <w:t>Град и село – структура и процеси</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Фебруар</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8.</w:t>
            </w:r>
          </w:p>
          <w:p w:rsidR="009964DD" w:rsidRDefault="006A2406">
            <w:pPr>
              <w:pBdr>
                <w:top w:val="nil"/>
                <w:left w:val="nil"/>
                <w:bottom w:val="nil"/>
                <w:right w:val="nil"/>
                <w:between w:val="nil"/>
              </w:pBdr>
              <w:spacing w:before="2" w:line="257" w:lineRule="auto"/>
              <w:ind w:left="110"/>
              <w:rPr>
                <w:sz w:val="24"/>
                <w:szCs w:val="24"/>
              </w:rPr>
            </w:pPr>
            <w:r>
              <w:rPr>
                <w:sz w:val="24"/>
                <w:szCs w:val="24"/>
              </w:rPr>
              <w:t>9.</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Примарне и секундарне делатности привреде</w:t>
            </w:r>
          </w:p>
          <w:p w:rsidR="009964DD" w:rsidRDefault="006A2406">
            <w:pPr>
              <w:pBdr>
                <w:top w:val="nil"/>
                <w:left w:val="nil"/>
                <w:bottom w:val="nil"/>
                <w:right w:val="nil"/>
                <w:between w:val="nil"/>
              </w:pBdr>
              <w:spacing w:before="2" w:line="257" w:lineRule="auto"/>
              <w:ind w:left="110"/>
              <w:rPr>
                <w:sz w:val="24"/>
                <w:szCs w:val="24"/>
              </w:rPr>
            </w:pPr>
            <w:r>
              <w:rPr>
                <w:sz w:val="24"/>
                <w:szCs w:val="24"/>
              </w:rPr>
              <w:t>Терцијаре и квартарне делатности</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Март</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10.</w:t>
            </w:r>
          </w:p>
          <w:p w:rsidR="009964DD" w:rsidRDefault="006A2406">
            <w:pPr>
              <w:pBdr>
                <w:top w:val="nil"/>
                <w:left w:val="nil"/>
                <w:bottom w:val="nil"/>
                <w:right w:val="nil"/>
                <w:between w:val="nil"/>
              </w:pBdr>
              <w:spacing w:before="2" w:line="257" w:lineRule="auto"/>
              <w:ind w:left="110"/>
              <w:rPr>
                <w:sz w:val="24"/>
                <w:szCs w:val="24"/>
              </w:rPr>
            </w:pPr>
            <w:r>
              <w:rPr>
                <w:sz w:val="24"/>
                <w:szCs w:val="24"/>
              </w:rPr>
              <w:t>11.</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Држава – појам, настанак и величина</w:t>
            </w:r>
          </w:p>
          <w:p w:rsidR="009964DD" w:rsidRDefault="006A2406">
            <w:pPr>
              <w:pBdr>
                <w:top w:val="nil"/>
                <w:left w:val="nil"/>
                <w:bottom w:val="nil"/>
                <w:right w:val="nil"/>
                <w:between w:val="nil"/>
              </w:pBdr>
              <w:spacing w:before="2" w:line="257" w:lineRule="auto"/>
              <w:ind w:left="110"/>
              <w:rPr>
                <w:sz w:val="24"/>
                <w:szCs w:val="24"/>
              </w:rPr>
            </w:pPr>
            <w:r>
              <w:rPr>
                <w:sz w:val="24"/>
                <w:szCs w:val="24"/>
              </w:rPr>
              <w:t>Држава – границе, главни град ,облик владавине</w:t>
            </w:r>
          </w:p>
        </w:tc>
      </w:tr>
      <w:tr w:rsidR="009964DD">
        <w:trPr>
          <w:trHeight w:val="277"/>
        </w:trPr>
        <w:tc>
          <w:tcPr>
            <w:tcW w:w="208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Април</w:t>
            </w:r>
          </w:p>
        </w:tc>
        <w:tc>
          <w:tcPr>
            <w:tcW w:w="108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12.</w:t>
            </w:r>
          </w:p>
        </w:tc>
        <w:tc>
          <w:tcPr>
            <w:tcW w:w="6274"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Свет после другог светског рата</w:t>
            </w:r>
          </w:p>
        </w:tc>
      </w:tr>
      <w:tr w:rsidR="009964DD">
        <w:trPr>
          <w:trHeight w:val="551"/>
        </w:trPr>
        <w:tc>
          <w:tcPr>
            <w:tcW w:w="2088" w:type="dxa"/>
          </w:tcPr>
          <w:p w:rsidR="009964DD" w:rsidRDefault="006A2406">
            <w:pPr>
              <w:pBdr>
                <w:top w:val="nil"/>
                <w:left w:val="nil"/>
                <w:bottom w:val="nil"/>
                <w:right w:val="nil"/>
                <w:between w:val="nil"/>
              </w:pBdr>
              <w:spacing w:line="273" w:lineRule="auto"/>
              <w:ind w:left="110"/>
              <w:rPr>
                <w:sz w:val="24"/>
                <w:szCs w:val="24"/>
              </w:rPr>
            </w:pPr>
            <w:r>
              <w:rPr>
                <w:sz w:val="24"/>
                <w:szCs w:val="24"/>
              </w:rPr>
              <w:t>Мај</w:t>
            </w:r>
          </w:p>
        </w:tc>
        <w:tc>
          <w:tcPr>
            <w:tcW w:w="1085" w:type="dxa"/>
          </w:tcPr>
          <w:p w:rsidR="009964DD" w:rsidRDefault="006A2406">
            <w:pPr>
              <w:pBdr>
                <w:top w:val="nil"/>
                <w:left w:val="nil"/>
                <w:bottom w:val="nil"/>
                <w:right w:val="nil"/>
                <w:between w:val="nil"/>
              </w:pBdr>
              <w:spacing w:line="273" w:lineRule="auto"/>
              <w:ind w:left="110"/>
              <w:rPr>
                <w:sz w:val="24"/>
                <w:szCs w:val="24"/>
              </w:rPr>
            </w:pPr>
            <w:r>
              <w:rPr>
                <w:sz w:val="24"/>
                <w:szCs w:val="24"/>
              </w:rPr>
              <w:t>13.</w:t>
            </w:r>
          </w:p>
          <w:p w:rsidR="009964DD" w:rsidRDefault="006A2406">
            <w:pPr>
              <w:pBdr>
                <w:top w:val="nil"/>
                <w:left w:val="nil"/>
                <w:bottom w:val="nil"/>
                <w:right w:val="nil"/>
                <w:between w:val="nil"/>
              </w:pBdr>
              <w:spacing w:before="2" w:line="257" w:lineRule="auto"/>
              <w:ind w:left="110"/>
              <w:rPr>
                <w:sz w:val="24"/>
                <w:szCs w:val="24"/>
              </w:rPr>
            </w:pPr>
            <w:r>
              <w:rPr>
                <w:sz w:val="24"/>
                <w:szCs w:val="24"/>
              </w:rPr>
              <w:t>14.</w:t>
            </w:r>
          </w:p>
        </w:tc>
        <w:tc>
          <w:tcPr>
            <w:tcW w:w="6274" w:type="dxa"/>
          </w:tcPr>
          <w:p w:rsidR="009964DD" w:rsidRDefault="006A2406">
            <w:pPr>
              <w:pBdr>
                <w:top w:val="nil"/>
                <w:left w:val="nil"/>
                <w:bottom w:val="nil"/>
                <w:right w:val="nil"/>
                <w:between w:val="nil"/>
              </w:pBdr>
              <w:spacing w:line="273" w:lineRule="auto"/>
              <w:ind w:left="110"/>
              <w:rPr>
                <w:sz w:val="24"/>
                <w:szCs w:val="24"/>
              </w:rPr>
            </w:pPr>
            <w:r>
              <w:rPr>
                <w:sz w:val="24"/>
                <w:szCs w:val="24"/>
              </w:rPr>
              <w:t>Географски положај Европе</w:t>
            </w:r>
          </w:p>
          <w:p w:rsidR="009964DD" w:rsidRDefault="006A2406">
            <w:pPr>
              <w:pBdr>
                <w:top w:val="nil"/>
                <w:left w:val="nil"/>
                <w:bottom w:val="nil"/>
                <w:right w:val="nil"/>
                <w:between w:val="nil"/>
              </w:pBdr>
              <w:spacing w:before="2" w:line="257" w:lineRule="auto"/>
              <w:ind w:left="110"/>
              <w:rPr>
                <w:sz w:val="24"/>
                <w:szCs w:val="24"/>
              </w:rPr>
            </w:pPr>
            <w:r>
              <w:rPr>
                <w:sz w:val="24"/>
                <w:szCs w:val="24"/>
              </w:rPr>
              <w:t>Природне карактеристике Европе</w:t>
            </w:r>
          </w:p>
        </w:tc>
      </w:tr>
      <w:tr w:rsidR="009964DD">
        <w:trPr>
          <w:trHeight w:val="277"/>
        </w:trPr>
        <w:tc>
          <w:tcPr>
            <w:tcW w:w="2088" w:type="dxa"/>
          </w:tcPr>
          <w:p w:rsidR="009964DD" w:rsidRDefault="006A2406">
            <w:pPr>
              <w:pBdr>
                <w:top w:val="nil"/>
                <w:left w:val="nil"/>
                <w:bottom w:val="nil"/>
                <w:right w:val="nil"/>
                <w:between w:val="nil"/>
              </w:pBdr>
              <w:spacing w:line="258" w:lineRule="auto"/>
              <w:ind w:left="110"/>
              <w:rPr>
                <w:sz w:val="24"/>
                <w:szCs w:val="24"/>
              </w:rPr>
            </w:pPr>
            <w:r>
              <w:rPr>
                <w:sz w:val="24"/>
                <w:szCs w:val="24"/>
              </w:rPr>
              <w:t>Јун</w:t>
            </w:r>
          </w:p>
        </w:tc>
        <w:tc>
          <w:tcPr>
            <w:tcW w:w="1085" w:type="dxa"/>
          </w:tcPr>
          <w:p w:rsidR="009964DD" w:rsidRDefault="006A2406">
            <w:pPr>
              <w:pBdr>
                <w:top w:val="nil"/>
                <w:left w:val="nil"/>
                <w:bottom w:val="nil"/>
                <w:right w:val="nil"/>
                <w:between w:val="nil"/>
              </w:pBdr>
              <w:spacing w:line="258" w:lineRule="auto"/>
              <w:ind w:left="110"/>
              <w:rPr>
                <w:sz w:val="24"/>
                <w:szCs w:val="24"/>
              </w:rPr>
            </w:pPr>
            <w:r>
              <w:rPr>
                <w:sz w:val="24"/>
                <w:szCs w:val="24"/>
              </w:rPr>
              <w:t>15.</w:t>
            </w:r>
          </w:p>
        </w:tc>
        <w:tc>
          <w:tcPr>
            <w:tcW w:w="6274" w:type="dxa"/>
          </w:tcPr>
          <w:p w:rsidR="009964DD" w:rsidRDefault="006A2406">
            <w:pPr>
              <w:pBdr>
                <w:top w:val="nil"/>
                <w:left w:val="nil"/>
                <w:bottom w:val="nil"/>
                <w:right w:val="nil"/>
                <w:between w:val="nil"/>
              </w:pBdr>
              <w:spacing w:line="258" w:lineRule="auto"/>
              <w:ind w:left="110"/>
              <w:rPr>
                <w:sz w:val="24"/>
                <w:szCs w:val="24"/>
              </w:rPr>
            </w:pPr>
            <w:r>
              <w:rPr>
                <w:sz w:val="24"/>
                <w:szCs w:val="24"/>
              </w:rPr>
              <w:t>Друштвенo-економске одлике Европе</w:t>
            </w:r>
          </w:p>
        </w:tc>
      </w:tr>
    </w:tbl>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5"/>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ФИЗИКА</w:t>
      </w:r>
    </w:p>
    <w:p w:rsidR="009964DD" w:rsidRDefault="009964DD">
      <w:pPr>
        <w:pBdr>
          <w:top w:val="nil"/>
          <w:left w:val="nil"/>
          <w:bottom w:val="nil"/>
          <w:right w:val="nil"/>
          <w:between w:val="nil"/>
        </w:pBdr>
        <w:spacing w:before="3"/>
        <w:rPr>
          <w:b/>
          <w:bCs/>
          <w:color w:val="FF0000"/>
          <w:sz w:val="24"/>
          <w:szCs w:val="24"/>
        </w:rPr>
      </w:pPr>
    </w:p>
    <w:p w:rsidR="009964DD" w:rsidRDefault="009964DD">
      <w:pPr>
        <w:tabs>
          <w:tab w:val="left" w:pos="2504"/>
        </w:tabs>
        <w:spacing w:before="1"/>
        <w:rPr>
          <w:color w:val="FF0000"/>
          <w:sz w:val="20"/>
          <w:szCs w:val="20"/>
        </w:rPr>
      </w:pPr>
    </w:p>
    <w:tbl>
      <w:tblPr>
        <w:tblStyle w:val="afffffffffe"/>
        <w:tblW w:w="10671" w:type="dxa"/>
        <w:tblInd w:w="4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66"/>
        <w:gridCol w:w="3702"/>
        <w:gridCol w:w="3703"/>
      </w:tblGrid>
      <w:tr w:rsidR="009964DD" w:rsidTr="001F3A56">
        <w:trPr>
          <w:trHeight w:val="614"/>
        </w:trPr>
        <w:tc>
          <w:tcPr>
            <w:tcW w:w="10671"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b/>
                <w:bCs/>
                <w:sz w:val="24"/>
                <w:szCs w:val="24"/>
              </w:rPr>
              <w:t>ГОДИШЊИ ПЛАН ДОПУНСКЕ И ДОДАТНЕ НАСТАВЕ ФИЗИКЕ-РАЗРЕД ШЕСТИ</w:t>
            </w:r>
            <w:r w:rsidRPr="001F3A56">
              <w:rPr>
                <w:sz w:val="24"/>
                <w:szCs w:val="24"/>
              </w:rPr>
              <w:t xml:space="preserve">  </w:t>
            </w:r>
          </w:p>
        </w:tc>
      </w:tr>
      <w:tr w:rsidR="009964DD" w:rsidTr="001F3A56">
        <w:trPr>
          <w:trHeight w:val="602"/>
        </w:trPr>
        <w:tc>
          <w:tcPr>
            <w:tcW w:w="3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b/>
                <w:bCs/>
                <w:sz w:val="24"/>
                <w:szCs w:val="24"/>
              </w:rPr>
              <w:t>Бр.часова</w:t>
            </w:r>
            <w:r w:rsidRPr="001F3A56">
              <w:rPr>
                <w:sz w:val="24"/>
                <w:szCs w:val="24"/>
              </w:rPr>
              <w:t xml:space="preserve">   </w:t>
            </w:r>
          </w:p>
        </w:tc>
        <w:tc>
          <w:tcPr>
            <w:tcW w:w="3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b/>
                <w:bCs/>
                <w:sz w:val="24"/>
                <w:szCs w:val="24"/>
              </w:rPr>
              <w:t>Наставна област</w:t>
            </w:r>
            <w:r w:rsidRPr="001F3A56">
              <w:rPr>
                <w:sz w:val="24"/>
                <w:szCs w:val="24"/>
              </w:rPr>
              <w:t xml:space="preserve">   </w:t>
            </w:r>
          </w:p>
        </w:tc>
        <w:tc>
          <w:tcPr>
            <w:tcW w:w="37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b/>
                <w:bCs/>
                <w:sz w:val="24"/>
                <w:szCs w:val="24"/>
              </w:rPr>
              <w:t>Наставне јединице</w:t>
            </w:r>
            <w:r w:rsidRPr="001F3A56">
              <w:rPr>
                <w:sz w:val="24"/>
                <w:szCs w:val="24"/>
              </w:rPr>
              <w:t xml:space="preserve">   </w:t>
            </w:r>
          </w:p>
        </w:tc>
      </w:tr>
      <w:tr w:rsidR="009964DD" w:rsidTr="001F3A56">
        <w:trPr>
          <w:trHeight w:val="675"/>
        </w:trPr>
        <w:tc>
          <w:tcPr>
            <w:tcW w:w="3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1   </w:t>
            </w:r>
          </w:p>
        </w:tc>
        <w:tc>
          <w:tcPr>
            <w:tcW w:w="3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Кретање  </w:t>
            </w:r>
          </w:p>
        </w:tc>
        <w:tc>
          <w:tcPr>
            <w:tcW w:w="37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Променљиво праволинијско кретање  </w:t>
            </w:r>
          </w:p>
        </w:tc>
      </w:tr>
      <w:tr w:rsidR="009964DD" w:rsidTr="001F3A56">
        <w:trPr>
          <w:trHeight w:val="602"/>
        </w:trPr>
        <w:tc>
          <w:tcPr>
            <w:tcW w:w="3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2  </w:t>
            </w:r>
          </w:p>
        </w:tc>
        <w:tc>
          <w:tcPr>
            <w:tcW w:w="3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Сила  </w:t>
            </w:r>
          </w:p>
        </w:tc>
        <w:tc>
          <w:tcPr>
            <w:tcW w:w="37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ind w:left="40"/>
              <w:rPr>
                <w:sz w:val="24"/>
                <w:szCs w:val="24"/>
              </w:rPr>
            </w:pPr>
            <w:r w:rsidRPr="001F3A56">
              <w:rPr>
                <w:sz w:val="24"/>
                <w:szCs w:val="24"/>
              </w:rPr>
              <w:t xml:space="preserve">Интензитета силе  </w:t>
            </w:r>
          </w:p>
        </w:tc>
      </w:tr>
      <w:tr w:rsidR="009964DD" w:rsidTr="001F3A56">
        <w:trPr>
          <w:trHeight w:val="896"/>
        </w:trPr>
        <w:tc>
          <w:tcPr>
            <w:tcW w:w="3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2   </w:t>
            </w:r>
          </w:p>
        </w:tc>
        <w:tc>
          <w:tcPr>
            <w:tcW w:w="3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ind w:left="40"/>
              <w:rPr>
                <w:sz w:val="24"/>
                <w:szCs w:val="24"/>
              </w:rPr>
            </w:pPr>
            <w:r w:rsidRPr="001F3A56">
              <w:rPr>
                <w:sz w:val="24"/>
                <w:szCs w:val="24"/>
              </w:rPr>
              <w:t xml:space="preserve">Маса и густина  </w:t>
            </w:r>
          </w:p>
        </w:tc>
        <w:tc>
          <w:tcPr>
            <w:tcW w:w="37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 Појам средње вредности и грешке при директним мерењима  </w:t>
            </w:r>
          </w:p>
        </w:tc>
      </w:tr>
      <w:tr w:rsidR="009964DD" w:rsidTr="001F3A56">
        <w:trPr>
          <w:trHeight w:val="602"/>
        </w:trPr>
        <w:tc>
          <w:tcPr>
            <w:tcW w:w="3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1   </w:t>
            </w:r>
          </w:p>
        </w:tc>
        <w:tc>
          <w:tcPr>
            <w:tcW w:w="3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Притисак  </w:t>
            </w:r>
          </w:p>
        </w:tc>
        <w:tc>
          <w:tcPr>
            <w:tcW w:w="37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ind w:left="40"/>
              <w:rPr>
                <w:sz w:val="24"/>
                <w:szCs w:val="24"/>
              </w:rPr>
            </w:pPr>
            <w:r w:rsidRPr="001F3A56">
              <w:rPr>
                <w:sz w:val="24"/>
                <w:szCs w:val="24"/>
              </w:rPr>
              <w:t xml:space="preserve">Притисак чврстих тела  </w:t>
            </w:r>
          </w:p>
        </w:tc>
      </w:tr>
      <w:tr w:rsidR="009964DD" w:rsidTr="001F3A56">
        <w:trPr>
          <w:trHeight w:val="896"/>
        </w:trPr>
        <w:tc>
          <w:tcPr>
            <w:tcW w:w="32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1  </w:t>
            </w:r>
          </w:p>
        </w:tc>
        <w:tc>
          <w:tcPr>
            <w:tcW w:w="370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ind w:left="40"/>
              <w:rPr>
                <w:sz w:val="24"/>
                <w:szCs w:val="24"/>
              </w:rPr>
            </w:pPr>
            <w:r w:rsidRPr="001F3A56">
              <w:rPr>
                <w:sz w:val="24"/>
                <w:szCs w:val="24"/>
              </w:rPr>
              <w:t xml:space="preserve">Притисак  </w:t>
            </w:r>
          </w:p>
        </w:tc>
        <w:tc>
          <w:tcPr>
            <w:tcW w:w="370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1F3A56" w:rsidRDefault="006A2406">
            <w:pPr>
              <w:tabs>
                <w:tab w:val="left" w:pos="2504"/>
              </w:tabs>
              <w:rPr>
                <w:sz w:val="24"/>
                <w:szCs w:val="24"/>
              </w:rPr>
            </w:pPr>
            <w:r w:rsidRPr="001F3A56">
              <w:rPr>
                <w:sz w:val="24"/>
                <w:szCs w:val="24"/>
              </w:rPr>
              <w:t xml:space="preserve">Притисак у мирној течности; Атмосферски притисак  </w:t>
            </w:r>
          </w:p>
        </w:tc>
      </w:tr>
    </w:tbl>
    <w:p w:rsidR="009964DD" w:rsidRDefault="009964DD">
      <w:pPr>
        <w:pBdr>
          <w:top w:val="nil"/>
          <w:left w:val="nil"/>
          <w:bottom w:val="nil"/>
          <w:right w:val="nil"/>
          <w:between w:val="nil"/>
        </w:pBdr>
        <w:spacing w:before="182"/>
        <w:rPr>
          <w:color w:val="FF0000"/>
          <w:sz w:val="20"/>
          <w:szCs w:val="20"/>
        </w:rPr>
      </w:pPr>
    </w:p>
    <w:p w:rsidR="009964DD" w:rsidRDefault="006A2406">
      <w:pPr>
        <w:pBdr>
          <w:top w:val="nil"/>
          <w:left w:val="nil"/>
          <w:bottom w:val="nil"/>
          <w:right w:val="nil"/>
          <w:between w:val="nil"/>
        </w:pBdr>
        <w:ind w:left="1065"/>
        <w:rPr>
          <w:b/>
          <w:bCs/>
          <w:sz w:val="24"/>
          <w:szCs w:val="24"/>
        </w:rPr>
      </w:pPr>
      <w:r>
        <w:rPr>
          <w:b/>
          <w:bCs/>
          <w:sz w:val="24"/>
          <w:szCs w:val="24"/>
        </w:rPr>
        <w:t>МАТЕМАТИКА</w:t>
      </w:r>
    </w:p>
    <w:p w:rsidR="009964DD" w:rsidRDefault="009964DD">
      <w:pPr>
        <w:pBdr>
          <w:top w:val="nil"/>
          <w:left w:val="nil"/>
          <w:bottom w:val="nil"/>
          <w:right w:val="nil"/>
          <w:between w:val="nil"/>
        </w:pBdr>
        <w:rPr>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План рада додатне наставе</w:t>
      </w:r>
    </w:p>
    <w:p w:rsidR="009964DD" w:rsidRDefault="009964DD">
      <w:pPr>
        <w:pBdr>
          <w:top w:val="nil"/>
          <w:left w:val="nil"/>
          <w:bottom w:val="nil"/>
          <w:right w:val="nil"/>
          <w:between w:val="nil"/>
        </w:pBdr>
        <w:spacing w:before="49"/>
        <w:rPr>
          <w:b/>
          <w:bCs/>
          <w:sz w:val="20"/>
          <w:szCs w:val="20"/>
        </w:rPr>
      </w:pPr>
    </w:p>
    <w:tbl>
      <w:tblPr>
        <w:tblStyle w:val="affffffffff"/>
        <w:tblW w:w="9414"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42"/>
        <w:gridCol w:w="2972"/>
      </w:tblGrid>
      <w:tr w:rsidR="009964DD">
        <w:trPr>
          <w:trHeight w:val="277"/>
        </w:trPr>
        <w:tc>
          <w:tcPr>
            <w:tcW w:w="6442" w:type="dxa"/>
          </w:tcPr>
          <w:p w:rsidR="009964DD" w:rsidRDefault="006A2406">
            <w:pPr>
              <w:pBdr>
                <w:top w:val="nil"/>
                <w:left w:val="nil"/>
                <w:bottom w:val="nil"/>
                <w:right w:val="nil"/>
                <w:between w:val="nil"/>
              </w:pBdr>
              <w:spacing w:before="1" w:line="257" w:lineRule="auto"/>
              <w:ind w:left="14"/>
              <w:jc w:val="center"/>
              <w:rPr>
                <w:sz w:val="24"/>
                <w:szCs w:val="24"/>
              </w:rPr>
            </w:pPr>
            <w:r>
              <w:rPr>
                <w:sz w:val="24"/>
                <w:szCs w:val="24"/>
              </w:rPr>
              <w:t>наставна јединица/тема</w:t>
            </w:r>
          </w:p>
        </w:tc>
        <w:tc>
          <w:tcPr>
            <w:tcW w:w="2972" w:type="dxa"/>
          </w:tcPr>
          <w:p w:rsidR="009964DD" w:rsidRDefault="006A2406">
            <w:pPr>
              <w:pBdr>
                <w:top w:val="nil"/>
                <w:left w:val="nil"/>
                <w:bottom w:val="nil"/>
                <w:right w:val="nil"/>
                <w:between w:val="nil"/>
              </w:pBdr>
              <w:spacing w:before="1" w:line="257" w:lineRule="auto"/>
              <w:ind w:left="906"/>
              <w:rPr>
                <w:sz w:val="24"/>
                <w:szCs w:val="24"/>
              </w:rPr>
            </w:pPr>
            <w:r>
              <w:rPr>
                <w:sz w:val="24"/>
                <w:szCs w:val="24"/>
              </w:rPr>
              <w:t>број часова</w:t>
            </w:r>
          </w:p>
        </w:tc>
      </w:tr>
      <w:tr w:rsidR="009964DD">
        <w:trPr>
          <w:trHeight w:val="278"/>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 за школско такмичење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2</w:t>
            </w:r>
          </w:p>
        </w:tc>
      </w:tr>
      <w:tr w:rsidR="009964DD">
        <w:trPr>
          <w:trHeight w:val="278"/>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 за општинско такмичење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2</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Вежбање разних задатака за окружно такмичење</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2</w:t>
            </w:r>
          </w:p>
        </w:tc>
      </w:tr>
      <w:tr w:rsidR="009964DD">
        <w:trPr>
          <w:trHeight w:val="278"/>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Вежбање разних задатака за такмичење “Мислиша“</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1</w:t>
            </w:r>
          </w:p>
        </w:tc>
      </w:tr>
      <w:tr w:rsidR="009964DD">
        <w:trPr>
          <w:trHeight w:val="551"/>
        </w:trPr>
        <w:tc>
          <w:tcPr>
            <w:tcW w:w="6442" w:type="dxa"/>
          </w:tcPr>
          <w:p w:rsidR="009964DD" w:rsidRDefault="006A2406">
            <w:pPr>
              <w:pBdr>
                <w:top w:val="nil"/>
                <w:left w:val="nil"/>
                <w:bottom w:val="nil"/>
                <w:right w:val="nil"/>
                <w:between w:val="nil"/>
              </w:pBdr>
              <w:spacing w:line="273" w:lineRule="auto"/>
              <w:ind w:left="110"/>
              <w:rPr>
                <w:sz w:val="24"/>
                <w:szCs w:val="24"/>
              </w:rPr>
            </w:pPr>
            <w:r>
              <w:rPr>
                <w:sz w:val="24"/>
                <w:szCs w:val="24"/>
              </w:rPr>
              <w:t>Вежбање разних задатака за такмичење „Кенгур без</w:t>
            </w:r>
          </w:p>
          <w:p w:rsidR="009964DD" w:rsidRDefault="006A2406">
            <w:pPr>
              <w:pBdr>
                <w:top w:val="nil"/>
                <w:left w:val="nil"/>
                <w:bottom w:val="nil"/>
                <w:right w:val="nil"/>
                <w:between w:val="nil"/>
              </w:pBdr>
              <w:spacing w:before="2" w:line="257" w:lineRule="auto"/>
              <w:ind w:left="110"/>
              <w:rPr>
                <w:sz w:val="24"/>
                <w:szCs w:val="24"/>
              </w:rPr>
            </w:pPr>
            <w:r>
              <w:rPr>
                <w:sz w:val="24"/>
                <w:szCs w:val="24"/>
              </w:rPr>
              <w:t>граница“</w:t>
            </w:r>
          </w:p>
        </w:tc>
        <w:tc>
          <w:tcPr>
            <w:tcW w:w="2972" w:type="dxa"/>
          </w:tcPr>
          <w:p w:rsidR="009964DD" w:rsidRDefault="006A2406">
            <w:pPr>
              <w:pBdr>
                <w:top w:val="nil"/>
                <w:left w:val="nil"/>
                <w:bottom w:val="nil"/>
                <w:right w:val="nil"/>
                <w:between w:val="nil"/>
              </w:pBdr>
              <w:spacing w:line="273" w:lineRule="auto"/>
              <w:ind w:left="109"/>
              <w:rPr>
                <w:sz w:val="24"/>
                <w:szCs w:val="24"/>
              </w:rPr>
            </w:pPr>
            <w:r>
              <w:rPr>
                <w:sz w:val="24"/>
                <w:szCs w:val="24"/>
              </w:rPr>
              <w:t>2</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3"/>
        <w:rPr>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Допунска настава</w:t>
      </w:r>
    </w:p>
    <w:p w:rsidR="009964DD" w:rsidRDefault="009964DD">
      <w:pPr>
        <w:pBdr>
          <w:top w:val="nil"/>
          <w:left w:val="nil"/>
          <w:bottom w:val="nil"/>
          <w:right w:val="nil"/>
          <w:between w:val="nil"/>
        </w:pBdr>
        <w:spacing w:before="11"/>
        <w:rPr>
          <w:b/>
          <w:bCs/>
          <w:sz w:val="20"/>
          <w:szCs w:val="20"/>
        </w:rPr>
      </w:pPr>
    </w:p>
    <w:tbl>
      <w:tblPr>
        <w:tblStyle w:val="affffffffff0"/>
        <w:tblW w:w="902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2"/>
        <w:gridCol w:w="1858"/>
      </w:tblGrid>
      <w:tr w:rsidR="009964DD">
        <w:trPr>
          <w:trHeight w:val="517"/>
        </w:trPr>
        <w:tc>
          <w:tcPr>
            <w:tcW w:w="7162" w:type="dxa"/>
          </w:tcPr>
          <w:p w:rsidR="009964DD" w:rsidRDefault="006A2406">
            <w:pPr>
              <w:pBdr>
                <w:top w:val="nil"/>
                <w:left w:val="nil"/>
                <w:bottom w:val="nil"/>
                <w:right w:val="nil"/>
                <w:between w:val="nil"/>
              </w:pBdr>
              <w:spacing w:before="1"/>
              <w:ind w:left="110"/>
              <w:rPr>
                <w:b/>
                <w:bCs/>
                <w:sz w:val="24"/>
                <w:szCs w:val="24"/>
              </w:rPr>
            </w:pPr>
            <w:r>
              <w:rPr>
                <w:b/>
                <w:bCs/>
                <w:sz w:val="24"/>
                <w:szCs w:val="24"/>
              </w:rPr>
              <w:t>наставна јединица/тема</w:t>
            </w:r>
          </w:p>
        </w:tc>
        <w:tc>
          <w:tcPr>
            <w:tcW w:w="1858" w:type="dxa"/>
          </w:tcPr>
          <w:p w:rsidR="009964DD" w:rsidRDefault="006A2406">
            <w:pPr>
              <w:pBdr>
                <w:top w:val="nil"/>
                <w:left w:val="nil"/>
                <w:bottom w:val="nil"/>
                <w:right w:val="nil"/>
                <w:between w:val="nil"/>
              </w:pBdr>
              <w:spacing w:before="1"/>
              <w:ind w:left="109"/>
              <w:rPr>
                <w:b/>
                <w:bCs/>
                <w:sz w:val="24"/>
                <w:szCs w:val="24"/>
              </w:rPr>
            </w:pPr>
            <w:r>
              <w:rPr>
                <w:b/>
                <w:bCs/>
                <w:sz w:val="24"/>
                <w:szCs w:val="24"/>
              </w:rPr>
              <w:t>број часова</w:t>
            </w:r>
          </w:p>
        </w:tc>
      </w:tr>
    </w:tbl>
    <w:p w:rsidR="009964DD" w:rsidRDefault="009964DD">
      <w:pPr>
        <w:pBdr>
          <w:top w:val="nil"/>
          <w:left w:val="nil"/>
          <w:bottom w:val="nil"/>
          <w:right w:val="nil"/>
          <w:between w:val="nil"/>
        </w:pBdr>
        <w:rPr>
          <w:b/>
          <w:bCs/>
          <w:sz w:val="24"/>
          <w:szCs w:val="24"/>
        </w:rPr>
        <w:sectPr w:rsidR="009964DD">
          <w:pgSz w:w="11910" w:h="16840"/>
          <w:pgMar w:top="1600" w:right="0" w:bottom="1840" w:left="283" w:header="0" w:footer="1606" w:gutter="0"/>
          <w:cols w:space="720"/>
        </w:sectPr>
      </w:pPr>
    </w:p>
    <w:p w:rsidR="009964DD" w:rsidRDefault="009964DD">
      <w:pPr>
        <w:pBdr>
          <w:top w:val="nil"/>
          <w:left w:val="nil"/>
          <w:bottom w:val="nil"/>
          <w:right w:val="nil"/>
          <w:between w:val="nil"/>
        </w:pBdr>
        <w:spacing w:line="276" w:lineRule="auto"/>
        <w:rPr>
          <w:b/>
          <w:bCs/>
          <w:sz w:val="24"/>
          <w:szCs w:val="24"/>
        </w:rPr>
      </w:pPr>
    </w:p>
    <w:tbl>
      <w:tblPr>
        <w:tblStyle w:val="affffffffff1"/>
        <w:tblW w:w="902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2"/>
        <w:gridCol w:w="1858"/>
      </w:tblGrid>
      <w:tr w:rsidR="009964DD">
        <w:trPr>
          <w:trHeight w:val="517"/>
        </w:trPr>
        <w:tc>
          <w:tcPr>
            <w:tcW w:w="7162" w:type="dxa"/>
          </w:tcPr>
          <w:p w:rsidR="009964DD" w:rsidRDefault="006A2406">
            <w:pPr>
              <w:pBdr>
                <w:top w:val="nil"/>
                <w:left w:val="nil"/>
                <w:bottom w:val="nil"/>
                <w:right w:val="nil"/>
                <w:between w:val="nil"/>
              </w:pBdr>
              <w:spacing w:before="6"/>
              <w:ind w:left="110"/>
              <w:rPr>
                <w:sz w:val="24"/>
                <w:szCs w:val="24"/>
              </w:rPr>
            </w:pPr>
            <w:r>
              <w:rPr>
                <w:sz w:val="24"/>
                <w:szCs w:val="24"/>
              </w:rPr>
              <w:t>Цели бројеви</w:t>
            </w:r>
          </w:p>
        </w:tc>
        <w:tc>
          <w:tcPr>
            <w:tcW w:w="1858" w:type="dxa"/>
          </w:tcPr>
          <w:p w:rsidR="009964DD" w:rsidRDefault="006A2406">
            <w:pPr>
              <w:pBdr>
                <w:top w:val="nil"/>
                <w:left w:val="nil"/>
                <w:bottom w:val="nil"/>
                <w:right w:val="nil"/>
                <w:between w:val="nil"/>
              </w:pBdr>
              <w:spacing w:before="6"/>
              <w:ind w:left="109"/>
              <w:rPr>
                <w:sz w:val="24"/>
                <w:szCs w:val="24"/>
              </w:rPr>
            </w:pPr>
            <w:r>
              <w:rPr>
                <w:sz w:val="24"/>
                <w:szCs w:val="24"/>
              </w:rPr>
              <w:t>2</w:t>
            </w:r>
          </w:p>
        </w:tc>
      </w:tr>
      <w:tr w:rsidR="009964DD">
        <w:trPr>
          <w:trHeight w:val="517"/>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Троугао</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2</w:t>
            </w:r>
          </w:p>
        </w:tc>
      </w:tr>
      <w:tr w:rsidR="009964DD">
        <w:trPr>
          <w:trHeight w:val="517"/>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Рационални бројеви</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2</w:t>
            </w:r>
          </w:p>
        </w:tc>
      </w:tr>
      <w:tr w:rsidR="009964DD">
        <w:trPr>
          <w:trHeight w:val="517"/>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Четвороугао</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2</w:t>
            </w:r>
          </w:p>
        </w:tc>
      </w:tr>
      <w:tr w:rsidR="009964DD">
        <w:trPr>
          <w:trHeight w:val="518"/>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Површина троуглова и четвороуглова</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2</w:t>
            </w:r>
          </w:p>
        </w:tc>
      </w:tr>
    </w:tbl>
    <w:p w:rsidR="009964DD" w:rsidRDefault="009964DD">
      <w:pPr>
        <w:pBdr>
          <w:top w:val="nil"/>
          <w:left w:val="nil"/>
          <w:bottom w:val="nil"/>
          <w:right w:val="nil"/>
          <w:between w:val="nil"/>
        </w:pBdr>
        <w:spacing w:before="274"/>
        <w:rPr>
          <w:color w:val="FF0000"/>
          <w:sz w:val="24"/>
          <w:szCs w:val="24"/>
        </w:rPr>
      </w:pPr>
    </w:p>
    <w:p w:rsidR="001F3A56" w:rsidRPr="001F3A56" w:rsidRDefault="001F3A56" w:rsidP="001F3A56">
      <w:pPr>
        <w:widowControl/>
        <w:rPr>
          <w:sz w:val="24"/>
          <w:szCs w:val="24"/>
        </w:rPr>
      </w:pPr>
      <w:r w:rsidRPr="001F3A56">
        <w:rPr>
          <w:b/>
          <w:bCs/>
          <w:color w:val="000000"/>
          <w:sz w:val="24"/>
          <w:szCs w:val="24"/>
        </w:rPr>
        <w:t>БИОЛОГИЈА</w:t>
      </w:r>
    </w:p>
    <w:p w:rsidR="001F3A56" w:rsidRPr="001F3A56" w:rsidRDefault="001F3A56" w:rsidP="001F3A56">
      <w:pPr>
        <w:widowControl/>
        <w:spacing w:after="240"/>
        <w:rPr>
          <w:sz w:val="24"/>
          <w:szCs w:val="24"/>
        </w:rPr>
      </w:pPr>
    </w:p>
    <w:tbl>
      <w:tblPr>
        <w:tblW w:w="11081" w:type="dxa"/>
        <w:tblCellMar>
          <w:top w:w="15" w:type="dxa"/>
          <w:left w:w="15" w:type="dxa"/>
          <w:bottom w:w="15" w:type="dxa"/>
          <w:right w:w="15" w:type="dxa"/>
        </w:tblCellMar>
        <w:tblLook w:val="04A0" w:firstRow="1" w:lastRow="0" w:firstColumn="1" w:lastColumn="0" w:noHBand="0" w:noVBand="1"/>
      </w:tblPr>
      <w:tblGrid>
        <w:gridCol w:w="2070"/>
        <w:gridCol w:w="2840"/>
        <w:gridCol w:w="2865"/>
        <w:gridCol w:w="1552"/>
        <w:gridCol w:w="1754"/>
      </w:tblGrid>
      <w:tr w:rsidR="001F3A56" w:rsidRPr="001F3A56" w:rsidTr="001F3A56">
        <w:trPr>
          <w:trHeight w:val="4463"/>
        </w:trPr>
        <w:tc>
          <w:tcPr>
            <w:tcW w:w="0" w:type="auto"/>
            <w:gridSpan w:val="5"/>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rPr>
                <w:sz w:val="24"/>
                <w:szCs w:val="24"/>
              </w:rPr>
            </w:pPr>
            <w:r w:rsidRPr="001F3A56">
              <w:rPr>
                <w:bCs/>
                <w:color w:val="000000"/>
              </w:rPr>
              <w:t>Годишњи план допунске наставе- ШЕСТИ РАЗРЕД</w:t>
            </w:r>
          </w:p>
          <w:p w:rsidR="001F3A56" w:rsidRPr="001F3A56" w:rsidRDefault="001F3A56" w:rsidP="001F3A56">
            <w:pPr>
              <w:widowControl/>
              <w:rPr>
                <w:sz w:val="24"/>
                <w:szCs w:val="24"/>
              </w:rPr>
            </w:pPr>
            <w:r w:rsidRPr="001F3A56">
              <w:rPr>
                <w:bCs/>
                <w:color w:val="000000"/>
              </w:rPr>
              <w:t>Циљ допунске наставе:</w:t>
            </w:r>
          </w:p>
          <w:p w:rsidR="001F3A56" w:rsidRPr="001F3A56" w:rsidRDefault="001F3A56" w:rsidP="001F3A56">
            <w:pPr>
              <w:widowControl/>
              <w:rPr>
                <w:sz w:val="24"/>
                <w:szCs w:val="24"/>
              </w:rPr>
            </w:pPr>
            <w:r w:rsidRPr="001F3A56">
              <w:rPr>
                <w:bCs/>
                <w:color w:val="000000"/>
              </w:rPr>
              <w:t> </w:t>
            </w:r>
          </w:p>
          <w:p w:rsidR="001F3A56" w:rsidRPr="001F3A56" w:rsidRDefault="001F3A56" w:rsidP="001F3A56">
            <w:pPr>
              <w:widowControl/>
              <w:ind w:left="220" w:right="240"/>
              <w:jc w:val="both"/>
              <w:rPr>
                <w:sz w:val="24"/>
                <w:szCs w:val="24"/>
              </w:rPr>
            </w:pPr>
            <w:r w:rsidRPr="001F3A56">
              <w:rPr>
                <w:bCs/>
                <w:color w:val="000000"/>
              </w:rPr>
              <w:t>Допунска настава из биологије се организује за ученике који спорије усвајају знања, ученике који нису били присутни на неким часовима, ученике који желе да утврде знање или уклоне евентуалне нејасноће, што доприноси бољем усвајању знања и вештина везаних за наставно градиво.</w:t>
            </w:r>
          </w:p>
          <w:p w:rsidR="001F3A56" w:rsidRPr="001F3A56" w:rsidRDefault="001F3A56" w:rsidP="001F3A56">
            <w:pPr>
              <w:widowControl/>
              <w:ind w:left="220" w:right="240"/>
              <w:jc w:val="both"/>
              <w:rPr>
                <w:sz w:val="24"/>
                <w:szCs w:val="24"/>
              </w:rPr>
            </w:pPr>
            <w:r w:rsidRPr="001F3A56">
              <w:rPr>
                <w:bCs/>
                <w:color w:val="000000"/>
              </w:rPr>
              <w:t> </w:t>
            </w:r>
          </w:p>
          <w:p w:rsidR="001F3A56" w:rsidRPr="001F3A56" w:rsidRDefault="001F3A56" w:rsidP="001F3A56">
            <w:pPr>
              <w:widowControl/>
              <w:outlineLvl w:val="1"/>
              <w:rPr>
                <w:bCs/>
                <w:sz w:val="36"/>
                <w:szCs w:val="36"/>
              </w:rPr>
            </w:pPr>
            <w:r w:rsidRPr="001F3A56">
              <w:rPr>
                <w:bCs/>
                <w:color w:val="000000"/>
              </w:rPr>
              <w:t>Задаци допунске наставе су:</w:t>
            </w:r>
          </w:p>
          <w:p w:rsidR="001F3A56" w:rsidRPr="001F3A56" w:rsidRDefault="001F3A56" w:rsidP="001F3A56">
            <w:pPr>
              <w:widowControl/>
              <w:ind w:left="220"/>
              <w:outlineLvl w:val="1"/>
              <w:rPr>
                <w:bCs/>
                <w:sz w:val="36"/>
                <w:szCs w:val="36"/>
              </w:rPr>
            </w:pPr>
            <w:r w:rsidRPr="001F3A56">
              <w:rPr>
                <w:bCs/>
                <w:color w:val="000000"/>
              </w:rPr>
              <w:t> </w:t>
            </w:r>
          </w:p>
          <w:p w:rsidR="001F3A56" w:rsidRPr="001F3A56" w:rsidRDefault="001F3A56" w:rsidP="001F3A56">
            <w:pPr>
              <w:widowControl/>
              <w:ind w:left="640"/>
              <w:rPr>
                <w:sz w:val="24"/>
                <w:szCs w:val="24"/>
              </w:rPr>
            </w:pPr>
            <w:r w:rsidRPr="001F3A56">
              <w:rPr>
                <w:bCs/>
                <w:color w:val="000000"/>
              </w:rPr>
              <w:t>•</w:t>
            </w:r>
            <w:r w:rsidRPr="001F3A56">
              <w:rPr>
                <w:color w:val="000000"/>
              </w:rPr>
              <w:t xml:space="preserve">         </w:t>
            </w:r>
            <w:r w:rsidRPr="001F3A56">
              <w:rPr>
                <w:bCs/>
                <w:color w:val="000000"/>
              </w:rPr>
              <w:t>оспособити ученике да овладају основним појмовима ради лакшег уклапања у редован наставни процес;</w:t>
            </w:r>
          </w:p>
          <w:p w:rsidR="001F3A56" w:rsidRPr="001F3A56" w:rsidRDefault="001F3A56" w:rsidP="001F3A56">
            <w:pPr>
              <w:widowControl/>
              <w:ind w:left="640"/>
              <w:rPr>
                <w:sz w:val="24"/>
                <w:szCs w:val="24"/>
              </w:rPr>
            </w:pPr>
            <w:r w:rsidRPr="001F3A56">
              <w:rPr>
                <w:bCs/>
                <w:color w:val="000000"/>
              </w:rPr>
              <w:t>•</w:t>
            </w:r>
            <w:r w:rsidRPr="001F3A56">
              <w:rPr>
                <w:color w:val="000000"/>
              </w:rPr>
              <w:t xml:space="preserve">         </w:t>
            </w:r>
            <w:r w:rsidRPr="001F3A56">
              <w:rPr>
                <w:bCs/>
                <w:color w:val="000000"/>
              </w:rPr>
              <w:t>омогућити ученицима да на сто лакши начин надокнаде градиво које су пропустили због краћег и ли дужег изостајања са наставе;</w:t>
            </w:r>
          </w:p>
          <w:p w:rsidR="001F3A56" w:rsidRPr="001F3A56" w:rsidRDefault="001F3A56" w:rsidP="001F3A56">
            <w:pPr>
              <w:widowControl/>
              <w:ind w:left="640"/>
              <w:rPr>
                <w:sz w:val="24"/>
                <w:szCs w:val="24"/>
              </w:rPr>
            </w:pPr>
            <w:r w:rsidRPr="001F3A56">
              <w:rPr>
                <w:bCs/>
                <w:color w:val="000000"/>
              </w:rPr>
              <w:t>•</w:t>
            </w:r>
            <w:r w:rsidRPr="001F3A56">
              <w:rPr>
                <w:color w:val="000000"/>
              </w:rPr>
              <w:t xml:space="preserve">         </w:t>
            </w:r>
            <w:r w:rsidRPr="001F3A56">
              <w:rPr>
                <w:bCs/>
                <w:color w:val="000000"/>
              </w:rPr>
              <w:t>развијати самосталност у учењу и раду.</w:t>
            </w:r>
          </w:p>
          <w:p w:rsidR="001F3A56" w:rsidRPr="001F3A56" w:rsidRDefault="001F3A56" w:rsidP="001F3A56">
            <w:pPr>
              <w:widowControl/>
              <w:ind w:left="280"/>
              <w:rPr>
                <w:sz w:val="24"/>
                <w:szCs w:val="24"/>
              </w:rPr>
            </w:pPr>
            <w:r w:rsidRPr="001F3A56">
              <w:rPr>
                <w:bCs/>
                <w:color w:val="000000"/>
              </w:rPr>
              <w:t> </w:t>
            </w:r>
          </w:p>
          <w:p w:rsidR="001F3A56" w:rsidRPr="001F3A56" w:rsidRDefault="001F3A56" w:rsidP="001F3A56">
            <w:pPr>
              <w:widowControl/>
              <w:spacing w:after="200"/>
              <w:rPr>
                <w:sz w:val="24"/>
                <w:szCs w:val="24"/>
              </w:rPr>
            </w:pPr>
            <w:r w:rsidRPr="001F3A56">
              <w:rPr>
                <w:bCs/>
                <w:color w:val="000000"/>
              </w:rPr>
              <w:t>Напомена: Садржаји допунске наставе зависиће од потреба ученика,њиховог напредовања и савладавања наставног садржаја.</w:t>
            </w:r>
          </w:p>
        </w:tc>
      </w:tr>
      <w:tr w:rsidR="001F3A56" w:rsidRPr="001F3A56" w:rsidTr="001F3A56">
        <w:trPr>
          <w:trHeight w:val="923"/>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Орјентациони број часова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Наставна област</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Наставна јединица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Време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Реализатор</w:t>
            </w:r>
          </w:p>
        </w:tc>
      </w:tr>
      <w:tr w:rsidR="001F3A56" w:rsidRPr="001F3A56" w:rsidTr="001F3A56">
        <w:trPr>
          <w:trHeight w:val="923"/>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Постанак и развој живота на Земљи</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Наставница биологије</w:t>
            </w:r>
          </w:p>
        </w:tc>
      </w:tr>
      <w:tr w:rsidR="001F3A56" w:rsidRPr="001F3A56" w:rsidTr="001F3A56">
        <w:trPr>
          <w:trHeight w:val="923"/>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Јединство грађе и функције као основа живота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Исхрана, дисање, транспорт и размножавање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Наставница биологије</w:t>
            </w:r>
          </w:p>
        </w:tc>
      </w:tr>
      <w:tr w:rsidR="001F3A56" w:rsidRPr="001F3A56" w:rsidTr="001F3A56">
        <w:trPr>
          <w:trHeight w:val="1271"/>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20" w:type="dxa"/>
              <w:left w:w="180" w:type="dxa"/>
              <w:bottom w:w="0" w:type="dxa"/>
              <w:right w:w="180" w:type="dxa"/>
            </w:tcMar>
            <w:hideMark/>
          </w:tcPr>
          <w:p w:rsidR="001F3A56" w:rsidRPr="001F3A56" w:rsidRDefault="001F3A56" w:rsidP="001F3A56">
            <w:pPr>
              <w:widowControl/>
              <w:spacing w:after="200"/>
              <w:jc w:val="center"/>
              <w:rPr>
                <w:sz w:val="24"/>
                <w:szCs w:val="24"/>
              </w:rPr>
            </w:pPr>
            <w:r w:rsidRPr="001F3A56">
              <w:rPr>
                <w:bCs/>
                <w:color w:val="000000"/>
              </w:rPr>
              <w:t>Наследни материјал и наследне особине;</w:t>
            </w:r>
          </w:p>
          <w:p w:rsidR="001F3A56" w:rsidRPr="001F3A56" w:rsidRDefault="001F3A56" w:rsidP="001F3A56">
            <w:pPr>
              <w:widowControl/>
              <w:spacing w:after="200"/>
              <w:jc w:val="center"/>
              <w:rPr>
                <w:sz w:val="24"/>
                <w:szCs w:val="24"/>
              </w:rPr>
            </w:pPr>
            <w:r w:rsidRPr="001F3A56">
              <w:rPr>
                <w:bCs/>
                <w:color w:val="000000"/>
              </w:rPr>
              <w:t>Природна и вештачка селекција</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Наставница биологије</w:t>
            </w:r>
          </w:p>
        </w:tc>
      </w:tr>
      <w:tr w:rsidR="001F3A56" w:rsidRPr="001F3A56" w:rsidTr="001F3A56">
        <w:trPr>
          <w:trHeight w:val="635"/>
        </w:trPr>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lastRenderedPageBreak/>
              <w:t>2</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Биоценоза и еколошки фактори</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1F3A56" w:rsidRPr="001F3A56" w:rsidRDefault="001F3A56" w:rsidP="001F3A56">
            <w:pPr>
              <w:widowControl/>
              <w:spacing w:after="200"/>
              <w:jc w:val="center"/>
              <w:rPr>
                <w:sz w:val="24"/>
                <w:szCs w:val="24"/>
              </w:rPr>
            </w:pPr>
            <w:r w:rsidRPr="001F3A56">
              <w:rPr>
                <w:bCs/>
                <w:color w:val="000000"/>
              </w:rPr>
              <w:t>Наставница биологије</w:t>
            </w:r>
          </w:p>
        </w:tc>
      </w:tr>
    </w:tbl>
    <w:p w:rsidR="001F3A56" w:rsidRPr="001F3A56" w:rsidRDefault="001F3A56" w:rsidP="001F3A56">
      <w:pPr>
        <w:widowControl/>
        <w:spacing w:after="200"/>
        <w:rPr>
          <w:sz w:val="24"/>
          <w:szCs w:val="24"/>
        </w:rPr>
      </w:pPr>
      <w:r w:rsidRPr="001F3A56">
        <w:rPr>
          <w:bCs/>
          <w:color w:val="000000"/>
        </w:rPr>
        <w:t> </w:t>
      </w:r>
    </w:p>
    <w:tbl>
      <w:tblPr>
        <w:tblW w:w="11413" w:type="dxa"/>
        <w:tblCellMar>
          <w:top w:w="15" w:type="dxa"/>
          <w:left w:w="15" w:type="dxa"/>
          <w:bottom w:w="15" w:type="dxa"/>
          <w:right w:w="15" w:type="dxa"/>
        </w:tblCellMar>
        <w:tblLook w:val="04A0" w:firstRow="1" w:lastRow="0" w:firstColumn="1" w:lastColumn="0" w:noHBand="0" w:noVBand="1"/>
      </w:tblPr>
      <w:tblGrid>
        <w:gridCol w:w="2012"/>
        <w:gridCol w:w="2206"/>
        <w:gridCol w:w="2034"/>
        <w:gridCol w:w="5161"/>
      </w:tblGrid>
      <w:tr w:rsidR="001F3A56" w:rsidRPr="001F3A56" w:rsidTr="001F3A56">
        <w:trPr>
          <w:trHeight w:val="256"/>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220"/>
              <w:jc w:val="center"/>
              <w:rPr>
                <w:sz w:val="24"/>
                <w:szCs w:val="24"/>
              </w:rPr>
            </w:pPr>
            <w:r w:rsidRPr="001F3A56">
              <w:rPr>
                <w:bCs/>
                <w:color w:val="000000"/>
              </w:rPr>
              <w:t>Садржаји програма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20"/>
              <w:jc w:val="center"/>
              <w:rPr>
                <w:sz w:val="24"/>
                <w:szCs w:val="24"/>
              </w:rPr>
            </w:pPr>
            <w:r w:rsidRPr="001F3A56">
              <w:rPr>
                <w:bCs/>
                <w:color w:val="000000"/>
              </w:rPr>
              <w:t>Активности ученика</w:t>
            </w:r>
          </w:p>
        </w:tc>
        <w:tc>
          <w:tcPr>
            <w:tcW w:w="20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220"/>
              <w:jc w:val="center"/>
              <w:rPr>
                <w:sz w:val="24"/>
                <w:szCs w:val="24"/>
              </w:rPr>
            </w:pPr>
            <w:r w:rsidRPr="001F3A56">
              <w:rPr>
                <w:bCs/>
                <w:color w:val="000000"/>
              </w:rPr>
              <w:t>Активности наставника</w:t>
            </w:r>
          </w:p>
        </w:tc>
        <w:tc>
          <w:tcPr>
            <w:tcW w:w="516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right="1440"/>
              <w:rPr>
                <w:sz w:val="24"/>
                <w:szCs w:val="24"/>
              </w:rPr>
            </w:pPr>
            <w:r w:rsidRPr="001F3A56">
              <w:rPr>
                <w:bCs/>
                <w:color w:val="000000"/>
              </w:rPr>
              <w:t>ИСХОДИ</w:t>
            </w:r>
          </w:p>
        </w:tc>
      </w:tr>
      <w:tr w:rsidR="001F3A56" w:rsidRPr="001F3A56" w:rsidTr="001F3A56">
        <w:trPr>
          <w:trHeight w:val="3677"/>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ЈЕДИНСТВО ГРАЂЕ И ФУНКЦИЈЕ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20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spacing w:before="160"/>
              <w:ind w:left="-120"/>
              <w:jc w:val="center"/>
              <w:rPr>
                <w:sz w:val="24"/>
                <w:szCs w:val="24"/>
              </w:rPr>
            </w:pPr>
            <w:r w:rsidRPr="001F3A56">
              <w:rPr>
                <w:bCs/>
                <w:color w:val="000000"/>
              </w:rPr>
              <w:t>- прати рад ученика;</w:t>
            </w:r>
          </w:p>
          <w:p w:rsidR="001F3A56" w:rsidRPr="001F3A56" w:rsidRDefault="001F3A56" w:rsidP="001F3A56">
            <w:pPr>
              <w:widowControl/>
              <w:ind w:left="-120" w:right="820"/>
              <w:jc w:val="center"/>
              <w:rPr>
                <w:sz w:val="24"/>
                <w:szCs w:val="24"/>
              </w:rPr>
            </w:pPr>
            <w:r w:rsidRPr="001F3A56">
              <w:rPr>
                <w:bCs/>
                <w:color w:val="000000"/>
              </w:rPr>
              <w:t>-подстиче и мотивише ученике;</w:t>
            </w:r>
          </w:p>
          <w:p w:rsidR="001F3A56" w:rsidRPr="001F3A56" w:rsidRDefault="001F3A56" w:rsidP="001F3A56">
            <w:pPr>
              <w:widowControl/>
              <w:ind w:left="-120"/>
              <w:jc w:val="center"/>
              <w:rPr>
                <w:sz w:val="24"/>
                <w:szCs w:val="24"/>
              </w:rPr>
            </w:pPr>
            <w:r w:rsidRPr="001F3A56">
              <w:rPr>
                <w:bCs/>
                <w:color w:val="000000"/>
              </w:rPr>
              <w:t>-појашњава ученицима захтеве задатака.</w:t>
            </w:r>
          </w:p>
        </w:tc>
        <w:tc>
          <w:tcPr>
            <w:tcW w:w="516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spacing w:before="60"/>
              <w:ind w:left="600" w:right="320"/>
              <w:jc w:val="center"/>
              <w:rPr>
                <w:sz w:val="24"/>
                <w:szCs w:val="24"/>
              </w:rPr>
            </w:pPr>
            <w:r w:rsidRPr="001F3A56">
              <w:rPr>
                <w:bCs/>
                <w:color w:val="000000"/>
              </w:rPr>
              <w:t>-</w:t>
            </w:r>
            <w:r w:rsidRPr="001F3A56">
              <w:rPr>
                <w:color w:val="000000"/>
              </w:rPr>
              <w:t xml:space="preserve">        </w:t>
            </w:r>
            <w:r w:rsidRPr="001F3A56">
              <w:rPr>
                <w:bCs/>
                <w:color w:val="000000"/>
              </w:rPr>
              <w:t>упореди грађу животиња, биљака и бактерија на нивоу ћелија и нивоу организма;</w:t>
            </w:r>
          </w:p>
          <w:p w:rsidR="001F3A56" w:rsidRPr="001F3A56" w:rsidRDefault="001F3A56" w:rsidP="001F3A56">
            <w:pPr>
              <w:widowControl/>
              <w:spacing w:before="60"/>
              <w:ind w:left="600" w:right="320"/>
              <w:jc w:val="center"/>
              <w:rPr>
                <w:sz w:val="24"/>
                <w:szCs w:val="24"/>
              </w:rPr>
            </w:pPr>
            <w:r w:rsidRPr="001F3A56">
              <w:rPr>
                <w:bCs/>
                <w:color w:val="000000"/>
              </w:rPr>
              <w:t>-</w:t>
            </w:r>
            <w:r w:rsidRPr="001F3A56">
              <w:rPr>
                <w:color w:val="000000"/>
              </w:rPr>
              <w:t xml:space="preserve">        </w:t>
            </w:r>
            <w:r w:rsidRPr="001F3A56">
              <w:rPr>
                <w:bCs/>
                <w:color w:val="000000"/>
              </w:rPr>
              <w:t>одреди положај органа човека и њихову улогу;</w:t>
            </w:r>
          </w:p>
          <w:p w:rsidR="001F3A56" w:rsidRPr="001F3A56" w:rsidRDefault="001F3A56" w:rsidP="001F3A56">
            <w:pPr>
              <w:widowControl/>
              <w:spacing w:before="60"/>
              <w:ind w:left="600" w:right="320"/>
              <w:jc w:val="center"/>
              <w:rPr>
                <w:sz w:val="24"/>
                <w:szCs w:val="24"/>
              </w:rPr>
            </w:pPr>
            <w:r w:rsidRPr="001F3A56">
              <w:rPr>
                <w:bCs/>
                <w:color w:val="000000"/>
              </w:rPr>
              <w:t>-</w:t>
            </w:r>
            <w:r w:rsidRPr="001F3A56">
              <w:rPr>
                <w:color w:val="000000"/>
              </w:rPr>
              <w:t xml:space="preserve">        </w:t>
            </w:r>
            <w:r w:rsidRPr="001F3A56">
              <w:rPr>
                <w:bCs/>
                <w:color w:val="000000"/>
              </w:rPr>
              <w:t>цртежом или моделом прикаже основне елементе грађе ћелије једноћелијских и вишећелијских организама;</w:t>
            </w:r>
          </w:p>
          <w:p w:rsidR="001F3A56" w:rsidRPr="001F3A56" w:rsidRDefault="001F3A56" w:rsidP="001F3A56">
            <w:pPr>
              <w:widowControl/>
              <w:spacing w:before="60"/>
              <w:ind w:left="600" w:right="320"/>
              <w:jc w:val="center"/>
              <w:rPr>
                <w:sz w:val="24"/>
                <w:szCs w:val="24"/>
              </w:rPr>
            </w:pPr>
            <w:r w:rsidRPr="001F3A56">
              <w:rPr>
                <w:bCs/>
                <w:color w:val="000000"/>
              </w:rPr>
              <w:t>-</w:t>
            </w:r>
            <w:r w:rsidRPr="001F3A56">
              <w:rPr>
                <w:color w:val="000000"/>
              </w:rPr>
              <w:t xml:space="preserve">        </w:t>
            </w:r>
            <w:r w:rsidRPr="001F3A56">
              <w:rPr>
                <w:bCs/>
                <w:color w:val="000000"/>
              </w:rPr>
              <w:t>групише организме према особинама које указују на заједничко порекло живота на Земљи.</w:t>
            </w:r>
          </w:p>
        </w:tc>
      </w:tr>
      <w:tr w:rsidR="001F3A56" w:rsidRPr="001F3A56" w:rsidTr="001F3A56">
        <w:trPr>
          <w:trHeight w:val="21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 </w:t>
            </w:r>
          </w:p>
          <w:p w:rsidR="001F3A56" w:rsidRPr="001F3A56" w:rsidRDefault="001F3A56" w:rsidP="001F3A56">
            <w:pPr>
              <w:widowControl/>
              <w:ind w:left="-120"/>
              <w:jc w:val="center"/>
              <w:rPr>
                <w:sz w:val="24"/>
                <w:szCs w:val="24"/>
              </w:rPr>
            </w:pPr>
            <w:r w:rsidRPr="001F3A56">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p w:rsidR="001F3A56" w:rsidRPr="001F3A56" w:rsidRDefault="001F3A56" w:rsidP="001F3A56">
            <w:pPr>
              <w:widowControl/>
              <w:ind w:left="-120"/>
              <w:jc w:val="center"/>
              <w:rPr>
                <w:sz w:val="24"/>
                <w:szCs w:val="24"/>
              </w:rPr>
            </w:pPr>
            <w:r w:rsidRPr="001F3A56">
              <w:rPr>
                <w:bCs/>
                <w:color w:val="000000"/>
              </w:rPr>
              <w:t> </w:t>
            </w:r>
          </w:p>
        </w:tc>
        <w:tc>
          <w:tcPr>
            <w:tcW w:w="20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spacing w:before="160"/>
              <w:ind w:left="-120" w:right="500"/>
              <w:jc w:val="center"/>
              <w:rPr>
                <w:sz w:val="24"/>
                <w:szCs w:val="24"/>
              </w:rPr>
            </w:pPr>
            <w:r w:rsidRPr="001F3A56">
              <w:rPr>
                <w:bCs/>
                <w:color w:val="000000"/>
              </w:rPr>
              <w:t>-проналази једноставније примере за вежбу;</w:t>
            </w:r>
          </w:p>
          <w:p w:rsidR="001F3A56" w:rsidRPr="001F3A56" w:rsidRDefault="001F3A56" w:rsidP="001F3A56">
            <w:pPr>
              <w:widowControl/>
              <w:ind w:left="-120" w:right="60"/>
              <w:jc w:val="center"/>
              <w:rPr>
                <w:sz w:val="24"/>
                <w:szCs w:val="24"/>
              </w:rPr>
            </w:pPr>
            <w:r w:rsidRPr="001F3A56">
              <w:rPr>
                <w:bCs/>
                <w:color w:val="000000"/>
              </w:rPr>
              <w:t>-подстиче и охрабрује ученика у раду и напредовању;</w:t>
            </w:r>
          </w:p>
          <w:p w:rsidR="001F3A56" w:rsidRPr="001F3A56" w:rsidRDefault="001F3A56" w:rsidP="001F3A56">
            <w:pPr>
              <w:widowControl/>
              <w:ind w:left="-120" w:right="60"/>
              <w:jc w:val="center"/>
              <w:rPr>
                <w:sz w:val="24"/>
                <w:szCs w:val="24"/>
              </w:rPr>
            </w:pPr>
            <w:r w:rsidRPr="001F3A56">
              <w:rPr>
                <w:bCs/>
                <w:color w:val="000000"/>
              </w:rPr>
              <w:t>-прати рад и напредовање ученика.</w:t>
            </w:r>
          </w:p>
        </w:tc>
        <w:tc>
          <w:tcPr>
            <w:tcW w:w="516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групише организме према особинама које указују на заједничко порекло живота на Земљи;</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одреди положај непознате врсте на „дрвету живота“, на основу познавања општих карактеристика једноћелијских и вишећелијских организама.</w:t>
            </w:r>
          </w:p>
        </w:tc>
      </w:tr>
      <w:tr w:rsidR="001F3A56" w:rsidRPr="001F3A56" w:rsidTr="001F3A56">
        <w:trPr>
          <w:trHeight w:val="21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20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рад ученика;</w:t>
            </w:r>
          </w:p>
          <w:p w:rsidR="001F3A56" w:rsidRPr="001F3A56" w:rsidRDefault="001F3A56" w:rsidP="001F3A56">
            <w:pPr>
              <w:widowControl/>
              <w:ind w:left="-120" w:right="820"/>
              <w:jc w:val="center"/>
              <w:rPr>
                <w:sz w:val="24"/>
                <w:szCs w:val="24"/>
              </w:rPr>
            </w:pPr>
            <w:r w:rsidRPr="001F3A56">
              <w:rPr>
                <w:bCs/>
                <w:color w:val="000000"/>
              </w:rPr>
              <w:t>-подстиче и мотивише ученике;</w:t>
            </w:r>
          </w:p>
          <w:p w:rsidR="001F3A56" w:rsidRPr="001F3A56" w:rsidRDefault="001F3A56" w:rsidP="001F3A56">
            <w:pPr>
              <w:widowControl/>
              <w:ind w:left="-120" w:right="820"/>
              <w:jc w:val="center"/>
              <w:rPr>
                <w:sz w:val="24"/>
                <w:szCs w:val="24"/>
              </w:rPr>
            </w:pPr>
            <w:r w:rsidRPr="001F3A56">
              <w:rPr>
                <w:bCs/>
                <w:color w:val="000000"/>
              </w:rPr>
              <w:t>-појашњава ученицима захтеве задатака.</w:t>
            </w:r>
          </w:p>
        </w:tc>
        <w:tc>
          <w:tcPr>
            <w:tcW w:w="516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740" w:right="760"/>
              <w:jc w:val="center"/>
              <w:rPr>
                <w:sz w:val="24"/>
                <w:szCs w:val="24"/>
              </w:rPr>
            </w:pPr>
            <w:r w:rsidRPr="001F3A56">
              <w:rPr>
                <w:bCs/>
                <w:color w:val="000000"/>
              </w:rPr>
              <w:t>-</w:t>
            </w:r>
            <w:r w:rsidRPr="001F3A56">
              <w:rPr>
                <w:color w:val="000000"/>
              </w:rPr>
              <w:t xml:space="preserve">        </w:t>
            </w:r>
            <w:r w:rsidRPr="001F3A56">
              <w:rPr>
                <w:bCs/>
                <w:color w:val="000000"/>
              </w:rPr>
              <w:t>идентификује примере природне и вештачке селекције у окружењу и у задатом тексту/илустрацији;</w:t>
            </w:r>
          </w:p>
          <w:p w:rsidR="001F3A56" w:rsidRPr="001F3A56" w:rsidRDefault="001F3A56" w:rsidP="001F3A56">
            <w:pPr>
              <w:widowControl/>
              <w:ind w:left="740" w:right="760"/>
              <w:jc w:val="center"/>
              <w:rPr>
                <w:sz w:val="24"/>
                <w:szCs w:val="24"/>
              </w:rPr>
            </w:pPr>
            <w:r w:rsidRPr="001F3A56">
              <w:rPr>
                <w:bCs/>
                <w:color w:val="000000"/>
              </w:rPr>
              <w:t>-</w:t>
            </w:r>
            <w:r w:rsidRPr="001F3A56">
              <w:rPr>
                <w:color w:val="000000"/>
              </w:rPr>
              <w:t xml:space="preserve">        </w:t>
            </w:r>
            <w:r w:rsidRPr="001F3A56">
              <w:rPr>
                <w:bCs/>
                <w:color w:val="000000"/>
              </w:rPr>
              <w:t>повеже еволутивне промене са наследном варијабилношћу и природном селекцијом.</w:t>
            </w:r>
          </w:p>
        </w:tc>
      </w:tr>
      <w:tr w:rsidR="001F3A56" w:rsidRPr="001F3A56" w:rsidTr="001F3A56">
        <w:trPr>
          <w:trHeight w:val="2954"/>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20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right="500"/>
              <w:jc w:val="center"/>
              <w:rPr>
                <w:sz w:val="24"/>
                <w:szCs w:val="24"/>
              </w:rPr>
            </w:pPr>
            <w:r w:rsidRPr="001F3A56">
              <w:rPr>
                <w:bCs/>
                <w:color w:val="000000"/>
              </w:rPr>
              <w:t>-проналази једноставније примере за вежбу;</w:t>
            </w:r>
          </w:p>
          <w:p w:rsidR="001F3A56" w:rsidRPr="001F3A56" w:rsidRDefault="001F3A56" w:rsidP="001F3A56">
            <w:pPr>
              <w:widowControl/>
              <w:ind w:left="-120" w:right="60"/>
              <w:jc w:val="center"/>
              <w:rPr>
                <w:sz w:val="24"/>
                <w:szCs w:val="24"/>
              </w:rPr>
            </w:pPr>
            <w:r w:rsidRPr="001F3A56">
              <w:rPr>
                <w:bCs/>
                <w:color w:val="000000"/>
              </w:rPr>
              <w:t>-подстиче и охрабрује ученика у раду и напредовању;</w:t>
            </w:r>
          </w:p>
          <w:p w:rsidR="001F3A56" w:rsidRPr="001F3A56" w:rsidRDefault="001F3A56" w:rsidP="001F3A56">
            <w:pPr>
              <w:widowControl/>
              <w:ind w:left="-120" w:right="500"/>
              <w:jc w:val="center"/>
              <w:rPr>
                <w:sz w:val="24"/>
                <w:szCs w:val="24"/>
              </w:rPr>
            </w:pPr>
            <w:r w:rsidRPr="001F3A56">
              <w:rPr>
                <w:bCs/>
                <w:color w:val="000000"/>
              </w:rPr>
              <w:t>-прати рад и напредовање ученика;</w:t>
            </w:r>
          </w:p>
        </w:tc>
        <w:tc>
          <w:tcPr>
            <w:tcW w:w="516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направи разлику између животне средине, станишта, популације, екосистема и еколошке нише;</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размотри односе  међу члановима једне популације, као и односе између различитих популација;</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идентификује примере природне и вештачке селекције;</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повеже узроке нарушавања животне средине са последицама по животну средину и људско здравље.</w:t>
            </w:r>
          </w:p>
        </w:tc>
      </w:tr>
      <w:tr w:rsidR="001F3A56" w:rsidRPr="001F3A56" w:rsidTr="001F3A56">
        <w:trPr>
          <w:trHeight w:val="2668"/>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lastRenderedPageBreak/>
              <w:t>ЧОВЕК И ЗДРАВЉЕ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jc w:val="center"/>
              <w:rPr>
                <w:sz w:val="24"/>
                <w:szCs w:val="24"/>
              </w:rPr>
            </w:pPr>
            <w:r w:rsidRPr="001F3A56">
              <w:rPr>
                <w:bCs/>
                <w:color w:val="000000"/>
              </w:rPr>
              <w:t>-прати смернице које добија од стране наставника;</w:t>
            </w:r>
          </w:p>
          <w:p w:rsidR="001F3A56" w:rsidRPr="001F3A56" w:rsidRDefault="001F3A56" w:rsidP="001F3A56">
            <w:pPr>
              <w:widowControl/>
              <w:ind w:left="-120"/>
              <w:jc w:val="center"/>
              <w:rPr>
                <w:sz w:val="24"/>
                <w:szCs w:val="24"/>
              </w:rPr>
            </w:pPr>
            <w:r w:rsidRPr="001F3A56">
              <w:rPr>
                <w:bCs/>
                <w:color w:val="000000"/>
              </w:rPr>
              <w:t>-поставља питања;</w:t>
            </w:r>
          </w:p>
          <w:p w:rsidR="001F3A56" w:rsidRPr="001F3A56" w:rsidRDefault="001F3A56" w:rsidP="001F3A56">
            <w:pPr>
              <w:widowControl/>
              <w:ind w:left="-120"/>
              <w:jc w:val="center"/>
              <w:rPr>
                <w:sz w:val="24"/>
                <w:szCs w:val="24"/>
              </w:rPr>
            </w:pPr>
            <w:r w:rsidRPr="001F3A56">
              <w:rPr>
                <w:bCs/>
                <w:color w:val="000000"/>
              </w:rPr>
              <w:t>-решава захтеве задатка уз помоћ наставника;</w:t>
            </w:r>
          </w:p>
          <w:p w:rsidR="001F3A56" w:rsidRPr="001F3A56" w:rsidRDefault="001F3A56" w:rsidP="001F3A56">
            <w:pPr>
              <w:widowControl/>
              <w:ind w:left="-120"/>
              <w:jc w:val="center"/>
              <w:rPr>
                <w:sz w:val="24"/>
                <w:szCs w:val="24"/>
              </w:rPr>
            </w:pPr>
            <w:r w:rsidRPr="001F3A56">
              <w:rPr>
                <w:bCs/>
                <w:color w:val="000000"/>
              </w:rPr>
              <w:t>-извођење закључака.</w:t>
            </w:r>
          </w:p>
        </w:tc>
        <w:tc>
          <w:tcPr>
            <w:tcW w:w="203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120" w:right="500"/>
              <w:jc w:val="center"/>
              <w:rPr>
                <w:sz w:val="24"/>
                <w:szCs w:val="24"/>
              </w:rPr>
            </w:pPr>
            <w:r w:rsidRPr="001F3A56">
              <w:rPr>
                <w:bCs/>
                <w:color w:val="000000"/>
              </w:rPr>
              <w:t>-проналази једноставније примере за вежбу;</w:t>
            </w:r>
          </w:p>
          <w:p w:rsidR="001F3A56" w:rsidRPr="001F3A56" w:rsidRDefault="001F3A56" w:rsidP="001F3A56">
            <w:pPr>
              <w:widowControl/>
              <w:ind w:left="-120" w:right="60"/>
              <w:jc w:val="center"/>
              <w:rPr>
                <w:sz w:val="24"/>
                <w:szCs w:val="24"/>
              </w:rPr>
            </w:pPr>
            <w:r w:rsidRPr="001F3A56">
              <w:rPr>
                <w:bCs/>
                <w:color w:val="000000"/>
              </w:rPr>
              <w:t>-подстиче и охрабрује ученика у раду и напредовању;</w:t>
            </w:r>
          </w:p>
          <w:p w:rsidR="001F3A56" w:rsidRPr="001F3A56" w:rsidRDefault="001F3A56" w:rsidP="001F3A56">
            <w:pPr>
              <w:widowControl/>
              <w:ind w:left="-120" w:right="60"/>
              <w:jc w:val="center"/>
              <w:rPr>
                <w:sz w:val="24"/>
                <w:szCs w:val="24"/>
              </w:rPr>
            </w:pPr>
            <w:r w:rsidRPr="001F3A56">
              <w:rPr>
                <w:bCs/>
                <w:color w:val="000000"/>
              </w:rPr>
              <w:t>-прати рад и напредовање ученика;</w:t>
            </w:r>
          </w:p>
        </w:tc>
        <w:tc>
          <w:tcPr>
            <w:tcW w:w="516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одржава личну хигијену и хигијену животног простора;</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доведе у везу измењено понашање људи са коришћењем психоактивнихсупстанци;</w:t>
            </w:r>
          </w:p>
          <w:p w:rsidR="001F3A56" w:rsidRPr="001F3A56" w:rsidRDefault="001F3A56" w:rsidP="001F3A56">
            <w:pPr>
              <w:widowControl/>
              <w:ind w:left="600"/>
              <w:jc w:val="center"/>
              <w:rPr>
                <w:sz w:val="24"/>
                <w:szCs w:val="24"/>
              </w:rPr>
            </w:pPr>
            <w:r w:rsidRPr="001F3A56">
              <w:rPr>
                <w:bCs/>
                <w:color w:val="000000"/>
              </w:rPr>
              <w:t>-</w:t>
            </w:r>
            <w:r w:rsidRPr="001F3A56">
              <w:rPr>
                <w:color w:val="000000"/>
              </w:rPr>
              <w:t xml:space="preserve">        </w:t>
            </w:r>
            <w:r w:rsidRPr="001F3A56">
              <w:rPr>
                <w:bCs/>
                <w:color w:val="000000"/>
              </w:rPr>
              <w:t>збрине површинске озледе коже, укаже прву помоћ у случају убода инсеката, сунчанице и топлотног удара и затражи лекарску помоћ кад процени да је потребна.</w:t>
            </w:r>
          </w:p>
        </w:tc>
      </w:tr>
    </w:tbl>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rPr>
          <w:color w:val="FF0000"/>
        </w:rPr>
      </w:pPr>
    </w:p>
    <w:p w:rsidR="009964DD" w:rsidRPr="003C2307" w:rsidRDefault="009964DD">
      <w:pPr>
        <w:pBdr>
          <w:top w:val="nil"/>
          <w:left w:val="nil"/>
          <w:bottom w:val="nil"/>
          <w:right w:val="nil"/>
          <w:between w:val="nil"/>
        </w:pBdr>
        <w:spacing w:before="135"/>
        <w:rPr>
          <w:color w:val="000000" w:themeColor="text1"/>
        </w:rPr>
      </w:pPr>
    </w:p>
    <w:p w:rsidR="003C2307" w:rsidRPr="003C2307" w:rsidRDefault="006A2406" w:rsidP="002A0441">
      <w:pPr>
        <w:numPr>
          <w:ilvl w:val="2"/>
          <w:numId w:val="104"/>
        </w:numPr>
        <w:pBdr>
          <w:top w:val="nil"/>
          <w:left w:val="nil"/>
          <w:bottom w:val="nil"/>
          <w:right w:val="nil"/>
          <w:between w:val="nil"/>
        </w:pBdr>
        <w:tabs>
          <w:tab w:val="left" w:pos="2685"/>
        </w:tabs>
        <w:spacing w:line="525" w:lineRule="auto"/>
        <w:ind w:right="7047" w:firstLine="900"/>
        <w:rPr>
          <w:color w:val="000000" w:themeColor="text1"/>
        </w:rPr>
      </w:pPr>
      <w:bookmarkStart w:id="62" w:name="_heading=h.mmt64l9m2jlt" w:colFirst="0" w:colLast="0"/>
      <w:bookmarkEnd w:id="62"/>
      <w:r w:rsidRPr="003C2307">
        <w:rPr>
          <w:b/>
          <w:bCs/>
          <w:color w:val="000000" w:themeColor="text1"/>
          <w:sz w:val="24"/>
          <w:szCs w:val="24"/>
        </w:rPr>
        <w:t>СЕДМИ РАЗРЕД СРПСКИ ЈЕЗИК</w:t>
      </w:r>
    </w:p>
    <w:p w:rsidR="001F3A56" w:rsidRPr="003C2307" w:rsidRDefault="001F3A56" w:rsidP="003C2307">
      <w:pPr>
        <w:pBdr>
          <w:top w:val="nil"/>
          <w:left w:val="nil"/>
          <w:bottom w:val="nil"/>
          <w:right w:val="nil"/>
          <w:between w:val="nil"/>
        </w:pBdr>
        <w:tabs>
          <w:tab w:val="left" w:pos="2685"/>
        </w:tabs>
        <w:spacing w:line="525" w:lineRule="auto"/>
        <w:ind w:left="1965" w:right="7047"/>
        <w:rPr>
          <w:color w:val="FF0000"/>
        </w:rPr>
      </w:pPr>
      <w:r w:rsidRPr="003C2307">
        <w:rPr>
          <w:b/>
          <w:bCs/>
          <w:color w:val="000000"/>
          <w:sz w:val="24"/>
          <w:szCs w:val="24"/>
        </w:rPr>
        <w:t>допунска   настава</w:t>
      </w:r>
    </w:p>
    <w:tbl>
      <w:tblPr>
        <w:tblW w:w="0" w:type="auto"/>
        <w:tblInd w:w="2085" w:type="dxa"/>
        <w:tblCellMar>
          <w:top w:w="15" w:type="dxa"/>
          <w:left w:w="15" w:type="dxa"/>
          <w:bottom w:w="15" w:type="dxa"/>
          <w:right w:w="15" w:type="dxa"/>
        </w:tblCellMar>
        <w:tblLook w:val="04A0" w:firstRow="1" w:lastRow="0" w:firstColumn="1" w:lastColumn="0" w:noHBand="0" w:noVBand="1"/>
      </w:tblPr>
      <w:tblGrid>
        <w:gridCol w:w="3969"/>
        <w:gridCol w:w="1559"/>
      </w:tblGrid>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Програмски садржај рада</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Број часова</w:t>
            </w:r>
          </w:p>
        </w:tc>
      </w:tr>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Непроменљиве речи</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1</w:t>
            </w:r>
          </w:p>
        </w:tc>
      </w:tr>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Нелични глаголски облици</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1</w:t>
            </w:r>
          </w:p>
        </w:tc>
      </w:tr>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Реченични чланови</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1</w:t>
            </w:r>
          </w:p>
        </w:tc>
      </w:tr>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Синтагме</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2</w:t>
            </w:r>
          </w:p>
        </w:tc>
      </w:tr>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Зависне реченице</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3</w:t>
            </w:r>
          </w:p>
        </w:tc>
      </w:tr>
      <w:tr w:rsidR="001F3A56" w:rsidRPr="001F3A56" w:rsidTr="003C2307">
        <w:trPr>
          <w:trHeight w:val="37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Укупно реализованих часова:</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jc w:val="both"/>
              <w:rPr>
                <w:sz w:val="24"/>
                <w:szCs w:val="24"/>
              </w:rPr>
            </w:pPr>
            <w:r w:rsidRPr="001F3A56">
              <w:rPr>
                <w:b/>
                <w:bCs/>
                <w:color w:val="000000"/>
                <w:sz w:val="24"/>
                <w:szCs w:val="24"/>
              </w:rPr>
              <w:t>8</w:t>
            </w:r>
          </w:p>
        </w:tc>
      </w:tr>
    </w:tbl>
    <w:p w:rsidR="001F3A56" w:rsidRDefault="001F3A56" w:rsidP="003C2307">
      <w:pPr>
        <w:widowControl/>
        <w:ind w:firstLine="1134"/>
        <w:jc w:val="both"/>
        <w:rPr>
          <w:b/>
          <w:bCs/>
          <w:color w:val="000000"/>
          <w:sz w:val="24"/>
          <w:szCs w:val="24"/>
        </w:rPr>
      </w:pPr>
      <w:r w:rsidRPr="001F3A56">
        <w:rPr>
          <w:b/>
          <w:bCs/>
          <w:color w:val="000000"/>
          <w:sz w:val="24"/>
          <w:szCs w:val="24"/>
        </w:rPr>
        <w:t xml:space="preserve">   НАПОМЕНА : План подложан изменама</w:t>
      </w:r>
    </w:p>
    <w:p w:rsidR="003C2307" w:rsidRPr="001F3A56" w:rsidRDefault="003C2307" w:rsidP="003C2307">
      <w:pPr>
        <w:widowControl/>
        <w:ind w:firstLine="1134"/>
        <w:jc w:val="both"/>
        <w:rPr>
          <w:sz w:val="24"/>
          <w:szCs w:val="24"/>
        </w:rPr>
      </w:pPr>
    </w:p>
    <w:p w:rsidR="001F3A56" w:rsidRPr="001F3A56" w:rsidRDefault="001F3A56" w:rsidP="003C2307">
      <w:pPr>
        <w:widowControl/>
        <w:spacing w:before="157"/>
        <w:ind w:left="1418"/>
        <w:rPr>
          <w:sz w:val="24"/>
          <w:szCs w:val="24"/>
        </w:rPr>
      </w:pPr>
      <w:r w:rsidRPr="001F3A56">
        <w:rPr>
          <w:b/>
          <w:bCs/>
          <w:color w:val="000000"/>
          <w:sz w:val="24"/>
          <w:szCs w:val="24"/>
        </w:rPr>
        <w:t>Додатна настава - српски језик</w:t>
      </w:r>
    </w:p>
    <w:tbl>
      <w:tblPr>
        <w:tblW w:w="0" w:type="auto"/>
        <w:tblInd w:w="2085" w:type="dxa"/>
        <w:tblCellMar>
          <w:top w:w="15" w:type="dxa"/>
          <w:left w:w="15" w:type="dxa"/>
          <w:bottom w:w="15" w:type="dxa"/>
          <w:right w:w="15" w:type="dxa"/>
        </w:tblCellMar>
        <w:tblLook w:val="04A0" w:firstRow="1" w:lastRow="0" w:firstColumn="1" w:lastColumn="0" w:noHBand="0" w:noVBand="1"/>
      </w:tblPr>
      <w:tblGrid>
        <w:gridCol w:w="3969"/>
        <w:gridCol w:w="1559"/>
      </w:tblGrid>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Програмски садржај рада</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Број часова</w:t>
            </w:r>
          </w:p>
        </w:tc>
      </w:tr>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Нелични глаголски облици</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1</w:t>
            </w:r>
          </w:p>
        </w:tc>
      </w:tr>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Врсте речи</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1</w:t>
            </w:r>
          </w:p>
        </w:tc>
      </w:tr>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Синтагма</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2</w:t>
            </w:r>
          </w:p>
        </w:tc>
      </w:tr>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Зависне реченице</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2</w:t>
            </w:r>
          </w:p>
        </w:tc>
      </w:tr>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Стилске вежбе</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1</w:t>
            </w:r>
          </w:p>
        </w:tc>
      </w:tr>
      <w:tr w:rsidR="001F3A56" w:rsidRPr="001F3A56" w:rsidTr="003C2307">
        <w:trPr>
          <w:trHeight w:val="285"/>
        </w:trPr>
        <w:tc>
          <w:tcPr>
            <w:tcW w:w="396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Укупно часова:</w:t>
            </w:r>
          </w:p>
        </w:tc>
        <w:tc>
          <w:tcPr>
            <w:tcW w:w="1559"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1F3A56" w:rsidRPr="001F3A56" w:rsidRDefault="001F3A56" w:rsidP="001F3A56">
            <w:pPr>
              <w:widowControl/>
              <w:rPr>
                <w:sz w:val="24"/>
                <w:szCs w:val="24"/>
              </w:rPr>
            </w:pPr>
            <w:r w:rsidRPr="001F3A56">
              <w:rPr>
                <w:b/>
                <w:bCs/>
                <w:color w:val="000000"/>
                <w:sz w:val="24"/>
                <w:szCs w:val="24"/>
              </w:rPr>
              <w:t>8</w:t>
            </w:r>
          </w:p>
        </w:tc>
      </w:tr>
    </w:tbl>
    <w:p w:rsidR="001F3A56" w:rsidRDefault="001F3A56" w:rsidP="001F3A56">
      <w:pPr>
        <w:pBdr>
          <w:top w:val="nil"/>
          <w:left w:val="nil"/>
          <w:bottom w:val="nil"/>
          <w:right w:val="nil"/>
          <w:between w:val="nil"/>
        </w:pBdr>
        <w:tabs>
          <w:tab w:val="left" w:pos="2685"/>
        </w:tabs>
        <w:spacing w:line="525" w:lineRule="auto"/>
        <w:ind w:left="1065" w:right="7047"/>
        <w:rPr>
          <w:color w:val="FF0000"/>
        </w:rPr>
      </w:pPr>
    </w:p>
    <w:p w:rsidR="009964DD" w:rsidRDefault="009964DD">
      <w:pPr>
        <w:pBdr>
          <w:top w:val="nil"/>
          <w:left w:val="nil"/>
          <w:bottom w:val="nil"/>
          <w:right w:val="nil"/>
          <w:between w:val="nil"/>
        </w:pBdr>
        <w:rPr>
          <w:b/>
          <w:bCs/>
          <w:color w:val="FF0000"/>
          <w:sz w:val="18"/>
          <w:szCs w:val="18"/>
        </w:rPr>
      </w:pPr>
    </w:p>
    <w:p w:rsidR="003C2307" w:rsidRDefault="003C2307">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206"/>
        <w:rPr>
          <w:color w:val="FF0000"/>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ЕНГЛЕСКИ ЈЕЗИК</w:t>
      </w:r>
    </w:p>
    <w:p w:rsidR="009964DD" w:rsidRDefault="009964DD">
      <w:pPr>
        <w:pBdr>
          <w:top w:val="nil"/>
          <w:left w:val="nil"/>
          <w:bottom w:val="nil"/>
          <w:right w:val="nil"/>
          <w:between w:val="nil"/>
        </w:pBdr>
        <w:spacing w:before="3"/>
        <w:rPr>
          <w:b/>
          <w:bCs/>
          <w:sz w:val="24"/>
          <w:szCs w:val="24"/>
        </w:rPr>
      </w:pPr>
    </w:p>
    <w:p w:rsidR="009964DD" w:rsidRDefault="006A2406">
      <w:pPr>
        <w:ind w:left="1065"/>
        <w:rPr>
          <w:b/>
          <w:bCs/>
          <w:sz w:val="20"/>
          <w:szCs w:val="20"/>
        </w:rPr>
      </w:pPr>
      <w:r>
        <w:rPr>
          <w:b/>
          <w:bCs/>
          <w:sz w:val="20"/>
          <w:szCs w:val="20"/>
        </w:rPr>
        <w:t>План рада допунске наставе</w:t>
      </w:r>
    </w:p>
    <w:p w:rsidR="009964DD" w:rsidRDefault="006A2406">
      <w:pPr>
        <w:pBdr>
          <w:top w:val="nil"/>
          <w:left w:val="nil"/>
          <w:bottom w:val="nil"/>
          <w:right w:val="nil"/>
          <w:between w:val="nil"/>
        </w:pBdr>
        <w:spacing w:before="19"/>
        <w:rPr>
          <w:b/>
          <w:bCs/>
          <w:sz w:val="20"/>
          <w:szCs w:val="20"/>
        </w:rPr>
        <w:sectPr w:rsidR="009964DD">
          <w:pgSz w:w="11910" w:h="16840"/>
          <w:pgMar w:top="1040" w:right="0" w:bottom="1860" w:left="283" w:header="0" w:footer="1606" w:gutter="0"/>
          <w:cols w:space="720"/>
        </w:sectPr>
      </w:pPr>
      <w:r>
        <w:rPr>
          <w:noProof/>
        </w:rPr>
        <mc:AlternateContent>
          <mc:Choice Requires="wps">
            <w:drawing>
              <wp:anchor distT="0" distB="0" distL="0" distR="0" simplePos="0" relativeHeight="251664384" behindDoc="0" locked="0" layoutInCell="1" hidden="0" allowOverlap="1">
                <wp:simplePos x="0" y="0"/>
                <wp:positionH relativeFrom="column">
                  <wp:posOffset>675069</wp:posOffset>
                </wp:positionH>
                <wp:positionV relativeFrom="paragraph">
                  <wp:posOffset>171755</wp:posOffset>
                </wp:positionV>
                <wp:extent cx="6105525" cy="354330"/>
                <wp:effectExtent l="0" t="0" r="0" b="0"/>
                <wp:wrapTopAndBottom distT="0" distB="0"/>
                <wp:docPr id="1884153663" name="Rectangle 1884153663"/>
                <wp:cNvGraphicFramePr/>
                <a:graphic xmlns:a="http://schemas.openxmlformats.org/drawingml/2006/main">
                  <a:graphicData uri="http://schemas.microsoft.com/office/word/2010/wordprocessingShape">
                    <wps:wsp>
                      <wps:cNvSpPr/>
                      <wps:spPr>
                        <a:xfrm>
                          <a:off x="2298000" y="3607598"/>
                          <a:ext cx="6096000" cy="344805"/>
                        </a:xfrm>
                        <a:prstGeom prst="rect">
                          <a:avLst/>
                        </a:prstGeom>
                        <a:noFill/>
                        <a:ln w="9525" cap="flat" cmpd="sng">
                          <a:solidFill>
                            <a:srgbClr val="000000"/>
                          </a:solidFill>
                          <a:prstDash val="solid"/>
                          <a:round/>
                          <a:headEnd type="none" w="sm" len="sm"/>
                          <a:tailEnd type="none" w="sm" len="sm"/>
                        </a:ln>
                      </wps:spPr>
                      <wps:txbx>
                        <w:txbxContent>
                          <w:p w:rsidR="00130E6C" w:rsidRDefault="00130E6C">
                            <w:pPr>
                              <w:spacing w:before="126"/>
                              <w:ind w:left="105"/>
                              <w:textDirection w:val="btLr"/>
                            </w:pPr>
                            <w:r>
                              <w:rPr>
                                <w:color w:val="000000"/>
                                <w:sz w:val="24"/>
                              </w:rPr>
                              <w:t>Present Sim./Con., voc. ( countries and nationalities ), reading</w:t>
                            </w:r>
                          </w:p>
                        </w:txbxContent>
                      </wps:txbx>
                      <wps:bodyPr spcFirstLastPara="1" wrap="square" lIns="0" tIns="0" rIns="0" bIns="0" anchor="t" anchorCtr="0">
                        <a:noAutofit/>
                      </wps:bodyPr>
                    </wps:wsp>
                  </a:graphicData>
                </a:graphic>
              </wp:anchor>
            </w:drawing>
          </mc:Choice>
          <mc:Fallback>
            <w:pict>
              <v:rect id="Rectangle 1884153663" o:spid="_x0000_s1029" style="position:absolute;margin-left:53.15pt;margin-top:13.5pt;width:480.75pt;height:27.9pt;z-index:2516643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" filled="f">
                <v:stroke startarrowwidth="narrow" startarrowlength="short" endarrowwidth="narrow" endarrowlength="short" joinstyle="round"/>
                <v:textbox inset="0,0,0,0">
                  <w:txbxContent>
                    <w:p w:rsidR="00130E6C" w:rsidRDefault="00130E6C">
                      <w:pPr>
                        <w:spacing w:before="126"/>
                        <w:ind w:left="105"/>
                        <w:textDirection w:val="btLr"/>
                      </w:pPr>
                      <w:r>
                        <w:rPr>
                          <w:color w:val="000000"/>
                          <w:sz w:val="24"/>
                        </w:rPr>
                        <w:t>Present Sim./Con., voc. ( countries and nationalities ), reading</w:t>
                      </w:r>
                    </w:p>
                  </w:txbxContent>
                </v:textbox>
                <w10:wrap type="topAndBottom"/>
              </v:rect>
            </w:pict>
          </mc:Fallback>
        </mc:AlternateContent>
      </w:r>
    </w:p>
    <w:p w:rsidR="009964DD" w:rsidRDefault="009964DD">
      <w:pPr>
        <w:pBdr>
          <w:top w:val="nil"/>
          <w:left w:val="nil"/>
          <w:bottom w:val="nil"/>
          <w:right w:val="nil"/>
          <w:between w:val="nil"/>
        </w:pBdr>
        <w:spacing w:line="276" w:lineRule="auto"/>
        <w:rPr>
          <w:b/>
          <w:bCs/>
          <w:sz w:val="20"/>
          <w:szCs w:val="20"/>
        </w:rPr>
      </w:pPr>
    </w:p>
    <w:tbl>
      <w:tblPr>
        <w:tblStyle w:val="affffffffff2"/>
        <w:tblW w:w="960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0"/>
      </w:tblGrid>
      <w:tr w:rsidR="009964DD">
        <w:trPr>
          <w:trHeight w:val="517"/>
        </w:trPr>
        <w:tc>
          <w:tcPr>
            <w:tcW w:w="9600" w:type="dxa"/>
          </w:tcPr>
          <w:p w:rsidR="009964DD" w:rsidRDefault="006A2406">
            <w:pPr>
              <w:pBdr>
                <w:top w:val="nil"/>
                <w:left w:val="nil"/>
                <w:bottom w:val="nil"/>
                <w:right w:val="nil"/>
                <w:between w:val="nil"/>
              </w:pBdr>
              <w:spacing w:before="121"/>
              <w:ind w:left="110"/>
              <w:rPr>
                <w:sz w:val="24"/>
                <w:szCs w:val="24"/>
              </w:rPr>
            </w:pPr>
            <w:r>
              <w:rPr>
                <w:sz w:val="24"/>
                <w:szCs w:val="24"/>
              </w:rPr>
              <w:t>Comparative Adverbs, Expressions of quantity, reading</w:t>
            </w:r>
          </w:p>
        </w:tc>
      </w:tr>
      <w:tr w:rsidR="009964DD">
        <w:trPr>
          <w:trHeight w:val="532"/>
        </w:trPr>
        <w:tc>
          <w:tcPr>
            <w:tcW w:w="9600" w:type="dxa"/>
          </w:tcPr>
          <w:p w:rsidR="009964DD" w:rsidRDefault="006A2406">
            <w:pPr>
              <w:pBdr>
                <w:top w:val="nil"/>
                <w:left w:val="nil"/>
                <w:bottom w:val="nil"/>
                <w:right w:val="nil"/>
                <w:between w:val="nil"/>
              </w:pBdr>
              <w:spacing w:before="126"/>
              <w:ind w:left="110"/>
              <w:rPr>
                <w:sz w:val="24"/>
                <w:szCs w:val="24"/>
              </w:rPr>
            </w:pPr>
            <w:r>
              <w:rPr>
                <w:sz w:val="24"/>
                <w:szCs w:val="24"/>
              </w:rPr>
              <w:t>The future( Present Con., will, going to ), voc. Sport clothes</w:t>
            </w:r>
          </w:p>
        </w:tc>
      </w:tr>
      <w:tr w:rsidR="009964DD">
        <w:trPr>
          <w:trHeight w:val="277"/>
        </w:trPr>
        <w:tc>
          <w:tcPr>
            <w:tcW w:w="9600" w:type="dxa"/>
          </w:tcPr>
          <w:p w:rsidR="009964DD" w:rsidRDefault="006A2406">
            <w:pPr>
              <w:pBdr>
                <w:top w:val="nil"/>
                <w:left w:val="nil"/>
                <w:bottom w:val="nil"/>
                <w:right w:val="nil"/>
                <w:between w:val="nil"/>
              </w:pBdr>
              <w:spacing w:line="258" w:lineRule="auto"/>
              <w:ind w:left="110"/>
              <w:rPr>
                <w:sz w:val="24"/>
                <w:szCs w:val="24"/>
              </w:rPr>
            </w:pPr>
            <w:r>
              <w:rPr>
                <w:sz w:val="24"/>
                <w:szCs w:val="24"/>
              </w:rPr>
              <w:t>Present Perfect and Past Simple, reading</w:t>
            </w:r>
          </w:p>
        </w:tc>
      </w:tr>
      <w:tr w:rsidR="009964DD">
        <w:trPr>
          <w:trHeight w:val="277"/>
        </w:trPr>
        <w:tc>
          <w:tcPr>
            <w:tcW w:w="9600" w:type="dxa"/>
          </w:tcPr>
          <w:p w:rsidR="009964DD" w:rsidRDefault="006A2406">
            <w:pPr>
              <w:pBdr>
                <w:top w:val="nil"/>
                <w:left w:val="nil"/>
                <w:bottom w:val="nil"/>
                <w:right w:val="nil"/>
                <w:between w:val="nil"/>
              </w:pBdr>
              <w:spacing w:line="258" w:lineRule="auto"/>
              <w:ind w:left="110"/>
              <w:rPr>
                <w:sz w:val="24"/>
                <w:szCs w:val="24"/>
              </w:rPr>
            </w:pPr>
            <w:r>
              <w:rPr>
                <w:sz w:val="24"/>
                <w:szCs w:val="24"/>
              </w:rPr>
              <w:t>Since/for, stress in words, voc. The environment</w:t>
            </w:r>
          </w:p>
        </w:tc>
      </w:tr>
      <w:tr w:rsidR="009964DD">
        <w:trPr>
          <w:trHeight w:val="273"/>
        </w:trPr>
        <w:tc>
          <w:tcPr>
            <w:tcW w:w="9600" w:type="dxa"/>
          </w:tcPr>
          <w:p w:rsidR="009964DD" w:rsidRDefault="006A2406">
            <w:pPr>
              <w:pBdr>
                <w:top w:val="nil"/>
                <w:left w:val="nil"/>
                <w:bottom w:val="nil"/>
                <w:right w:val="nil"/>
                <w:between w:val="nil"/>
              </w:pBdr>
              <w:spacing w:line="253" w:lineRule="auto"/>
              <w:ind w:left="110"/>
              <w:rPr>
                <w:sz w:val="24"/>
                <w:szCs w:val="24"/>
              </w:rPr>
            </w:pPr>
            <w:r>
              <w:rPr>
                <w:sz w:val="24"/>
                <w:szCs w:val="24"/>
              </w:rPr>
              <w:t>Present and Past Simple Passive, Relative Pronouns</w:t>
            </w:r>
          </w:p>
        </w:tc>
      </w:tr>
      <w:tr w:rsidR="009964DD">
        <w:trPr>
          <w:trHeight w:val="277"/>
        </w:trPr>
        <w:tc>
          <w:tcPr>
            <w:tcW w:w="9600" w:type="dxa"/>
          </w:tcPr>
          <w:p w:rsidR="009964DD" w:rsidRDefault="006A2406">
            <w:pPr>
              <w:pBdr>
                <w:top w:val="nil"/>
                <w:left w:val="nil"/>
                <w:bottom w:val="nil"/>
                <w:right w:val="nil"/>
                <w:between w:val="nil"/>
              </w:pBdr>
              <w:spacing w:line="258" w:lineRule="auto"/>
              <w:ind w:left="110"/>
              <w:rPr>
                <w:sz w:val="24"/>
                <w:szCs w:val="24"/>
              </w:rPr>
            </w:pPr>
            <w:r>
              <w:rPr>
                <w:sz w:val="24"/>
                <w:szCs w:val="24"/>
              </w:rPr>
              <w:t>Second Conditional, reading</w:t>
            </w:r>
          </w:p>
        </w:tc>
      </w:tr>
      <w:tr w:rsidR="009964DD">
        <w:trPr>
          <w:trHeight w:val="273"/>
        </w:trPr>
        <w:tc>
          <w:tcPr>
            <w:tcW w:w="9600" w:type="dxa"/>
          </w:tcPr>
          <w:p w:rsidR="009964DD" w:rsidRDefault="006A2406">
            <w:pPr>
              <w:pBdr>
                <w:top w:val="nil"/>
                <w:left w:val="nil"/>
                <w:bottom w:val="nil"/>
                <w:right w:val="nil"/>
                <w:between w:val="nil"/>
              </w:pBdr>
              <w:spacing w:line="253" w:lineRule="auto"/>
              <w:ind w:left="110"/>
              <w:rPr>
                <w:sz w:val="24"/>
                <w:szCs w:val="24"/>
              </w:rPr>
            </w:pPr>
            <w:r>
              <w:rPr>
                <w:sz w:val="24"/>
                <w:szCs w:val="24"/>
              </w:rPr>
              <w:t>Used to, describing past and changes in our lives</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188"/>
        <w:rPr>
          <w:b/>
          <w:bCs/>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НЕМАЧКИ ЈЕЗИК</w:t>
      </w:r>
    </w:p>
    <w:p w:rsidR="009964DD" w:rsidRDefault="009964DD">
      <w:pPr>
        <w:pBdr>
          <w:top w:val="nil"/>
          <w:left w:val="nil"/>
          <w:bottom w:val="nil"/>
          <w:right w:val="nil"/>
          <w:between w:val="nil"/>
        </w:pBdr>
        <w:rPr>
          <w:b/>
          <w:bCs/>
          <w:sz w:val="24"/>
          <w:szCs w:val="24"/>
        </w:rPr>
      </w:pPr>
    </w:p>
    <w:p w:rsidR="009964DD" w:rsidRDefault="006A2406">
      <w:pPr>
        <w:pBdr>
          <w:top w:val="nil"/>
          <w:left w:val="nil"/>
          <w:bottom w:val="nil"/>
          <w:right w:val="nil"/>
          <w:between w:val="nil"/>
        </w:pBdr>
        <w:ind w:left="1065"/>
        <w:rPr>
          <w:sz w:val="24"/>
          <w:szCs w:val="24"/>
        </w:rPr>
      </w:pPr>
      <w:r>
        <w:rPr>
          <w:sz w:val="24"/>
          <w:szCs w:val="24"/>
        </w:rPr>
        <w:t>ДОПУНСКА НАСТАВА</w:t>
      </w:r>
    </w:p>
    <w:p w:rsidR="009964DD" w:rsidRDefault="009964DD">
      <w:pPr>
        <w:pBdr>
          <w:top w:val="nil"/>
          <w:left w:val="nil"/>
          <w:bottom w:val="nil"/>
          <w:right w:val="nil"/>
          <w:between w:val="nil"/>
        </w:pBdr>
        <w:spacing w:before="49" w:after="1"/>
        <w:rPr>
          <w:sz w:val="20"/>
          <w:szCs w:val="20"/>
        </w:rPr>
      </w:pPr>
    </w:p>
    <w:tbl>
      <w:tblPr>
        <w:tblStyle w:val="affffffffff3"/>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6"/>
        </w:trPr>
        <w:tc>
          <w:tcPr>
            <w:tcW w:w="1368" w:type="dxa"/>
          </w:tcPr>
          <w:p w:rsidR="009964DD" w:rsidRDefault="006A2406">
            <w:pPr>
              <w:pBdr>
                <w:top w:val="nil"/>
                <w:left w:val="nil"/>
                <w:bottom w:val="nil"/>
                <w:right w:val="nil"/>
                <w:between w:val="nil"/>
              </w:pBdr>
              <w:spacing w:line="274" w:lineRule="auto"/>
              <w:ind w:left="110" w:right="288"/>
              <w:rPr>
                <w:b/>
                <w:bCs/>
                <w:sz w:val="24"/>
                <w:szCs w:val="24"/>
              </w:rPr>
            </w:pPr>
            <w:r>
              <w:rPr>
                <w:b/>
                <w:bCs/>
                <w:sz w:val="24"/>
                <w:szCs w:val="24"/>
              </w:rPr>
              <w:t>Бр. наст. jед.</w:t>
            </w:r>
          </w:p>
        </w:tc>
        <w:tc>
          <w:tcPr>
            <w:tcW w:w="8045" w:type="dxa"/>
          </w:tcPr>
          <w:p w:rsidR="009964DD" w:rsidRDefault="006A2406">
            <w:pPr>
              <w:pBdr>
                <w:top w:val="nil"/>
                <w:left w:val="nil"/>
                <w:bottom w:val="nil"/>
                <w:right w:val="nil"/>
                <w:between w:val="nil"/>
              </w:pBdr>
              <w:spacing w:before="1"/>
              <w:ind w:left="14"/>
              <w:jc w:val="center"/>
              <w:rPr>
                <w:b/>
                <w:bCs/>
                <w:sz w:val="24"/>
                <w:szCs w:val="24"/>
              </w:rPr>
            </w:pPr>
            <w:r>
              <w:rPr>
                <w:b/>
                <w:bCs/>
                <w:sz w:val="24"/>
                <w:szCs w:val="24"/>
              </w:rPr>
              <w:t>Наставнe јединицe</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Imperativ, Personalpronomen im Dativ</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Perfekt bei schwachen Verben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Perfekt bei starken Verben</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Komparation der Adjektive</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Nebensätze mit "dass"</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Gemischte Adjektivdeklination im Nominativ und Akkusativ</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Wechselpräpositionen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Schwache Adjektivdeklination im Nominativ und Akkusativ</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Reflexive Verben, Nebensätze mit "weil"</w:t>
            </w:r>
          </w:p>
        </w:tc>
      </w:tr>
    </w:tbl>
    <w:p w:rsidR="009964DD" w:rsidRDefault="006A2406">
      <w:pPr>
        <w:pBdr>
          <w:top w:val="nil"/>
          <w:left w:val="nil"/>
          <w:bottom w:val="nil"/>
          <w:right w:val="nil"/>
          <w:between w:val="nil"/>
        </w:pBdr>
        <w:spacing w:before="1"/>
        <w:ind w:left="1065"/>
        <w:rPr>
          <w:sz w:val="24"/>
          <w:szCs w:val="24"/>
        </w:rPr>
      </w:pPr>
      <w:r>
        <w:rPr>
          <w:sz w:val="24"/>
          <w:szCs w:val="24"/>
        </w:rPr>
        <w:t>ДОДАТНА НАСТАВА</w:t>
      </w:r>
    </w:p>
    <w:p w:rsidR="009964DD" w:rsidRDefault="009964DD">
      <w:pPr>
        <w:pBdr>
          <w:top w:val="nil"/>
          <w:left w:val="nil"/>
          <w:bottom w:val="nil"/>
          <w:right w:val="nil"/>
          <w:between w:val="nil"/>
        </w:pBdr>
        <w:spacing w:before="30"/>
        <w:rPr>
          <w:sz w:val="20"/>
          <w:szCs w:val="20"/>
        </w:rPr>
      </w:pPr>
    </w:p>
    <w:tbl>
      <w:tblPr>
        <w:tblStyle w:val="affffffffff4"/>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1"/>
        </w:trPr>
        <w:tc>
          <w:tcPr>
            <w:tcW w:w="1368" w:type="dxa"/>
          </w:tcPr>
          <w:p w:rsidR="009964DD" w:rsidRDefault="006A2406">
            <w:pPr>
              <w:pBdr>
                <w:top w:val="nil"/>
                <w:left w:val="nil"/>
                <w:bottom w:val="nil"/>
                <w:right w:val="nil"/>
                <w:between w:val="nil"/>
              </w:pBdr>
              <w:spacing w:line="273" w:lineRule="auto"/>
              <w:ind w:left="110"/>
              <w:rPr>
                <w:b/>
                <w:bCs/>
                <w:sz w:val="24"/>
                <w:szCs w:val="24"/>
              </w:rPr>
            </w:pPr>
            <w:r>
              <w:rPr>
                <w:b/>
                <w:bCs/>
                <w:sz w:val="24"/>
                <w:szCs w:val="24"/>
              </w:rPr>
              <w:t>Бр. наст.</w:t>
            </w:r>
          </w:p>
          <w:p w:rsidR="009964DD" w:rsidRDefault="006A2406">
            <w:pPr>
              <w:pBdr>
                <w:top w:val="nil"/>
                <w:left w:val="nil"/>
                <w:bottom w:val="nil"/>
                <w:right w:val="nil"/>
                <w:between w:val="nil"/>
              </w:pBdr>
              <w:spacing w:before="2" w:line="257" w:lineRule="auto"/>
              <w:ind w:left="110"/>
              <w:rPr>
                <w:b/>
                <w:bCs/>
                <w:sz w:val="24"/>
                <w:szCs w:val="24"/>
              </w:rPr>
            </w:pPr>
            <w:r>
              <w:rPr>
                <w:b/>
                <w:bCs/>
                <w:sz w:val="24"/>
                <w:szCs w:val="24"/>
              </w:rPr>
              <w:t>jед.</w:t>
            </w:r>
          </w:p>
        </w:tc>
        <w:tc>
          <w:tcPr>
            <w:tcW w:w="8045" w:type="dxa"/>
          </w:tcPr>
          <w:p w:rsidR="009964DD" w:rsidRDefault="006A2406">
            <w:pPr>
              <w:pBdr>
                <w:top w:val="nil"/>
                <w:left w:val="nil"/>
                <w:bottom w:val="nil"/>
                <w:right w:val="nil"/>
                <w:between w:val="nil"/>
              </w:pBdr>
              <w:spacing w:line="273" w:lineRule="auto"/>
              <w:ind w:left="14" w:right="1"/>
              <w:jc w:val="center"/>
              <w:rPr>
                <w:b/>
                <w:bCs/>
                <w:sz w:val="24"/>
                <w:szCs w:val="24"/>
              </w:rPr>
            </w:pPr>
            <w:r>
              <w:rPr>
                <w:b/>
                <w:bCs/>
                <w:sz w:val="24"/>
                <w:szCs w:val="24"/>
              </w:rPr>
              <w:t>Наставнe јединицe</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Europäischer Tag der Sprachen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Partizipien - Spiele</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Perfekt – Sprechen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Vergleiche machen - Lesen, Sprechen</w:t>
            </w:r>
          </w:p>
        </w:tc>
      </w:tr>
      <w:tr w:rsidR="009964DD">
        <w:trPr>
          <w:trHeight w:val="278"/>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Adjektivdeklination - zusätzliche Übungen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Städtereisen - Lesen, Sprechen, Videos</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Präpositionen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Nebensätze mit "dass", "weil"</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Wortschatz, Spiele, Quiz</w:t>
            </w:r>
          </w:p>
        </w:tc>
      </w:tr>
    </w:tbl>
    <w:p w:rsidR="009964DD" w:rsidRDefault="009964DD">
      <w:pPr>
        <w:pBdr>
          <w:top w:val="nil"/>
          <w:left w:val="nil"/>
          <w:bottom w:val="nil"/>
          <w:right w:val="nil"/>
          <w:between w:val="nil"/>
        </w:pBdr>
        <w:ind w:left="1065"/>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69"/>
        <w:rPr>
          <w:color w:val="FF0000"/>
          <w:sz w:val="24"/>
          <w:szCs w:val="24"/>
        </w:rPr>
      </w:pPr>
    </w:p>
    <w:p w:rsidR="009964DD" w:rsidRDefault="006A2406">
      <w:pPr>
        <w:pBdr>
          <w:top w:val="nil"/>
          <w:left w:val="nil"/>
          <w:bottom w:val="nil"/>
          <w:right w:val="nil"/>
          <w:between w:val="nil"/>
        </w:pBdr>
        <w:spacing w:before="1"/>
        <w:ind w:left="1065"/>
        <w:rPr>
          <w:b/>
          <w:bCs/>
          <w:sz w:val="24"/>
          <w:szCs w:val="24"/>
        </w:rPr>
        <w:sectPr w:rsidR="009964DD">
          <w:pgSz w:w="11910" w:h="16840"/>
          <w:pgMar w:top="1100" w:right="0" w:bottom="1860" w:left="283" w:header="0" w:footer="1606" w:gutter="0"/>
          <w:cols w:space="720"/>
        </w:sectPr>
      </w:pPr>
      <w:r>
        <w:rPr>
          <w:b/>
          <w:bCs/>
          <w:sz w:val="24"/>
          <w:szCs w:val="24"/>
        </w:rPr>
        <w:t>МАТЕМАТИКА</w:t>
      </w:r>
    </w:p>
    <w:p w:rsidR="009964DD" w:rsidRDefault="006A2406">
      <w:pPr>
        <w:pBdr>
          <w:top w:val="nil"/>
          <w:left w:val="nil"/>
          <w:bottom w:val="nil"/>
          <w:right w:val="nil"/>
          <w:between w:val="nil"/>
        </w:pBdr>
        <w:spacing w:before="74"/>
        <w:ind w:left="1065"/>
        <w:rPr>
          <w:b/>
          <w:bCs/>
          <w:sz w:val="24"/>
          <w:szCs w:val="24"/>
        </w:rPr>
      </w:pPr>
      <w:r>
        <w:rPr>
          <w:b/>
          <w:bCs/>
          <w:sz w:val="24"/>
          <w:szCs w:val="24"/>
        </w:rPr>
        <w:lastRenderedPageBreak/>
        <w:t>План рада додатне наставе</w:t>
      </w:r>
    </w:p>
    <w:p w:rsidR="009964DD" w:rsidRDefault="009964DD">
      <w:pPr>
        <w:pBdr>
          <w:top w:val="nil"/>
          <w:left w:val="nil"/>
          <w:bottom w:val="nil"/>
          <w:right w:val="nil"/>
          <w:between w:val="nil"/>
        </w:pBdr>
        <w:rPr>
          <w:b/>
          <w:bCs/>
          <w:sz w:val="24"/>
          <w:szCs w:val="24"/>
        </w:rPr>
      </w:pPr>
    </w:p>
    <w:p w:rsidR="009964DD" w:rsidRDefault="006A2406">
      <w:pPr>
        <w:pBdr>
          <w:top w:val="nil"/>
          <w:left w:val="nil"/>
          <w:bottom w:val="nil"/>
          <w:right w:val="nil"/>
          <w:between w:val="nil"/>
        </w:pBdr>
        <w:ind w:left="1065"/>
        <w:rPr>
          <w:sz w:val="24"/>
          <w:szCs w:val="24"/>
        </w:rPr>
      </w:pPr>
      <w:r>
        <w:rPr>
          <w:sz w:val="24"/>
          <w:szCs w:val="24"/>
        </w:rPr>
        <w:t>Додатна настава</w:t>
      </w:r>
    </w:p>
    <w:tbl>
      <w:tblPr>
        <w:tblStyle w:val="affffffffff5"/>
        <w:tblW w:w="9414"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42"/>
        <w:gridCol w:w="2972"/>
      </w:tblGrid>
      <w:tr w:rsidR="009964DD">
        <w:trPr>
          <w:trHeight w:val="277"/>
        </w:trPr>
        <w:tc>
          <w:tcPr>
            <w:tcW w:w="6442" w:type="dxa"/>
          </w:tcPr>
          <w:p w:rsidR="009964DD" w:rsidRDefault="006A2406">
            <w:pPr>
              <w:pBdr>
                <w:top w:val="nil"/>
                <w:left w:val="nil"/>
                <w:bottom w:val="nil"/>
                <w:right w:val="nil"/>
                <w:between w:val="nil"/>
              </w:pBdr>
              <w:spacing w:before="1" w:line="257" w:lineRule="auto"/>
              <w:ind w:left="14"/>
              <w:jc w:val="center"/>
              <w:rPr>
                <w:sz w:val="24"/>
                <w:szCs w:val="24"/>
              </w:rPr>
            </w:pPr>
            <w:r>
              <w:rPr>
                <w:sz w:val="24"/>
                <w:szCs w:val="24"/>
              </w:rPr>
              <w:t>наставна јединица/тема</w:t>
            </w:r>
          </w:p>
        </w:tc>
        <w:tc>
          <w:tcPr>
            <w:tcW w:w="2972" w:type="dxa"/>
          </w:tcPr>
          <w:p w:rsidR="009964DD" w:rsidRDefault="006A2406">
            <w:pPr>
              <w:pBdr>
                <w:top w:val="nil"/>
                <w:left w:val="nil"/>
                <w:bottom w:val="nil"/>
                <w:right w:val="nil"/>
                <w:between w:val="nil"/>
              </w:pBdr>
              <w:spacing w:before="1" w:line="257" w:lineRule="auto"/>
              <w:ind w:left="109"/>
              <w:rPr>
                <w:sz w:val="24"/>
                <w:szCs w:val="24"/>
              </w:rPr>
            </w:pPr>
            <w:r>
              <w:rPr>
                <w:sz w:val="24"/>
                <w:szCs w:val="24"/>
              </w:rPr>
              <w:t>број часова</w:t>
            </w:r>
          </w:p>
        </w:tc>
      </w:tr>
      <w:tr w:rsidR="009964DD">
        <w:trPr>
          <w:trHeight w:val="278"/>
        </w:trPr>
        <w:tc>
          <w:tcPr>
            <w:tcW w:w="6442" w:type="dxa"/>
          </w:tcPr>
          <w:p w:rsidR="009964DD" w:rsidRDefault="006A2406">
            <w:pPr>
              <w:spacing w:line="258" w:lineRule="auto"/>
              <w:ind w:left="110"/>
              <w:rPr>
                <w:sz w:val="24"/>
                <w:szCs w:val="24"/>
              </w:rPr>
            </w:pPr>
            <w:r>
              <w:rPr>
                <w:sz w:val="24"/>
                <w:szCs w:val="24"/>
              </w:rPr>
              <w:t>Вежбање разних задатака за школско такмичење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2</w:t>
            </w:r>
          </w:p>
        </w:tc>
      </w:tr>
      <w:tr w:rsidR="009964DD">
        <w:trPr>
          <w:trHeight w:val="278"/>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 за општинско такмичење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2</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Вежбање разних задатака за окружно такмичење</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2</w:t>
            </w:r>
          </w:p>
        </w:tc>
      </w:tr>
      <w:tr w:rsidR="009964DD">
        <w:trPr>
          <w:trHeight w:val="277"/>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Вежбање разних задатака за такмичење “Мислиша“</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1</w:t>
            </w:r>
          </w:p>
        </w:tc>
      </w:tr>
      <w:tr w:rsidR="009964DD">
        <w:trPr>
          <w:trHeight w:val="551"/>
        </w:trPr>
        <w:tc>
          <w:tcPr>
            <w:tcW w:w="6442" w:type="dxa"/>
          </w:tcPr>
          <w:p w:rsidR="009964DD" w:rsidRDefault="006A2406">
            <w:pPr>
              <w:pBdr>
                <w:top w:val="nil"/>
                <w:left w:val="nil"/>
                <w:bottom w:val="nil"/>
                <w:right w:val="nil"/>
                <w:between w:val="nil"/>
              </w:pBdr>
              <w:spacing w:line="273" w:lineRule="auto"/>
              <w:ind w:left="110"/>
              <w:rPr>
                <w:sz w:val="24"/>
                <w:szCs w:val="24"/>
              </w:rPr>
            </w:pPr>
            <w:r>
              <w:rPr>
                <w:sz w:val="24"/>
                <w:szCs w:val="24"/>
              </w:rPr>
              <w:t>Вежбање разних задатака за такмичење „Кенгур без</w:t>
            </w:r>
          </w:p>
          <w:p w:rsidR="009964DD" w:rsidRDefault="006A2406">
            <w:pPr>
              <w:pBdr>
                <w:top w:val="nil"/>
                <w:left w:val="nil"/>
                <w:bottom w:val="nil"/>
                <w:right w:val="nil"/>
                <w:between w:val="nil"/>
              </w:pBdr>
              <w:spacing w:before="2" w:line="257" w:lineRule="auto"/>
              <w:ind w:left="110"/>
              <w:rPr>
                <w:sz w:val="24"/>
                <w:szCs w:val="24"/>
              </w:rPr>
            </w:pPr>
            <w:r>
              <w:rPr>
                <w:sz w:val="24"/>
                <w:szCs w:val="24"/>
              </w:rPr>
              <w:t>граница“</w:t>
            </w:r>
          </w:p>
        </w:tc>
        <w:tc>
          <w:tcPr>
            <w:tcW w:w="2972" w:type="dxa"/>
          </w:tcPr>
          <w:p w:rsidR="009964DD" w:rsidRDefault="006A2406">
            <w:pPr>
              <w:pBdr>
                <w:top w:val="nil"/>
                <w:left w:val="nil"/>
                <w:bottom w:val="nil"/>
                <w:right w:val="nil"/>
                <w:between w:val="nil"/>
              </w:pBdr>
              <w:spacing w:line="273" w:lineRule="auto"/>
              <w:ind w:left="109"/>
              <w:rPr>
                <w:sz w:val="24"/>
                <w:szCs w:val="24"/>
              </w:rPr>
            </w:pPr>
            <w:r>
              <w:rPr>
                <w:sz w:val="24"/>
                <w:szCs w:val="24"/>
              </w:rPr>
              <w:t>2</w:t>
            </w:r>
          </w:p>
        </w:tc>
      </w:tr>
    </w:tbl>
    <w:p w:rsidR="009964DD" w:rsidRDefault="009964DD">
      <w:pPr>
        <w:pBdr>
          <w:top w:val="nil"/>
          <w:left w:val="nil"/>
          <w:bottom w:val="nil"/>
          <w:right w:val="nil"/>
          <w:between w:val="nil"/>
        </w:pBdr>
        <w:spacing w:before="1"/>
        <w:rPr>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Допунска настава</w:t>
      </w:r>
    </w:p>
    <w:tbl>
      <w:tblPr>
        <w:tblStyle w:val="affffffffff6"/>
        <w:tblW w:w="902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62"/>
        <w:gridCol w:w="1858"/>
      </w:tblGrid>
      <w:tr w:rsidR="009964DD">
        <w:trPr>
          <w:trHeight w:val="460"/>
        </w:trPr>
        <w:tc>
          <w:tcPr>
            <w:tcW w:w="7162" w:type="dxa"/>
          </w:tcPr>
          <w:p w:rsidR="009964DD" w:rsidRDefault="006A2406">
            <w:pPr>
              <w:pBdr>
                <w:top w:val="nil"/>
                <w:left w:val="nil"/>
                <w:bottom w:val="nil"/>
                <w:right w:val="nil"/>
                <w:between w:val="nil"/>
              </w:pBdr>
              <w:spacing w:before="6"/>
              <w:ind w:left="13"/>
              <w:jc w:val="center"/>
              <w:rPr>
                <w:b/>
                <w:bCs/>
                <w:sz w:val="24"/>
                <w:szCs w:val="24"/>
              </w:rPr>
            </w:pPr>
            <w:r>
              <w:rPr>
                <w:b/>
                <w:bCs/>
                <w:sz w:val="24"/>
                <w:szCs w:val="24"/>
              </w:rPr>
              <w:t>наставна јединица/тема</w:t>
            </w:r>
          </w:p>
        </w:tc>
        <w:tc>
          <w:tcPr>
            <w:tcW w:w="1858" w:type="dxa"/>
          </w:tcPr>
          <w:p w:rsidR="009964DD" w:rsidRDefault="006A2406">
            <w:pPr>
              <w:pBdr>
                <w:top w:val="nil"/>
                <w:left w:val="nil"/>
                <w:bottom w:val="nil"/>
                <w:right w:val="nil"/>
                <w:between w:val="nil"/>
              </w:pBdr>
              <w:spacing w:before="6"/>
              <w:ind w:left="308"/>
              <w:rPr>
                <w:b/>
                <w:bCs/>
                <w:sz w:val="24"/>
                <w:szCs w:val="24"/>
              </w:rPr>
            </w:pPr>
            <w:r>
              <w:rPr>
                <w:b/>
                <w:bCs/>
                <w:sz w:val="24"/>
                <w:szCs w:val="24"/>
              </w:rPr>
              <w:t>број часова</w:t>
            </w:r>
          </w:p>
        </w:tc>
      </w:tr>
      <w:tr w:rsidR="009964DD">
        <w:trPr>
          <w:trHeight w:val="455"/>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Рачунске операције у скупу реалних бројева</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r w:rsidR="009964DD">
        <w:trPr>
          <w:trHeight w:val="460"/>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Питагорина теорема</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2</w:t>
            </w:r>
          </w:p>
        </w:tc>
      </w:tr>
      <w:tr w:rsidR="009964DD">
        <w:trPr>
          <w:trHeight w:val="455"/>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Многоугао</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r w:rsidR="009964DD">
        <w:trPr>
          <w:trHeight w:val="388"/>
        </w:trPr>
        <w:tc>
          <w:tcPr>
            <w:tcW w:w="7162" w:type="dxa"/>
          </w:tcPr>
          <w:p w:rsidR="009964DD" w:rsidRDefault="006A2406">
            <w:pPr>
              <w:pBdr>
                <w:top w:val="nil"/>
                <w:left w:val="nil"/>
                <w:bottom w:val="nil"/>
                <w:right w:val="nil"/>
                <w:between w:val="nil"/>
              </w:pBdr>
              <w:spacing w:line="273" w:lineRule="auto"/>
              <w:ind w:left="110"/>
              <w:rPr>
                <w:sz w:val="24"/>
                <w:szCs w:val="24"/>
              </w:rPr>
            </w:pPr>
            <w:r>
              <w:rPr>
                <w:sz w:val="24"/>
                <w:szCs w:val="24"/>
              </w:rPr>
              <w:t>Степен производа, количника и степена</w:t>
            </w:r>
          </w:p>
        </w:tc>
        <w:tc>
          <w:tcPr>
            <w:tcW w:w="1858" w:type="dxa"/>
          </w:tcPr>
          <w:p w:rsidR="009964DD" w:rsidRDefault="006A2406">
            <w:pPr>
              <w:pBdr>
                <w:top w:val="nil"/>
                <w:left w:val="nil"/>
                <w:bottom w:val="nil"/>
                <w:right w:val="nil"/>
                <w:between w:val="nil"/>
              </w:pBdr>
              <w:spacing w:line="273" w:lineRule="auto"/>
              <w:ind w:left="109"/>
              <w:rPr>
                <w:sz w:val="24"/>
                <w:szCs w:val="24"/>
              </w:rPr>
            </w:pPr>
            <w:r>
              <w:rPr>
                <w:sz w:val="24"/>
                <w:szCs w:val="24"/>
              </w:rPr>
              <w:t>1</w:t>
            </w:r>
          </w:p>
        </w:tc>
      </w:tr>
      <w:tr w:rsidR="009964DD">
        <w:trPr>
          <w:trHeight w:val="455"/>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Полиноми</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r w:rsidR="009964DD">
        <w:trPr>
          <w:trHeight w:val="460"/>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Разлика квадрата и бином на квадрат</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r w:rsidR="009964DD">
        <w:trPr>
          <w:trHeight w:val="455"/>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Растављање полинома на чиниоце</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r w:rsidR="009964DD">
        <w:trPr>
          <w:trHeight w:val="460"/>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Круг</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r w:rsidR="009964DD">
        <w:trPr>
          <w:trHeight w:val="455"/>
        </w:trPr>
        <w:tc>
          <w:tcPr>
            <w:tcW w:w="7162" w:type="dxa"/>
          </w:tcPr>
          <w:p w:rsidR="009964DD" w:rsidRDefault="006A2406">
            <w:pPr>
              <w:pBdr>
                <w:top w:val="nil"/>
                <w:left w:val="nil"/>
                <w:bottom w:val="nil"/>
                <w:right w:val="nil"/>
                <w:between w:val="nil"/>
              </w:pBdr>
              <w:spacing w:before="1"/>
              <w:ind w:left="110"/>
              <w:rPr>
                <w:sz w:val="24"/>
                <w:szCs w:val="24"/>
              </w:rPr>
            </w:pPr>
            <w:r>
              <w:rPr>
                <w:sz w:val="24"/>
                <w:szCs w:val="24"/>
              </w:rPr>
              <w:t>Обрада података</w:t>
            </w:r>
          </w:p>
        </w:tc>
        <w:tc>
          <w:tcPr>
            <w:tcW w:w="1858" w:type="dxa"/>
          </w:tcPr>
          <w:p w:rsidR="009964DD" w:rsidRDefault="006A2406">
            <w:pPr>
              <w:pBdr>
                <w:top w:val="nil"/>
                <w:left w:val="nil"/>
                <w:bottom w:val="nil"/>
                <w:right w:val="nil"/>
                <w:between w:val="nil"/>
              </w:pBdr>
              <w:spacing w:before="1"/>
              <w:ind w:left="109"/>
              <w:rPr>
                <w:sz w:val="24"/>
                <w:szCs w:val="24"/>
              </w:rPr>
            </w:pPr>
            <w:r>
              <w:rPr>
                <w:sz w:val="24"/>
                <w:szCs w:val="24"/>
              </w:rPr>
              <w:t>1</w:t>
            </w:r>
          </w:p>
        </w:tc>
      </w:tr>
    </w:tbl>
    <w:p w:rsidR="009964DD" w:rsidRDefault="009964DD">
      <w:pPr>
        <w:pBdr>
          <w:top w:val="nil"/>
          <w:left w:val="nil"/>
          <w:bottom w:val="nil"/>
          <w:right w:val="nil"/>
          <w:between w:val="nil"/>
        </w:pBdr>
        <w:spacing w:before="243"/>
        <w:rPr>
          <w:b/>
          <w:bCs/>
          <w:color w:val="FF0000"/>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ИСТОРИЈА</w:t>
      </w:r>
    </w:p>
    <w:p w:rsidR="009964DD" w:rsidRDefault="009964DD">
      <w:pPr>
        <w:pBdr>
          <w:top w:val="nil"/>
          <w:left w:val="nil"/>
          <w:bottom w:val="nil"/>
          <w:right w:val="nil"/>
          <w:between w:val="nil"/>
        </w:pBdr>
        <w:spacing w:before="46"/>
        <w:rPr>
          <w:b/>
          <w:bCs/>
          <w:color w:val="FF0000"/>
          <w:sz w:val="24"/>
          <w:szCs w:val="24"/>
        </w:rPr>
      </w:pPr>
    </w:p>
    <w:p w:rsidR="009964DD" w:rsidRDefault="006A2406">
      <w:pPr>
        <w:ind w:left="1065"/>
        <w:rPr>
          <w:b/>
          <w:bCs/>
          <w:sz w:val="20"/>
          <w:szCs w:val="20"/>
        </w:rPr>
      </w:pPr>
      <w:r>
        <w:rPr>
          <w:b/>
          <w:bCs/>
          <w:sz w:val="20"/>
          <w:szCs w:val="20"/>
        </w:rPr>
        <w:t>План рада додатне наставе</w:t>
      </w:r>
    </w:p>
    <w:p w:rsidR="009964DD" w:rsidRDefault="006A2406" w:rsidP="002A0441">
      <w:pPr>
        <w:numPr>
          <w:ilvl w:val="0"/>
          <w:numId w:val="99"/>
        </w:numPr>
        <w:pBdr>
          <w:top w:val="nil"/>
          <w:left w:val="nil"/>
          <w:bottom w:val="nil"/>
          <w:right w:val="nil"/>
          <w:between w:val="nil"/>
        </w:pBdr>
        <w:tabs>
          <w:tab w:val="left" w:pos="1305"/>
        </w:tabs>
        <w:spacing w:before="208" w:line="275" w:lineRule="auto"/>
      </w:pPr>
      <w:r>
        <w:rPr>
          <w:sz w:val="24"/>
          <w:szCs w:val="24"/>
          <w:u w:val="single"/>
        </w:rPr>
        <w:t>Француска у 17. и 18. веку- Версајска раскош</w:t>
      </w:r>
    </w:p>
    <w:p w:rsidR="009964DD" w:rsidRDefault="006A2406">
      <w:pPr>
        <w:pBdr>
          <w:top w:val="nil"/>
          <w:left w:val="nil"/>
          <w:bottom w:val="nil"/>
          <w:right w:val="nil"/>
          <w:between w:val="nil"/>
        </w:pBdr>
        <w:spacing w:line="275" w:lineRule="auto"/>
        <w:ind w:left="1773"/>
        <w:rPr>
          <w:sz w:val="24"/>
          <w:szCs w:val="24"/>
        </w:rPr>
      </w:pPr>
      <w:r>
        <w:rPr>
          <w:sz w:val="24"/>
          <w:szCs w:val="24"/>
        </w:rPr>
        <w:t>литература- Марко Бусаљи, Врхунски домети архитектуре, Београд, 2007.</w:t>
      </w:r>
    </w:p>
    <w:p w:rsidR="009964DD" w:rsidRDefault="006A2406">
      <w:pPr>
        <w:pBdr>
          <w:top w:val="nil"/>
          <w:left w:val="nil"/>
          <w:bottom w:val="nil"/>
          <w:right w:val="nil"/>
          <w:between w:val="nil"/>
        </w:pBdr>
        <w:spacing w:before="5" w:line="237" w:lineRule="auto"/>
        <w:ind w:left="1773" w:right="3397" w:firstLine="1272"/>
        <w:rPr>
          <w:sz w:val="24"/>
          <w:szCs w:val="24"/>
        </w:rPr>
      </w:pPr>
      <w:r>
        <w:rPr>
          <w:sz w:val="24"/>
          <w:szCs w:val="24"/>
        </w:rPr>
        <w:t>Д. Живојиновић, Успон Европе, Београд, 1987. методе и облици рада- дијалошка, фронтални</w:t>
      </w:r>
    </w:p>
    <w:p w:rsidR="009964DD" w:rsidRDefault="006A2406">
      <w:pPr>
        <w:pBdr>
          <w:top w:val="nil"/>
          <w:left w:val="nil"/>
          <w:bottom w:val="nil"/>
          <w:right w:val="nil"/>
          <w:between w:val="nil"/>
        </w:pBdr>
        <w:spacing w:before="6" w:line="237" w:lineRule="auto"/>
        <w:ind w:left="1773" w:right="5526" w:firstLine="2352"/>
        <w:rPr>
          <w:sz w:val="24"/>
          <w:szCs w:val="24"/>
        </w:rPr>
      </w:pPr>
      <w:r>
        <w:rPr>
          <w:sz w:val="24"/>
          <w:szCs w:val="24"/>
        </w:rPr>
        <w:t>показивање наставна средства- слике, дијапозитиви</w:t>
      </w:r>
    </w:p>
    <w:p w:rsidR="009964DD" w:rsidRDefault="006A2406" w:rsidP="002A0441">
      <w:pPr>
        <w:numPr>
          <w:ilvl w:val="0"/>
          <w:numId w:val="99"/>
        </w:numPr>
        <w:pBdr>
          <w:top w:val="nil"/>
          <w:left w:val="nil"/>
          <w:bottom w:val="nil"/>
          <w:right w:val="nil"/>
          <w:between w:val="nil"/>
        </w:pBdr>
        <w:tabs>
          <w:tab w:val="left" w:pos="1305"/>
          <w:tab w:val="left" w:pos="1773"/>
        </w:tabs>
        <w:spacing w:before="3"/>
        <w:ind w:left="1773" w:right="5326" w:hanging="708"/>
      </w:pPr>
      <w:r>
        <w:rPr>
          <w:sz w:val="24"/>
          <w:szCs w:val="24"/>
          <w:u w:val="single"/>
        </w:rPr>
        <w:t>Руски цареви и ширење моћи Руског царства</w:t>
      </w:r>
      <w:r>
        <w:rPr>
          <w:sz w:val="24"/>
          <w:szCs w:val="24"/>
        </w:rPr>
        <w:t xml:space="preserve"> литература- Велика енциклопедија историје методе и облици рада- фронтални, дијалог наставна средства- ист. атлас</w:t>
      </w:r>
    </w:p>
    <w:p w:rsidR="009964DD" w:rsidRDefault="006A2406" w:rsidP="002A0441">
      <w:pPr>
        <w:numPr>
          <w:ilvl w:val="0"/>
          <w:numId w:val="99"/>
        </w:numPr>
        <w:pBdr>
          <w:top w:val="nil"/>
          <w:left w:val="nil"/>
          <w:bottom w:val="nil"/>
          <w:right w:val="nil"/>
          <w:between w:val="nil"/>
        </w:pBdr>
        <w:tabs>
          <w:tab w:val="left" w:pos="1305"/>
        </w:tabs>
        <w:spacing w:before="274"/>
        <w:sectPr w:rsidR="009964DD">
          <w:pgSz w:w="11910" w:h="16840"/>
          <w:pgMar w:top="1320" w:right="0" w:bottom="1860" w:left="283" w:header="0" w:footer="1606" w:gutter="0"/>
          <w:cols w:space="720"/>
        </w:sectPr>
      </w:pPr>
      <w:r>
        <w:rPr>
          <w:sz w:val="24"/>
          <w:szCs w:val="24"/>
          <w:u w:val="single"/>
        </w:rPr>
        <w:t>Србија у првој половини 19. века</w:t>
      </w:r>
    </w:p>
    <w:p w:rsidR="009964DD" w:rsidRDefault="006A2406">
      <w:pPr>
        <w:pBdr>
          <w:top w:val="nil"/>
          <w:left w:val="nil"/>
          <w:bottom w:val="nil"/>
          <w:right w:val="nil"/>
          <w:between w:val="nil"/>
        </w:pBdr>
        <w:spacing w:before="75"/>
        <w:ind w:left="1773" w:right="4026"/>
        <w:rPr>
          <w:sz w:val="24"/>
          <w:szCs w:val="24"/>
        </w:rPr>
      </w:pPr>
      <w:r>
        <w:rPr>
          <w:sz w:val="24"/>
          <w:szCs w:val="24"/>
        </w:rPr>
        <w:lastRenderedPageBreak/>
        <w:t>литература- Историја српског народа V</w:t>
      </w:r>
      <w:r>
        <w:rPr>
          <w:sz w:val="16"/>
          <w:szCs w:val="16"/>
        </w:rPr>
        <w:t xml:space="preserve">1,2, </w:t>
      </w:r>
      <w:r>
        <w:rPr>
          <w:sz w:val="24"/>
          <w:szCs w:val="24"/>
        </w:rPr>
        <w:t>Београд, 1984. методе и облици рада- групни рад, текст-метода наставна средства- одломци из извора</w:t>
      </w:r>
    </w:p>
    <w:p w:rsidR="009964DD" w:rsidRDefault="006A2406" w:rsidP="002A0441">
      <w:pPr>
        <w:numPr>
          <w:ilvl w:val="0"/>
          <w:numId w:val="99"/>
        </w:numPr>
        <w:pBdr>
          <w:top w:val="nil"/>
          <w:left w:val="nil"/>
          <w:bottom w:val="nil"/>
          <w:right w:val="nil"/>
          <w:between w:val="nil"/>
        </w:pBdr>
        <w:tabs>
          <w:tab w:val="left" w:pos="1305"/>
        </w:tabs>
        <w:spacing w:line="275" w:lineRule="auto"/>
      </w:pPr>
      <w:r>
        <w:rPr>
          <w:sz w:val="24"/>
          <w:szCs w:val="24"/>
          <w:u w:val="single"/>
        </w:rPr>
        <w:t>Грађанска Европа</w:t>
      </w:r>
    </w:p>
    <w:p w:rsidR="009964DD" w:rsidRDefault="006A2406">
      <w:pPr>
        <w:pBdr>
          <w:top w:val="nil"/>
          <w:left w:val="nil"/>
          <w:bottom w:val="nil"/>
          <w:right w:val="nil"/>
          <w:between w:val="nil"/>
        </w:pBdr>
        <w:spacing w:line="242" w:lineRule="auto"/>
        <w:ind w:left="1773" w:right="1850"/>
        <w:rPr>
          <w:sz w:val="24"/>
          <w:szCs w:val="24"/>
        </w:rPr>
      </w:pPr>
      <w:r>
        <w:rPr>
          <w:sz w:val="24"/>
          <w:szCs w:val="24"/>
        </w:rPr>
        <w:t>литература- Ч. Попов, Грађанска Европа, Матица српска, Нови Сад, 1989. методе и облици рада- рад у пару, текст-метода</w:t>
      </w:r>
    </w:p>
    <w:p w:rsidR="009964DD" w:rsidRDefault="006A2406">
      <w:pPr>
        <w:pBdr>
          <w:top w:val="nil"/>
          <w:left w:val="nil"/>
          <w:bottom w:val="nil"/>
          <w:right w:val="nil"/>
          <w:between w:val="nil"/>
        </w:pBdr>
        <w:spacing w:line="271" w:lineRule="auto"/>
        <w:ind w:left="1773"/>
        <w:rPr>
          <w:sz w:val="24"/>
          <w:szCs w:val="24"/>
        </w:rPr>
      </w:pPr>
      <w:r>
        <w:rPr>
          <w:sz w:val="24"/>
          <w:szCs w:val="24"/>
        </w:rPr>
        <w:t>наставна средства- одломци из извора, слике</w:t>
      </w:r>
    </w:p>
    <w:p w:rsidR="009964DD" w:rsidRDefault="006A2406" w:rsidP="002A0441">
      <w:pPr>
        <w:numPr>
          <w:ilvl w:val="0"/>
          <w:numId w:val="99"/>
        </w:numPr>
        <w:pBdr>
          <w:top w:val="nil"/>
          <w:left w:val="nil"/>
          <w:bottom w:val="nil"/>
          <w:right w:val="nil"/>
          <w:between w:val="nil"/>
        </w:pBdr>
        <w:tabs>
          <w:tab w:val="left" w:pos="1305"/>
        </w:tabs>
        <w:spacing w:before="2" w:line="275" w:lineRule="auto"/>
      </w:pPr>
      <w:r>
        <w:rPr>
          <w:sz w:val="24"/>
          <w:szCs w:val="24"/>
          <w:u w:val="single"/>
        </w:rPr>
        <w:t>Грађанска Европа</w:t>
      </w:r>
    </w:p>
    <w:p w:rsidR="009964DD" w:rsidRDefault="006A2406">
      <w:pPr>
        <w:pBdr>
          <w:top w:val="nil"/>
          <w:left w:val="nil"/>
          <w:bottom w:val="nil"/>
          <w:right w:val="nil"/>
          <w:between w:val="nil"/>
        </w:pBdr>
        <w:ind w:left="1773" w:right="4992"/>
        <w:rPr>
          <w:sz w:val="24"/>
          <w:szCs w:val="24"/>
        </w:rPr>
      </w:pPr>
      <w:r>
        <w:rPr>
          <w:sz w:val="24"/>
          <w:szCs w:val="24"/>
        </w:rPr>
        <w:t>литература- Ч. Попов, Грађанска Европа методе и облици рада- дијалошка, фронтални наставна средства- слике, карта</w:t>
      </w:r>
    </w:p>
    <w:p w:rsidR="009964DD" w:rsidRDefault="006A2406" w:rsidP="002A0441">
      <w:pPr>
        <w:numPr>
          <w:ilvl w:val="0"/>
          <w:numId w:val="99"/>
        </w:numPr>
        <w:pBdr>
          <w:top w:val="nil"/>
          <w:left w:val="nil"/>
          <w:bottom w:val="nil"/>
          <w:right w:val="nil"/>
          <w:between w:val="nil"/>
        </w:pBdr>
        <w:tabs>
          <w:tab w:val="left" w:pos="1305"/>
        </w:tabs>
        <w:spacing w:before="1" w:line="275" w:lineRule="auto"/>
      </w:pPr>
      <w:r>
        <w:rPr>
          <w:sz w:val="24"/>
          <w:szCs w:val="24"/>
          <w:u w:val="single"/>
        </w:rPr>
        <w:t>Србија 19. века- живот у селу и граду</w:t>
      </w:r>
    </w:p>
    <w:p w:rsidR="009964DD" w:rsidRDefault="006A2406">
      <w:pPr>
        <w:pBdr>
          <w:top w:val="nil"/>
          <w:left w:val="nil"/>
          <w:bottom w:val="nil"/>
          <w:right w:val="nil"/>
          <w:between w:val="nil"/>
        </w:pBdr>
        <w:spacing w:line="275" w:lineRule="auto"/>
        <w:ind w:left="1773"/>
        <w:rPr>
          <w:sz w:val="24"/>
          <w:szCs w:val="24"/>
        </w:rPr>
        <w:sectPr w:rsidR="009964DD">
          <w:pgSz w:w="11910" w:h="16840"/>
          <w:pgMar w:top="1040" w:right="0" w:bottom="1840" w:left="283" w:header="0" w:footer="1606" w:gutter="0"/>
          <w:cols w:space="720"/>
        </w:sectPr>
      </w:pPr>
      <w:r>
        <w:rPr>
          <w:sz w:val="24"/>
          <w:szCs w:val="24"/>
        </w:rPr>
        <w:t>литература- Р. Вучетић, Престоница независне Србије, Креативни центар, Београд,</w:t>
      </w:r>
    </w:p>
    <w:p w:rsidR="009964DD" w:rsidRDefault="006A2406">
      <w:pPr>
        <w:pBdr>
          <w:top w:val="nil"/>
          <w:left w:val="nil"/>
          <w:bottom w:val="nil"/>
          <w:right w:val="nil"/>
          <w:between w:val="nil"/>
        </w:pBdr>
        <w:spacing w:before="2"/>
        <w:ind w:left="1065"/>
        <w:rPr>
          <w:sz w:val="24"/>
          <w:szCs w:val="24"/>
        </w:rPr>
        <w:sectPr w:rsidR="009964DD">
          <w:type w:val="continuous"/>
          <w:pgSz w:w="11910" w:h="16840"/>
          <w:pgMar w:top="1920" w:right="0" w:bottom="280" w:left="283" w:header="0" w:footer="1606" w:gutter="0"/>
          <w:cols w:num="2" w:space="720" w:equalWidth="0">
            <w:col w:w="5793" w:space="40"/>
            <w:col w:w="5793" w:space="0"/>
          </w:cols>
        </w:sectPr>
      </w:pPr>
      <w:r>
        <w:rPr>
          <w:sz w:val="24"/>
          <w:szCs w:val="24"/>
        </w:rPr>
        <w:lastRenderedPageBreak/>
        <w:t>2007.</w:t>
      </w:r>
    </w:p>
    <w:p w:rsidR="009964DD" w:rsidRDefault="006A2406" w:rsidP="002A0441">
      <w:pPr>
        <w:numPr>
          <w:ilvl w:val="0"/>
          <w:numId w:val="99"/>
        </w:numPr>
        <w:pBdr>
          <w:top w:val="nil"/>
          <w:left w:val="nil"/>
          <w:bottom w:val="nil"/>
          <w:right w:val="nil"/>
          <w:between w:val="nil"/>
        </w:pBdr>
        <w:tabs>
          <w:tab w:val="left" w:pos="1305"/>
        </w:tabs>
        <w:spacing w:line="265" w:lineRule="auto"/>
      </w:pPr>
      <w:r>
        <w:rPr>
          <w:sz w:val="24"/>
          <w:szCs w:val="24"/>
          <w:u w:val="single"/>
        </w:rPr>
        <w:lastRenderedPageBreak/>
        <w:t>Михаило Обреновић</w:t>
      </w:r>
    </w:p>
    <w:p w:rsidR="009964DD" w:rsidRDefault="006A2406">
      <w:pPr>
        <w:pBdr>
          <w:top w:val="nil"/>
          <w:left w:val="nil"/>
          <w:bottom w:val="nil"/>
          <w:right w:val="nil"/>
          <w:between w:val="nil"/>
        </w:pBdr>
        <w:spacing w:before="1" w:line="276" w:lineRule="auto"/>
        <w:ind w:left="1773"/>
        <w:rPr>
          <w:sz w:val="24"/>
          <w:szCs w:val="24"/>
        </w:rPr>
      </w:pPr>
      <w:r>
        <w:rPr>
          <w:sz w:val="24"/>
          <w:szCs w:val="24"/>
        </w:rPr>
        <w:t>литература- Историја српског народа V</w:t>
      </w:r>
      <w:r>
        <w:rPr>
          <w:sz w:val="16"/>
          <w:szCs w:val="16"/>
        </w:rPr>
        <w:t xml:space="preserve">1,2, </w:t>
      </w:r>
      <w:r>
        <w:rPr>
          <w:sz w:val="24"/>
          <w:szCs w:val="24"/>
        </w:rPr>
        <w:t>Београд, 1984.</w:t>
      </w:r>
    </w:p>
    <w:p w:rsidR="009964DD" w:rsidRDefault="006A2406">
      <w:pPr>
        <w:pBdr>
          <w:top w:val="nil"/>
          <w:left w:val="nil"/>
          <w:bottom w:val="nil"/>
          <w:right w:val="nil"/>
          <w:between w:val="nil"/>
        </w:pBdr>
        <w:spacing w:line="242" w:lineRule="auto"/>
        <w:ind w:left="1773" w:right="4569" w:firstLine="1272"/>
        <w:rPr>
          <w:sz w:val="24"/>
          <w:szCs w:val="24"/>
        </w:rPr>
      </w:pPr>
      <w:r>
        <w:rPr>
          <w:sz w:val="24"/>
          <w:szCs w:val="24"/>
        </w:rPr>
        <w:t>Српске династије, Београд, 1998. методе и облици рада- групни рад, текст-метода</w:t>
      </w:r>
    </w:p>
    <w:p w:rsidR="009964DD" w:rsidRDefault="006A2406">
      <w:pPr>
        <w:pBdr>
          <w:top w:val="nil"/>
          <w:left w:val="nil"/>
          <w:bottom w:val="nil"/>
          <w:right w:val="nil"/>
          <w:between w:val="nil"/>
        </w:pBdr>
        <w:spacing w:line="242" w:lineRule="auto"/>
        <w:ind w:left="1773" w:right="5775" w:firstLine="2352"/>
        <w:rPr>
          <w:sz w:val="24"/>
          <w:szCs w:val="24"/>
        </w:rPr>
      </w:pPr>
      <w:r>
        <w:rPr>
          <w:sz w:val="24"/>
          <w:szCs w:val="24"/>
        </w:rPr>
        <w:t>показивање наставна средства- слике Обреновића</w:t>
      </w:r>
    </w:p>
    <w:p w:rsidR="009964DD" w:rsidRDefault="006A2406">
      <w:pPr>
        <w:pBdr>
          <w:top w:val="nil"/>
          <w:left w:val="nil"/>
          <w:bottom w:val="nil"/>
          <w:right w:val="nil"/>
          <w:between w:val="nil"/>
        </w:pBdr>
        <w:spacing w:line="271" w:lineRule="auto"/>
        <w:ind w:left="3765"/>
        <w:rPr>
          <w:sz w:val="24"/>
          <w:szCs w:val="24"/>
        </w:rPr>
      </w:pPr>
      <w:r>
        <w:rPr>
          <w:sz w:val="24"/>
          <w:szCs w:val="24"/>
        </w:rPr>
        <w:t>одломци из извора</w:t>
      </w:r>
    </w:p>
    <w:p w:rsidR="009964DD" w:rsidRDefault="009964DD">
      <w:pPr>
        <w:pBdr>
          <w:top w:val="nil"/>
          <w:left w:val="nil"/>
          <w:bottom w:val="nil"/>
          <w:right w:val="nil"/>
          <w:between w:val="nil"/>
        </w:pBdr>
        <w:spacing w:before="41"/>
        <w:rPr>
          <w:sz w:val="24"/>
          <w:szCs w:val="24"/>
        </w:rPr>
      </w:pPr>
    </w:p>
    <w:p w:rsidR="009964DD" w:rsidRDefault="006A2406" w:rsidP="002A0441">
      <w:pPr>
        <w:numPr>
          <w:ilvl w:val="0"/>
          <w:numId w:val="99"/>
        </w:numPr>
        <w:pBdr>
          <w:top w:val="nil"/>
          <w:left w:val="nil"/>
          <w:bottom w:val="nil"/>
          <w:right w:val="nil"/>
          <w:between w:val="nil"/>
        </w:pBdr>
        <w:tabs>
          <w:tab w:val="left" w:pos="1305"/>
        </w:tabs>
        <w:spacing w:line="275" w:lineRule="auto"/>
      </w:pPr>
      <w:r>
        <w:rPr>
          <w:sz w:val="24"/>
          <w:szCs w:val="24"/>
          <w:u w:val="single"/>
        </w:rPr>
        <w:t>Викторијанска Енглеска</w:t>
      </w:r>
    </w:p>
    <w:p w:rsidR="009964DD" w:rsidRDefault="006A2406">
      <w:pPr>
        <w:pBdr>
          <w:top w:val="nil"/>
          <w:left w:val="nil"/>
          <w:bottom w:val="nil"/>
          <w:right w:val="nil"/>
          <w:between w:val="nil"/>
        </w:pBdr>
        <w:spacing w:line="242" w:lineRule="auto"/>
        <w:ind w:left="1773" w:right="1850"/>
        <w:rPr>
          <w:sz w:val="24"/>
          <w:szCs w:val="24"/>
        </w:rPr>
      </w:pPr>
      <w:r>
        <w:rPr>
          <w:sz w:val="24"/>
          <w:szCs w:val="24"/>
        </w:rPr>
        <w:t>литература- Ч. Попов, Грађанска Европа, Матица српска, Нови Сад, 1989. методе и облици рада- дијалошка, фронтални</w:t>
      </w:r>
    </w:p>
    <w:p w:rsidR="009964DD" w:rsidRDefault="006A2406">
      <w:pPr>
        <w:pBdr>
          <w:top w:val="nil"/>
          <w:left w:val="nil"/>
          <w:bottom w:val="nil"/>
          <w:right w:val="nil"/>
          <w:between w:val="nil"/>
        </w:pBdr>
        <w:spacing w:line="242" w:lineRule="auto"/>
        <w:ind w:left="1773" w:right="5526" w:firstLine="2352"/>
        <w:rPr>
          <w:sz w:val="24"/>
          <w:szCs w:val="24"/>
        </w:rPr>
      </w:pPr>
      <w:r>
        <w:rPr>
          <w:sz w:val="24"/>
          <w:szCs w:val="24"/>
        </w:rPr>
        <w:t>показивање наставна средства- слике, дијапозитиви</w:t>
      </w:r>
    </w:p>
    <w:p w:rsidR="009964DD" w:rsidRDefault="006A2406">
      <w:pPr>
        <w:spacing w:before="222"/>
        <w:ind w:left="1065"/>
        <w:rPr>
          <w:b/>
          <w:bCs/>
          <w:sz w:val="20"/>
          <w:szCs w:val="20"/>
        </w:rPr>
      </w:pPr>
      <w:r>
        <w:rPr>
          <w:b/>
          <w:bCs/>
          <w:sz w:val="20"/>
          <w:szCs w:val="20"/>
        </w:rPr>
        <w:t>План рада допунске наставе</w:t>
      </w:r>
    </w:p>
    <w:p w:rsidR="009964DD" w:rsidRDefault="009964DD">
      <w:pPr>
        <w:pBdr>
          <w:top w:val="nil"/>
          <w:left w:val="nil"/>
          <w:bottom w:val="nil"/>
          <w:right w:val="nil"/>
          <w:between w:val="nil"/>
        </w:pBdr>
        <w:rPr>
          <w:b/>
          <w:bCs/>
          <w:sz w:val="20"/>
          <w:szCs w:val="20"/>
        </w:rPr>
      </w:pPr>
    </w:p>
    <w:tbl>
      <w:tblPr>
        <w:tblStyle w:val="affffffffff7"/>
        <w:tblW w:w="928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4641"/>
      </w:tblGrid>
      <w:tr w:rsidR="009964DD">
        <w:trPr>
          <w:trHeight w:val="277"/>
        </w:trPr>
        <w:tc>
          <w:tcPr>
            <w:tcW w:w="4646" w:type="dxa"/>
          </w:tcPr>
          <w:p w:rsidR="009964DD" w:rsidRDefault="006A2406">
            <w:pPr>
              <w:pBdr>
                <w:top w:val="nil"/>
                <w:left w:val="nil"/>
                <w:bottom w:val="nil"/>
                <w:right w:val="nil"/>
                <w:between w:val="nil"/>
              </w:pBdr>
              <w:spacing w:line="258" w:lineRule="auto"/>
              <w:ind w:left="12"/>
              <w:jc w:val="center"/>
              <w:rPr>
                <w:sz w:val="24"/>
                <w:szCs w:val="24"/>
              </w:rPr>
            </w:pPr>
            <w:r>
              <w:rPr>
                <w:sz w:val="24"/>
                <w:szCs w:val="24"/>
              </w:rPr>
              <w:t>Тема</w:t>
            </w:r>
          </w:p>
        </w:tc>
        <w:tc>
          <w:tcPr>
            <w:tcW w:w="4641" w:type="dxa"/>
          </w:tcPr>
          <w:p w:rsidR="009964DD" w:rsidRDefault="006A2406">
            <w:pPr>
              <w:pBdr>
                <w:top w:val="nil"/>
                <w:left w:val="nil"/>
                <w:bottom w:val="nil"/>
                <w:right w:val="nil"/>
                <w:between w:val="nil"/>
              </w:pBdr>
              <w:spacing w:line="258" w:lineRule="auto"/>
              <w:ind w:left="8"/>
              <w:jc w:val="center"/>
              <w:rPr>
                <w:sz w:val="24"/>
                <w:szCs w:val="24"/>
              </w:rPr>
            </w:pPr>
            <w:r>
              <w:rPr>
                <w:sz w:val="24"/>
                <w:szCs w:val="24"/>
              </w:rPr>
              <w:t>Број часова</w:t>
            </w:r>
          </w:p>
        </w:tc>
      </w:tr>
      <w:tr w:rsidR="009964DD">
        <w:trPr>
          <w:trHeight w:val="1103"/>
        </w:trPr>
        <w:tc>
          <w:tcPr>
            <w:tcW w:w="4646" w:type="dxa"/>
          </w:tcPr>
          <w:p w:rsidR="009964DD" w:rsidRDefault="006A2406">
            <w:pPr>
              <w:pBdr>
                <w:top w:val="nil"/>
                <w:left w:val="nil"/>
                <w:bottom w:val="nil"/>
                <w:right w:val="nil"/>
                <w:between w:val="nil"/>
              </w:pBdr>
              <w:spacing w:line="237" w:lineRule="auto"/>
              <w:ind w:left="110"/>
              <w:rPr>
                <w:sz w:val="24"/>
                <w:szCs w:val="24"/>
              </w:rPr>
            </w:pPr>
            <w:r>
              <w:rPr>
                <w:sz w:val="24"/>
                <w:szCs w:val="24"/>
              </w:rPr>
              <w:t>Свет у 18. и 19. веку-грађанске револуције, Наполеоново доба, Европа Свете алијансе,</w:t>
            </w:r>
          </w:p>
          <w:p w:rsidR="009964DD" w:rsidRDefault="006A2406">
            <w:pPr>
              <w:pBdr>
                <w:top w:val="nil"/>
                <w:left w:val="nil"/>
                <w:bottom w:val="nil"/>
                <w:right w:val="nil"/>
                <w:between w:val="nil"/>
              </w:pBdr>
              <w:spacing w:line="274" w:lineRule="auto"/>
              <w:ind w:left="110" w:right="153"/>
              <w:rPr>
                <w:sz w:val="24"/>
                <w:szCs w:val="24"/>
              </w:rPr>
            </w:pPr>
            <w:r>
              <w:rPr>
                <w:sz w:val="24"/>
                <w:szCs w:val="24"/>
              </w:rPr>
              <w:t>настанак Италије и Немачке, источно питање и балкански народи</w:t>
            </w:r>
          </w:p>
        </w:tc>
        <w:tc>
          <w:tcPr>
            <w:tcW w:w="4641" w:type="dxa"/>
          </w:tcPr>
          <w:p w:rsidR="009964DD" w:rsidRDefault="009964DD">
            <w:pPr>
              <w:pBdr>
                <w:top w:val="nil"/>
                <w:left w:val="nil"/>
                <w:bottom w:val="nil"/>
                <w:right w:val="nil"/>
                <w:between w:val="nil"/>
              </w:pBdr>
              <w:spacing w:before="133"/>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2</w:t>
            </w:r>
          </w:p>
        </w:tc>
      </w:tr>
      <w:tr w:rsidR="009964DD">
        <w:trPr>
          <w:trHeight w:val="1103"/>
        </w:trPr>
        <w:tc>
          <w:tcPr>
            <w:tcW w:w="4646" w:type="dxa"/>
          </w:tcPr>
          <w:p w:rsidR="009964DD" w:rsidRDefault="006A2406">
            <w:pPr>
              <w:pBdr>
                <w:top w:val="nil"/>
                <w:left w:val="nil"/>
                <w:bottom w:val="nil"/>
                <w:right w:val="nil"/>
                <w:between w:val="nil"/>
              </w:pBdr>
              <w:spacing w:line="237" w:lineRule="auto"/>
              <w:ind w:left="110" w:right="153"/>
              <w:rPr>
                <w:sz w:val="24"/>
                <w:szCs w:val="24"/>
              </w:rPr>
            </w:pPr>
            <w:r>
              <w:rPr>
                <w:sz w:val="24"/>
                <w:szCs w:val="24"/>
              </w:rPr>
              <w:t>Србија и Балкан у 19. веку-српска револуција (1804-1835), Кнежевина</w:t>
            </w:r>
          </w:p>
          <w:p w:rsidR="009964DD" w:rsidRDefault="006A2406">
            <w:pPr>
              <w:pBdr>
                <w:top w:val="nil"/>
                <w:left w:val="nil"/>
                <w:bottom w:val="nil"/>
                <w:right w:val="nil"/>
                <w:between w:val="nil"/>
              </w:pBdr>
              <w:spacing w:line="274" w:lineRule="auto"/>
              <w:ind w:left="110" w:right="153"/>
              <w:rPr>
                <w:sz w:val="24"/>
                <w:szCs w:val="24"/>
              </w:rPr>
            </w:pPr>
            <w:r>
              <w:rPr>
                <w:sz w:val="24"/>
                <w:szCs w:val="24"/>
              </w:rPr>
              <w:t>Србија, независност, живот у Србији у 19. веку</w:t>
            </w:r>
          </w:p>
        </w:tc>
        <w:tc>
          <w:tcPr>
            <w:tcW w:w="4641" w:type="dxa"/>
          </w:tcPr>
          <w:p w:rsidR="009964DD" w:rsidRDefault="009964DD">
            <w:pPr>
              <w:pBdr>
                <w:top w:val="nil"/>
                <w:left w:val="nil"/>
                <w:bottom w:val="nil"/>
                <w:right w:val="nil"/>
                <w:between w:val="nil"/>
              </w:pBdr>
              <w:spacing w:before="133"/>
              <w:rPr>
                <w:b/>
                <w:bCs/>
                <w:sz w:val="24"/>
                <w:szCs w:val="24"/>
              </w:rPr>
            </w:pPr>
          </w:p>
          <w:p w:rsidR="009964DD" w:rsidRDefault="006A2406">
            <w:pPr>
              <w:pBdr>
                <w:top w:val="nil"/>
                <w:left w:val="nil"/>
                <w:bottom w:val="nil"/>
                <w:right w:val="nil"/>
                <w:between w:val="nil"/>
              </w:pBdr>
              <w:ind w:left="8"/>
              <w:jc w:val="center"/>
              <w:rPr>
                <w:sz w:val="24"/>
                <w:szCs w:val="24"/>
              </w:rPr>
            </w:pPr>
            <w:r>
              <w:rPr>
                <w:sz w:val="24"/>
                <w:szCs w:val="24"/>
              </w:rPr>
              <w:t>2</w:t>
            </w:r>
          </w:p>
        </w:tc>
      </w:tr>
      <w:tr w:rsidR="009964DD">
        <w:trPr>
          <w:trHeight w:val="825"/>
        </w:trPr>
        <w:tc>
          <w:tcPr>
            <w:tcW w:w="4646" w:type="dxa"/>
          </w:tcPr>
          <w:p w:rsidR="009964DD" w:rsidRDefault="006A2406">
            <w:pPr>
              <w:pBdr>
                <w:top w:val="nil"/>
                <w:left w:val="nil"/>
                <w:bottom w:val="nil"/>
                <w:right w:val="nil"/>
                <w:between w:val="nil"/>
              </w:pBdr>
              <w:spacing w:line="237" w:lineRule="auto"/>
              <w:ind w:left="110" w:right="153"/>
              <w:rPr>
                <w:sz w:val="24"/>
                <w:szCs w:val="24"/>
              </w:rPr>
            </w:pPr>
            <w:r>
              <w:rPr>
                <w:sz w:val="24"/>
                <w:szCs w:val="24"/>
              </w:rPr>
              <w:t>Српске земље и суседи у 19. веку-Црна Гора до 1878., Срби под Хабзбуршком</w:t>
            </w:r>
          </w:p>
          <w:p w:rsidR="009964DD" w:rsidRDefault="006A2406">
            <w:pPr>
              <w:pBdr>
                <w:top w:val="nil"/>
                <w:left w:val="nil"/>
                <w:bottom w:val="nil"/>
                <w:right w:val="nil"/>
                <w:between w:val="nil"/>
              </w:pBdr>
              <w:spacing w:before="2" w:line="257" w:lineRule="auto"/>
              <w:ind w:left="110"/>
              <w:rPr>
                <w:sz w:val="24"/>
                <w:szCs w:val="24"/>
              </w:rPr>
            </w:pPr>
            <w:r>
              <w:rPr>
                <w:sz w:val="24"/>
                <w:szCs w:val="24"/>
              </w:rPr>
              <w:t>влашћу и Срби под османском влашћу</w:t>
            </w:r>
          </w:p>
        </w:tc>
        <w:tc>
          <w:tcPr>
            <w:tcW w:w="4641" w:type="dxa"/>
          </w:tcPr>
          <w:p w:rsidR="009964DD" w:rsidRDefault="006A2406">
            <w:pPr>
              <w:pBdr>
                <w:top w:val="nil"/>
                <w:left w:val="nil"/>
                <w:bottom w:val="nil"/>
                <w:right w:val="nil"/>
                <w:between w:val="nil"/>
              </w:pBdr>
              <w:spacing w:before="270"/>
              <w:ind w:left="8"/>
              <w:jc w:val="center"/>
              <w:rPr>
                <w:sz w:val="24"/>
                <w:szCs w:val="24"/>
              </w:rPr>
            </w:pPr>
            <w:r>
              <w:rPr>
                <w:sz w:val="24"/>
                <w:szCs w:val="24"/>
              </w:rPr>
              <w:t>2</w:t>
            </w:r>
          </w:p>
        </w:tc>
      </w:tr>
      <w:tr w:rsidR="009964DD">
        <w:trPr>
          <w:trHeight w:val="551"/>
        </w:trPr>
        <w:tc>
          <w:tcPr>
            <w:tcW w:w="4646" w:type="dxa"/>
          </w:tcPr>
          <w:p w:rsidR="009964DD" w:rsidRDefault="006A2406">
            <w:pPr>
              <w:pBdr>
                <w:top w:val="nil"/>
                <w:left w:val="nil"/>
                <w:bottom w:val="nil"/>
                <w:right w:val="nil"/>
                <w:between w:val="nil"/>
              </w:pBdr>
              <w:spacing w:line="273" w:lineRule="auto"/>
              <w:ind w:left="110"/>
              <w:rPr>
                <w:sz w:val="24"/>
                <w:szCs w:val="24"/>
              </w:rPr>
            </w:pPr>
            <w:r>
              <w:rPr>
                <w:sz w:val="24"/>
                <w:szCs w:val="24"/>
              </w:rPr>
              <w:t>Свет у другој половини 19. и почетком 20.</w:t>
            </w:r>
          </w:p>
          <w:p w:rsidR="009964DD" w:rsidRDefault="006A2406">
            <w:pPr>
              <w:pBdr>
                <w:top w:val="nil"/>
                <w:left w:val="nil"/>
                <w:bottom w:val="nil"/>
                <w:right w:val="nil"/>
                <w:between w:val="nil"/>
              </w:pBdr>
              <w:spacing w:before="2" w:line="257" w:lineRule="auto"/>
              <w:ind w:left="110"/>
              <w:rPr>
                <w:sz w:val="24"/>
                <w:szCs w:val="24"/>
              </w:rPr>
            </w:pPr>
            <w:r>
              <w:rPr>
                <w:sz w:val="24"/>
                <w:szCs w:val="24"/>
              </w:rPr>
              <w:t>века</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r w:rsidR="009964DD">
        <w:trPr>
          <w:trHeight w:val="556"/>
        </w:trPr>
        <w:tc>
          <w:tcPr>
            <w:tcW w:w="4646" w:type="dxa"/>
          </w:tcPr>
          <w:p w:rsidR="009964DD" w:rsidRDefault="006A2406">
            <w:pPr>
              <w:pBdr>
                <w:top w:val="nil"/>
                <w:left w:val="nil"/>
                <w:bottom w:val="nil"/>
                <w:right w:val="nil"/>
                <w:between w:val="nil"/>
              </w:pBdr>
              <w:spacing w:before="1" w:line="275" w:lineRule="auto"/>
              <w:ind w:left="110"/>
              <w:rPr>
                <w:sz w:val="24"/>
                <w:szCs w:val="24"/>
              </w:rPr>
            </w:pPr>
            <w:r>
              <w:rPr>
                <w:sz w:val="24"/>
                <w:szCs w:val="24"/>
              </w:rPr>
              <w:t>Србија, Црна Гора крајем 19. и почетком</w:t>
            </w:r>
          </w:p>
          <w:p w:rsidR="009964DD" w:rsidRDefault="006A2406">
            <w:pPr>
              <w:pBdr>
                <w:top w:val="nil"/>
                <w:left w:val="nil"/>
                <w:bottom w:val="nil"/>
                <w:right w:val="nil"/>
                <w:between w:val="nil"/>
              </w:pBdr>
              <w:spacing w:line="260" w:lineRule="auto"/>
              <w:ind w:left="110"/>
              <w:rPr>
                <w:sz w:val="24"/>
                <w:szCs w:val="24"/>
              </w:rPr>
            </w:pPr>
            <w:r>
              <w:rPr>
                <w:sz w:val="24"/>
                <w:szCs w:val="24"/>
              </w:rPr>
              <w:t>20. века-Србија 1878-1914., Црна Гора</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bl>
    <w:p w:rsidR="009964DD" w:rsidRDefault="009964DD">
      <w:pPr>
        <w:pBdr>
          <w:top w:val="nil"/>
          <w:left w:val="nil"/>
          <w:bottom w:val="nil"/>
          <w:right w:val="nil"/>
          <w:between w:val="nil"/>
        </w:pBdr>
        <w:jc w:val="center"/>
        <w:rPr>
          <w:sz w:val="24"/>
          <w:szCs w:val="24"/>
        </w:rPr>
        <w:sectPr w:rsidR="009964DD">
          <w:type w:val="continuous"/>
          <w:pgSz w:w="11910" w:h="16840"/>
          <w:pgMar w:top="1920" w:right="0" w:bottom="280" w:left="283" w:header="0" w:footer="1606" w:gutter="0"/>
          <w:cols w:space="720"/>
        </w:sectPr>
      </w:pPr>
    </w:p>
    <w:p w:rsidR="009964DD" w:rsidRDefault="009964DD">
      <w:pPr>
        <w:pBdr>
          <w:top w:val="nil"/>
          <w:left w:val="nil"/>
          <w:bottom w:val="nil"/>
          <w:right w:val="nil"/>
          <w:between w:val="nil"/>
        </w:pBdr>
        <w:spacing w:line="276" w:lineRule="auto"/>
        <w:rPr>
          <w:sz w:val="24"/>
          <w:szCs w:val="24"/>
        </w:rPr>
      </w:pPr>
    </w:p>
    <w:tbl>
      <w:tblPr>
        <w:tblStyle w:val="affffffffff8"/>
        <w:tblW w:w="928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4641"/>
      </w:tblGrid>
      <w:tr w:rsidR="009964DD">
        <w:trPr>
          <w:trHeight w:val="830"/>
        </w:trPr>
        <w:tc>
          <w:tcPr>
            <w:tcW w:w="4646" w:type="dxa"/>
          </w:tcPr>
          <w:p w:rsidR="009964DD" w:rsidRDefault="006A2406">
            <w:pPr>
              <w:pBdr>
                <w:top w:val="nil"/>
                <w:left w:val="nil"/>
                <w:bottom w:val="nil"/>
                <w:right w:val="nil"/>
                <w:between w:val="nil"/>
              </w:pBdr>
              <w:spacing w:before="3" w:line="237" w:lineRule="auto"/>
              <w:ind w:left="110" w:right="153"/>
              <w:rPr>
                <w:sz w:val="24"/>
                <w:szCs w:val="24"/>
              </w:rPr>
            </w:pPr>
            <w:r>
              <w:rPr>
                <w:sz w:val="24"/>
                <w:szCs w:val="24"/>
              </w:rPr>
              <w:lastRenderedPageBreak/>
              <w:t>1878-1914., БиХ под аустроугарском влашћу, Срби у Аустроугарској,</w:t>
            </w:r>
          </w:p>
          <w:p w:rsidR="009964DD" w:rsidRDefault="006A2406">
            <w:pPr>
              <w:pBdr>
                <w:top w:val="nil"/>
                <w:left w:val="nil"/>
                <w:bottom w:val="nil"/>
                <w:right w:val="nil"/>
                <w:between w:val="nil"/>
              </w:pBdr>
              <w:spacing w:before="4" w:line="257" w:lineRule="auto"/>
              <w:ind w:left="110"/>
              <w:rPr>
                <w:sz w:val="24"/>
                <w:szCs w:val="24"/>
              </w:rPr>
            </w:pPr>
            <w:r>
              <w:rPr>
                <w:sz w:val="24"/>
                <w:szCs w:val="24"/>
              </w:rPr>
              <w:t>Балкански ратови</w:t>
            </w:r>
          </w:p>
        </w:tc>
        <w:tc>
          <w:tcPr>
            <w:tcW w:w="4641" w:type="dxa"/>
          </w:tcPr>
          <w:p w:rsidR="009964DD" w:rsidRDefault="009964DD">
            <w:pPr>
              <w:pBdr>
                <w:top w:val="nil"/>
                <w:left w:val="nil"/>
                <w:bottom w:val="nil"/>
                <w:right w:val="nil"/>
                <w:between w:val="nil"/>
              </w:pBdr>
            </w:pPr>
          </w:p>
        </w:tc>
      </w:tr>
      <w:tr w:rsidR="009964DD">
        <w:trPr>
          <w:trHeight w:val="551"/>
        </w:trPr>
        <w:tc>
          <w:tcPr>
            <w:tcW w:w="4646" w:type="dxa"/>
          </w:tcPr>
          <w:p w:rsidR="009964DD" w:rsidRDefault="006A2406">
            <w:pPr>
              <w:pBdr>
                <w:top w:val="nil"/>
                <w:left w:val="nil"/>
                <w:bottom w:val="nil"/>
                <w:right w:val="nil"/>
                <w:between w:val="nil"/>
              </w:pBdr>
              <w:spacing w:line="273" w:lineRule="auto"/>
              <w:ind w:left="110"/>
              <w:rPr>
                <w:sz w:val="24"/>
                <w:szCs w:val="24"/>
              </w:rPr>
            </w:pPr>
            <w:r>
              <w:rPr>
                <w:sz w:val="24"/>
                <w:szCs w:val="24"/>
              </w:rPr>
              <w:t>Први светски рат и Србија и Црна Гора у</w:t>
            </w:r>
          </w:p>
          <w:p w:rsidR="009964DD" w:rsidRDefault="006A2406">
            <w:pPr>
              <w:pBdr>
                <w:top w:val="nil"/>
                <w:left w:val="nil"/>
                <w:bottom w:val="nil"/>
                <w:right w:val="nil"/>
                <w:between w:val="nil"/>
              </w:pBdr>
              <w:spacing w:before="2" w:line="257" w:lineRule="auto"/>
              <w:ind w:left="110"/>
              <w:rPr>
                <w:sz w:val="24"/>
                <w:szCs w:val="24"/>
              </w:rPr>
            </w:pPr>
            <w:r>
              <w:rPr>
                <w:sz w:val="24"/>
                <w:szCs w:val="24"/>
              </w:rPr>
              <w:t>рату</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r w:rsidR="009964DD">
        <w:trPr>
          <w:trHeight w:val="278"/>
        </w:trPr>
        <w:tc>
          <w:tcPr>
            <w:tcW w:w="4646" w:type="dxa"/>
          </w:tcPr>
          <w:p w:rsidR="009964DD" w:rsidRDefault="006A2406">
            <w:pPr>
              <w:pBdr>
                <w:top w:val="nil"/>
                <w:left w:val="nil"/>
                <w:bottom w:val="nil"/>
                <w:right w:val="nil"/>
                <w:between w:val="nil"/>
              </w:pBdr>
              <w:spacing w:line="258" w:lineRule="auto"/>
              <w:ind w:left="110"/>
              <w:rPr>
                <w:sz w:val="24"/>
                <w:szCs w:val="24"/>
              </w:rPr>
            </w:pPr>
            <w:r>
              <w:rPr>
                <w:sz w:val="24"/>
                <w:szCs w:val="24"/>
              </w:rPr>
              <w:t>Укупно</w:t>
            </w:r>
          </w:p>
        </w:tc>
        <w:tc>
          <w:tcPr>
            <w:tcW w:w="4641" w:type="dxa"/>
          </w:tcPr>
          <w:p w:rsidR="009964DD" w:rsidRDefault="006A2406">
            <w:pPr>
              <w:pBdr>
                <w:top w:val="nil"/>
                <w:left w:val="nil"/>
                <w:bottom w:val="nil"/>
                <w:right w:val="nil"/>
                <w:between w:val="nil"/>
              </w:pBdr>
              <w:spacing w:line="258" w:lineRule="auto"/>
              <w:ind w:left="8"/>
              <w:jc w:val="center"/>
              <w:rPr>
                <w:sz w:val="24"/>
                <w:szCs w:val="24"/>
              </w:rPr>
            </w:pPr>
            <w:r>
              <w:rPr>
                <w:sz w:val="24"/>
                <w:szCs w:val="24"/>
              </w:rPr>
              <w:t>9</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83"/>
        <w:rPr>
          <w:b/>
          <w:bCs/>
          <w:sz w:val="24"/>
          <w:szCs w:val="24"/>
        </w:rPr>
      </w:pPr>
    </w:p>
    <w:p w:rsidR="009964DD" w:rsidRDefault="006A2406">
      <w:pPr>
        <w:pBdr>
          <w:top w:val="nil"/>
          <w:left w:val="nil"/>
          <w:bottom w:val="nil"/>
          <w:right w:val="nil"/>
          <w:between w:val="nil"/>
        </w:pBdr>
        <w:tabs>
          <w:tab w:val="left" w:pos="1425"/>
        </w:tabs>
        <w:spacing w:before="4"/>
        <w:ind w:left="1305" w:right="1316"/>
        <w:rPr>
          <w:b/>
          <w:bCs/>
          <w:sz w:val="24"/>
          <w:szCs w:val="24"/>
        </w:rPr>
      </w:pPr>
      <w:r>
        <w:rPr>
          <w:b/>
          <w:bCs/>
          <w:sz w:val="24"/>
          <w:szCs w:val="24"/>
        </w:rPr>
        <w:t>ФИЗИКА</w:t>
      </w:r>
    </w:p>
    <w:p w:rsidR="009964DD" w:rsidRDefault="009964DD">
      <w:pPr>
        <w:pBdr>
          <w:top w:val="nil"/>
          <w:left w:val="nil"/>
          <w:bottom w:val="nil"/>
          <w:right w:val="nil"/>
          <w:between w:val="nil"/>
        </w:pBdr>
        <w:tabs>
          <w:tab w:val="left" w:pos="1425"/>
        </w:tabs>
        <w:spacing w:before="4"/>
        <w:ind w:left="1305" w:right="1316"/>
        <w:rPr>
          <w:b/>
          <w:bCs/>
          <w:sz w:val="24"/>
          <w:szCs w:val="24"/>
        </w:rPr>
      </w:pPr>
    </w:p>
    <w:p w:rsidR="009964DD" w:rsidRDefault="009964DD">
      <w:pPr>
        <w:tabs>
          <w:tab w:val="left" w:pos="1425"/>
        </w:tabs>
        <w:spacing w:before="4"/>
        <w:ind w:left="1305" w:right="1316"/>
        <w:rPr>
          <w:b/>
          <w:bCs/>
          <w:sz w:val="24"/>
          <w:szCs w:val="24"/>
        </w:rPr>
      </w:pPr>
    </w:p>
    <w:tbl>
      <w:tblPr>
        <w:tblStyle w:val="affffffffff9"/>
        <w:tblW w:w="9497"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71"/>
        <w:gridCol w:w="3874"/>
        <w:gridCol w:w="2752"/>
      </w:tblGrid>
      <w:tr w:rsidR="009964DD" w:rsidTr="003C2307">
        <w:trPr>
          <w:trHeight w:val="735"/>
        </w:trPr>
        <w:tc>
          <w:tcPr>
            <w:tcW w:w="949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b/>
                <w:bCs/>
                <w:sz w:val="24"/>
                <w:szCs w:val="24"/>
              </w:rPr>
              <w:t>ГОДИШЊИ ПЛАН ДОПУНСКЕ И ДОДАТНЕ НАСТАВЕ ФИЗИКА-РАЗРЕД СЕДМИ</w:t>
            </w:r>
            <w:r w:rsidRPr="003C2307">
              <w:rPr>
                <w:sz w:val="24"/>
                <w:szCs w:val="24"/>
              </w:rPr>
              <w:t xml:space="preserve">   </w:t>
            </w:r>
          </w:p>
        </w:tc>
      </w:tr>
      <w:tr w:rsidR="009964DD" w:rsidTr="003C2307">
        <w:trPr>
          <w:trHeight w:val="73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b/>
                <w:bCs/>
                <w:sz w:val="24"/>
                <w:szCs w:val="24"/>
              </w:rPr>
              <w:t>Бр.часова</w:t>
            </w:r>
            <w:r w:rsidRPr="003C2307">
              <w:rPr>
                <w:sz w:val="24"/>
                <w:szCs w:val="24"/>
              </w:rPr>
              <w:t xml:space="preserve">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b/>
                <w:bCs/>
                <w:sz w:val="24"/>
                <w:szCs w:val="24"/>
              </w:rPr>
              <w:t>Наставна област</w:t>
            </w:r>
            <w:r w:rsidRPr="003C2307">
              <w:rPr>
                <w:sz w:val="24"/>
                <w:szCs w:val="24"/>
              </w:rPr>
              <w:t xml:space="preserve">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b/>
                <w:bCs/>
                <w:sz w:val="24"/>
                <w:szCs w:val="24"/>
              </w:rPr>
              <w:t>Наставне јединице</w:t>
            </w:r>
            <w:r w:rsidRPr="003C2307">
              <w:rPr>
                <w:sz w:val="24"/>
                <w:szCs w:val="24"/>
              </w:rPr>
              <w:t xml:space="preserve">   </w:t>
            </w:r>
          </w:p>
        </w:tc>
      </w:tr>
      <w:tr w:rsidR="009964DD" w:rsidTr="003C2307">
        <w:trPr>
          <w:trHeight w:val="73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Сила и кретање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Њутнови закони  </w:t>
            </w:r>
          </w:p>
        </w:tc>
      </w:tr>
      <w:tr w:rsidR="009964DD" w:rsidTr="003C2307">
        <w:trPr>
          <w:trHeight w:val="1530"/>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Кретање тела под дејством силе теже и силе трења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ind w:left="40"/>
              <w:rPr>
                <w:sz w:val="24"/>
                <w:szCs w:val="24"/>
              </w:rPr>
            </w:pPr>
            <w:r w:rsidRPr="003C2307">
              <w:rPr>
                <w:sz w:val="24"/>
                <w:szCs w:val="24"/>
              </w:rPr>
              <w:t xml:space="preserve">Графичко представљање зависности брзине тела од времена код равномерно променљивог праволинијског кретања  </w:t>
            </w:r>
          </w:p>
        </w:tc>
      </w:tr>
      <w:tr w:rsidR="009964DD" w:rsidTr="003C2307">
        <w:trPr>
          <w:trHeight w:val="1170"/>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ind w:left="40"/>
              <w:rPr>
                <w:sz w:val="24"/>
                <w:szCs w:val="24"/>
              </w:rPr>
            </w:pPr>
            <w:r w:rsidRPr="003C2307">
              <w:rPr>
                <w:sz w:val="24"/>
                <w:szCs w:val="24"/>
              </w:rPr>
              <w:t xml:space="preserve">Топлотне појаве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Појам и мерење температуре. Унутрашња енергија и температура</w:t>
            </w:r>
            <w:r w:rsidRPr="003C2307">
              <w:rPr>
                <w:rFonts w:ascii="Calibri" w:eastAsia="Calibri" w:hAnsi="Calibri" w:cs="Calibri"/>
                <w:sz w:val="24"/>
                <w:szCs w:val="24"/>
              </w:rPr>
              <w:t xml:space="preserve"> </w:t>
            </w:r>
            <w:r w:rsidRPr="003C2307">
              <w:rPr>
                <w:sz w:val="24"/>
                <w:szCs w:val="24"/>
              </w:rPr>
              <w:t xml:space="preserve">  </w:t>
            </w:r>
          </w:p>
        </w:tc>
      </w:tr>
      <w:tr w:rsidR="009964DD" w:rsidTr="003C2307">
        <w:trPr>
          <w:trHeight w:val="109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jc w:val="both"/>
              <w:rPr>
                <w:sz w:val="24"/>
                <w:szCs w:val="24"/>
              </w:rPr>
            </w:pPr>
            <w:r w:rsidRPr="003C2307">
              <w:rPr>
                <w:sz w:val="24"/>
                <w:szCs w:val="24"/>
              </w:rPr>
              <w:t xml:space="preserve">Механичка енергија, рад и снага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425"/>
              </w:tabs>
              <w:ind w:left="40"/>
              <w:rPr>
                <w:sz w:val="24"/>
                <w:szCs w:val="24"/>
              </w:rPr>
            </w:pPr>
            <w:r w:rsidRPr="003C2307">
              <w:rPr>
                <w:sz w:val="24"/>
                <w:szCs w:val="24"/>
              </w:rPr>
              <w:t xml:space="preserve">Механичка енергија, рад и снага  </w:t>
            </w:r>
          </w:p>
        </w:tc>
      </w:tr>
    </w:tbl>
    <w:p w:rsidR="009964DD" w:rsidRDefault="009964DD">
      <w:pPr>
        <w:pBdr>
          <w:top w:val="nil"/>
          <w:left w:val="nil"/>
          <w:bottom w:val="nil"/>
          <w:right w:val="nil"/>
          <w:between w:val="nil"/>
        </w:pBdr>
        <w:tabs>
          <w:tab w:val="left" w:pos="1425"/>
        </w:tabs>
        <w:spacing w:before="4"/>
        <w:ind w:left="1305" w:right="1316"/>
        <w:rPr>
          <w:b/>
          <w:bCs/>
          <w:sz w:val="24"/>
          <w:szCs w:val="24"/>
        </w:rPr>
        <w:sectPr w:rsidR="009964DD">
          <w:type w:val="continuous"/>
          <w:pgSz w:w="11910" w:h="16840"/>
          <w:pgMar w:top="1100" w:right="0" w:bottom="1860" w:left="283" w:header="0" w:footer="1606" w:gutter="0"/>
          <w:cols w:space="720"/>
        </w:sectPr>
      </w:pPr>
    </w:p>
    <w:p w:rsidR="009964DD" w:rsidRDefault="006A2406">
      <w:pPr>
        <w:pBdr>
          <w:top w:val="nil"/>
          <w:left w:val="nil"/>
          <w:bottom w:val="nil"/>
          <w:right w:val="nil"/>
          <w:between w:val="nil"/>
        </w:pBdr>
        <w:spacing w:before="60"/>
        <w:ind w:left="1065"/>
        <w:rPr>
          <w:b/>
          <w:bCs/>
          <w:sz w:val="24"/>
          <w:szCs w:val="24"/>
        </w:rPr>
      </w:pPr>
      <w:r>
        <w:rPr>
          <w:b/>
          <w:bCs/>
          <w:sz w:val="24"/>
          <w:szCs w:val="24"/>
        </w:rPr>
        <w:lastRenderedPageBreak/>
        <w:t>ХЕМИЈА</w:t>
      </w:r>
    </w:p>
    <w:p w:rsidR="009964DD" w:rsidRDefault="009964DD">
      <w:pPr>
        <w:pBdr>
          <w:top w:val="nil"/>
          <w:left w:val="nil"/>
          <w:bottom w:val="nil"/>
          <w:right w:val="nil"/>
          <w:between w:val="nil"/>
        </w:pBdr>
        <w:rPr>
          <w:color w:val="FF0000"/>
          <w:sz w:val="24"/>
          <w:szCs w:val="24"/>
        </w:rPr>
        <w:sectPr w:rsidR="009964DD">
          <w:pgSz w:w="11910" w:h="16840"/>
          <w:pgMar w:top="1680" w:right="0" w:bottom="1860" w:left="283" w:header="0" w:footer="1606" w:gutter="0"/>
          <w:cols w:space="720"/>
        </w:sectPr>
      </w:pPr>
    </w:p>
    <w:p w:rsidR="009964DD" w:rsidRDefault="009964DD">
      <w:pPr>
        <w:rPr>
          <w:color w:val="FF0000"/>
          <w:sz w:val="24"/>
          <w:szCs w:val="24"/>
        </w:rPr>
      </w:pPr>
    </w:p>
    <w:tbl>
      <w:tblPr>
        <w:tblStyle w:val="affffffffffa"/>
        <w:tblpPr w:leftFromText="180" w:rightFromText="180" w:vertAnchor="text" w:tblpY="1"/>
        <w:tblOverlap w:val="never"/>
        <w:tblW w:w="9498" w:type="dxa"/>
        <w:tblInd w:w="11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3874"/>
        <w:gridCol w:w="2894"/>
      </w:tblGrid>
      <w:tr w:rsidR="009964DD" w:rsidTr="003C2307">
        <w:trPr>
          <w:trHeight w:val="735"/>
        </w:trPr>
        <w:tc>
          <w:tcPr>
            <w:tcW w:w="9498"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b/>
                <w:bCs/>
                <w:sz w:val="24"/>
                <w:szCs w:val="24"/>
              </w:rPr>
              <w:t>ГОДИШЊИ ПЛАН ДОПУНСКЕ И ДОДАТНЕ НАСТАВЕ ХЕМИЈЕ-РАЗРЕД СЕДМИ</w:t>
            </w:r>
            <w:r w:rsidRPr="003C2307">
              <w:rPr>
                <w:sz w:val="24"/>
                <w:szCs w:val="24"/>
              </w:rPr>
              <w:t xml:space="preserve">   </w:t>
            </w:r>
          </w:p>
        </w:tc>
      </w:tr>
      <w:tr w:rsidR="009964DD" w:rsidTr="003C2307">
        <w:trPr>
          <w:trHeight w:val="735"/>
        </w:trPr>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b/>
                <w:bCs/>
                <w:sz w:val="24"/>
                <w:szCs w:val="24"/>
              </w:rPr>
              <w:t>Бр.часова</w:t>
            </w:r>
            <w:r w:rsidRPr="003C2307">
              <w:rPr>
                <w:sz w:val="24"/>
                <w:szCs w:val="24"/>
              </w:rPr>
              <w:t xml:space="preserve">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b/>
                <w:bCs/>
                <w:sz w:val="24"/>
                <w:szCs w:val="24"/>
              </w:rPr>
              <w:t>Наставна област</w:t>
            </w:r>
            <w:r w:rsidRPr="003C2307">
              <w:rPr>
                <w:sz w:val="24"/>
                <w:szCs w:val="24"/>
              </w:rPr>
              <w:t xml:space="preserve">   </w:t>
            </w:r>
          </w:p>
        </w:tc>
        <w:tc>
          <w:tcPr>
            <w:tcW w:w="28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b/>
                <w:bCs/>
                <w:sz w:val="24"/>
                <w:szCs w:val="24"/>
              </w:rPr>
              <w:t>Наставне јединице</w:t>
            </w:r>
            <w:r w:rsidRPr="003C2307">
              <w:rPr>
                <w:sz w:val="24"/>
                <w:szCs w:val="24"/>
              </w:rPr>
              <w:t xml:space="preserve">   </w:t>
            </w:r>
          </w:p>
        </w:tc>
      </w:tr>
      <w:tr w:rsidR="009964DD" w:rsidTr="003C2307">
        <w:trPr>
          <w:trHeight w:val="735"/>
        </w:trPr>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Хемија и њен значај   </w:t>
            </w:r>
          </w:p>
        </w:tc>
        <w:tc>
          <w:tcPr>
            <w:tcW w:w="28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Мерења у хемији   </w:t>
            </w:r>
          </w:p>
        </w:tc>
      </w:tr>
      <w:tr w:rsidR="009964DD" w:rsidTr="003C2307">
        <w:trPr>
          <w:trHeight w:val="1095"/>
        </w:trPr>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Основни хемијски појмови   </w:t>
            </w:r>
          </w:p>
        </w:tc>
        <w:tc>
          <w:tcPr>
            <w:tcW w:w="28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ind w:left="40"/>
              <w:rPr>
                <w:sz w:val="24"/>
                <w:szCs w:val="24"/>
              </w:rPr>
            </w:pPr>
            <w:r w:rsidRPr="003C2307">
              <w:rPr>
                <w:sz w:val="24"/>
                <w:szCs w:val="24"/>
              </w:rPr>
              <w:t xml:space="preserve">Mатерија и супстанца, елементи и једињења,смеше   </w:t>
            </w:r>
          </w:p>
        </w:tc>
      </w:tr>
      <w:tr w:rsidR="009964DD" w:rsidTr="003C2307">
        <w:trPr>
          <w:trHeight w:val="825"/>
        </w:trPr>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2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ind w:left="40"/>
              <w:rPr>
                <w:sz w:val="24"/>
                <w:szCs w:val="24"/>
              </w:rPr>
            </w:pPr>
            <w:r w:rsidRPr="003C2307">
              <w:rPr>
                <w:sz w:val="24"/>
                <w:szCs w:val="24"/>
              </w:rPr>
              <w:t xml:space="preserve">Структура супстанце   </w:t>
            </w:r>
          </w:p>
        </w:tc>
        <w:tc>
          <w:tcPr>
            <w:tcW w:w="28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Хемијски симболи,атом,ПСЕ,хемијске везе   </w:t>
            </w:r>
          </w:p>
        </w:tc>
      </w:tr>
      <w:tr w:rsidR="009964DD" w:rsidTr="003C2307">
        <w:trPr>
          <w:trHeight w:val="1095"/>
        </w:trPr>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Хомогене смешераствори   </w:t>
            </w:r>
          </w:p>
        </w:tc>
        <w:tc>
          <w:tcPr>
            <w:tcW w:w="28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ind w:left="40"/>
              <w:rPr>
                <w:sz w:val="24"/>
                <w:szCs w:val="24"/>
              </w:rPr>
            </w:pPr>
            <w:r w:rsidRPr="003C2307">
              <w:rPr>
                <w:sz w:val="24"/>
                <w:szCs w:val="24"/>
              </w:rPr>
              <w:t xml:space="preserve">Раствори ,процентни састав раствора   </w:t>
            </w:r>
          </w:p>
        </w:tc>
      </w:tr>
      <w:tr w:rsidR="009964DD" w:rsidTr="003C2307">
        <w:trPr>
          <w:trHeight w:val="1095"/>
        </w:trPr>
        <w:tc>
          <w:tcPr>
            <w:tcW w:w="273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3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rPr>
                <w:sz w:val="24"/>
                <w:szCs w:val="24"/>
              </w:rPr>
            </w:pPr>
            <w:r w:rsidRPr="003C2307">
              <w:rPr>
                <w:sz w:val="24"/>
                <w:szCs w:val="24"/>
              </w:rPr>
              <w:t xml:space="preserve">Хемијске реакције израчунавања   </w:t>
            </w:r>
          </w:p>
        </w:tc>
        <w:tc>
          <w:tcPr>
            <w:tcW w:w="289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rsidP="003C2307">
            <w:pPr>
              <w:ind w:left="40"/>
              <w:rPr>
                <w:sz w:val="24"/>
                <w:szCs w:val="24"/>
              </w:rPr>
            </w:pPr>
            <w:r w:rsidRPr="003C2307">
              <w:rPr>
                <w:sz w:val="24"/>
                <w:szCs w:val="24"/>
              </w:rPr>
              <w:t xml:space="preserve">Хемијске реакције, израчунацања у хемији   </w:t>
            </w:r>
          </w:p>
        </w:tc>
      </w:tr>
    </w:tbl>
    <w:p w:rsidR="009964DD" w:rsidRDefault="003C2307">
      <w:pPr>
        <w:pBdr>
          <w:top w:val="nil"/>
          <w:left w:val="nil"/>
          <w:bottom w:val="nil"/>
          <w:right w:val="nil"/>
          <w:between w:val="nil"/>
        </w:pBdr>
        <w:rPr>
          <w:color w:val="FF0000"/>
          <w:sz w:val="24"/>
          <w:szCs w:val="24"/>
        </w:rPr>
      </w:pPr>
      <w:r>
        <w:rPr>
          <w:color w:val="FF0000"/>
          <w:sz w:val="24"/>
          <w:szCs w:val="24"/>
        </w:rPr>
        <w:br w:type="textWrapping" w:clear="all"/>
      </w: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1"/>
        <w:ind w:left="1065"/>
        <w:rPr>
          <w:b/>
          <w:bCs/>
          <w:color w:val="FF0000"/>
          <w:sz w:val="24"/>
          <w:szCs w:val="24"/>
        </w:rPr>
      </w:pPr>
    </w:p>
    <w:p w:rsidR="009964DD" w:rsidRDefault="006A2406">
      <w:pPr>
        <w:spacing w:before="276"/>
        <w:ind w:right="69"/>
        <w:jc w:val="center"/>
        <w:rPr>
          <w:b/>
          <w:bCs/>
          <w:sz w:val="24"/>
          <w:szCs w:val="24"/>
        </w:rPr>
        <w:sectPr w:rsidR="009964DD">
          <w:type w:val="continuous"/>
          <w:pgSz w:w="11910" w:h="16840"/>
          <w:pgMar w:top="1100" w:right="0" w:bottom="1860" w:left="283" w:header="0" w:footer="1606" w:gutter="0"/>
          <w:cols w:space="720"/>
        </w:sectPr>
      </w:pPr>
      <w:r>
        <w:rPr>
          <w:b/>
          <w:bCs/>
          <w:sz w:val="24"/>
          <w:szCs w:val="24"/>
        </w:rPr>
        <w:t>ГЕОРАФИЈА - ГОДИШЊИ ПЛАН ДОПУНСКЕ НАСТАВЕ ЗА 7. РАЗРЕД</w:t>
      </w:r>
    </w:p>
    <w:p w:rsidR="009964DD" w:rsidRDefault="009964DD">
      <w:pPr>
        <w:pBdr>
          <w:top w:val="nil"/>
          <w:left w:val="nil"/>
          <w:bottom w:val="nil"/>
          <w:right w:val="nil"/>
          <w:between w:val="nil"/>
        </w:pBdr>
        <w:spacing w:line="276" w:lineRule="auto"/>
        <w:rPr>
          <w:b/>
          <w:bCs/>
          <w:color w:val="FF0000"/>
          <w:sz w:val="24"/>
          <w:szCs w:val="24"/>
        </w:rPr>
      </w:pPr>
    </w:p>
    <w:tbl>
      <w:tblPr>
        <w:tblStyle w:val="affffffffffb"/>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0"/>
        <w:gridCol w:w="4368"/>
        <w:gridCol w:w="3134"/>
      </w:tblGrid>
      <w:tr w:rsidR="009964DD">
        <w:trPr>
          <w:trHeight w:val="830"/>
        </w:trPr>
        <w:tc>
          <w:tcPr>
            <w:tcW w:w="1910" w:type="dxa"/>
          </w:tcPr>
          <w:p w:rsidR="009964DD" w:rsidRDefault="006A2406">
            <w:pPr>
              <w:pBdr>
                <w:top w:val="nil"/>
                <w:left w:val="nil"/>
                <w:bottom w:val="nil"/>
                <w:right w:val="nil"/>
                <w:between w:val="nil"/>
              </w:pBdr>
              <w:spacing w:before="1" w:line="275" w:lineRule="auto"/>
              <w:ind w:left="110"/>
              <w:rPr>
                <w:sz w:val="24"/>
                <w:szCs w:val="24"/>
              </w:rPr>
            </w:pPr>
            <w:r>
              <w:rPr>
                <w:sz w:val="24"/>
                <w:szCs w:val="24"/>
              </w:rPr>
              <w:t>Број</w:t>
            </w:r>
          </w:p>
          <w:p w:rsidR="009964DD" w:rsidRDefault="006A2406">
            <w:pPr>
              <w:pBdr>
                <w:top w:val="nil"/>
                <w:left w:val="nil"/>
                <w:bottom w:val="nil"/>
                <w:right w:val="nil"/>
                <w:between w:val="nil"/>
              </w:pBdr>
              <w:spacing w:line="278" w:lineRule="auto"/>
              <w:ind w:left="110"/>
              <w:rPr>
                <w:sz w:val="24"/>
                <w:szCs w:val="24"/>
              </w:rPr>
            </w:pPr>
            <w:r>
              <w:rPr>
                <w:sz w:val="24"/>
                <w:szCs w:val="24"/>
              </w:rPr>
              <w:t>Теме и месец реализације</w:t>
            </w:r>
          </w:p>
        </w:tc>
        <w:tc>
          <w:tcPr>
            <w:tcW w:w="4368" w:type="dxa"/>
          </w:tcPr>
          <w:p w:rsidR="009964DD" w:rsidRDefault="006A2406">
            <w:pPr>
              <w:pBdr>
                <w:top w:val="nil"/>
                <w:left w:val="nil"/>
                <w:bottom w:val="nil"/>
                <w:right w:val="nil"/>
                <w:between w:val="nil"/>
              </w:pBdr>
              <w:spacing w:before="1"/>
              <w:ind w:left="105"/>
              <w:rPr>
                <w:sz w:val="24"/>
                <w:szCs w:val="24"/>
              </w:rPr>
            </w:pPr>
            <w:r>
              <w:rPr>
                <w:sz w:val="24"/>
                <w:szCs w:val="24"/>
              </w:rPr>
              <w:t>Назив теме</w:t>
            </w:r>
          </w:p>
        </w:tc>
        <w:tc>
          <w:tcPr>
            <w:tcW w:w="3134" w:type="dxa"/>
          </w:tcPr>
          <w:p w:rsidR="009964DD" w:rsidRDefault="006A2406">
            <w:pPr>
              <w:pBdr>
                <w:top w:val="nil"/>
                <w:left w:val="nil"/>
                <w:bottom w:val="nil"/>
                <w:right w:val="nil"/>
                <w:between w:val="nil"/>
              </w:pBdr>
              <w:spacing w:before="3" w:line="237" w:lineRule="auto"/>
              <w:ind w:left="105" w:right="2337"/>
              <w:rPr>
                <w:sz w:val="24"/>
                <w:szCs w:val="24"/>
              </w:rPr>
            </w:pPr>
            <w:r>
              <w:rPr>
                <w:sz w:val="24"/>
                <w:szCs w:val="24"/>
              </w:rPr>
              <w:t>Број часова</w:t>
            </w:r>
          </w:p>
        </w:tc>
      </w:tr>
      <w:tr w:rsidR="009964DD">
        <w:trPr>
          <w:trHeight w:val="549"/>
        </w:trPr>
        <w:tc>
          <w:tcPr>
            <w:tcW w:w="1910" w:type="dxa"/>
          </w:tcPr>
          <w:p w:rsidR="009964DD" w:rsidRDefault="006A2406">
            <w:pPr>
              <w:pBdr>
                <w:top w:val="nil"/>
                <w:left w:val="nil"/>
                <w:bottom w:val="nil"/>
                <w:right w:val="nil"/>
                <w:between w:val="nil"/>
              </w:pBdr>
              <w:spacing w:line="271" w:lineRule="auto"/>
              <w:ind w:left="110"/>
              <w:rPr>
                <w:sz w:val="24"/>
                <w:szCs w:val="24"/>
              </w:rPr>
            </w:pPr>
            <w:r>
              <w:rPr>
                <w:sz w:val="24"/>
                <w:szCs w:val="24"/>
              </w:rPr>
              <w:t>1. СЕПТЕМБАР</w:t>
            </w:r>
          </w:p>
          <w:p w:rsidR="009964DD" w:rsidRDefault="006A2406">
            <w:pPr>
              <w:pBdr>
                <w:top w:val="nil"/>
                <w:left w:val="nil"/>
                <w:bottom w:val="nil"/>
                <w:right w:val="nil"/>
                <w:between w:val="nil"/>
              </w:pBdr>
              <w:spacing w:before="2" w:line="257" w:lineRule="auto"/>
              <w:ind w:left="110"/>
              <w:rPr>
                <w:sz w:val="24"/>
                <w:szCs w:val="24"/>
              </w:rPr>
            </w:pPr>
            <w:r>
              <w:rPr>
                <w:sz w:val="24"/>
                <w:szCs w:val="24"/>
              </w:rPr>
              <w:t>- НОВЕМБАР</w:t>
            </w:r>
          </w:p>
        </w:tc>
        <w:tc>
          <w:tcPr>
            <w:tcW w:w="4368" w:type="dxa"/>
          </w:tcPr>
          <w:p w:rsidR="009964DD" w:rsidRDefault="006A2406">
            <w:pPr>
              <w:pBdr>
                <w:top w:val="nil"/>
                <w:left w:val="nil"/>
                <w:bottom w:val="nil"/>
                <w:right w:val="nil"/>
                <w:between w:val="nil"/>
              </w:pBdr>
              <w:spacing w:line="271" w:lineRule="auto"/>
              <w:ind w:left="105"/>
              <w:rPr>
                <w:sz w:val="24"/>
                <w:szCs w:val="24"/>
              </w:rPr>
            </w:pPr>
            <w:r>
              <w:rPr>
                <w:sz w:val="24"/>
                <w:szCs w:val="24"/>
              </w:rPr>
              <w:t>АЗИЈА</w:t>
            </w:r>
          </w:p>
        </w:tc>
        <w:tc>
          <w:tcPr>
            <w:tcW w:w="3134" w:type="dxa"/>
          </w:tcPr>
          <w:p w:rsidR="009964DD" w:rsidRDefault="006A2406">
            <w:pPr>
              <w:pBdr>
                <w:top w:val="nil"/>
                <w:left w:val="nil"/>
                <w:bottom w:val="nil"/>
                <w:right w:val="nil"/>
                <w:between w:val="nil"/>
              </w:pBdr>
              <w:spacing w:line="271" w:lineRule="auto"/>
              <w:ind w:left="105"/>
              <w:rPr>
                <w:sz w:val="24"/>
                <w:szCs w:val="24"/>
              </w:rPr>
            </w:pPr>
            <w:r>
              <w:rPr>
                <w:sz w:val="24"/>
                <w:szCs w:val="24"/>
              </w:rPr>
              <w:t>5</w:t>
            </w:r>
          </w:p>
        </w:tc>
      </w:tr>
      <w:tr w:rsidR="009964DD">
        <w:trPr>
          <w:trHeight w:val="551"/>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2. ДЕЦЕМБАР -</w:t>
            </w:r>
          </w:p>
          <w:p w:rsidR="009964DD" w:rsidRDefault="006A2406">
            <w:pPr>
              <w:pBdr>
                <w:top w:val="nil"/>
                <w:left w:val="nil"/>
                <w:bottom w:val="nil"/>
                <w:right w:val="nil"/>
                <w:between w:val="nil"/>
              </w:pBdr>
              <w:spacing w:before="2" w:line="257" w:lineRule="auto"/>
              <w:ind w:left="350"/>
              <w:rPr>
                <w:sz w:val="24"/>
                <w:szCs w:val="24"/>
              </w:rPr>
            </w:pPr>
            <w:r>
              <w:rPr>
                <w:sz w:val="24"/>
                <w:szCs w:val="24"/>
              </w:rPr>
              <w:t>ЈАНУАР</w:t>
            </w:r>
          </w:p>
        </w:tc>
        <w:tc>
          <w:tcPr>
            <w:tcW w:w="4368" w:type="dxa"/>
          </w:tcPr>
          <w:p w:rsidR="009964DD" w:rsidRDefault="006A2406">
            <w:pPr>
              <w:pBdr>
                <w:top w:val="nil"/>
                <w:left w:val="nil"/>
                <w:bottom w:val="nil"/>
                <w:right w:val="nil"/>
                <w:between w:val="nil"/>
              </w:pBdr>
              <w:spacing w:line="273" w:lineRule="auto"/>
              <w:ind w:left="105"/>
              <w:rPr>
                <w:sz w:val="24"/>
                <w:szCs w:val="24"/>
              </w:rPr>
            </w:pPr>
            <w:r>
              <w:rPr>
                <w:sz w:val="24"/>
                <w:szCs w:val="24"/>
              </w:rPr>
              <w:t>АФРИКА</w:t>
            </w:r>
          </w:p>
        </w:tc>
        <w:tc>
          <w:tcPr>
            <w:tcW w:w="3134" w:type="dxa"/>
          </w:tcPr>
          <w:p w:rsidR="009964DD" w:rsidRDefault="006A2406">
            <w:pPr>
              <w:pBdr>
                <w:top w:val="nil"/>
                <w:left w:val="nil"/>
                <w:bottom w:val="nil"/>
                <w:right w:val="nil"/>
                <w:between w:val="nil"/>
              </w:pBdr>
              <w:spacing w:line="273" w:lineRule="auto"/>
              <w:ind w:left="105"/>
              <w:rPr>
                <w:sz w:val="24"/>
                <w:szCs w:val="24"/>
              </w:rPr>
            </w:pPr>
            <w:r>
              <w:rPr>
                <w:sz w:val="24"/>
                <w:szCs w:val="24"/>
              </w:rPr>
              <w:t>4</w:t>
            </w:r>
          </w:p>
        </w:tc>
      </w:tr>
      <w:tr w:rsidR="009964DD">
        <w:trPr>
          <w:trHeight w:val="551"/>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3. ФЕБРУАР –</w:t>
            </w:r>
          </w:p>
          <w:p w:rsidR="009964DD" w:rsidRDefault="006A2406">
            <w:pPr>
              <w:pBdr>
                <w:top w:val="nil"/>
                <w:left w:val="nil"/>
                <w:bottom w:val="nil"/>
                <w:right w:val="nil"/>
                <w:between w:val="nil"/>
              </w:pBdr>
              <w:spacing w:before="2" w:line="257" w:lineRule="auto"/>
              <w:ind w:left="350"/>
              <w:rPr>
                <w:sz w:val="24"/>
                <w:szCs w:val="24"/>
              </w:rPr>
            </w:pPr>
            <w:r>
              <w:rPr>
                <w:sz w:val="24"/>
                <w:szCs w:val="24"/>
              </w:rPr>
              <w:t>АПРИЛ</w:t>
            </w:r>
          </w:p>
        </w:tc>
        <w:tc>
          <w:tcPr>
            <w:tcW w:w="4368" w:type="dxa"/>
          </w:tcPr>
          <w:p w:rsidR="009964DD" w:rsidRDefault="006A2406">
            <w:pPr>
              <w:pBdr>
                <w:top w:val="nil"/>
                <w:left w:val="nil"/>
                <w:bottom w:val="nil"/>
                <w:right w:val="nil"/>
                <w:between w:val="nil"/>
              </w:pBdr>
              <w:spacing w:line="273" w:lineRule="auto"/>
              <w:ind w:left="105"/>
              <w:rPr>
                <w:sz w:val="24"/>
                <w:szCs w:val="24"/>
              </w:rPr>
            </w:pPr>
            <w:r>
              <w:rPr>
                <w:sz w:val="24"/>
                <w:szCs w:val="24"/>
              </w:rPr>
              <w:t>СЕВЕРНА И ЈУЖНА АМЕРИКА</w:t>
            </w:r>
          </w:p>
        </w:tc>
        <w:tc>
          <w:tcPr>
            <w:tcW w:w="3134" w:type="dxa"/>
          </w:tcPr>
          <w:p w:rsidR="009964DD" w:rsidRDefault="006A2406">
            <w:pPr>
              <w:pBdr>
                <w:top w:val="nil"/>
                <w:left w:val="nil"/>
                <w:bottom w:val="nil"/>
                <w:right w:val="nil"/>
                <w:between w:val="nil"/>
              </w:pBdr>
              <w:spacing w:line="273" w:lineRule="auto"/>
              <w:ind w:left="105"/>
              <w:rPr>
                <w:sz w:val="24"/>
                <w:szCs w:val="24"/>
              </w:rPr>
            </w:pPr>
            <w:r>
              <w:rPr>
                <w:sz w:val="24"/>
                <w:szCs w:val="24"/>
              </w:rPr>
              <w:t>3</w:t>
            </w:r>
          </w:p>
        </w:tc>
      </w:tr>
      <w:tr w:rsidR="009964DD">
        <w:trPr>
          <w:trHeight w:val="277"/>
        </w:trPr>
        <w:tc>
          <w:tcPr>
            <w:tcW w:w="1910" w:type="dxa"/>
          </w:tcPr>
          <w:p w:rsidR="009964DD" w:rsidRDefault="006A2406">
            <w:pPr>
              <w:pBdr>
                <w:top w:val="nil"/>
                <w:left w:val="nil"/>
                <w:bottom w:val="nil"/>
                <w:right w:val="nil"/>
                <w:between w:val="nil"/>
              </w:pBdr>
              <w:spacing w:line="258" w:lineRule="auto"/>
              <w:ind w:left="110"/>
              <w:rPr>
                <w:sz w:val="24"/>
                <w:szCs w:val="24"/>
              </w:rPr>
            </w:pPr>
            <w:r>
              <w:rPr>
                <w:sz w:val="24"/>
                <w:szCs w:val="24"/>
              </w:rPr>
              <w:t>4. МАЈ-</w:t>
            </w:r>
          </w:p>
        </w:tc>
        <w:tc>
          <w:tcPr>
            <w:tcW w:w="4368" w:type="dxa"/>
          </w:tcPr>
          <w:p w:rsidR="009964DD" w:rsidRDefault="006A2406">
            <w:pPr>
              <w:pBdr>
                <w:top w:val="nil"/>
                <w:left w:val="nil"/>
                <w:bottom w:val="nil"/>
                <w:right w:val="nil"/>
                <w:between w:val="nil"/>
              </w:pBdr>
              <w:spacing w:line="258" w:lineRule="auto"/>
              <w:ind w:left="105"/>
              <w:rPr>
                <w:sz w:val="24"/>
                <w:szCs w:val="24"/>
              </w:rPr>
            </w:pPr>
            <w:r>
              <w:rPr>
                <w:sz w:val="24"/>
                <w:szCs w:val="24"/>
              </w:rPr>
              <w:t>АУСТРАЛИЈА И ОКЕАНИЈА</w:t>
            </w:r>
          </w:p>
        </w:tc>
        <w:tc>
          <w:tcPr>
            <w:tcW w:w="3134" w:type="dxa"/>
          </w:tcPr>
          <w:p w:rsidR="009964DD" w:rsidRDefault="006A2406">
            <w:pPr>
              <w:pBdr>
                <w:top w:val="nil"/>
                <w:left w:val="nil"/>
                <w:bottom w:val="nil"/>
                <w:right w:val="nil"/>
                <w:between w:val="nil"/>
              </w:pBdr>
              <w:spacing w:line="258" w:lineRule="auto"/>
              <w:ind w:left="105"/>
              <w:rPr>
                <w:sz w:val="24"/>
                <w:szCs w:val="24"/>
              </w:rPr>
            </w:pPr>
            <w:r>
              <w:rPr>
                <w:sz w:val="24"/>
                <w:szCs w:val="24"/>
              </w:rPr>
              <w:t>2</w:t>
            </w:r>
          </w:p>
        </w:tc>
      </w:tr>
      <w:tr w:rsidR="009964DD">
        <w:trPr>
          <w:trHeight w:val="273"/>
        </w:trPr>
        <w:tc>
          <w:tcPr>
            <w:tcW w:w="1910" w:type="dxa"/>
          </w:tcPr>
          <w:p w:rsidR="009964DD" w:rsidRDefault="006A2406">
            <w:pPr>
              <w:pBdr>
                <w:top w:val="nil"/>
                <w:left w:val="nil"/>
                <w:bottom w:val="nil"/>
                <w:right w:val="nil"/>
                <w:between w:val="nil"/>
              </w:pBdr>
              <w:spacing w:line="253" w:lineRule="auto"/>
              <w:ind w:left="110"/>
              <w:rPr>
                <w:sz w:val="24"/>
                <w:szCs w:val="24"/>
              </w:rPr>
            </w:pPr>
            <w:r>
              <w:rPr>
                <w:sz w:val="24"/>
                <w:szCs w:val="24"/>
              </w:rPr>
              <w:t>5.ЈУН</w:t>
            </w:r>
          </w:p>
        </w:tc>
        <w:tc>
          <w:tcPr>
            <w:tcW w:w="4368" w:type="dxa"/>
          </w:tcPr>
          <w:p w:rsidR="009964DD" w:rsidRDefault="006A2406">
            <w:pPr>
              <w:pBdr>
                <w:top w:val="nil"/>
                <w:left w:val="nil"/>
                <w:bottom w:val="nil"/>
                <w:right w:val="nil"/>
                <w:between w:val="nil"/>
              </w:pBdr>
              <w:spacing w:line="253" w:lineRule="auto"/>
              <w:ind w:left="105"/>
              <w:rPr>
                <w:sz w:val="24"/>
                <w:szCs w:val="24"/>
              </w:rPr>
            </w:pPr>
            <w:r>
              <w:rPr>
                <w:sz w:val="24"/>
                <w:szCs w:val="24"/>
              </w:rPr>
              <w:t>ПОЛАРНЕ ОБЛАСТИ</w:t>
            </w:r>
          </w:p>
        </w:tc>
        <w:tc>
          <w:tcPr>
            <w:tcW w:w="3134" w:type="dxa"/>
          </w:tcPr>
          <w:p w:rsidR="009964DD" w:rsidRDefault="006A2406">
            <w:pPr>
              <w:pBdr>
                <w:top w:val="nil"/>
                <w:left w:val="nil"/>
                <w:bottom w:val="nil"/>
                <w:right w:val="nil"/>
                <w:between w:val="nil"/>
              </w:pBdr>
              <w:spacing w:line="253" w:lineRule="auto"/>
              <w:ind w:left="105"/>
              <w:rPr>
                <w:sz w:val="24"/>
                <w:szCs w:val="24"/>
              </w:rPr>
            </w:pPr>
            <w:r>
              <w:rPr>
                <w:sz w:val="24"/>
                <w:szCs w:val="24"/>
              </w:rPr>
              <w:t>1</w:t>
            </w:r>
          </w:p>
        </w:tc>
      </w:tr>
      <w:tr w:rsidR="009964DD">
        <w:trPr>
          <w:trHeight w:val="277"/>
        </w:trPr>
        <w:tc>
          <w:tcPr>
            <w:tcW w:w="1910" w:type="dxa"/>
          </w:tcPr>
          <w:p w:rsidR="009964DD" w:rsidRDefault="006A2406">
            <w:pPr>
              <w:pBdr>
                <w:top w:val="nil"/>
                <w:left w:val="nil"/>
                <w:bottom w:val="nil"/>
                <w:right w:val="nil"/>
                <w:between w:val="nil"/>
              </w:pBdr>
              <w:spacing w:line="258" w:lineRule="auto"/>
              <w:ind w:left="110"/>
              <w:rPr>
                <w:sz w:val="24"/>
                <w:szCs w:val="24"/>
              </w:rPr>
            </w:pPr>
            <w:r>
              <w:rPr>
                <w:sz w:val="24"/>
                <w:szCs w:val="24"/>
              </w:rPr>
              <w:t>6. ЈУН</w:t>
            </w:r>
          </w:p>
        </w:tc>
        <w:tc>
          <w:tcPr>
            <w:tcW w:w="4368" w:type="dxa"/>
          </w:tcPr>
          <w:p w:rsidR="009964DD" w:rsidRDefault="006A2406">
            <w:pPr>
              <w:pBdr>
                <w:top w:val="nil"/>
                <w:left w:val="nil"/>
                <w:bottom w:val="nil"/>
                <w:right w:val="nil"/>
                <w:between w:val="nil"/>
              </w:pBdr>
              <w:spacing w:line="258" w:lineRule="auto"/>
              <w:ind w:left="105"/>
              <w:rPr>
                <w:sz w:val="24"/>
                <w:szCs w:val="24"/>
              </w:rPr>
            </w:pPr>
            <w:r>
              <w:rPr>
                <w:sz w:val="24"/>
                <w:szCs w:val="24"/>
              </w:rPr>
              <w:t>СВЕТ КАО ЦЕЛИНА</w:t>
            </w:r>
          </w:p>
        </w:tc>
        <w:tc>
          <w:tcPr>
            <w:tcW w:w="3134" w:type="dxa"/>
          </w:tcPr>
          <w:p w:rsidR="009964DD" w:rsidRDefault="006A2406">
            <w:pPr>
              <w:pBdr>
                <w:top w:val="nil"/>
                <w:left w:val="nil"/>
                <w:bottom w:val="nil"/>
                <w:right w:val="nil"/>
                <w:between w:val="nil"/>
              </w:pBdr>
              <w:spacing w:line="258" w:lineRule="auto"/>
              <w:ind w:left="105"/>
              <w:rPr>
                <w:sz w:val="24"/>
                <w:szCs w:val="24"/>
              </w:rPr>
            </w:pPr>
            <w:r>
              <w:rPr>
                <w:sz w:val="24"/>
                <w:szCs w:val="24"/>
              </w:rPr>
              <w:t>1</w:t>
            </w:r>
          </w:p>
        </w:tc>
      </w:tr>
      <w:tr w:rsidR="009964DD">
        <w:trPr>
          <w:trHeight w:val="277"/>
        </w:trPr>
        <w:tc>
          <w:tcPr>
            <w:tcW w:w="1910" w:type="dxa"/>
          </w:tcPr>
          <w:p w:rsidR="009964DD" w:rsidRDefault="009964DD">
            <w:pPr>
              <w:pBdr>
                <w:top w:val="nil"/>
                <w:left w:val="nil"/>
                <w:bottom w:val="nil"/>
                <w:right w:val="nil"/>
                <w:between w:val="nil"/>
              </w:pBdr>
              <w:rPr>
                <w:sz w:val="20"/>
                <w:szCs w:val="20"/>
              </w:rPr>
            </w:pPr>
          </w:p>
        </w:tc>
        <w:tc>
          <w:tcPr>
            <w:tcW w:w="4368" w:type="dxa"/>
          </w:tcPr>
          <w:p w:rsidR="009964DD" w:rsidRDefault="006A2406">
            <w:pPr>
              <w:pBdr>
                <w:top w:val="nil"/>
                <w:left w:val="nil"/>
                <w:bottom w:val="nil"/>
                <w:right w:val="nil"/>
                <w:between w:val="nil"/>
              </w:pBdr>
              <w:spacing w:line="258" w:lineRule="auto"/>
              <w:ind w:left="165"/>
              <w:rPr>
                <w:sz w:val="24"/>
                <w:szCs w:val="24"/>
              </w:rPr>
            </w:pPr>
            <w:r>
              <w:rPr>
                <w:sz w:val="24"/>
                <w:szCs w:val="24"/>
              </w:rPr>
              <w:t>УКУПНО</w:t>
            </w:r>
          </w:p>
        </w:tc>
        <w:tc>
          <w:tcPr>
            <w:tcW w:w="3134" w:type="dxa"/>
          </w:tcPr>
          <w:p w:rsidR="009964DD" w:rsidRDefault="006A2406">
            <w:pPr>
              <w:pBdr>
                <w:top w:val="nil"/>
                <w:left w:val="nil"/>
                <w:bottom w:val="nil"/>
                <w:right w:val="nil"/>
                <w:between w:val="nil"/>
              </w:pBdr>
              <w:spacing w:line="258" w:lineRule="auto"/>
              <w:ind w:left="105"/>
              <w:rPr>
                <w:sz w:val="24"/>
                <w:szCs w:val="24"/>
              </w:rPr>
            </w:pPr>
            <w:r>
              <w:rPr>
                <w:sz w:val="24"/>
                <w:szCs w:val="24"/>
              </w:rPr>
              <w:t>16</w:t>
            </w:r>
          </w:p>
        </w:tc>
      </w:tr>
    </w:tbl>
    <w:p w:rsidR="009964DD" w:rsidRDefault="009964DD">
      <w:pPr>
        <w:pBdr>
          <w:top w:val="nil"/>
          <w:left w:val="nil"/>
          <w:bottom w:val="nil"/>
          <w:right w:val="nil"/>
          <w:between w:val="nil"/>
        </w:pBdr>
        <w:spacing w:before="18"/>
        <w:rPr>
          <w:b/>
          <w:bCs/>
          <w:sz w:val="24"/>
          <w:szCs w:val="24"/>
        </w:rPr>
      </w:pPr>
    </w:p>
    <w:p w:rsidR="009964DD" w:rsidRDefault="006A2406">
      <w:pPr>
        <w:pBdr>
          <w:top w:val="nil"/>
          <w:left w:val="nil"/>
          <w:bottom w:val="nil"/>
          <w:right w:val="nil"/>
          <w:between w:val="nil"/>
        </w:pBdr>
        <w:ind w:left="1065"/>
        <w:rPr>
          <w:sz w:val="24"/>
          <w:szCs w:val="24"/>
        </w:rPr>
      </w:pPr>
      <w:r>
        <w:rPr>
          <w:sz w:val="24"/>
          <w:szCs w:val="24"/>
        </w:rPr>
        <w:t>*користимо стандарде из основног нивоа</w:t>
      </w:r>
    </w:p>
    <w:p w:rsidR="009964DD" w:rsidRDefault="009964DD">
      <w:pPr>
        <w:pBdr>
          <w:top w:val="nil"/>
          <w:left w:val="nil"/>
          <w:bottom w:val="nil"/>
          <w:right w:val="nil"/>
          <w:between w:val="nil"/>
        </w:pBdr>
        <w:rPr>
          <w:sz w:val="24"/>
          <w:szCs w:val="24"/>
        </w:rPr>
      </w:pPr>
    </w:p>
    <w:p w:rsidR="009964DD" w:rsidRDefault="009964DD">
      <w:pPr>
        <w:pBdr>
          <w:top w:val="nil"/>
          <w:left w:val="nil"/>
          <w:bottom w:val="nil"/>
          <w:right w:val="nil"/>
          <w:between w:val="nil"/>
        </w:pBdr>
        <w:spacing w:before="2"/>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ГЕОГРАФИЈА - ГОДИШЊИ ПЛАН ДОДАТНЕ НАСТАВЕ ЗА 7. РАЗРЕД</w:t>
      </w:r>
    </w:p>
    <w:p w:rsidR="009964DD" w:rsidRDefault="009964DD">
      <w:pPr>
        <w:pBdr>
          <w:top w:val="nil"/>
          <w:left w:val="nil"/>
          <w:bottom w:val="nil"/>
          <w:right w:val="nil"/>
          <w:between w:val="nil"/>
        </w:pBdr>
        <w:spacing w:before="49" w:after="1"/>
        <w:rPr>
          <w:b/>
          <w:bCs/>
          <w:sz w:val="20"/>
          <w:szCs w:val="20"/>
        </w:rPr>
      </w:pPr>
    </w:p>
    <w:tbl>
      <w:tblPr>
        <w:tblStyle w:val="affffffffffc"/>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0"/>
        <w:gridCol w:w="4368"/>
        <w:gridCol w:w="3134"/>
      </w:tblGrid>
      <w:tr w:rsidR="009964DD">
        <w:trPr>
          <w:trHeight w:val="825"/>
        </w:trPr>
        <w:tc>
          <w:tcPr>
            <w:tcW w:w="1910" w:type="dxa"/>
          </w:tcPr>
          <w:p w:rsidR="009964DD" w:rsidRDefault="006A2406">
            <w:pPr>
              <w:pBdr>
                <w:top w:val="nil"/>
                <w:left w:val="nil"/>
                <w:bottom w:val="nil"/>
                <w:right w:val="nil"/>
                <w:between w:val="nil"/>
              </w:pBdr>
              <w:spacing w:line="271" w:lineRule="auto"/>
              <w:ind w:left="110"/>
              <w:rPr>
                <w:sz w:val="24"/>
                <w:szCs w:val="24"/>
              </w:rPr>
            </w:pPr>
            <w:r>
              <w:rPr>
                <w:sz w:val="24"/>
                <w:szCs w:val="24"/>
              </w:rPr>
              <w:t>Број</w:t>
            </w:r>
          </w:p>
          <w:p w:rsidR="009964DD" w:rsidRDefault="006A2406">
            <w:pPr>
              <w:pBdr>
                <w:top w:val="nil"/>
                <w:left w:val="nil"/>
                <w:bottom w:val="nil"/>
                <w:right w:val="nil"/>
                <w:between w:val="nil"/>
              </w:pBdr>
              <w:spacing w:line="278" w:lineRule="auto"/>
              <w:ind w:left="110"/>
              <w:rPr>
                <w:sz w:val="24"/>
                <w:szCs w:val="24"/>
              </w:rPr>
            </w:pPr>
            <w:r>
              <w:rPr>
                <w:sz w:val="24"/>
                <w:szCs w:val="24"/>
              </w:rPr>
              <w:t>Теме и месец реализације</w:t>
            </w:r>
          </w:p>
        </w:tc>
        <w:tc>
          <w:tcPr>
            <w:tcW w:w="4368" w:type="dxa"/>
          </w:tcPr>
          <w:p w:rsidR="009964DD" w:rsidRDefault="006A2406">
            <w:pPr>
              <w:pBdr>
                <w:top w:val="nil"/>
                <w:left w:val="nil"/>
                <w:bottom w:val="nil"/>
                <w:right w:val="nil"/>
                <w:between w:val="nil"/>
              </w:pBdr>
              <w:spacing w:line="273" w:lineRule="auto"/>
              <w:ind w:left="105"/>
              <w:rPr>
                <w:sz w:val="24"/>
                <w:szCs w:val="24"/>
              </w:rPr>
            </w:pPr>
            <w:r>
              <w:rPr>
                <w:sz w:val="24"/>
                <w:szCs w:val="24"/>
              </w:rPr>
              <w:t>Назив теме</w:t>
            </w:r>
          </w:p>
        </w:tc>
        <w:tc>
          <w:tcPr>
            <w:tcW w:w="3134" w:type="dxa"/>
          </w:tcPr>
          <w:p w:rsidR="009964DD" w:rsidRDefault="006A2406">
            <w:pPr>
              <w:pBdr>
                <w:top w:val="nil"/>
                <w:left w:val="nil"/>
                <w:bottom w:val="nil"/>
                <w:right w:val="nil"/>
                <w:between w:val="nil"/>
              </w:pBdr>
              <w:spacing w:line="237" w:lineRule="auto"/>
              <w:ind w:left="105" w:right="2337"/>
              <w:rPr>
                <w:sz w:val="24"/>
                <w:szCs w:val="24"/>
              </w:rPr>
            </w:pPr>
            <w:r>
              <w:rPr>
                <w:sz w:val="24"/>
                <w:szCs w:val="24"/>
              </w:rPr>
              <w:t>Број часова</w:t>
            </w:r>
          </w:p>
        </w:tc>
      </w:tr>
      <w:tr w:rsidR="009964DD">
        <w:trPr>
          <w:trHeight w:val="549"/>
        </w:trPr>
        <w:tc>
          <w:tcPr>
            <w:tcW w:w="1910" w:type="dxa"/>
          </w:tcPr>
          <w:p w:rsidR="009964DD" w:rsidRDefault="006A2406">
            <w:pPr>
              <w:pBdr>
                <w:top w:val="nil"/>
                <w:left w:val="nil"/>
                <w:bottom w:val="nil"/>
                <w:right w:val="nil"/>
                <w:between w:val="nil"/>
              </w:pBdr>
              <w:spacing w:line="270" w:lineRule="auto"/>
              <w:ind w:left="110"/>
              <w:rPr>
                <w:sz w:val="24"/>
                <w:szCs w:val="24"/>
              </w:rPr>
            </w:pPr>
            <w:r>
              <w:rPr>
                <w:sz w:val="24"/>
                <w:szCs w:val="24"/>
              </w:rPr>
              <w:t>1. СЕПТЕМБАР</w:t>
            </w:r>
          </w:p>
          <w:p w:rsidR="009964DD" w:rsidRDefault="006A2406">
            <w:pPr>
              <w:pBdr>
                <w:top w:val="nil"/>
                <w:left w:val="nil"/>
                <w:bottom w:val="nil"/>
                <w:right w:val="nil"/>
                <w:between w:val="nil"/>
              </w:pBdr>
              <w:spacing w:before="2" w:line="257" w:lineRule="auto"/>
              <w:ind w:left="350"/>
              <w:rPr>
                <w:sz w:val="24"/>
                <w:szCs w:val="24"/>
              </w:rPr>
            </w:pPr>
            <w:r>
              <w:rPr>
                <w:sz w:val="24"/>
                <w:szCs w:val="24"/>
              </w:rPr>
              <w:t>НОВЕМБАР</w:t>
            </w:r>
          </w:p>
        </w:tc>
        <w:tc>
          <w:tcPr>
            <w:tcW w:w="4368" w:type="dxa"/>
          </w:tcPr>
          <w:p w:rsidR="009964DD" w:rsidRDefault="006A2406">
            <w:pPr>
              <w:pBdr>
                <w:top w:val="nil"/>
                <w:left w:val="nil"/>
                <w:bottom w:val="nil"/>
                <w:right w:val="nil"/>
                <w:between w:val="nil"/>
              </w:pBdr>
              <w:spacing w:line="270" w:lineRule="auto"/>
              <w:ind w:left="105"/>
              <w:rPr>
                <w:sz w:val="24"/>
                <w:szCs w:val="24"/>
              </w:rPr>
            </w:pPr>
            <w:r>
              <w:rPr>
                <w:sz w:val="24"/>
                <w:szCs w:val="24"/>
              </w:rPr>
              <w:t>АЗИЈА</w:t>
            </w:r>
          </w:p>
        </w:tc>
        <w:tc>
          <w:tcPr>
            <w:tcW w:w="3134" w:type="dxa"/>
          </w:tcPr>
          <w:p w:rsidR="009964DD" w:rsidRDefault="006A2406">
            <w:pPr>
              <w:pBdr>
                <w:top w:val="nil"/>
                <w:left w:val="nil"/>
                <w:bottom w:val="nil"/>
                <w:right w:val="nil"/>
                <w:between w:val="nil"/>
              </w:pBdr>
              <w:spacing w:line="270" w:lineRule="auto"/>
              <w:ind w:left="105"/>
              <w:rPr>
                <w:sz w:val="24"/>
                <w:szCs w:val="24"/>
              </w:rPr>
            </w:pPr>
            <w:r>
              <w:rPr>
                <w:sz w:val="24"/>
                <w:szCs w:val="24"/>
              </w:rPr>
              <w:t>5</w:t>
            </w:r>
          </w:p>
        </w:tc>
      </w:tr>
      <w:tr w:rsidR="009964DD">
        <w:trPr>
          <w:trHeight w:val="551"/>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2. ДЕЦЕМБАР -</w:t>
            </w:r>
          </w:p>
          <w:p w:rsidR="009964DD" w:rsidRDefault="006A2406">
            <w:pPr>
              <w:pBdr>
                <w:top w:val="nil"/>
                <w:left w:val="nil"/>
                <w:bottom w:val="nil"/>
                <w:right w:val="nil"/>
                <w:between w:val="nil"/>
              </w:pBdr>
              <w:spacing w:before="2" w:line="257" w:lineRule="auto"/>
              <w:ind w:left="350"/>
              <w:rPr>
                <w:sz w:val="24"/>
                <w:szCs w:val="24"/>
              </w:rPr>
            </w:pPr>
            <w:r>
              <w:rPr>
                <w:sz w:val="24"/>
                <w:szCs w:val="24"/>
              </w:rPr>
              <w:t>ЈАНУАР</w:t>
            </w:r>
          </w:p>
        </w:tc>
        <w:tc>
          <w:tcPr>
            <w:tcW w:w="4368" w:type="dxa"/>
          </w:tcPr>
          <w:p w:rsidR="009964DD" w:rsidRDefault="006A2406">
            <w:pPr>
              <w:pBdr>
                <w:top w:val="nil"/>
                <w:left w:val="nil"/>
                <w:bottom w:val="nil"/>
                <w:right w:val="nil"/>
                <w:between w:val="nil"/>
              </w:pBdr>
              <w:spacing w:line="273" w:lineRule="auto"/>
              <w:ind w:left="105"/>
              <w:rPr>
                <w:sz w:val="24"/>
                <w:szCs w:val="24"/>
              </w:rPr>
            </w:pPr>
            <w:r>
              <w:rPr>
                <w:sz w:val="24"/>
                <w:szCs w:val="24"/>
              </w:rPr>
              <w:t>АФРИКА</w:t>
            </w:r>
          </w:p>
        </w:tc>
        <w:tc>
          <w:tcPr>
            <w:tcW w:w="3134" w:type="dxa"/>
          </w:tcPr>
          <w:p w:rsidR="009964DD" w:rsidRDefault="006A2406">
            <w:pPr>
              <w:pBdr>
                <w:top w:val="nil"/>
                <w:left w:val="nil"/>
                <w:bottom w:val="nil"/>
                <w:right w:val="nil"/>
                <w:between w:val="nil"/>
              </w:pBdr>
              <w:spacing w:line="273" w:lineRule="auto"/>
              <w:ind w:left="105"/>
              <w:rPr>
                <w:sz w:val="24"/>
                <w:szCs w:val="24"/>
              </w:rPr>
            </w:pPr>
            <w:r>
              <w:rPr>
                <w:sz w:val="24"/>
                <w:szCs w:val="24"/>
              </w:rPr>
              <w:t>5</w:t>
            </w:r>
          </w:p>
        </w:tc>
      </w:tr>
      <w:tr w:rsidR="009964DD">
        <w:trPr>
          <w:trHeight w:val="551"/>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3. ФЕБРУАР –</w:t>
            </w:r>
          </w:p>
          <w:p w:rsidR="009964DD" w:rsidRDefault="006A2406">
            <w:pPr>
              <w:pBdr>
                <w:top w:val="nil"/>
                <w:left w:val="nil"/>
                <w:bottom w:val="nil"/>
                <w:right w:val="nil"/>
                <w:between w:val="nil"/>
              </w:pBdr>
              <w:spacing w:before="2" w:line="257" w:lineRule="auto"/>
              <w:ind w:left="350"/>
              <w:rPr>
                <w:sz w:val="24"/>
                <w:szCs w:val="24"/>
              </w:rPr>
            </w:pPr>
            <w:r>
              <w:rPr>
                <w:sz w:val="24"/>
                <w:szCs w:val="24"/>
              </w:rPr>
              <w:t>АПРИЛ</w:t>
            </w:r>
          </w:p>
        </w:tc>
        <w:tc>
          <w:tcPr>
            <w:tcW w:w="4368" w:type="dxa"/>
          </w:tcPr>
          <w:p w:rsidR="009964DD" w:rsidRDefault="006A2406">
            <w:pPr>
              <w:pBdr>
                <w:top w:val="nil"/>
                <w:left w:val="nil"/>
                <w:bottom w:val="nil"/>
                <w:right w:val="nil"/>
                <w:between w:val="nil"/>
              </w:pBdr>
              <w:spacing w:line="273" w:lineRule="auto"/>
              <w:ind w:left="105"/>
              <w:rPr>
                <w:sz w:val="24"/>
                <w:szCs w:val="24"/>
              </w:rPr>
            </w:pPr>
            <w:r>
              <w:rPr>
                <w:sz w:val="24"/>
                <w:szCs w:val="24"/>
              </w:rPr>
              <w:t>СЕВЕРНА И ЈУЖНА АМЕРИКА</w:t>
            </w:r>
          </w:p>
        </w:tc>
        <w:tc>
          <w:tcPr>
            <w:tcW w:w="3134" w:type="dxa"/>
          </w:tcPr>
          <w:p w:rsidR="009964DD" w:rsidRDefault="006A2406">
            <w:pPr>
              <w:pBdr>
                <w:top w:val="nil"/>
                <w:left w:val="nil"/>
                <w:bottom w:val="nil"/>
                <w:right w:val="nil"/>
                <w:between w:val="nil"/>
              </w:pBdr>
              <w:spacing w:line="273" w:lineRule="auto"/>
              <w:ind w:left="105"/>
              <w:rPr>
                <w:sz w:val="24"/>
                <w:szCs w:val="24"/>
              </w:rPr>
            </w:pPr>
            <w:r>
              <w:rPr>
                <w:sz w:val="24"/>
                <w:szCs w:val="24"/>
              </w:rPr>
              <w:t>4</w:t>
            </w:r>
          </w:p>
        </w:tc>
      </w:tr>
      <w:tr w:rsidR="009964DD">
        <w:trPr>
          <w:trHeight w:val="278"/>
        </w:trPr>
        <w:tc>
          <w:tcPr>
            <w:tcW w:w="1910" w:type="dxa"/>
          </w:tcPr>
          <w:p w:rsidR="009964DD" w:rsidRDefault="006A2406">
            <w:pPr>
              <w:pBdr>
                <w:top w:val="nil"/>
                <w:left w:val="nil"/>
                <w:bottom w:val="nil"/>
                <w:right w:val="nil"/>
                <w:between w:val="nil"/>
              </w:pBdr>
              <w:spacing w:line="258" w:lineRule="auto"/>
              <w:ind w:left="110"/>
              <w:rPr>
                <w:sz w:val="24"/>
                <w:szCs w:val="24"/>
              </w:rPr>
            </w:pPr>
            <w:r>
              <w:rPr>
                <w:sz w:val="24"/>
                <w:szCs w:val="24"/>
              </w:rPr>
              <w:t>4. МАЈ</w:t>
            </w:r>
          </w:p>
        </w:tc>
        <w:tc>
          <w:tcPr>
            <w:tcW w:w="4368" w:type="dxa"/>
          </w:tcPr>
          <w:p w:rsidR="009964DD" w:rsidRDefault="006A2406">
            <w:pPr>
              <w:pBdr>
                <w:top w:val="nil"/>
                <w:left w:val="nil"/>
                <w:bottom w:val="nil"/>
                <w:right w:val="nil"/>
                <w:between w:val="nil"/>
              </w:pBdr>
              <w:spacing w:line="258" w:lineRule="auto"/>
              <w:ind w:left="105"/>
              <w:rPr>
                <w:sz w:val="24"/>
                <w:szCs w:val="24"/>
              </w:rPr>
            </w:pPr>
            <w:r>
              <w:rPr>
                <w:sz w:val="24"/>
                <w:szCs w:val="24"/>
              </w:rPr>
              <w:t>АУСТРАЛИЈА И ОКЕАНИЈА</w:t>
            </w:r>
          </w:p>
        </w:tc>
        <w:tc>
          <w:tcPr>
            <w:tcW w:w="3134" w:type="dxa"/>
          </w:tcPr>
          <w:p w:rsidR="009964DD" w:rsidRDefault="006A2406">
            <w:pPr>
              <w:pBdr>
                <w:top w:val="nil"/>
                <w:left w:val="nil"/>
                <w:bottom w:val="nil"/>
                <w:right w:val="nil"/>
                <w:between w:val="nil"/>
              </w:pBdr>
              <w:spacing w:line="258" w:lineRule="auto"/>
              <w:ind w:left="105"/>
              <w:rPr>
                <w:sz w:val="24"/>
                <w:szCs w:val="24"/>
              </w:rPr>
            </w:pPr>
            <w:r>
              <w:rPr>
                <w:sz w:val="24"/>
                <w:szCs w:val="24"/>
              </w:rPr>
              <w:t>2</w:t>
            </w:r>
          </w:p>
        </w:tc>
      </w:tr>
      <w:tr w:rsidR="009964DD">
        <w:trPr>
          <w:trHeight w:val="277"/>
        </w:trPr>
        <w:tc>
          <w:tcPr>
            <w:tcW w:w="1910" w:type="dxa"/>
          </w:tcPr>
          <w:p w:rsidR="009964DD" w:rsidRDefault="006A2406">
            <w:pPr>
              <w:pBdr>
                <w:top w:val="nil"/>
                <w:left w:val="nil"/>
                <w:bottom w:val="nil"/>
                <w:right w:val="nil"/>
                <w:between w:val="nil"/>
              </w:pBdr>
              <w:spacing w:line="258" w:lineRule="auto"/>
              <w:ind w:left="110"/>
              <w:rPr>
                <w:sz w:val="24"/>
                <w:szCs w:val="24"/>
              </w:rPr>
            </w:pPr>
            <w:r>
              <w:rPr>
                <w:sz w:val="24"/>
                <w:szCs w:val="24"/>
              </w:rPr>
              <w:t>5. МАЈ- ЈУН</w:t>
            </w:r>
          </w:p>
        </w:tc>
        <w:tc>
          <w:tcPr>
            <w:tcW w:w="4368" w:type="dxa"/>
          </w:tcPr>
          <w:p w:rsidR="009964DD" w:rsidRDefault="006A2406">
            <w:pPr>
              <w:pBdr>
                <w:top w:val="nil"/>
                <w:left w:val="nil"/>
                <w:bottom w:val="nil"/>
                <w:right w:val="nil"/>
                <w:between w:val="nil"/>
              </w:pBdr>
              <w:spacing w:line="258" w:lineRule="auto"/>
              <w:ind w:left="105"/>
              <w:rPr>
                <w:sz w:val="24"/>
                <w:szCs w:val="24"/>
              </w:rPr>
            </w:pPr>
            <w:r>
              <w:rPr>
                <w:sz w:val="24"/>
                <w:szCs w:val="24"/>
              </w:rPr>
              <w:t>ПОЛАРНЕ ОБЛАСТИ</w:t>
            </w:r>
          </w:p>
        </w:tc>
        <w:tc>
          <w:tcPr>
            <w:tcW w:w="3134" w:type="dxa"/>
          </w:tcPr>
          <w:p w:rsidR="009964DD" w:rsidRDefault="006A2406">
            <w:pPr>
              <w:pBdr>
                <w:top w:val="nil"/>
                <w:left w:val="nil"/>
                <w:bottom w:val="nil"/>
                <w:right w:val="nil"/>
                <w:between w:val="nil"/>
              </w:pBdr>
              <w:spacing w:line="258" w:lineRule="auto"/>
              <w:ind w:left="105"/>
              <w:rPr>
                <w:sz w:val="24"/>
                <w:szCs w:val="24"/>
              </w:rPr>
            </w:pPr>
            <w:r>
              <w:rPr>
                <w:sz w:val="24"/>
                <w:szCs w:val="24"/>
              </w:rPr>
              <w:t>1</w:t>
            </w:r>
          </w:p>
        </w:tc>
      </w:tr>
      <w:tr w:rsidR="009964DD">
        <w:trPr>
          <w:trHeight w:val="273"/>
        </w:trPr>
        <w:tc>
          <w:tcPr>
            <w:tcW w:w="1910" w:type="dxa"/>
          </w:tcPr>
          <w:p w:rsidR="009964DD" w:rsidRDefault="006A2406">
            <w:pPr>
              <w:pBdr>
                <w:top w:val="nil"/>
                <w:left w:val="nil"/>
                <w:bottom w:val="nil"/>
                <w:right w:val="nil"/>
                <w:between w:val="nil"/>
              </w:pBdr>
              <w:spacing w:line="253" w:lineRule="auto"/>
              <w:ind w:left="110"/>
              <w:rPr>
                <w:sz w:val="24"/>
                <w:szCs w:val="24"/>
              </w:rPr>
            </w:pPr>
            <w:r>
              <w:rPr>
                <w:sz w:val="24"/>
                <w:szCs w:val="24"/>
              </w:rPr>
              <w:t>6. ЈУН</w:t>
            </w:r>
          </w:p>
        </w:tc>
        <w:tc>
          <w:tcPr>
            <w:tcW w:w="4368" w:type="dxa"/>
          </w:tcPr>
          <w:p w:rsidR="009964DD" w:rsidRDefault="006A2406">
            <w:pPr>
              <w:pBdr>
                <w:top w:val="nil"/>
                <w:left w:val="nil"/>
                <w:bottom w:val="nil"/>
                <w:right w:val="nil"/>
                <w:between w:val="nil"/>
              </w:pBdr>
              <w:spacing w:line="253" w:lineRule="auto"/>
              <w:ind w:left="105"/>
              <w:rPr>
                <w:sz w:val="24"/>
                <w:szCs w:val="24"/>
              </w:rPr>
            </w:pPr>
            <w:r>
              <w:rPr>
                <w:sz w:val="24"/>
                <w:szCs w:val="24"/>
              </w:rPr>
              <w:t>СВЕТ КАО ЦЕЛИНА</w:t>
            </w:r>
          </w:p>
        </w:tc>
        <w:tc>
          <w:tcPr>
            <w:tcW w:w="3134" w:type="dxa"/>
          </w:tcPr>
          <w:p w:rsidR="009964DD" w:rsidRDefault="006A2406">
            <w:pPr>
              <w:pBdr>
                <w:top w:val="nil"/>
                <w:left w:val="nil"/>
                <w:bottom w:val="nil"/>
                <w:right w:val="nil"/>
                <w:between w:val="nil"/>
              </w:pBdr>
              <w:spacing w:line="253" w:lineRule="auto"/>
              <w:ind w:left="105"/>
              <w:rPr>
                <w:sz w:val="24"/>
                <w:szCs w:val="24"/>
              </w:rPr>
            </w:pPr>
            <w:r>
              <w:rPr>
                <w:sz w:val="24"/>
                <w:szCs w:val="24"/>
              </w:rPr>
              <w:t>1</w:t>
            </w:r>
          </w:p>
        </w:tc>
      </w:tr>
      <w:tr w:rsidR="009964DD">
        <w:trPr>
          <w:trHeight w:val="278"/>
        </w:trPr>
        <w:tc>
          <w:tcPr>
            <w:tcW w:w="1910" w:type="dxa"/>
          </w:tcPr>
          <w:p w:rsidR="009964DD" w:rsidRDefault="009964DD">
            <w:pPr>
              <w:pBdr>
                <w:top w:val="nil"/>
                <w:left w:val="nil"/>
                <w:bottom w:val="nil"/>
                <w:right w:val="nil"/>
                <w:between w:val="nil"/>
              </w:pBdr>
              <w:rPr>
                <w:sz w:val="20"/>
                <w:szCs w:val="20"/>
              </w:rPr>
            </w:pPr>
          </w:p>
        </w:tc>
        <w:tc>
          <w:tcPr>
            <w:tcW w:w="4368" w:type="dxa"/>
          </w:tcPr>
          <w:p w:rsidR="009964DD" w:rsidRDefault="006A2406">
            <w:pPr>
              <w:pBdr>
                <w:top w:val="nil"/>
                <w:left w:val="nil"/>
                <w:bottom w:val="nil"/>
                <w:right w:val="nil"/>
                <w:between w:val="nil"/>
              </w:pBdr>
              <w:spacing w:line="258" w:lineRule="auto"/>
              <w:ind w:left="165"/>
              <w:rPr>
                <w:sz w:val="24"/>
                <w:szCs w:val="24"/>
              </w:rPr>
            </w:pPr>
            <w:r>
              <w:rPr>
                <w:sz w:val="24"/>
                <w:szCs w:val="24"/>
              </w:rPr>
              <w:t>УКУПНО</w:t>
            </w:r>
          </w:p>
        </w:tc>
        <w:tc>
          <w:tcPr>
            <w:tcW w:w="3134" w:type="dxa"/>
          </w:tcPr>
          <w:p w:rsidR="009964DD" w:rsidRDefault="006A2406">
            <w:pPr>
              <w:pBdr>
                <w:top w:val="nil"/>
                <w:left w:val="nil"/>
                <w:bottom w:val="nil"/>
                <w:right w:val="nil"/>
                <w:between w:val="nil"/>
              </w:pBdr>
              <w:spacing w:line="258" w:lineRule="auto"/>
              <w:ind w:left="105"/>
              <w:rPr>
                <w:sz w:val="24"/>
                <w:szCs w:val="24"/>
              </w:rPr>
            </w:pPr>
            <w:r>
              <w:rPr>
                <w:sz w:val="24"/>
                <w:szCs w:val="24"/>
              </w:rPr>
              <w:t>18</w:t>
            </w:r>
          </w:p>
        </w:tc>
      </w:tr>
    </w:tbl>
    <w:p w:rsidR="009964DD" w:rsidRDefault="006A2406">
      <w:pPr>
        <w:pBdr>
          <w:top w:val="nil"/>
          <w:left w:val="nil"/>
          <w:bottom w:val="nil"/>
          <w:right w:val="nil"/>
          <w:between w:val="nil"/>
        </w:pBdr>
        <w:spacing w:before="273"/>
        <w:ind w:left="1065"/>
        <w:rPr>
          <w:sz w:val="24"/>
          <w:szCs w:val="24"/>
        </w:rPr>
      </w:pPr>
      <w:r>
        <w:rPr>
          <w:sz w:val="24"/>
          <w:szCs w:val="24"/>
        </w:rPr>
        <w:t>*користимо стандарде из напредног нивоа</w:t>
      </w: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231"/>
        <w:rPr>
          <w:color w:val="FF0000"/>
          <w:sz w:val="24"/>
          <w:szCs w:val="24"/>
        </w:rPr>
      </w:pPr>
    </w:p>
    <w:p w:rsidR="003C2307" w:rsidRDefault="003C2307">
      <w:pPr>
        <w:pBdr>
          <w:top w:val="nil"/>
          <w:left w:val="nil"/>
          <w:bottom w:val="nil"/>
          <w:right w:val="nil"/>
          <w:between w:val="nil"/>
        </w:pBdr>
        <w:spacing w:before="231"/>
        <w:rPr>
          <w:color w:val="FF0000"/>
          <w:sz w:val="24"/>
          <w:szCs w:val="24"/>
        </w:rPr>
      </w:pPr>
    </w:p>
    <w:p w:rsidR="003C2307" w:rsidRDefault="003C2307">
      <w:pPr>
        <w:pBdr>
          <w:top w:val="nil"/>
          <w:left w:val="nil"/>
          <w:bottom w:val="nil"/>
          <w:right w:val="nil"/>
          <w:between w:val="nil"/>
        </w:pBdr>
        <w:spacing w:before="231"/>
        <w:rPr>
          <w:color w:val="FF0000"/>
          <w:sz w:val="24"/>
          <w:szCs w:val="24"/>
        </w:rPr>
      </w:pPr>
    </w:p>
    <w:p w:rsidR="003C2307" w:rsidRDefault="003C2307">
      <w:pPr>
        <w:pBdr>
          <w:top w:val="nil"/>
          <w:left w:val="nil"/>
          <w:bottom w:val="nil"/>
          <w:right w:val="nil"/>
          <w:between w:val="nil"/>
        </w:pBdr>
        <w:spacing w:before="231"/>
        <w:rPr>
          <w:color w:val="FF0000"/>
          <w:sz w:val="24"/>
          <w:szCs w:val="24"/>
        </w:rPr>
      </w:pPr>
    </w:p>
    <w:p w:rsidR="003C2307" w:rsidRDefault="003C2307">
      <w:pPr>
        <w:pBdr>
          <w:top w:val="nil"/>
          <w:left w:val="nil"/>
          <w:bottom w:val="nil"/>
          <w:right w:val="nil"/>
          <w:between w:val="nil"/>
        </w:pBdr>
        <w:spacing w:before="231"/>
        <w:rPr>
          <w:color w:val="FF0000"/>
          <w:sz w:val="24"/>
          <w:szCs w:val="24"/>
        </w:rPr>
      </w:pPr>
    </w:p>
    <w:p w:rsidR="003C2307" w:rsidRPr="003C2307" w:rsidRDefault="003C2307">
      <w:pPr>
        <w:pStyle w:val="Heading3"/>
        <w:ind w:left="1065"/>
        <w:rPr>
          <w:color w:val="000000" w:themeColor="text1"/>
          <w:sz w:val="24"/>
          <w:szCs w:val="24"/>
        </w:rPr>
      </w:pPr>
      <w:r w:rsidRPr="003C2307">
        <w:rPr>
          <w:color w:val="000000" w:themeColor="text1"/>
          <w:sz w:val="24"/>
          <w:szCs w:val="24"/>
        </w:rPr>
        <w:lastRenderedPageBreak/>
        <w:t>БИОЛОГИЈА</w:t>
      </w:r>
    </w:p>
    <w:p w:rsidR="003C2307" w:rsidRPr="003C2307" w:rsidRDefault="003C2307" w:rsidP="003C2307">
      <w:pPr>
        <w:ind w:firstLine="142"/>
      </w:pPr>
    </w:p>
    <w:tbl>
      <w:tblPr>
        <w:tblW w:w="11419" w:type="dxa"/>
        <w:tblCellMar>
          <w:top w:w="15" w:type="dxa"/>
          <w:left w:w="15" w:type="dxa"/>
          <w:bottom w:w="15" w:type="dxa"/>
          <w:right w:w="15" w:type="dxa"/>
        </w:tblCellMar>
        <w:tblLook w:val="04A0" w:firstRow="1" w:lastRow="0" w:firstColumn="1" w:lastColumn="0" w:noHBand="0" w:noVBand="1"/>
      </w:tblPr>
      <w:tblGrid>
        <w:gridCol w:w="2190"/>
        <w:gridCol w:w="2777"/>
        <w:gridCol w:w="3187"/>
        <w:gridCol w:w="1520"/>
        <w:gridCol w:w="1745"/>
      </w:tblGrid>
      <w:tr w:rsidR="003C2307" w:rsidRPr="003C2307" w:rsidTr="003C2307">
        <w:trPr>
          <w:trHeight w:val="4453"/>
        </w:trPr>
        <w:tc>
          <w:tcPr>
            <w:tcW w:w="0" w:type="auto"/>
            <w:gridSpan w:val="5"/>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both"/>
              <w:rPr>
                <w:sz w:val="24"/>
                <w:szCs w:val="24"/>
              </w:rPr>
            </w:pPr>
            <w:r w:rsidRPr="003C2307">
              <w:rPr>
                <w:b/>
                <w:bCs/>
                <w:color w:val="000000"/>
              </w:rPr>
              <w:t>Годишњи план допунске наставе- СЕДМИ РАЗРЕД</w:t>
            </w:r>
          </w:p>
          <w:p w:rsidR="003C2307" w:rsidRPr="003C2307" w:rsidRDefault="003C2307" w:rsidP="003C2307">
            <w:pPr>
              <w:widowControl/>
              <w:jc w:val="both"/>
              <w:rPr>
                <w:sz w:val="24"/>
                <w:szCs w:val="24"/>
              </w:rPr>
            </w:pPr>
            <w:r w:rsidRPr="003C2307">
              <w:rPr>
                <w:color w:val="000000"/>
              </w:rPr>
              <w:t>Циљ допунске наставе:</w:t>
            </w:r>
          </w:p>
          <w:p w:rsidR="003C2307" w:rsidRPr="003C2307" w:rsidRDefault="003C2307" w:rsidP="003C2307">
            <w:pPr>
              <w:widowControl/>
              <w:jc w:val="both"/>
              <w:rPr>
                <w:sz w:val="24"/>
                <w:szCs w:val="24"/>
              </w:rPr>
            </w:pPr>
            <w:r w:rsidRPr="003C2307">
              <w:rPr>
                <w:b/>
                <w:bCs/>
                <w:color w:val="000000"/>
              </w:rPr>
              <w:t> </w:t>
            </w:r>
          </w:p>
          <w:p w:rsidR="003C2307" w:rsidRPr="003C2307" w:rsidRDefault="003C2307" w:rsidP="003C2307">
            <w:pPr>
              <w:widowControl/>
              <w:ind w:left="220" w:right="240"/>
              <w:jc w:val="both"/>
              <w:rPr>
                <w:sz w:val="24"/>
                <w:szCs w:val="24"/>
              </w:rPr>
            </w:pPr>
            <w:r w:rsidRPr="003C2307">
              <w:rPr>
                <w:color w:val="000000"/>
              </w:rPr>
              <w:t>Допунска настава из биологије се организује за ученике који спорије усвајају знања, ученике који нису били присутни на неким часовима, ученике који желе да утврде знање или уклоне евентуалне нејасноће, што доприноси бољем усвајању знања и вештина везаних за наставно градиво.</w:t>
            </w:r>
          </w:p>
          <w:p w:rsidR="003C2307" w:rsidRPr="003C2307" w:rsidRDefault="003C2307" w:rsidP="003C2307">
            <w:pPr>
              <w:widowControl/>
              <w:ind w:left="220" w:right="240"/>
              <w:jc w:val="both"/>
              <w:rPr>
                <w:sz w:val="24"/>
                <w:szCs w:val="24"/>
              </w:rPr>
            </w:pPr>
            <w:r w:rsidRPr="003C2307">
              <w:rPr>
                <w:color w:val="000000"/>
              </w:rPr>
              <w:t> </w:t>
            </w:r>
          </w:p>
          <w:p w:rsidR="003C2307" w:rsidRPr="003C2307" w:rsidRDefault="003C2307" w:rsidP="003C2307">
            <w:pPr>
              <w:widowControl/>
              <w:jc w:val="both"/>
              <w:outlineLvl w:val="1"/>
              <w:rPr>
                <w:b/>
                <w:bCs/>
                <w:sz w:val="36"/>
                <w:szCs w:val="36"/>
              </w:rPr>
            </w:pPr>
            <w:r w:rsidRPr="003C2307">
              <w:rPr>
                <w:b/>
                <w:bCs/>
                <w:color w:val="000000"/>
              </w:rPr>
              <w:t>Задаци допунске наставе су:</w:t>
            </w:r>
          </w:p>
          <w:p w:rsidR="003C2307" w:rsidRPr="003C2307" w:rsidRDefault="003C2307" w:rsidP="003C2307">
            <w:pPr>
              <w:widowControl/>
              <w:ind w:left="220"/>
              <w:jc w:val="both"/>
              <w:outlineLvl w:val="1"/>
              <w:rPr>
                <w:b/>
                <w:bCs/>
                <w:sz w:val="36"/>
                <w:szCs w:val="36"/>
              </w:rPr>
            </w:pPr>
            <w:r w:rsidRPr="003C2307">
              <w:rPr>
                <w:b/>
                <w:bCs/>
                <w:color w:val="000000"/>
              </w:rPr>
              <w:t> </w:t>
            </w:r>
          </w:p>
          <w:p w:rsidR="003C2307" w:rsidRPr="003C2307" w:rsidRDefault="003C2307" w:rsidP="003C2307">
            <w:pPr>
              <w:widowControl/>
              <w:ind w:left="640"/>
              <w:jc w:val="both"/>
              <w:rPr>
                <w:sz w:val="24"/>
                <w:szCs w:val="24"/>
              </w:rPr>
            </w:pPr>
            <w:r w:rsidRPr="003C2307">
              <w:rPr>
                <w:color w:val="000000"/>
              </w:rPr>
              <w:t>•         оспособити ученике да овладају основним појмовима ради лакшег уклапања у редован наставни процес;</w:t>
            </w:r>
          </w:p>
          <w:p w:rsidR="003C2307" w:rsidRPr="003C2307" w:rsidRDefault="003C2307" w:rsidP="003C2307">
            <w:pPr>
              <w:widowControl/>
              <w:ind w:left="640"/>
              <w:jc w:val="both"/>
              <w:rPr>
                <w:sz w:val="24"/>
                <w:szCs w:val="24"/>
              </w:rPr>
            </w:pPr>
            <w:r w:rsidRPr="003C2307">
              <w:rPr>
                <w:color w:val="000000"/>
              </w:rPr>
              <w:t>•         омогућити ученицима да на сто лакши начин надокнаде градиво које су пропустили због краћег и ли дужег изостајања са наставе;</w:t>
            </w:r>
          </w:p>
          <w:p w:rsidR="003C2307" w:rsidRPr="003C2307" w:rsidRDefault="003C2307" w:rsidP="003C2307">
            <w:pPr>
              <w:widowControl/>
              <w:ind w:left="640"/>
              <w:jc w:val="both"/>
              <w:rPr>
                <w:sz w:val="24"/>
                <w:szCs w:val="24"/>
              </w:rPr>
            </w:pPr>
            <w:r w:rsidRPr="003C2307">
              <w:rPr>
                <w:color w:val="000000"/>
              </w:rPr>
              <w:t>•         развијати самосталност у учењу и раду.</w:t>
            </w:r>
          </w:p>
          <w:p w:rsidR="003C2307" w:rsidRPr="003C2307" w:rsidRDefault="003C2307" w:rsidP="003C2307">
            <w:pPr>
              <w:widowControl/>
              <w:ind w:left="280"/>
              <w:jc w:val="both"/>
              <w:rPr>
                <w:sz w:val="24"/>
                <w:szCs w:val="24"/>
              </w:rPr>
            </w:pPr>
            <w:r w:rsidRPr="003C2307">
              <w:rPr>
                <w:color w:val="000000"/>
              </w:rPr>
              <w:t> </w:t>
            </w:r>
          </w:p>
          <w:p w:rsidR="003C2307" w:rsidRPr="003C2307" w:rsidRDefault="003C2307" w:rsidP="003C2307">
            <w:pPr>
              <w:widowControl/>
              <w:spacing w:after="200"/>
              <w:jc w:val="both"/>
              <w:rPr>
                <w:sz w:val="24"/>
                <w:szCs w:val="24"/>
              </w:rPr>
            </w:pPr>
            <w:r w:rsidRPr="003C2307">
              <w:rPr>
                <w:b/>
                <w:bCs/>
                <w:color w:val="000000"/>
              </w:rPr>
              <w:t>Напомена:</w:t>
            </w:r>
            <w:r w:rsidRPr="003C2307">
              <w:rPr>
                <w:color w:val="000000"/>
              </w:rPr>
              <w:t xml:space="preserve"> Садржаји допунске наставе зависиће од потреба ученика,њиховог напредовања и савладавања наставног садржаја.</w:t>
            </w:r>
          </w:p>
        </w:tc>
      </w:tr>
      <w:tr w:rsidR="003C2307" w:rsidRPr="003C2307" w:rsidTr="003C2307">
        <w:trPr>
          <w:trHeight w:val="921"/>
        </w:trPr>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b/>
                <w:bCs/>
                <w:color w:val="000000"/>
              </w:rPr>
              <w:t>Орјентациони број часова</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b/>
                <w:bCs/>
                <w:color w:val="000000"/>
              </w:rPr>
              <w:t>Наставна област</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b/>
                <w:bCs/>
                <w:color w:val="000000"/>
              </w:rPr>
              <w:t>Наставна јединица</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b/>
                <w:bCs/>
                <w:color w:val="000000"/>
              </w:rPr>
              <w:t>Време</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b/>
                <w:bCs/>
                <w:color w:val="000000"/>
              </w:rPr>
              <w:t>Реализатор</w:t>
            </w:r>
          </w:p>
        </w:tc>
      </w:tr>
      <w:tr w:rsidR="003C2307" w:rsidRPr="003C2307" w:rsidTr="003C2307">
        <w:trPr>
          <w:trHeight w:val="921"/>
        </w:trPr>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Разноврсност у царству биљака и животиња</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Наставница биологије</w:t>
            </w:r>
          </w:p>
        </w:tc>
      </w:tr>
      <w:tr w:rsidR="003C2307" w:rsidRPr="003C2307" w:rsidTr="003C2307">
        <w:trPr>
          <w:trHeight w:val="921"/>
        </w:trPr>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1</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Јединство грађе и функције као основа живота</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Животни процеси код биљака</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Наставница биологије</w:t>
            </w:r>
          </w:p>
        </w:tc>
      </w:tr>
      <w:tr w:rsidR="003C2307" w:rsidRPr="003C2307" w:rsidTr="003C2307">
        <w:trPr>
          <w:trHeight w:val="1540"/>
        </w:trPr>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3</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20" w:type="dxa"/>
              <w:left w:w="180" w:type="dxa"/>
              <w:bottom w:w="0" w:type="dxa"/>
              <w:right w:w="180" w:type="dxa"/>
            </w:tcMar>
            <w:hideMark/>
          </w:tcPr>
          <w:p w:rsidR="003C2307" w:rsidRPr="003C2307" w:rsidRDefault="003C2307" w:rsidP="003C2307">
            <w:pPr>
              <w:widowControl/>
              <w:spacing w:after="200"/>
              <w:jc w:val="center"/>
              <w:rPr>
                <w:sz w:val="24"/>
                <w:szCs w:val="24"/>
              </w:rPr>
            </w:pPr>
            <w:r w:rsidRPr="003C2307">
              <w:rPr>
                <w:color w:val="000000"/>
              </w:rPr>
              <w:t>Деоба ћелије и правила наслеђивања;</w:t>
            </w:r>
          </w:p>
          <w:p w:rsidR="003C2307" w:rsidRPr="003C2307" w:rsidRDefault="003C2307" w:rsidP="003C2307">
            <w:pPr>
              <w:widowControl/>
              <w:spacing w:after="200"/>
              <w:jc w:val="center"/>
              <w:rPr>
                <w:sz w:val="24"/>
                <w:szCs w:val="24"/>
              </w:rPr>
            </w:pPr>
            <w:r w:rsidRPr="003C2307">
              <w:rPr>
                <w:color w:val="000000"/>
              </w:rPr>
              <w:t>Наслеђивање пола и наследне болести</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Наставница биологије</w:t>
            </w:r>
          </w:p>
        </w:tc>
      </w:tr>
      <w:tr w:rsidR="003C2307" w:rsidRPr="003C2307" w:rsidTr="003C2307">
        <w:trPr>
          <w:trHeight w:val="921"/>
        </w:trPr>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Биоми, популација и односи исхране у екосистему</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3C2307" w:rsidRPr="003C2307" w:rsidRDefault="003C2307" w:rsidP="003C2307">
            <w:pPr>
              <w:widowControl/>
              <w:spacing w:after="200"/>
              <w:jc w:val="center"/>
              <w:rPr>
                <w:sz w:val="24"/>
                <w:szCs w:val="24"/>
              </w:rPr>
            </w:pPr>
            <w:r w:rsidRPr="003C2307">
              <w:rPr>
                <w:color w:val="000000"/>
              </w:rPr>
              <w:t>Наставница биологије</w:t>
            </w:r>
          </w:p>
        </w:tc>
      </w:tr>
    </w:tbl>
    <w:p w:rsidR="003C2307" w:rsidRPr="003C2307" w:rsidRDefault="003C2307" w:rsidP="003C2307">
      <w:pPr>
        <w:widowControl/>
        <w:spacing w:after="200"/>
        <w:jc w:val="both"/>
        <w:rPr>
          <w:sz w:val="24"/>
          <w:szCs w:val="24"/>
        </w:rPr>
      </w:pPr>
      <w:r w:rsidRPr="003C2307">
        <w:rPr>
          <w:color w:val="000000"/>
        </w:rPr>
        <w:t> </w:t>
      </w:r>
    </w:p>
    <w:tbl>
      <w:tblPr>
        <w:tblW w:w="11540" w:type="dxa"/>
        <w:tblCellMar>
          <w:top w:w="15" w:type="dxa"/>
          <w:left w:w="15" w:type="dxa"/>
          <w:bottom w:w="15" w:type="dxa"/>
          <w:right w:w="15" w:type="dxa"/>
        </w:tblCellMar>
        <w:tblLook w:val="04A0" w:firstRow="1" w:lastRow="0" w:firstColumn="1" w:lastColumn="0" w:noHBand="0" w:noVBand="1"/>
      </w:tblPr>
      <w:tblGrid>
        <w:gridCol w:w="2167"/>
        <w:gridCol w:w="2312"/>
        <w:gridCol w:w="2256"/>
        <w:gridCol w:w="4805"/>
      </w:tblGrid>
      <w:tr w:rsidR="003C2307" w:rsidRPr="003C2307" w:rsidTr="003C2307">
        <w:trPr>
          <w:trHeight w:val="56"/>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220"/>
              <w:jc w:val="center"/>
              <w:rPr>
                <w:sz w:val="24"/>
                <w:szCs w:val="24"/>
              </w:rPr>
            </w:pPr>
            <w:r w:rsidRPr="003C2307">
              <w:rPr>
                <w:b/>
                <w:bCs/>
                <w:color w:val="000000"/>
              </w:rPr>
              <w:t>Садржаји програма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620"/>
              <w:jc w:val="center"/>
              <w:rPr>
                <w:sz w:val="24"/>
                <w:szCs w:val="24"/>
              </w:rPr>
            </w:pPr>
            <w:r w:rsidRPr="003C2307">
              <w:rPr>
                <w:b/>
                <w:bCs/>
                <w:color w:val="000000"/>
              </w:rPr>
              <w:t>Активности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220"/>
              <w:jc w:val="center"/>
              <w:rPr>
                <w:sz w:val="24"/>
                <w:szCs w:val="24"/>
              </w:rPr>
            </w:pPr>
            <w:r w:rsidRPr="003C2307">
              <w:rPr>
                <w:b/>
                <w:bCs/>
                <w:color w:val="000000"/>
              </w:rPr>
              <w:t>Активности наставника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320" w:right="1440"/>
              <w:jc w:val="center"/>
              <w:rPr>
                <w:sz w:val="24"/>
                <w:szCs w:val="24"/>
              </w:rPr>
            </w:pPr>
            <w:r w:rsidRPr="003C2307">
              <w:rPr>
                <w:b/>
                <w:bCs/>
                <w:color w:val="000000"/>
              </w:rPr>
              <w:t>ИСХОДИ</w:t>
            </w:r>
          </w:p>
        </w:tc>
      </w:tr>
      <w:tr w:rsidR="003C2307" w:rsidRPr="003C2307" w:rsidTr="003C2307">
        <w:trPr>
          <w:trHeight w:val="338"/>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b/>
                <w:bCs/>
                <w:color w:val="000000"/>
              </w:rPr>
              <w:t>ЈЕДИНСТВО ГРАЂЕ И ФУНКЦИЈЕ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t>-прати смернице које добија од стране наставника;</w:t>
            </w:r>
          </w:p>
          <w:p w:rsidR="003C2307" w:rsidRPr="003C2307" w:rsidRDefault="003C2307" w:rsidP="003C2307">
            <w:pPr>
              <w:widowControl/>
              <w:ind w:left="-120"/>
              <w:jc w:val="center"/>
              <w:rPr>
                <w:sz w:val="24"/>
                <w:szCs w:val="24"/>
              </w:rPr>
            </w:pPr>
            <w:r w:rsidRPr="003C2307">
              <w:rPr>
                <w:color w:val="000000"/>
              </w:rPr>
              <w:t>-поставља питања;</w:t>
            </w:r>
          </w:p>
          <w:p w:rsidR="003C2307" w:rsidRPr="003C2307" w:rsidRDefault="003C2307" w:rsidP="003C2307">
            <w:pPr>
              <w:widowControl/>
              <w:ind w:left="-120"/>
              <w:jc w:val="center"/>
              <w:rPr>
                <w:sz w:val="24"/>
                <w:szCs w:val="24"/>
              </w:rPr>
            </w:pPr>
            <w:r w:rsidRPr="003C2307">
              <w:rPr>
                <w:color w:val="000000"/>
              </w:rPr>
              <w:t>-решава захтеве задатка уз помоћ наставника;</w:t>
            </w:r>
          </w:p>
          <w:p w:rsidR="003C2307" w:rsidRPr="003C2307" w:rsidRDefault="003C2307" w:rsidP="003C2307">
            <w:pPr>
              <w:widowControl/>
              <w:ind w:left="-120"/>
              <w:jc w:val="center"/>
              <w:rPr>
                <w:sz w:val="24"/>
                <w:szCs w:val="24"/>
              </w:rPr>
            </w:pPr>
            <w:r w:rsidRPr="003C2307">
              <w:rPr>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spacing w:before="160"/>
              <w:ind w:left="-120"/>
              <w:jc w:val="center"/>
              <w:rPr>
                <w:sz w:val="24"/>
                <w:szCs w:val="24"/>
              </w:rPr>
            </w:pPr>
            <w:r w:rsidRPr="003C2307">
              <w:rPr>
                <w:color w:val="000000"/>
              </w:rPr>
              <w:t>- прати рад ученика;</w:t>
            </w:r>
          </w:p>
          <w:p w:rsidR="003C2307" w:rsidRPr="003C2307" w:rsidRDefault="003C2307" w:rsidP="003C2307">
            <w:pPr>
              <w:widowControl/>
              <w:ind w:left="-120" w:right="820"/>
              <w:jc w:val="center"/>
              <w:rPr>
                <w:sz w:val="24"/>
                <w:szCs w:val="24"/>
              </w:rPr>
            </w:pPr>
            <w:r w:rsidRPr="003C2307">
              <w:rPr>
                <w:color w:val="000000"/>
              </w:rPr>
              <w:t>-подстиче и мотивише ученике;</w:t>
            </w:r>
          </w:p>
          <w:p w:rsidR="003C2307" w:rsidRPr="003C2307" w:rsidRDefault="003C2307" w:rsidP="003C2307">
            <w:pPr>
              <w:widowControl/>
              <w:ind w:left="-120"/>
              <w:jc w:val="center"/>
              <w:rPr>
                <w:sz w:val="24"/>
                <w:szCs w:val="24"/>
              </w:rPr>
            </w:pPr>
            <w:r w:rsidRPr="003C2307">
              <w:rPr>
                <w:color w:val="000000"/>
              </w:rPr>
              <w:t>-појашњава ученицима захтеве задатака.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spacing w:before="60"/>
              <w:ind w:left="600" w:right="320"/>
              <w:jc w:val="center"/>
              <w:rPr>
                <w:sz w:val="24"/>
                <w:szCs w:val="24"/>
              </w:rPr>
            </w:pPr>
            <w:r w:rsidRPr="003C2307">
              <w:rPr>
                <w:color w:val="000000"/>
              </w:rPr>
              <w:t>-        упореди организме на различитим позицијама на „дрвету живота“ према начину на који обављају животне процесе.</w:t>
            </w:r>
          </w:p>
        </w:tc>
      </w:tr>
      <w:tr w:rsidR="003C2307" w:rsidRPr="003C2307" w:rsidTr="003C2307">
        <w:trPr>
          <w:trHeight w:val="397"/>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lastRenderedPageBreak/>
              <w:t> </w:t>
            </w:r>
          </w:p>
          <w:p w:rsidR="003C2307" w:rsidRPr="003C2307" w:rsidRDefault="003C2307" w:rsidP="003C2307">
            <w:pPr>
              <w:widowControl/>
              <w:ind w:left="-120"/>
              <w:jc w:val="center"/>
              <w:rPr>
                <w:sz w:val="24"/>
                <w:szCs w:val="24"/>
              </w:rPr>
            </w:pPr>
            <w:r w:rsidRPr="003C2307">
              <w:rPr>
                <w:b/>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t>-прати смернице које добија од стране наставника;</w:t>
            </w:r>
          </w:p>
          <w:p w:rsidR="003C2307" w:rsidRPr="003C2307" w:rsidRDefault="003C2307" w:rsidP="003C2307">
            <w:pPr>
              <w:widowControl/>
              <w:ind w:left="-120"/>
              <w:jc w:val="center"/>
              <w:rPr>
                <w:sz w:val="24"/>
                <w:szCs w:val="24"/>
              </w:rPr>
            </w:pPr>
            <w:r w:rsidRPr="003C2307">
              <w:rPr>
                <w:color w:val="000000"/>
              </w:rPr>
              <w:t>-поставља питања;</w:t>
            </w:r>
          </w:p>
          <w:p w:rsidR="003C2307" w:rsidRPr="003C2307" w:rsidRDefault="003C2307" w:rsidP="003C2307">
            <w:pPr>
              <w:widowControl/>
              <w:ind w:left="-120"/>
              <w:jc w:val="center"/>
              <w:rPr>
                <w:sz w:val="24"/>
                <w:szCs w:val="24"/>
              </w:rPr>
            </w:pPr>
            <w:r w:rsidRPr="003C2307">
              <w:rPr>
                <w:color w:val="000000"/>
              </w:rPr>
              <w:t>-решава захтеве задатка уз помоћ наставника;</w:t>
            </w:r>
          </w:p>
          <w:p w:rsidR="003C2307" w:rsidRPr="003C2307" w:rsidRDefault="003C2307" w:rsidP="003C2307">
            <w:pPr>
              <w:widowControl/>
              <w:ind w:left="-120"/>
              <w:jc w:val="center"/>
              <w:rPr>
                <w:sz w:val="24"/>
                <w:szCs w:val="24"/>
              </w:rPr>
            </w:pPr>
            <w:r w:rsidRPr="003C2307">
              <w:rPr>
                <w:color w:val="000000"/>
              </w:rPr>
              <w:t>-извођење закључака.</w:t>
            </w:r>
          </w:p>
          <w:p w:rsidR="003C2307" w:rsidRPr="003C2307" w:rsidRDefault="003C2307" w:rsidP="003C2307">
            <w:pPr>
              <w:widowControl/>
              <w:ind w:left="-120"/>
              <w:jc w:val="center"/>
              <w:rPr>
                <w:sz w:val="24"/>
                <w:szCs w:val="24"/>
              </w:rPr>
            </w:pPr>
            <w:r w:rsidRPr="003C2307">
              <w:rPr>
                <w:color w:val="00000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spacing w:before="160"/>
              <w:ind w:left="-120" w:right="500"/>
              <w:jc w:val="center"/>
              <w:rPr>
                <w:sz w:val="24"/>
                <w:szCs w:val="24"/>
              </w:rPr>
            </w:pPr>
            <w:r w:rsidRPr="003C2307">
              <w:rPr>
                <w:color w:val="000000"/>
              </w:rPr>
              <w:t>-проналази једноставније примере за вежбу;</w:t>
            </w:r>
          </w:p>
          <w:p w:rsidR="003C2307" w:rsidRPr="003C2307" w:rsidRDefault="003C2307" w:rsidP="003C2307">
            <w:pPr>
              <w:widowControl/>
              <w:ind w:left="-120" w:right="60"/>
              <w:jc w:val="center"/>
              <w:rPr>
                <w:sz w:val="24"/>
                <w:szCs w:val="24"/>
              </w:rPr>
            </w:pPr>
            <w:r w:rsidRPr="003C2307">
              <w:rPr>
                <w:color w:val="000000"/>
              </w:rPr>
              <w:t>-подстиче и охрабрује ученика у раду и напредовању;</w:t>
            </w:r>
          </w:p>
          <w:p w:rsidR="003C2307" w:rsidRPr="003C2307" w:rsidRDefault="003C2307" w:rsidP="003C2307">
            <w:pPr>
              <w:widowControl/>
              <w:ind w:left="-120" w:right="60"/>
              <w:jc w:val="center"/>
              <w:rPr>
                <w:sz w:val="24"/>
                <w:szCs w:val="24"/>
              </w:rPr>
            </w:pPr>
            <w:r w:rsidRPr="003C2307">
              <w:rPr>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600"/>
              <w:jc w:val="center"/>
              <w:rPr>
                <w:sz w:val="24"/>
                <w:szCs w:val="24"/>
              </w:rPr>
            </w:pPr>
            <w:r w:rsidRPr="003C2307">
              <w:rPr>
                <w:color w:val="000000"/>
              </w:rPr>
              <w:t>-        разврста организме према задатим критеријумима применом дихотомних кључева;</w:t>
            </w:r>
          </w:p>
          <w:p w:rsidR="003C2307" w:rsidRPr="003C2307" w:rsidRDefault="003C2307" w:rsidP="003C2307">
            <w:pPr>
              <w:widowControl/>
              <w:ind w:left="600"/>
              <w:jc w:val="center"/>
              <w:rPr>
                <w:sz w:val="24"/>
                <w:szCs w:val="24"/>
              </w:rPr>
            </w:pPr>
            <w:r w:rsidRPr="003C2307">
              <w:rPr>
                <w:color w:val="000000"/>
              </w:rPr>
              <w:t>-        повеже принципе систематике са филогенијом и еволуцијом на основу данашњих и изумрлих врста- фосили.</w:t>
            </w:r>
          </w:p>
        </w:tc>
      </w:tr>
      <w:tr w:rsidR="003C2307" w:rsidRPr="003C2307" w:rsidTr="003C2307">
        <w:trPr>
          <w:trHeight w:val="413"/>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b/>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t>-прати смернице које добија од стране наставника;</w:t>
            </w:r>
          </w:p>
          <w:p w:rsidR="003C2307" w:rsidRPr="003C2307" w:rsidRDefault="003C2307" w:rsidP="003C2307">
            <w:pPr>
              <w:widowControl/>
              <w:ind w:left="-120"/>
              <w:jc w:val="center"/>
              <w:rPr>
                <w:sz w:val="24"/>
                <w:szCs w:val="24"/>
              </w:rPr>
            </w:pPr>
            <w:r w:rsidRPr="003C2307">
              <w:rPr>
                <w:color w:val="000000"/>
              </w:rPr>
              <w:t>-поставља питања;</w:t>
            </w:r>
          </w:p>
          <w:p w:rsidR="003C2307" w:rsidRPr="003C2307" w:rsidRDefault="003C2307" w:rsidP="003C2307">
            <w:pPr>
              <w:widowControl/>
              <w:ind w:left="-120"/>
              <w:jc w:val="center"/>
              <w:rPr>
                <w:sz w:val="24"/>
                <w:szCs w:val="24"/>
              </w:rPr>
            </w:pPr>
            <w:r w:rsidRPr="003C2307">
              <w:rPr>
                <w:color w:val="000000"/>
              </w:rPr>
              <w:t>-решава захтеве задатка уз помоћ наставника;</w:t>
            </w:r>
          </w:p>
          <w:p w:rsidR="003C2307" w:rsidRPr="003C2307" w:rsidRDefault="003C2307" w:rsidP="003C2307">
            <w:pPr>
              <w:widowControl/>
              <w:ind w:left="-120"/>
              <w:jc w:val="center"/>
              <w:rPr>
                <w:sz w:val="24"/>
                <w:szCs w:val="24"/>
              </w:rPr>
            </w:pPr>
            <w:r w:rsidRPr="003C2307">
              <w:rPr>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t>-прати рад ученика;</w:t>
            </w:r>
          </w:p>
          <w:p w:rsidR="003C2307" w:rsidRPr="003C2307" w:rsidRDefault="003C2307" w:rsidP="003C2307">
            <w:pPr>
              <w:widowControl/>
              <w:ind w:left="-120" w:right="820"/>
              <w:jc w:val="center"/>
              <w:rPr>
                <w:sz w:val="24"/>
                <w:szCs w:val="24"/>
              </w:rPr>
            </w:pPr>
            <w:r w:rsidRPr="003C2307">
              <w:rPr>
                <w:color w:val="000000"/>
              </w:rPr>
              <w:t>-подстиче и мотивише ученике;</w:t>
            </w:r>
          </w:p>
          <w:p w:rsidR="003C2307" w:rsidRPr="003C2307" w:rsidRDefault="003C2307" w:rsidP="003C2307">
            <w:pPr>
              <w:widowControl/>
              <w:ind w:left="-120" w:right="820"/>
              <w:jc w:val="center"/>
              <w:rPr>
                <w:sz w:val="24"/>
                <w:szCs w:val="24"/>
              </w:rPr>
            </w:pPr>
            <w:r w:rsidRPr="003C2307">
              <w:rPr>
                <w:color w:val="000000"/>
              </w:rPr>
              <w:t>-појашњава ученицима захтеве задатака.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640" w:right="760"/>
              <w:jc w:val="center"/>
              <w:rPr>
                <w:sz w:val="24"/>
                <w:szCs w:val="24"/>
              </w:rPr>
            </w:pPr>
            <w:r w:rsidRPr="003C2307">
              <w:rPr>
                <w:color w:val="000000"/>
              </w:rPr>
              <w:t>-        упореди полно и бесполно размножавање;</w:t>
            </w:r>
          </w:p>
          <w:p w:rsidR="003C2307" w:rsidRPr="003C2307" w:rsidRDefault="003C2307" w:rsidP="003C2307">
            <w:pPr>
              <w:widowControl/>
              <w:ind w:left="740" w:right="760"/>
              <w:jc w:val="center"/>
              <w:rPr>
                <w:sz w:val="24"/>
                <w:szCs w:val="24"/>
              </w:rPr>
            </w:pPr>
            <w:r w:rsidRPr="003C2307">
              <w:rPr>
                <w:color w:val="000000"/>
              </w:rPr>
              <w:t>-        идентификује разлике између митозе и мејозе;</w:t>
            </w:r>
          </w:p>
          <w:p w:rsidR="003C2307" w:rsidRPr="003C2307" w:rsidRDefault="003C2307" w:rsidP="003C2307">
            <w:pPr>
              <w:widowControl/>
              <w:ind w:left="740" w:right="760"/>
              <w:jc w:val="center"/>
              <w:rPr>
                <w:sz w:val="24"/>
                <w:szCs w:val="24"/>
              </w:rPr>
            </w:pPr>
            <w:r w:rsidRPr="003C2307">
              <w:rPr>
                <w:color w:val="000000"/>
              </w:rPr>
              <w:t>-        шематски прикаже наслеђивање према Менделовом правилу.</w:t>
            </w:r>
          </w:p>
        </w:tc>
      </w:tr>
      <w:tr w:rsidR="003C2307" w:rsidRPr="003C2307" w:rsidTr="003C2307">
        <w:trPr>
          <w:trHeight w:val="469"/>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b/>
                <w:bCs/>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t>-прати смернице које добија од стране наставника;</w:t>
            </w:r>
          </w:p>
          <w:p w:rsidR="003C2307" w:rsidRPr="003C2307" w:rsidRDefault="003C2307" w:rsidP="003C2307">
            <w:pPr>
              <w:widowControl/>
              <w:ind w:left="-120"/>
              <w:jc w:val="center"/>
              <w:rPr>
                <w:sz w:val="24"/>
                <w:szCs w:val="24"/>
              </w:rPr>
            </w:pPr>
            <w:r w:rsidRPr="003C2307">
              <w:rPr>
                <w:color w:val="000000"/>
              </w:rPr>
              <w:t>-поставља питања;</w:t>
            </w:r>
          </w:p>
          <w:p w:rsidR="003C2307" w:rsidRPr="003C2307" w:rsidRDefault="003C2307" w:rsidP="003C2307">
            <w:pPr>
              <w:widowControl/>
              <w:ind w:left="-120"/>
              <w:jc w:val="center"/>
              <w:rPr>
                <w:sz w:val="24"/>
                <w:szCs w:val="24"/>
              </w:rPr>
            </w:pPr>
            <w:r w:rsidRPr="003C2307">
              <w:rPr>
                <w:color w:val="000000"/>
              </w:rPr>
              <w:t>-решава захтеве задатка уз помоћ наставника;</w:t>
            </w:r>
          </w:p>
          <w:p w:rsidR="003C2307" w:rsidRPr="003C2307" w:rsidRDefault="003C2307" w:rsidP="003C2307">
            <w:pPr>
              <w:widowControl/>
              <w:ind w:left="-120"/>
              <w:jc w:val="center"/>
              <w:rPr>
                <w:sz w:val="24"/>
                <w:szCs w:val="24"/>
              </w:rPr>
            </w:pPr>
            <w:r w:rsidRPr="003C2307">
              <w:rPr>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right="500"/>
              <w:jc w:val="center"/>
              <w:rPr>
                <w:sz w:val="24"/>
                <w:szCs w:val="24"/>
              </w:rPr>
            </w:pPr>
            <w:r w:rsidRPr="003C2307">
              <w:rPr>
                <w:color w:val="000000"/>
              </w:rPr>
              <w:t>-проналази једноставније примере за вежбу;</w:t>
            </w:r>
          </w:p>
          <w:p w:rsidR="003C2307" w:rsidRPr="003C2307" w:rsidRDefault="003C2307" w:rsidP="003C2307">
            <w:pPr>
              <w:widowControl/>
              <w:ind w:left="-120" w:right="60"/>
              <w:jc w:val="center"/>
              <w:rPr>
                <w:sz w:val="24"/>
                <w:szCs w:val="24"/>
              </w:rPr>
            </w:pPr>
            <w:r w:rsidRPr="003C2307">
              <w:rPr>
                <w:color w:val="000000"/>
              </w:rPr>
              <w:t>-подстиче и охрабрује ученика у раду и напредовању;</w:t>
            </w:r>
          </w:p>
          <w:p w:rsidR="003C2307" w:rsidRPr="003C2307" w:rsidRDefault="003C2307" w:rsidP="003C2307">
            <w:pPr>
              <w:widowControl/>
              <w:ind w:left="-120" w:right="500"/>
              <w:jc w:val="center"/>
              <w:rPr>
                <w:sz w:val="24"/>
                <w:szCs w:val="24"/>
              </w:rPr>
            </w:pPr>
            <w:r w:rsidRPr="003C2307">
              <w:rPr>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600"/>
              <w:jc w:val="center"/>
              <w:rPr>
                <w:sz w:val="24"/>
                <w:szCs w:val="24"/>
              </w:rPr>
            </w:pPr>
            <w:r w:rsidRPr="003C2307">
              <w:rPr>
                <w:color w:val="000000"/>
              </w:rPr>
              <w:t>-        идентификује основне односе у биоценози;</w:t>
            </w:r>
          </w:p>
          <w:p w:rsidR="003C2307" w:rsidRPr="003C2307" w:rsidRDefault="003C2307" w:rsidP="003C2307">
            <w:pPr>
              <w:widowControl/>
              <w:ind w:left="600"/>
              <w:jc w:val="center"/>
              <w:rPr>
                <w:sz w:val="24"/>
                <w:szCs w:val="24"/>
              </w:rPr>
            </w:pPr>
            <w:r w:rsidRPr="003C2307">
              <w:rPr>
                <w:color w:val="000000"/>
              </w:rPr>
              <w:t>-        повеже утицај абиотичких чинилаца у одређеној животној области  са животним формама које га насељавају;</w:t>
            </w:r>
          </w:p>
          <w:p w:rsidR="003C2307" w:rsidRPr="003C2307" w:rsidRDefault="003C2307" w:rsidP="003C2307">
            <w:pPr>
              <w:widowControl/>
              <w:ind w:left="600"/>
              <w:jc w:val="center"/>
              <w:rPr>
                <w:sz w:val="24"/>
                <w:szCs w:val="24"/>
              </w:rPr>
            </w:pPr>
            <w:r w:rsidRPr="003C2307">
              <w:rPr>
                <w:color w:val="000000"/>
              </w:rPr>
              <w:t>-        идентификује трофички ниво организма у мрежи исхране.</w:t>
            </w:r>
          </w:p>
        </w:tc>
      </w:tr>
      <w:tr w:rsidR="003C2307" w:rsidRPr="003C2307" w:rsidTr="003C2307">
        <w:trPr>
          <w:trHeight w:val="531"/>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b/>
                <w:bCs/>
                <w:color w:val="000000"/>
              </w:rPr>
              <w:t>ЧОВЕК И ЗДРАВЉЕ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jc w:val="center"/>
              <w:rPr>
                <w:sz w:val="24"/>
                <w:szCs w:val="24"/>
              </w:rPr>
            </w:pPr>
            <w:r w:rsidRPr="003C2307">
              <w:rPr>
                <w:color w:val="000000"/>
              </w:rPr>
              <w:t>-прати смернице које добија од стране наставника;</w:t>
            </w:r>
          </w:p>
          <w:p w:rsidR="003C2307" w:rsidRPr="003C2307" w:rsidRDefault="003C2307" w:rsidP="003C2307">
            <w:pPr>
              <w:widowControl/>
              <w:ind w:left="-120"/>
              <w:jc w:val="center"/>
              <w:rPr>
                <w:sz w:val="24"/>
                <w:szCs w:val="24"/>
              </w:rPr>
            </w:pPr>
            <w:r w:rsidRPr="003C2307">
              <w:rPr>
                <w:color w:val="000000"/>
              </w:rPr>
              <w:t>-поставља питања;</w:t>
            </w:r>
          </w:p>
          <w:p w:rsidR="003C2307" w:rsidRPr="003C2307" w:rsidRDefault="003C2307" w:rsidP="003C2307">
            <w:pPr>
              <w:widowControl/>
              <w:ind w:left="-120"/>
              <w:jc w:val="center"/>
              <w:rPr>
                <w:sz w:val="24"/>
                <w:szCs w:val="24"/>
              </w:rPr>
            </w:pPr>
            <w:r w:rsidRPr="003C2307">
              <w:rPr>
                <w:color w:val="000000"/>
              </w:rPr>
              <w:t>-решава захтеве задатка уз помоћ наставника;</w:t>
            </w:r>
          </w:p>
          <w:p w:rsidR="003C2307" w:rsidRPr="003C2307" w:rsidRDefault="003C2307" w:rsidP="003C2307">
            <w:pPr>
              <w:widowControl/>
              <w:ind w:left="-120"/>
              <w:jc w:val="center"/>
              <w:rPr>
                <w:sz w:val="24"/>
                <w:szCs w:val="24"/>
              </w:rPr>
            </w:pPr>
            <w:r w:rsidRPr="003C2307">
              <w:rPr>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120" w:right="500"/>
              <w:jc w:val="center"/>
              <w:rPr>
                <w:sz w:val="24"/>
                <w:szCs w:val="24"/>
              </w:rPr>
            </w:pPr>
            <w:r w:rsidRPr="003C2307">
              <w:rPr>
                <w:color w:val="000000"/>
              </w:rPr>
              <w:t>-проналази једноставније примере за вежбу;</w:t>
            </w:r>
          </w:p>
          <w:p w:rsidR="003C2307" w:rsidRPr="003C2307" w:rsidRDefault="003C2307" w:rsidP="003C2307">
            <w:pPr>
              <w:widowControl/>
              <w:ind w:left="-120" w:right="60"/>
              <w:jc w:val="center"/>
              <w:rPr>
                <w:sz w:val="24"/>
                <w:szCs w:val="24"/>
              </w:rPr>
            </w:pPr>
            <w:r w:rsidRPr="003C2307">
              <w:rPr>
                <w:color w:val="000000"/>
              </w:rPr>
              <w:t>-подстиче и охрабрује ученика у раду и напредовању;</w:t>
            </w:r>
          </w:p>
          <w:p w:rsidR="003C2307" w:rsidRPr="003C2307" w:rsidRDefault="003C2307" w:rsidP="003C2307">
            <w:pPr>
              <w:widowControl/>
              <w:ind w:left="-120" w:right="60"/>
              <w:jc w:val="center"/>
              <w:rPr>
                <w:sz w:val="24"/>
                <w:szCs w:val="24"/>
              </w:rPr>
            </w:pPr>
            <w:r w:rsidRPr="003C2307">
              <w:rPr>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3C2307" w:rsidRPr="003C2307" w:rsidRDefault="003C2307" w:rsidP="003C2307">
            <w:pPr>
              <w:widowControl/>
              <w:ind w:left="600"/>
              <w:jc w:val="center"/>
              <w:rPr>
                <w:sz w:val="24"/>
                <w:szCs w:val="24"/>
              </w:rPr>
            </w:pPr>
            <w:r w:rsidRPr="003C2307">
              <w:rPr>
                <w:color w:val="000000"/>
              </w:rPr>
              <w:t>-        идентификује поремећаје исхране на основу типичних симптома (гојазност, анорексија, булимија);</w:t>
            </w:r>
          </w:p>
          <w:p w:rsidR="003C2307" w:rsidRPr="003C2307" w:rsidRDefault="003C2307" w:rsidP="003C2307">
            <w:pPr>
              <w:widowControl/>
              <w:ind w:left="600"/>
              <w:jc w:val="center"/>
              <w:rPr>
                <w:sz w:val="24"/>
                <w:szCs w:val="24"/>
              </w:rPr>
            </w:pPr>
            <w:r w:rsidRPr="003C2307">
              <w:rPr>
                <w:color w:val="000000"/>
              </w:rPr>
              <w:t>-        доведе у везу измењено понашање људи са коришћењем психоактивних супстанци;</w:t>
            </w:r>
          </w:p>
          <w:p w:rsidR="003C2307" w:rsidRPr="003C2307" w:rsidRDefault="003C2307" w:rsidP="003C2307">
            <w:pPr>
              <w:widowControl/>
              <w:ind w:left="600"/>
              <w:jc w:val="center"/>
              <w:rPr>
                <w:sz w:val="24"/>
                <w:szCs w:val="24"/>
              </w:rPr>
            </w:pPr>
            <w:r w:rsidRPr="003C2307">
              <w:rPr>
                <w:color w:val="000000"/>
              </w:rPr>
              <w:t>-        аргументује предности вакцинације;</w:t>
            </w:r>
          </w:p>
          <w:p w:rsidR="003C2307" w:rsidRPr="003C2307" w:rsidRDefault="003C2307" w:rsidP="003C2307">
            <w:pPr>
              <w:widowControl/>
              <w:ind w:left="600"/>
              <w:jc w:val="center"/>
              <w:rPr>
                <w:sz w:val="24"/>
                <w:szCs w:val="24"/>
              </w:rPr>
            </w:pPr>
            <w:r w:rsidRPr="003C2307">
              <w:rPr>
                <w:color w:val="000000"/>
              </w:rPr>
              <w:t>-        примени поступке збрињавања лакших облика крварења.</w:t>
            </w:r>
          </w:p>
        </w:tc>
      </w:tr>
    </w:tbl>
    <w:p w:rsidR="003C2307" w:rsidRPr="003C2307" w:rsidRDefault="003C2307" w:rsidP="003C2307"/>
    <w:p w:rsidR="009964DD" w:rsidRPr="003C2307" w:rsidRDefault="009964DD">
      <w:pPr>
        <w:pBdr>
          <w:top w:val="nil"/>
          <w:left w:val="nil"/>
          <w:bottom w:val="nil"/>
          <w:right w:val="nil"/>
          <w:between w:val="nil"/>
        </w:pBdr>
        <w:spacing w:before="268"/>
        <w:rPr>
          <w:b/>
          <w:bCs/>
          <w:color w:val="000000" w:themeColor="text1"/>
          <w:sz w:val="24"/>
          <w:szCs w:val="24"/>
        </w:rPr>
      </w:pPr>
    </w:p>
    <w:p w:rsidR="009964DD" w:rsidRPr="003C2307" w:rsidRDefault="006A2406" w:rsidP="002A0441">
      <w:pPr>
        <w:numPr>
          <w:ilvl w:val="2"/>
          <w:numId w:val="104"/>
        </w:numPr>
        <w:pBdr>
          <w:top w:val="nil"/>
          <w:left w:val="nil"/>
          <w:bottom w:val="nil"/>
          <w:right w:val="nil"/>
          <w:between w:val="nil"/>
        </w:pBdr>
        <w:tabs>
          <w:tab w:val="left" w:pos="2685"/>
        </w:tabs>
        <w:ind w:left="2685"/>
        <w:rPr>
          <w:color w:val="000000" w:themeColor="text1"/>
        </w:rPr>
      </w:pPr>
      <w:bookmarkStart w:id="63" w:name="_heading=h.h614j0ppfhxf" w:colFirst="0" w:colLast="0"/>
      <w:bookmarkEnd w:id="63"/>
      <w:r w:rsidRPr="003C2307">
        <w:rPr>
          <w:b/>
          <w:bCs/>
          <w:color w:val="000000" w:themeColor="text1"/>
          <w:sz w:val="24"/>
          <w:szCs w:val="24"/>
        </w:rPr>
        <w:t>ОСМИ РАЗРЕД</w:t>
      </w:r>
    </w:p>
    <w:p w:rsidR="009964DD" w:rsidRPr="003C2307" w:rsidRDefault="009964DD">
      <w:pPr>
        <w:pBdr>
          <w:top w:val="nil"/>
          <w:left w:val="nil"/>
          <w:bottom w:val="nil"/>
          <w:right w:val="nil"/>
          <w:between w:val="nil"/>
        </w:pBdr>
        <w:rPr>
          <w:b/>
          <w:bCs/>
          <w:color w:val="000000" w:themeColor="text1"/>
          <w:sz w:val="24"/>
          <w:szCs w:val="24"/>
        </w:rPr>
      </w:pPr>
    </w:p>
    <w:p w:rsidR="009964DD" w:rsidRPr="003C2307" w:rsidRDefault="009964DD">
      <w:pPr>
        <w:pBdr>
          <w:top w:val="nil"/>
          <w:left w:val="nil"/>
          <w:bottom w:val="nil"/>
          <w:right w:val="nil"/>
          <w:between w:val="nil"/>
        </w:pBdr>
        <w:spacing w:before="55"/>
        <w:rPr>
          <w:b/>
          <w:bCs/>
          <w:color w:val="000000" w:themeColor="text1"/>
          <w:sz w:val="24"/>
          <w:szCs w:val="24"/>
        </w:rPr>
      </w:pPr>
    </w:p>
    <w:p w:rsidR="009964DD" w:rsidRPr="003C2307" w:rsidRDefault="006A2406">
      <w:pPr>
        <w:ind w:left="1065"/>
        <w:rPr>
          <w:b/>
          <w:bCs/>
          <w:color w:val="000000" w:themeColor="text1"/>
          <w:sz w:val="24"/>
          <w:szCs w:val="24"/>
        </w:rPr>
      </w:pPr>
      <w:r w:rsidRPr="003C2307">
        <w:rPr>
          <w:b/>
          <w:bCs/>
          <w:color w:val="000000" w:themeColor="text1"/>
          <w:sz w:val="24"/>
          <w:szCs w:val="24"/>
        </w:rPr>
        <w:t>СРПСКИ ЈЕЗИК</w:t>
      </w:r>
    </w:p>
    <w:p w:rsidR="003C2307" w:rsidRPr="003C2307" w:rsidRDefault="003C2307" w:rsidP="003C2307">
      <w:pPr>
        <w:widowControl/>
        <w:spacing w:before="232"/>
        <w:ind w:left="1065"/>
        <w:rPr>
          <w:color w:val="000000" w:themeColor="text1"/>
          <w:sz w:val="24"/>
          <w:szCs w:val="24"/>
        </w:rPr>
      </w:pPr>
      <w:r w:rsidRPr="003C2307">
        <w:rPr>
          <w:b/>
          <w:bCs/>
          <w:color w:val="000000" w:themeColor="text1"/>
          <w:sz w:val="24"/>
          <w:szCs w:val="24"/>
        </w:rPr>
        <w:t>План рада допунске наставе</w:t>
      </w:r>
    </w:p>
    <w:p w:rsidR="003C2307" w:rsidRPr="003C2307" w:rsidRDefault="003C2307" w:rsidP="003C2307">
      <w:pPr>
        <w:widowControl/>
        <w:spacing w:after="240"/>
        <w:ind w:firstLine="1560"/>
        <w:rPr>
          <w:sz w:val="24"/>
          <w:szCs w:val="24"/>
        </w:rPr>
      </w:pPr>
    </w:p>
    <w:tbl>
      <w:tblPr>
        <w:tblW w:w="0" w:type="auto"/>
        <w:tblInd w:w="1376" w:type="dxa"/>
        <w:tblCellMar>
          <w:top w:w="15" w:type="dxa"/>
          <w:left w:w="15" w:type="dxa"/>
          <w:bottom w:w="15" w:type="dxa"/>
          <w:right w:w="15" w:type="dxa"/>
        </w:tblCellMar>
        <w:tblLook w:val="04A0" w:firstRow="1" w:lastRow="0" w:firstColumn="1" w:lastColumn="0" w:noHBand="0" w:noVBand="1"/>
      </w:tblPr>
      <w:tblGrid>
        <w:gridCol w:w="5670"/>
        <w:gridCol w:w="1985"/>
      </w:tblGrid>
      <w:tr w:rsidR="003C2307" w:rsidRPr="003C2307" w:rsidTr="003C2307">
        <w:trPr>
          <w:trHeight w:val="37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Програмски садржај рада</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jc w:val="both"/>
              <w:rPr>
                <w:sz w:val="24"/>
                <w:szCs w:val="24"/>
              </w:rPr>
            </w:pPr>
            <w:r w:rsidRPr="003C2307">
              <w:rPr>
                <w:bCs/>
                <w:color w:val="000000"/>
                <w:sz w:val="24"/>
                <w:szCs w:val="24"/>
              </w:rPr>
              <w:t>Број часова</w:t>
            </w:r>
          </w:p>
        </w:tc>
      </w:tr>
      <w:tr w:rsidR="003C2307" w:rsidRPr="003C2307" w:rsidTr="003C2307">
        <w:trPr>
          <w:trHeight w:val="73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Врсте речи</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73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lastRenderedPageBreak/>
              <w:t>Грађење речи</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73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Синтагме</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73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Зависносложене реченице</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73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ind w:left="20"/>
              <w:jc w:val="both"/>
              <w:rPr>
                <w:sz w:val="24"/>
                <w:szCs w:val="24"/>
              </w:rPr>
            </w:pPr>
            <w:r w:rsidRPr="003C2307">
              <w:rPr>
                <w:bCs/>
                <w:color w:val="000000"/>
                <w:sz w:val="24"/>
                <w:szCs w:val="24"/>
              </w:rPr>
              <w:t>Реченични чланови, функција у реченици</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109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ind w:left="20"/>
              <w:jc w:val="both"/>
              <w:rPr>
                <w:sz w:val="24"/>
                <w:szCs w:val="24"/>
              </w:rPr>
            </w:pPr>
            <w:r w:rsidRPr="003C2307">
              <w:rPr>
                <w:bCs/>
                <w:color w:val="000000"/>
                <w:sz w:val="24"/>
                <w:szCs w:val="24"/>
              </w:rPr>
              <w:t>Основне функције и значења глаголских облика</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73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Стилске фигуре</w:t>
            </w:r>
          </w:p>
          <w:p w:rsidR="003C2307" w:rsidRPr="003C2307" w:rsidRDefault="003C2307" w:rsidP="003C2307">
            <w:pPr>
              <w:widowControl/>
              <w:ind w:left="20" w:firstLine="1560"/>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1</w:t>
            </w:r>
          </w:p>
        </w:tc>
      </w:tr>
      <w:tr w:rsidR="003C2307" w:rsidRPr="003C2307" w:rsidTr="003C2307">
        <w:trPr>
          <w:trHeight w:val="37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ind w:left="20" w:firstLine="1560"/>
              <w:jc w:val="both"/>
              <w:rPr>
                <w:sz w:val="24"/>
                <w:szCs w:val="24"/>
              </w:rPr>
            </w:pPr>
            <w:r w:rsidRPr="003C2307">
              <w:rPr>
                <w:bCs/>
                <w:color w:val="000000"/>
                <w:sz w:val="24"/>
                <w:szCs w:val="24"/>
              </w:rPr>
              <w:t>Укупно:</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ind w:left="20" w:firstLine="1560"/>
              <w:jc w:val="both"/>
              <w:rPr>
                <w:sz w:val="24"/>
                <w:szCs w:val="24"/>
              </w:rPr>
            </w:pPr>
            <w:r w:rsidRPr="003C2307">
              <w:rPr>
                <w:bCs/>
                <w:color w:val="000000"/>
                <w:sz w:val="24"/>
                <w:szCs w:val="24"/>
              </w:rPr>
              <w:t>7</w:t>
            </w:r>
          </w:p>
        </w:tc>
      </w:tr>
    </w:tbl>
    <w:p w:rsidR="003C2307" w:rsidRPr="003C2307" w:rsidRDefault="003C2307" w:rsidP="003C2307">
      <w:pPr>
        <w:widowControl/>
        <w:ind w:left="360"/>
        <w:jc w:val="both"/>
        <w:rPr>
          <w:sz w:val="24"/>
          <w:szCs w:val="24"/>
        </w:rPr>
      </w:pPr>
      <w:r w:rsidRPr="003C2307">
        <w:rPr>
          <w:b/>
          <w:bCs/>
          <w:color w:val="000000"/>
          <w:sz w:val="24"/>
          <w:szCs w:val="24"/>
        </w:rPr>
        <w:t> </w:t>
      </w:r>
    </w:p>
    <w:p w:rsidR="003C2307" w:rsidRPr="003C2307" w:rsidRDefault="003C2307" w:rsidP="003C2307">
      <w:pPr>
        <w:widowControl/>
        <w:ind w:left="360"/>
        <w:jc w:val="both"/>
        <w:rPr>
          <w:sz w:val="24"/>
          <w:szCs w:val="24"/>
        </w:rPr>
      </w:pPr>
      <w:r w:rsidRPr="003C2307">
        <w:rPr>
          <w:b/>
          <w:bCs/>
          <w:color w:val="000000"/>
          <w:sz w:val="24"/>
          <w:szCs w:val="24"/>
        </w:rPr>
        <w:t>Српски језик- додатна настава</w:t>
      </w:r>
    </w:p>
    <w:p w:rsidR="003C2307" w:rsidRPr="003C2307" w:rsidRDefault="003C2307" w:rsidP="003C2307">
      <w:pPr>
        <w:widowControl/>
        <w:rPr>
          <w:sz w:val="24"/>
          <w:szCs w:val="24"/>
        </w:rPr>
      </w:pPr>
    </w:p>
    <w:tbl>
      <w:tblPr>
        <w:tblW w:w="0" w:type="auto"/>
        <w:tblInd w:w="1376" w:type="dxa"/>
        <w:tblCellMar>
          <w:top w:w="15" w:type="dxa"/>
          <w:left w:w="15" w:type="dxa"/>
          <w:bottom w:w="15" w:type="dxa"/>
          <w:right w:w="15" w:type="dxa"/>
        </w:tblCellMar>
        <w:tblLook w:val="04A0" w:firstRow="1" w:lastRow="0" w:firstColumn="1" w:lastColumn="0" w:noHBand="0" w:noVBand="1"/>
      </w:tblPr>
      <w:tblGrid>
        <w:gridCol w:w="5670"/>
        <w:gridCol w:w="1985"/>
      </w:tblGrid>
      <w:tr w:rsidR="003C2307" w:rsidRPr="003C2307" w:rsidTr="003C2307">
        <w:trPr>
          <w:trHeight w:val="28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
                <w:bCs/>
                <w:color w:val="000000"/>
                <w:sz w:val="24"/>
                <w:szCs w:val="24"/>
              </w:rPr>
              <w:t>Програмски садржај рада</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
                <w:bCs/>
                <w:color w:val="000000"/>
                <w:sz w:val="24"/>
                <w:szCs w:val="24"/>
              </w:rPr>
              <w:t>Број часова</w:t>
            </w:r>
          </w:p>
        </w:tc>
      </w:tr>
      <w:tr w:rsidR="003C2307" w:rsidRPr="003C2307" w:rsidTr="003C2307">
        <w:trPr>
          <w:trHeight w:val="64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Врсте речи</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64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Грађење речи</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64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Синтагме</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64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Зависносложене реченице</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64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Стилске фигуре</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100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Основне функције и значења глаголских облика</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64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spacing w:before="240"/>
              <w:jc w:val="both"/>
              <w:rPr>
                <w:sz w:val="24"/>
                <w:szCs w:val="24"/>
              </w:rPr>
            </w:pPr>
            <w:r w:rsidRPr="003C2307">
              <w:rPr>
                <w:bCs/>
                <w:color w:val="000000"/>
                <w:sz w:val="24"/>
                <w:szCs w:val="24"/>
              </w:rPr>
              <w:t>Основна значења и функције падежа</w:t>
            </w:r>
          </w:p>
          <w:p w:rsidR="003C2307" w:rsidRPr="003C2307" w:rsidRDefault="003C2307" w:rsidP="003C2307">
            <w:pPr>
              <w:widowControl/>
              <w:jc w:val="both"/>
              <w:rPr>
                <w:sz w:val="24"/>
                <w:szCs w:val="24"/>
              </w:rPr>
            </w:pPr>
            <w:r w:rsidRPr="003C2307">
              <w:rPr>
                <w:bCs/>
                <w:color w:val="000000"/>
                <w:sz w:val="24"/>
                <w:szCs w:val="24"/>
              </w:rPr>
              <w:t> </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1</w:t>
            </w:r>
          </w:p>
        </w:tc>
      </w:tr>
      <w:tr w:rsidR="003C2307" w:rsidRPr="003C2307" w:rsidTr="003C2307">
        <w:trPr>
          <w:trHeight w:val="285"/>
        </w:trPr>
        <w:tc>
          <w:tcPr>
            <w:tcW w:w="56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Укупно:</w:t>
            </w:r>
          </w:p>
        </w:tc>
        <w:tc>
          <w:tcPr>
            <w:tcW w:w="19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rsidR="003C2307" w:rsidRPr="003C2307" w:rsidRDefault="003C2307" w:rsidP="003C2307">
            <w:pPr>
              <w:widowControl/>
              <w:jc w:val="both"/>
              <w:rPr>
                <w:sz w:val="24"/>
                <w:szCs w:val="24"/>
              </w:rPr>
            </w:pPr>
            <w:r w:rsidRPr="003C2307">
              <w:rPr>
                <w:bCs/>
                <w:color w:val="000000"/>
                <w:sz w:val="24"/>
                <w:szCs w:val="24"/>
              </w:rPr>
              <w:t>7 часова</w:t>
            </w:r>
          </w:p>
        </w:tc>
      </w:tr>
    </w:tbl>
    <w:p w:rsidR="003C2307" w:rsidRPr="003C2307" w:rsidRDefault="003C2307" w:rsidP="003C2307">
      <w:pPr>
        <w:widowControl/>
        <w:spacing w:after="200"/>
        <w:jc w:val="both"/>
        <w:rPr>
          <w:sz w:val="24"/>
          <w:szCs w:val="24"/>
        </w:rPr>
      </w:pPr>
      <w:r w:rsidRPr="003C2307">
        <w:rPr>
          <w:b/>
          <w:bCs/>
          <w:color w:val="000000"/>
          <w:sz w:val="24"/>
          <w:szCs w:val="24"/>
        </w:rPr>
        <w:t> </w:t>
      </w:r>
    </w:p>
    <w:p w:rsidR="003C2307" w:rsidRPr="003C2307" w:rsidRDefault="003C2307" w:rsidP="003C2307">
      <w:pPr>
        <w:widowControl/>
        <w:spacing w:after="200"/>
        <w:jc w:val="both"/>
        <w:rPr>
          <w:sz w:val="24"/>
          <w:szCs w:val="24"/>
        </w:rPr>
      </w:pPr>
      <w:r w:rsidRPr="003C2307">
        <w:rPr>
          <w:b/>
          <w:bCs/>
          <w:color w:val="000000"/>
          <w:sz w:val="24"/>
          <w:szCs w:val="24"/>
        </w:rPr>
        <w:t> </w:t>
      </w:r>
    </w:p>
    <w:p w:rsidR="003C2307" w:rsidRPr="003C2307" w:rsidRDefault="003C2307" w:rsidP="003C2307">
      <w:pPr>
        <w:widowControl/>
        <w:rPr>
          <w:sz w:val="24"/>
          <w:szCs w:val="24"/>
        </w:rPr>
      </w:pPr>
    </w:p>
    <w:p w:rsidR="003C2307" w:rsidRDefault="003C2307">
      <w:pPr>
        <w:spacing w:before="232"/>
        <w:ind w:left="1065"/>
        <w:rPr>
          <w:b/>
          <w:bCs/>
          <w:color w:val="FF0000"/>
          <w:sz w:val="20"/>
          <w:szCs w:val="20"/>
        </w:rPr>
      </w:pPr>
    </w:p>
    <w:p w:rsidR="009964DD" w:rsidRDefault="009964DD">
      <w:pPr>
        <w:pBdr>
          <w:top w:val="nil"/>
          <w:left w:val="nil"/>
          <w:bottom w:val="nil"/>
          <w:right w:val="nil"/>
          <w:between w:val="nil"/>
        </w:pBdr>
        <w:spacing w:before="118"/>
        <w:rPr>
          <w:b/>
          <w:bCs/>
          <w:sz w:val="24"/>
          <w:szCs w:val="24"/>
        </w:rPr>
      </w:pPr>
    </w:p>
    <w:p w:rsidR="009964DD" w:rsidRDefault="003C2307">
      <w:pPr>
        <w:pBdr>
          <w:top w:val="nil"/>
          <w:left w:val="nil"/>
          <w:bottom w:val="nil"/>
          <w:right w:val="nil"/>
          <w:between w:val="nil"/>
        </w:pBdr>
        <w:ind w:left="1065"/>
        <w:rPr>
          <w:b/>
          <w:bCs/>
          <w:sz w:val="24"/>
          <w:szCs w:val="24"/>
        </w:rPr>
        <w:sectPr w:rsidR="009964DD">
          <w:pgSz w:w="11910" w:h="16840"/>
          <w:pgMar w:top="1100" w:right="0" w:bottom="1860" w:left="283" w:header="0" w:footer="1606" w:gutter="0"/>
          <w:cols w:space="720"/>
        </w:sectPr>
      </w:pPr>
      <w:r>
        <w:rPr>
          <w:b/>
          <w:bCs/>
          <w:sz w:val="24"/>
          <w:szCs w:val="24"/>
        </w:rPr>
        <w:t xml:space="preserve">МАТЕМАТИКA </w:t>
      </w:r>
    </w:p>
    <w:p w:rsidR="009964DD" w:rsidRDefault="006A2406" w:rsidP="003C2307">
      <w:pPr>
        <w:pBdr>
          <w:top w:val="nil"/>
          <w:left w:val="nil"/>
          <w:bottom w:val="nil"/>
          <w:right w:val="nil"/>
          <w:between w:val="nil"/>
        </w:pBdr>
        <w:spacing w:before="76"/>
        <w:rPr>
          <w:b/>
          <w:bCs/>
          <w:sz w:val="24"/>
          <w:szCs w:val="24"/>
        </w:rPr>
      </w:pPr>
      <w:r>
        <w:rPr>
          <w:b/>
          <w:bCs/>
          <w:sz w:val="24"/>
          <w:szCs w:val="24"/>
        </w:rPr>
        <w:lastRenderedPageBreak/>
        <w:t>План рада додатне наставе</w:t>
      </w:r>
    </w:p>
    <w:p w:rsidR="009964DD" w:rsidRDefault="009964DD">
      <w:pPr>
        <w:pBdr>
          <w:top w:val="nil"/>
          <w:left w:val="nil"/>
          <w:bottom w:val="nil"/>
          <w:right w:val="nil"/>
          <w:between w:val="nil"/>
        </w:pBdr>
        <w:rPr>
          <w:b/>
          <w:bCs/>
          <w:sz w:val="20"/>
          <w:szCs w:val="20"/>
        </w:rPr>
      </w:pPr>
    </w:p>
    <w:p w:rsidR="009964DD" w:rsidRDefault="009964DD">
      <w:pPr>
        <w:pBdr>
          <w:top w:val="nil"/>
          <w:left w:val="nil"/>
          <w:bottom w:val="nil"/>
          <w:right w:val="nil"/>
          <w:between w:val="nil"/>
        </w:pBdr>
        <w:spacing w:before="217"/>
        <w:rPr>
          <w:b/>
          <w:bCs/>
          <w:sz w:val="20"/>
          <w:szCs w:val="20"/>
        </w:rPr>
      </w:pPr>
    </w:p>
    <w:tbl>
      <w:tblPr>
        <w:tblStyle w:val="afffffffffff0"/>
        <w:tblW w:w="9414"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42"/>
        <w:gridCol w:w="2972"/>
      </w:tblGrid>
      <w:tr w:rsidR="009964DD">
        <w:trPr>
          <w:trHeight w:val="277"/>
        </w:trPr>
        <w:tc>
          <w:tcPr>
            <w:tcW w:w="6442" w:type="dxa"/>
          </w:tcPr>
          <w:p w:rsidR="009964DD" w:rsidRDefault="006A2406">
            <w:pPr>
              <w:pBdr>
                <w:top w:val="nil"/>
                <w:left w:val="nil"/>
                <w:bottom w:val="nil"/>
                <w:right w:val="nil"/>
                <w:between w:val="nil"/>
              </w:pBdr>
              <w:spacing w:line="258" w:lineRule="auto"/>
              <w:ind w:left="14"/>
              <w:jc w:val="center"/>
              <w:rPr>
                <w:sz w:val="24"/>
                <w:szCs w:val="24"/>
              </w:rPr>
            </w:pPr>
            <w:r>
              <w:rPr>
                <w:sz w:val="24"/>
                <w:szCs w:val="24"/>
              </w:rPr>
              <w:t>наставна јединица/тема</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број часова</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Вежбање разних задатака за школско такмичење</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2</w:t>
            </w:r>
          </w:p>
        </w:tc>
      </w:tr>
      <w:tr w:rsidR="009964DD">
        <w:trPr>
          <w:trHeight w:val="273"/>
        </w:trPr>
        <w:tc>
          <w:tcPr>
            <w:tcW w:w="6442" w:type="dxa"/>
          </w:tcPr>
          <w:p w:rsidR="009964DD" w:rsidRDefault="006A2406">
            <w:pPr>
              <w:spacing w:line="253" w:lineRule="auto"/>
              <w:ind w:left="110"/>
              <w:rPr>
                <w:sz w:val="24"/>
                <w:szCs w:val="24"/>
              </w:rPr>
            </w:pPr>
            <w:r>
              <w:rPr>
                <w:sz w:val="24"/>
                <w:szCs w:val="24"/>
              </w:rPr>
              <w:t>Вежбање разних задатака за општинско такмичење</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2</w:t>
            </w:r>
          </w:p>
        </w:tc>
      </w:tr>
      <w:tr w:rsidR="009964DD">
        <w:trPr>
          <w:trHeight w:val="278"/>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 за окружно такмичење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2</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Вежбање разних задатака</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1</w:t>
            </w:r>
          </w:p>
        </w:tc>
      </w:tr>
      <w:tr w:rsidR="009964DD">
        <w:trPr>
          <w:trHeight w:val="277"/>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Вежбање разних задатака за такмичење “Мислиша“</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r w:rsidR="009964DD">
        <w:trPr>
          <w:trHeight w:val="551"/>
        </w:trPr>
        <w:tc>
          <w:tcPr>
            <w:tcW w:w="6442" w:type="dxa"/>
          </w:tcPr>
          <w:p w:rsidR="009964DD" w:rsidRDefault="006A2406">
            <w:pPr>
              <w:pBdr>
                <w:top w:val="nil"/>
                <w:left w:val="nil"/>
                <w:bottom w:val="nil"/>
                <w:right w:val="nil"/>
                <w:between w:val="nil"/>
              </w:pBdr>
              <w:spacing w:line="274" w:lineRule="auto"/>
              <w:ind w:left="110" w:right="130"/>
              <w:rPr>
                <w:sz w:val="24"/>
                <w:szCs w:val="24"/>
              </w:rPr>
            </w:pPr>
            <w:r>
              <w:rPr>
                <w:sz w:val="24"/>
                <w:szCs w:val="24"/>
              </w:rPr>
              <w:t>Вежбање разних задатака за такмичење „Кенгур без граница“</w:t>
            </w:r>
          </w:p>
        </w:tc>
        <w:tc>
          <w:tcPr>
            <w:tcW w:w="2972" w:type="dxa"/>
          </w:tcPr>
          <w:p w:rsidR="009964DD" w:rsidRDefault="006A2406">
            <w:pPr>
              <w:pBdr>
                <w:top w:val="nil"/>
                <w:left w:val="nil"/>
                <w:bottom w:val="nil"/>
                <w:right w:val="nil"/>
                <w:between w:val="nil"/>
              </w:pBdr>
              <w:spacing w:line="273" w:lineRule="auto"/>
              <w:ind w:left="109"/>
              <w:rPr>
                <w:sz w:val="24"/>
                <w:szCs w:val="24"/>
              </w:rPr>
            </w:pPr>
            <w:r>
              <w:rPr>
                <w:sz w:val="24"/>
                <w:szCs w:val="24"/>
              </w:rPr>
              <w:t>2</w:t>
            </w:r>
          </w:p>
        </w:tc>
      </w:tr>
    </w:tbl>
    <w:p w:rsidR="009964DD" w:rsidRDefault="009964DD">
      <w:pPr>
        <w:pBdr>
          <w:top w:val="nil"/>
          <w:left w:val="nil"/>
          <w:bottom w:val="nil"/>
          <w:right w:val="nil"/>
          <w:between w:val="nil"/>
        </w:pBdr>
        <w:spacing w:before="1"/>
        <w:rPr>
          <w:b/>
          <w:bCs/>
          <w:sz w:val="24"/>
          <w:szCs w:val="24"/>
        </w:rPr>
      </w:pPr>
    </w:p>
    <w:p w:rsidR="009964DD" w:rsidRDefault="006A2406">
      <w:pPr>
        <w:pBdr>
          <w:top w:val="nil"/>
          <w:left w:val="nil"/>
          <w:bottom w:val="nil"/>
          <w:right w:val="nil"/>
          <w:between w:val="nil"/>
        </w:pBdr>
        <w:ind w:left="1065"/>
        <w:rPr>
          <w:sz w:val="24"/>
          <w:szCs w:val="24"/>
        </w:rPr>
      </w:pPr>
      <w:r>
        <w:rPr>
          <w:sz w:val="24"/>
          <w:szCs w:val="24"/>
        </w:rPr>
        <w:t>Допунска настава</w:t>
      </w:r>
    </w:p>
    <w:p w:rsidR="009964DD" w:rsidRDefault="009964DD">
      <w:pPr>
        <w:pBdr>
          <w:top w:val="nil"/>
          <w:left w:val="nil"/>
          <w:bottom w:val="nil"/>
          <w:right w:val="nil"/>
          <w:between w:val="nil"/>
        </w:pBdr>
        <w:spacing w:before="11"/>
        <w:rPr>
          <w:sz w:val="20"/>
          <w:szCs w:val="20"/>
        </w:rPr>
      </w:pPr>
    </w:p>
    <w:tbl>
      <w:tblPr>
        <w:tblStyle w:val="afffffffffff1"/>
        <w:tblW w:w="9414"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42"/>
        <w:gridCol w:w="2972"/>
      </w:tblGrid>
      <w:tr w:rsidR="009964DD">
        <w:trPr>
          <w:trHeight w:val="277"/>
        </w:trPr>
        <w:tc>
          <w:tcPr>
            <w:tcW w:w="6442" w:type="dxa"/>
          </w:tcPr>
          <w:p w:rsidR="009964DD" w:rsidRDefault="006A2406">
            <w:pPr>
              <w:pBdr>
                <w:top w:val="nil"/>
                <w:left w:val="nil"/>
                <w:bottom w:val="nil"/>
                <w:right w:val="nil"/>
                <w:between w:val="nil"/>
              </w:pBdr>
              <w:spacing w:line="258" w:lineRule="auto"/>
              <w:ind w:left="14"/>
              <w:jc w:val="center"/>
              <w:rPr>
                <w:sz w:val="24"/>
                <w:szCs w:val="24"/>
              </w:rPr>
            </w:pPr>
            <w:r>
              <w:rPr>
                <w:sz w:val="24"/>
                <w:szCs w:val="24"/>
              </w:rPr>
              <w:t>наставна јединица/тема</w:t>
            </w:r>
          </w:p>
        </w:tc>
        <w:tc>
          <w:tcPr>
            <w:tcW w:w="2972" w:type="dxa"/>
          </w:tcPr>
          <w:p w:rsidR="009964DD" w:rsidRDefault="006A2406">
            <w:pPr>
              <w:pBdr>
                <w:top w:val="nil"/>
                <w:left w:val="nil"/>
                <w:bottom w:val="nil"/>
                <w:right w:val="nil"/>
                <w:between w:val="nil"/>
              </w:pBdr>
              <w:spacing w:line="258" w:lineRule="auto"/>
              <w:ind w:left="906"/>
              <w:rPr>
                <w:sz w:val="24"/>
                <w:szCs w:val="24"/>
              </w:rPr>
            </w:pPr>
            <w:r>
              <w:rPr>
                <w:sz w:val="24"/>
                <w:szCs w:val="24"/>
              </w:rPr>
              <w:t>број часова</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Талесова теорема</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1</w:t>
            </w:r>
          </w:p>
        </w:tc>
      </w:tr>
      <w:tr w:rsidR="009964DD">
        <w:trPr>
          <w:trHeight w:val="277"/>
        </w:trPr>
        <w:tc>
          <w:tcPr>
            <w:tcW w:w="6442"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Линеарне једначине</w:t>
            </w:r>
          </w:p>
        </w:tc>
        <w:tc>
          <w:tcPr>
            <w:tcW w:w="2972" w:type="dxa"/>
          </w:tcPr>
          <w:p w:rsidR="009964DD" w:rsidRDefault="006A2406">
            <w:pPr>
              <w:pBdr>
                <w:top w:val="nil"/>
                <w:left w:val="nil"/>
                <w:bottom w:val="nil"/>
                <w:right w:val="nil"/>
                <w:between w:val="nil"/>
              </w:pBdr>
              <w:spacing w:before="1" w:line="257" w:lineRule="auto"/>
              <w:ind w:left="109"/>
              <w:rPr>
                <w:sz w:val="24"/>
                <w:szCs w:val="24"/>
              </w:rPr>
            </w:pPr>
            <w:r>
              <w:rPr>
                <w:sz w:val="24"/>
                <w:szCs w:val="24"/>
              </w:rPr>
              <w:t>2</w:t>
            </w:r>
          </w:p>
        </w:tc>
      </w:tr>
      <w:tr w:rsidR="009964DD">
        <w:trPr>
          <w:trHeight w:val="277"/>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Површина и запремина призме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Површина и запремина пирамиде</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1</w:t>
            </w:r>
          </w:p>
        </w:tc>
      </w:tr>
      <w:tr w:rsidR="009964DD">
        <w:trPr>
          <w:trHeight w:val="278"/>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Линеарне функције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r w:rsidR="009964DD">
        <w:trPr>
          <w:trHeight w:val="273"/>
        </w:trPr>
        <w:tc>
          <w:tcPr>
            <w:tcW w:w="6442" w:type="dxa"/>
          </w:tcPr>
          <w:p w:rsidR="009964DD" w:rsidRDefault="006A2406">
            <w:pPr>
              <w:pBdr>
                <w:top w:val="nil"/>
                <w:left w:val="nil"/>
                <w:bottom w:val="nil"/>
                <w:right w:val="nil"/>
                <w:between w:val="nil"/>
              </w:pBdr>
              <w:spacing w:line="253" w:lineRule="auto"/>
              <w:ind w:left="110"/>
              <w:rPr>
                <w:sz w:val="24"/>
                <w:szCs w:val="24"/>
              </w:rPr>
            </w:pPr>
            <w:r>
              <w:rPr>
                <w:sz w:val="24"/>
                <w:szCs w:val="24"/>
              </w:rPr>
              <w:t>Системи линеарних једначина</w:t>
            </w:r>
          </w:p>
        </w:tc>
        <w:tc>
          <w:tcPr>
            <w:tcW w:w="2972" w:type="dxa"/>
          </w:tcPr>
          <w:p w:rsidR="009964DD" w:rsidRDefault="006A2406">
            <w:pPr>
              <w:pBdr>
                <w:top w:val="nil"/>
                <w:left w:val="nil"/>
                <w:bottom w:val="nil"/>
                <w:right w:val="nil"/>
                <w:between w:val="nil"/>
              </w:pBdr>
              <w:spacing w:line="253" w:lineRule="auto"/>
              <w:ind w:left="109"/>
              <w:rPr>
                <w:sz w:val="24"/>
                <w:szCs w:val="24"/>
              </w:rPr>
            </w:pPr>
            <w:r>
              <w:rPr>
                <w:sz w:val="24"/>
                <w:szCs w:val="24"/>
              </w:rPr>
              <w:t>2</w:t>
            </w:r>
          </w:p>
        </w:tc>
      </w:tr>
      <w:tr w:rsidR="009964DD">
        <w:trPr>
          <w:trHeight w:val="277"/>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Површина и запремина ваљка</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r w:rsidR="009964DD">
        <w:trPr>
          <w:trHeight w:val="277"/>
        </w:trPr>
        <w:tc>
          <w:tcPr>
            <w:tcW w:w="6442" w:type="dxa"/>
          </w:tcPr>
          <w:p w:rsidR="009964DD" w:rsidRDefault="006A2406">
            <w:pPr>
              <w:pBdr>
                <w:top w:val="nil"/>
                <w:left w:val="nil"/>
                <w:bottom w:val="nil"/>
                <w:right w:val="nil"/>
                <w:between w:val="nil"/>
              </w:pBdr>
              <w:spacing w:line="258" w:lineRule="auto"/>
              <w:ind w:left="110"/>
              <w:rPr>
                <w:sz w:val="24"/>
                <w:szCs w:val="24"/>
              </w:rPr>
            </w:pPr>
            <w:r>
              <w:rPr>
                <w:sz w:val="24"/>
                <w:szCs w:val="24"/>
              </w:rPr>
              <w:t>Површина и запремина купе и лопте</w:t>
            </w:r>
          </w:p>
        </w:tc>
        <w:tc>
          <w:tcPr>
            <w:tcW w:w="2972" w:type="dxa"/>
          </w:tcPr>
          <w:p w:rsidR="009964DD" w:rsidRDefault="006A2406">
            <w:pPr>
              <w:pBdr>
                <w:top w:val="nil"/>
                <w:left w:val="nil"/>
                <w:bottom w:val="nil"/>
                <w:right w:val="nil"/>
                <w:between w:val="nil"/>
              </w:pBdr>
              <w:spacing w:line="258" w:lineRule="auto"/>
              <w:ind w:left="109"/>
              <w:rPr>
                <w:sz w:val="24"/>
                <w:szCs w:val="24"/>
              </w:rPr>
            </w:pPr>
            <w:r>
              <w:rPr>
                <w:sz w:val="24"/>
                <w:szCs w:val="24"/>
              </w:rPr>
              <w:t>1</w:t>
            </w:r>
          </w:p>
        </w:tc>
      </w:tr>
    </w:tbl>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142"/>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ИСТОРИЈА</w:t>
      </w:r>
    </w:p>
    <w:p w:rsidR="009964DD" w:rsidRDefault="009964DD">
      <w:pPr>
        <w:pBdr>
          <w:top w:val="nil"/>
          <w:left w:val="nil"/>
          <w:bottom w:val="nil"/>
          <w:right w:val="nil"/>
          <w:between w:val="nil"/>
        </w:pBdr>
        <w:spacing w:before="4"/>
        <w:rPr>
          <w:b/>
          <w:bCs/>
          <w:sz w:val="24"/>
          <w:szCs w:val="24"/>
        </w:rPr>
      </w:pPr>
    </w:p>
    <w:p w:rsidR="009964DD" w:rsidRDefault="006A2406">
      <w:pPr>
        <w:ind w:left="1065"/>
        <w:rPr>
          <w:b/>
          <w:bCs/>
          <w:sz w:val="20"/>
          <w:szCs w:val="20"/>
        </w:rPr>
      </w:pPr>
      <w:r>
        <w:rPr>
          <w:b/>
          <w:bCs/>
          <w:sz w:val="20"/>
          <w:szCs w:val="20"/>
        </w:rPr>
        <w:t>План рада додатне наставе</w:t>
      </w:r>
    </w:p>
    <w:p w:rsidR="009964DD" w:rsidRDefault="009964DD">
      <w:pPr>
        <w:pBdr>
          <w:top w:val="nil"/>
          <w:left w:val="nil"/>
          <w:bottom w:val="nil"/>
          <w:right w:val="nil"/>
          <w:between w:val="nil"/>
        </w:pBdr>
        <w:spacing w:before="179"/>
        <w:rPr>
          <w:b/>
          <w:bCs/>
          <w:sz w:val="20"/>
          <w:szCs w:val="20"/>
        </w:rPr>
      </w:pPr>
    </w:p>
    <w:p w:rsidR="009964DD" w:rsidRDefault="006A2406" w:rsidP="002A0441">
      <w:pPr>
        <w:numPr>
          <w:ilvl w:val="0"/>
          <w:numId w:val="97"/>
        </w:numPr>
        <w:pBdr>
          <w:top w:val="nil"/>
          <w:left w:val="nil"/>
          <w:bottom w:val="nil"/>
          <w:right w:val="nil"/>
          <w:between w:val="nil"/>
        </w:pBdr>
        <w:tabs>
          <w:tab w:val="left" w:pos="1305"/>
        </w:tabs>
      </w:pPr>
      <w:r>
        <w:rPr>
          <w:sz w:val="24"/>
          <w:szCs w:val="24"/>
          <w:u w:val="single"/>
        </w:rPr>
        <w:t>Арчибалд Рајс</w:t>
      </w:r>
    </w:p>
    <w:p w:rsidR="009964DD" w:rsidRDefault="006A2406">
      <w:pPr>
        <w:pBdr>
          <w:top w:val="nil"/>
          <w:left w:val="nil"/>
          <w:bottom w:val="nil"/>
          <w:right w:val="nil"/>
          <w:between w:val="nil"/>
        </w:pBdr>
        <w:spacing w:before="3" w:line="275" w:lineRule="auto"/>
        <w:ind w:left="1773"/>
        <w:rPr>
          <w:sz w:val="24"/>
          <w:szCs w:val="24"/>
        </w:rPr>
      </w:pPr>
      <w:r>
        <w:rPr>
          <w:sz w:val="24"/>
          <w:szCs w:val="24"/>
        </w:rPr>
        <w:t>литература- Приче из XX века</w:t>
      </w:r>
    </w:p>
    <w:p w:rsidR="009964DD" w:rsidRDefault="006A2406">
      <w:pPr>
        <w:pBdr>
          <w:top w:val="nil"/>
          <w:left w:val="nil"/>
          <w:bottom w:val="nil"/>
          <w:right w:val="nil"/>
          <w:between w:val="nil"/>
        </w:pBdr>
        <w:spacing w:line="242" w:lineRule="auto"/>
        <w:ind w:left="1773" w:right="4561" w:firstLine="1272"/>
        <w:rPr>
          <w:sz w:val="24"/>
          <w:szCs w:val="24"/>
        </w:rPr>
      </w:pPr>
      <w:r>
        <w:rPr>
          <w:sz w:val="24"/>
          <w:szCs w:val="24"/>
        </w:rPr>
        <w:t>Историјска читанка за 8. разред методе и облици рада- индивидуални, текст-метода</w:t>
      </w:r>
    </w:p>
    <w:p w:rsidR="009964DD" w:rsidRDefault="006A2406">
      <w:pPr>
        <w:pBdr>
          <w:top w:val="nil"/>
          <w:left w:val="nil"/>
          <w:bottom w:val="nil"/>
          <w:right w:val="nil"/>
          <w:between w:val="nil"/>
        </w:pBdr>
        <w:spacing w:line="242" w:lineRule="auto"/>
        <w:ind w:left="1773" w:right="5775" w:firstLine="2352"/>
        <w:rPr>
          <w:sz w:val="24"/>
          <w:szCs w:val="24"/>
        </w:rPr>
      </w:pPr>
      <w:r>
        <w:rPr>
          <w:sz w:val="24"/>
          <w:szCs w:val="24"/>
        </w:rPr>
        <w:t>дијалошка наставна средства- одломци из извора</w:t>
      </w:r>
    </w:p>
    <w:p w:rsidR="009964DD" w:rsidRDefault="006A2406" w:rsidP="002A0441">
      <w:pPr>
        <w:numPr>
          <w:ilvl w:val="0"/>
          <w:numId w:val="97"/>
        </w:numPr>
        <w:pBdr>
          <w:top w:val="nil"/>
          <w:left w:val="nil"/>
          <w:bottom w:val="nil"/>
          <w:right w:val="nil"/>
          <w:between w:val="nil"/>
        </w:pBdr>
        <w:tabs>
          <w:tab w:val="left" w:pos="1305"/>
          <w:tab w:val="left" w:pos="1773"/>
        </w:tabs>
        <w:spacing w:line="242" w:lineRule="auto"/>
        <w:ind w:left="1773" w:right="6730" w:hanging="708"/>
      </w:pPr>
      <w:r>
        <w:rPr>
          <w:sz w:val="24"/>
          <w:szCs w:val="24"/>
          <w:u w:val="single"/>
        </w:rPr>
        <w:t>Александар Карађорђевић</w:t>
      </w:r>
      <w:r>
        <w:rPr>
          <w:sz w:val="24"/>
          <w:szCs w:val="24"/>
        </w:rPr>
        <w:t xml:space="preserve"> литература- Приче из XX века</w:t>
      </w:r>
    </w:p>
    <w:p w:rsidR="009964DD" w:rsidRDefault="006A2406">
      <w:pPr>
        <w:pBdr>
          <w:top w:val="nil"/>
          <w:left w:val="nil"/>
          <w:bottom w:val="nil"/>
          <w:right w:val="nil"/>
          <w:between w:val="nil"/>
        </w:pBdr>
        <w:spacing w:line="242" w:lineRule="auto"/>
        <w:ind w:left="1773" w:right="4569"/>
        <w:rPr>
          <w:sz w:val="24"/>
          <w:szCs w:val="24"/>
        </w:rPr>
      </w:pPr>
      <w:r>
        <w:rPr>
          <w:sz w:val="24"/>
          <w:szCs w:val="24"/>
        </w:rPr>
        <w:t>методе и облици рада- групни рад, дискусија наставна средства- одломци из извора</w:t>
      </w:r>
    </w:p>
    <w:p w:rsidR="009964DD" w:rsidRDefault="006A2406" w:rsidP="002A0441">
      <w:pPr>
        <w:numPr>
          <w:ilvl w:val="0"/>
          <w:numId w:val="97"/>
        </w:numPr>
        <w:pBdr>
          <w:top w:val="nil"/>
          <w:left w:val="nil"/>
          <w:bottom w:val="nil"/>
          <w:right w:val="nil"/>
          <w:between w:val="nil"/>
        </w:pBdr>
        <w:tabs>
          <w:tab w:val="left" w:pos="1305"/>
          <w:tab w:val="left" w:pos="1773"/>
        </w:tabs>
        <w:spacing w:line="242" w:lineRule="auto"/>
        <w:ind w:left="1773" w:right="6256" w:hanging="708"/>
      </w:pPr>
      <w:r>
        <w:rPr>
          <w:sz w:val="24"/>
          <w:szCs w:val="24"/>
          <w:u w:val="single"/>
        </w:rPr>
        <w:t>Краљевина Југославија између два рата</w:t>
      </w:r>
      <w:r>
        <w:rPr>
          <w:sz w:val="24"/>
          <w:szCs w:val="24"/>
        </w:rPr>
        <w:t xml:space="preserve"> литература- Приче из XX века</w:t>
      </w:r>
    </w:p>
    <w:p w:rsidR="009964DD" w:rsidRDefault="006A2406">
      <w:pPr>
        <w:pBdr>
          <w:top w:val="nil"/>
          <w:left w:val="nil"/>
          <w:bottom w:val="nil"/>
          <w:right w:val="nil"/>
          <w:between w:val="nil"/>
        </w:pBdr>
        <w:spacing w:line="242" w:lineRule="auto"/>
        <w:ind w:left="1773" w:right="4569"/>
        <w:rPr>
          <w:sz w:val="24"/>
          <w:szCs w:val="24"/>
        </w:rPr>
      </w:pPr>
      <w:r>
        <w:rPr>
          <w:sz w:val="24"/>
          <w:szCs w:val="24"/>
        </w:rPr>
        <w:t>методе и облици рада- рад у пару, разговор наставна средства- одломци из извора</w:t>
      </w:r>
    </w:p>
    <w:p w:rsidR="009964DD" w:rsidRDefault="006A2406" w:rsidP="002A0441">
      <w:pPr>
        <w:numPr>
          <w:ilvl w:val="0"/>
          <w:numId w:val="97"/>
        </w:numPr>
        <w:pBdr>
          <w:top w:val="nil"/>
          <w:left w:val="nil"/>
          <w:bottom w:val="nil"/>
          <w:right w:val="nil"/>
          <w:between w:val="nil"/>
        </w:pBdr>
        <w:tabs>
          <w:tab w:val="left" w:pos="1305"/>
        </w:tabs>
        <w:spacing w:line="271" w:lineRule="auto"/>
      </w:pPr>
      <w:r>
        <w:rPr>
          <w:sz w:val="24"/>
          <w:szCs w:val="24"/>
          <w:u w:val="single"/>
        </w:rPr>
        <w:t>Велика депресија</w:t>
      </w:r>
    </w:p>
    <w:p w:rsidR="009964DD" w:rsidRDefault="006A2406">
      <w:pPr>
        <w:pBdr>
          <w:top w:val="nil"/>
          <w:left w:val="nil"/>
          <w:bottom w:val="nil"/>
          <w:right w:val="nil"/>
          <w:between w:val="nil"/>
        </w:pBdr>
        <w:spacing w:line="237" w:lineRule="auto"/>
        <w:ind w:left="1785" w:right="1247"/>
        <w:rPr>
          <w:sz w:val="24"/>
          <w:szCs w:val="24"/>
        </w:rPr>
      </w:pPr>
      <w:r>
        <w:rPr>
          <w:sz w:val="24"/>
          <w:szCs w:val="24"/>
        </w:rPr>
        <w:t>литература – Од Версајског мира до Другог светског рата, Књига-комерц, Београд,2011. г.</w:t>
      </w:r>
    </w:p>
    <w:p w:rsidR="009964DD" w:rsidRDefault="006A2406">
      <w:pPr>
        <w:pBdr>
          <w:top w:val="nil"/>
          <w:left w:val="nil"/>
          <w:bottom w:val="nil"/>
          <w:right w:val="nil"/>
          <w:between w:val="nil"/>
        </w:pBdr>
        <w:spacing w:line="237" w:lineRule="auto"/>
        <w:ind w:left="1065" w:right="4026" w:firstLine="720"/>
        <w:rPr>
          <w:sz w:val="24"/>
          <w:szCs w:val="24"/>
        </w:rPr>
      </w:pPr>
      <w:r>
        <w:rPr>
          <w:sz w:val="24"/>
          <w:szCs w:val="24"/>
        </w:rPr>
        <w:lastRenderedPageBreak/>
        <w:t>методе и облици рада - индивидуални, текст-метода наставна средства- одломци из извора</w:t>
      </w:r>
    </w:p>
    <w:p w:rsidR="003C2307" w:rsidRDefault="003C2307">
      <w:pPr>
        <w:pBdr>
          <w:top w:val="nil"/>
          <w:left w:val="nil"/>
          <w:bottom w:val="nil"/>
          <w:right w:val="nil"/>
          <w:between w:val="nil"/>
        </w:pBdr>
        <w:spacing w:line="237" w:lineRule="auto"/>
        <w:ind w:left="1065" w:right="4026" w:firstLine="720"/>
        <w:rPr>
          <w:sz w:val="24"/>
          <w:szCs w:val="24"/>
        </w:rPr>
      </w:pPr>
    </w:p>
    <w:p w:rsidR="003C2307" w:rsidRDefault="003C2307" w:rsidP="002A0441">
      <w:pPr>
        <w:numPr>
          <w:ilvl w:val="0"/>
          <w:numId w:val="97"/>
        </w:numPr>
        <w:pBdr>
          <w:top w:val="nil"/>
          <w:left w:val="nil"/>
          <w:bottom w:val="nil"/>
          <w:right w:val="nil"/>
          <w:between w:val="nil"/>
        </w:pBdr>
        <w:tabs>
          <w:tab w:val="left" w:pos="1305"/>
        </w:tabs>
        <w:spacing w:before="76"/>
      </w:pPr>
      <w:r>
        <w:rPr>
          <w:sz w:val="24"/>
          <w:szCs w:val="24"/>
          <w:u w:val="single"/>
        </w:rPr>
        <w:t>Холокауст</w:t>
      </w:r>
    </w:p>
    <w:p w:rsidR="003C2307" w:rsidRDefault="003C2307" w:rsidP="003C2307">
      <w:pPr>
        <w:pBdr>
          <w:top w:val="nil"/>
          <w:left w:val="nil"/>
          <w:bottom w:val="nil"/>
          <w:right w:val="nil"/>
          <w:between w:val="nil"/>
        </w:pBdr>
        <w:spacing w:before="4" w:line="237" w:lineRule="auto"/>
        <w:ind w:left="3045" w:right="4026" w:hanging="1272"/>
        <w:rPr>
          <w:sz w:val="24"/>
          <w:szCs w:val="24"/>
        </w:rPr>
      </w:pPr>
      <w:r>
        <w:rPr>
          <w:sz w:val="24"/>
          <w:szCs w:val="24"/>
        </w:rPr>
        <w:t>литература- Б. Петрановић, Историја Југославије III Велика енциклопедија историје</w:t>
      </w:r>
    </w:p>
    <w:p w:rsidR="003C2307" w:rsidRDefault="003C2307" w:rsidP="003C2307">
      <w:pPr>
        <w:pBdr>
          <w:top w:val="nil"/>
          <w:left w:val="nil"/>
          <w:bottom w:val="nil"/>
          <w:right w:val="nil"/>
          <w:between w:val="nil"/>
        </w:pBdr>
        <w:spacing w:before="4" w:line="275" w:lineRule="auto"/>
        <w:ind w:left="1773"/>
        <w:rPr>
          <w:sz w:val="24"/>
          <w:szCs w:val="24"/>
        </w:rPr>
      </w:pPr>
      <w:r>
        <w:rPr>
          <w:sz w:val="24"/>
          <w:szCs w:val="24"/>
        </w:rPr>
        <w:t>методе и облици рада- дијалошка, фронтални</w:t>
      </w:r>
    </w:p>
    <w:p w:rsidR="003C2307" w:rsidRDefault="003C2307" w:rsidP="003C2307">
      <w:pPr>
        <w:pBdr>
          <w:top w:val="nil"/>
          <w:left w:val="nil"/>
          <w:bottom w:val="nil"/>
          <w:right w:val="nil"/>
          <w:between w:val="nil"/>
        </w:pBdr>
        <w:spacing w:line="242" w:lineRule="auto"/>
        <w:ind w:left="1773" w:right="6294" w:firstLine="2352"/>
        <w:rPr>
          <w:sz w:val="24"/>
          <w:szCs w:val="24"/>
        </w:rPr>
      </w:pPr>
      <w:r>
        <w:rPr>
          <w:sz w:val="24"/>
          <w:szCs w:val="24"/>
        </w:rPr>
        <w:t>показивање наставна средства- слике</w:t>
      </w:r>
    </w:p>
    <w:p w:rsidR="003C2307" w:rsidRDefault="003C2307" w:rsidP="002A0441">
      <w:pPr>
        <w:numPr>
          <w:ilvl w:val="0"/>
          <w:numId w:val="97"/>
        </w:numPr>
        <w:pBdr>
          <w:top w:val="nil"/>
          <w:left w:val="nil"/>
          <w:bottom w:val="nil"/>
          <w:right w:val="nil"/>
          <w:between w:val="nil"/>
        </w:pBdr>
        <w:tabs>
          <w:tab w:val="left" w:pos="1305"/>
        </w:tabs>
        <w:spacing w:line="271" w:lineRule="auto"/>
      </w:pPr>
      <w:r>
        <w:rPr>
          <w:sz w:val="24"/>
          <w:szCs w:val="24"/>
          <w:u w:val="single"/>
        </w:rPr>
        <w:t>Послератни свет</w:t>
      </w:r>
    </w:p>
    <w:p w:rsidR="003C2307" w:rsidRDefault="003C2307" w:rsidP="003C2307">
      <w:pPr>
        <w:pBdr>
          <w:top w:val="nil"/>
          <w:left w:val="nil"/>
          <w:bottom w:val="nil"/>
          <w:right w:val="nil"/>
          <w:between w:val="nil"/>
        </w:pBdr>
        <w:spacing w:before="3" w:line="237" w:lineRule="auto"/>
        <w:ind w:left="3045" w:right="4569" w:hanging="1272"/>
        <w:rPr>
          <w:sz w:val="24"/>
          <w:szCs w:val="24"/>
        </w:rPr>
      </w:pPr>
      <w:r>
        <w:rPr>
          <w:sz w:val="24"/>
          <w:szCs w:val="24"/>
        </w:rPr>
        <w:t>литература- Велика енциклопедија историје Повијест свијета</w:t>
      </w:r>
    </w:p>
    <w:p w:rsidR="003C2307" w:rsidRDefault="003C2307" w:rsidP="003C2307">
      <w:pPr>
        <w:pBdr>
          <w:top w:val="nil"/>
          <w:left w:val="nil"/>
          <w:bottom w:val="nil"/>
          <w:right w:val="nil"/>
          <w:between w:val="nil"/>
        </w:pBdr>
        <w:spacing w:before="6" w:line="237" w:lineRule="auto"/>
        <w:ind w:left="1773" w:right="4569"/>
        <w:rPr>
          <w:sz w:val="24"/>
          <w:szCs w:val="24"/>
        </w:rPr>
      </w:pPr>
      <w:r>
        <w:rPr>
          <w:sz w:val="24"/>
          <w:szCs w:val="24"/>
        </w:rPr>
        <w:t>методе и облици рада- дијалошка, фронтални наставна средства- шема ОУН, карте</w:t>
      </w:r>
    </w:p>
    <w:p w:rsidR="003C2307" w:rsidRDefault="003C2307" w:rsidP="003C2307">
      <w:pPr>
        <w:pBdr>
          <w:top w:val="nil"/>
          <w:left w:val="nil"/>
          <w:bottom w:val="nil"/>
          <w:right w:val="nil"/>
          <w:between w:val="nil"/>
        </w:pBdr>
        <w:rPr>
          <w:sz w:val="24"/>
          <w:szCs w:val="24"/>
        </w:rPr>
      </w:pPr>
    </w:p>
    <w:p w:rsidR="003C2307" w:rsidRDefault="003C2307" w:rsidP="002A0441">
      <w:pPr>
        <w:numPr>
          <w:ilvl w:val="0"/>
          <w:numId w:val="97"/>
        </w:numPr>
        <w:pBdr>
          <w:top w:val="nil"/>
          <w:left w:val="nil"/>
          <w:bottom w:val="nil"/>
          <w:right w:val="nil"/>
          <w:between w:val="nil"/>
        </w:pBdr>
        <w:tabs>
          <w:tab w:val="left" w:pos="1305"/>
        </w:tabs>
        <w:spacing w:before="1"/>
      </w:pPr>
      <w:r>
        <w:rPr>
          <w:sz w:val="24"/>
          <w:szCs w:val="24"/>
          <w:u w:val="single"/>
        </w:rPr>
        <w:t>Југославија после Другог светског рата</w:t>
      </w:r>
    </w:p>
    <w:p w:rsidR="003C2307" w:rsidRDefault="003C2307" w:rsidP="003C2307">
      <w:pPr>
        <w:pBdr>
          <w:top w:val="nil"/>
          <w:left w:val="nil"/>
          <w:bottom w:val="nil"/>
          <w:right w:val="nil"/>
          <w:between w:val="nil"/>
        </w:pBdr>
        <w:spacing w:before="2"/>
        <w:ind w:left="1773" w:right="4254"/>
        <w:rPr>
          <w:sz w:val="24"/>
          <w:szCs w:val="24"/>
        </w:rPr>
      </w:pPr>
      <w:r>
        <w:rPr>
          <w:sz w:val="24"/>
          <w:szCs w:val="24"/>
        </w:rPr>
        <w:t>литература- Б. Петрановић, Историја Југославије III методе и облици рада- самостални рад на тексту наставна средства- одломци из литературе</w:t>
      </w:r>
    </w:p>
    <w:p w:rsidR="003C2307" w:rsidRDefault="003C2307" w:rsidP="002A0441">
      <w:pPr>
        <w:numPr>
          <w:ilvl w:val="0"/>
          <w:numId w:val="97"/>
        </w:numPr>
        <w:pBdr>
          <w:top w:val="nil"/>
          <w:left w:val="nil"/>
          <w:bottom w:val="nil"/>
          <w:right w:val="nil"/>
          <w:between w:val="nil"/>
        </w:pBdr>
        <w:tabs>
          <w:tab w:val="left" w:pos="1305"/>
        </w:tabs>
        <w:spacing w:line="274" w:lineRule="auto"/>
      </w:pPr>
      <w:r>
        <w:rPr>
          <w:sz w:val="24"/>
          <w:szCs w:val="24"/>
          <w:u w:val="single"/>
        </w:rPr>
        <w:t>Хладни рат</w:t>
      </w:r>
    </w:p>
    <w:p w:rsidR="003C2307" w:rsidRDefault="003C2307" w:rsidP="003C2307">
      <w:pPr>
        <w:pBdr>
          <w:top w:val="nil"/>
          <w:left w:val="nil"/>
          <w:bottom w:val="nil"/>
          <w:right w:val="nil"/>
          <w:between w:val="nil"/>
        </w:pBdr>
        <w:spacing w:before="5" w:line="237" w:lineRule="auto"/>
        <w:ind w:left="1785" w:right="948" w:hanging="11"/>
        <w:rPr>
          <w:sz w:val="24"/>
          <w:szCs w:val="24"/>
        </w:rPr>
      </w:pPr>
      <w:r>
        <w:rPr>
          <w:sz w:val="24"/>
          <w:szCs w:val="24"/>
        </w:rPr>
        <w:t>литература – Од Версајског мира до Другог светског рата, Књига-комерц, Београд, 2011. г.</w:t>
      </w:r>
    </w:p>
    <w:p w:rsidR="003C2307" w:rsidRDefault="003C2307" w:rsidP="003C2307">
      <w:pPr>
        <w:pBdr>
          <w:top w:val="nil"/>
          <w:left w:val="nil"/>
          <w:bottom w:val="nil"/>
          <w:right w:val="nil"/>
          <w:between w:val="nil"/>
        </w:pBdr>
        <w:spacing w:before="5" w:line="237" w:lineRule="auto"/>
        <w:ind w:left="1065" w:right="4026" w:firstLine="720"/>
        <w:rPr>
          <w:sz w:val="24"/>
          <w:szCs w:val="24"/>
        </w:rPr>
      </w:pPr>
      <w:r>
        <w:rPr>
          <w:sz w:val="24"/>
          <w:szCs w:val="24"/>
        </w:rPr>
        <w:t>методе и облици рада - индивидуални, текст-метода наставна средства- одломци из извора</w:t>
      </w:r>
    </w:p>
    <w:p w:rsidR="003C2307" w:rsidRDefault="003C2307" w:rsidP="002A0441">
      <w:pPr>
        <w:numPr>
          <w:ilvl w:val="0"/>
          <w:numId w:val="97"/>
        </w:numPr>
        <w:pBdr>
          <w:top w:val="nil"/>
          <w:left w:val="nil"/>
          <w:bottom w:val="nil"/>
          <w:right w:val="nil"/>
          <w:between w:val="nil"/>
        </w:pBdr>
        <w:tabs>
          <w:tab w:val="left" w:pos="1305"/>
        </w:tabs>
        <w:spacing w:before="4" w:line="275" w:lineRule="auto"/>
      </w:pPr>
      <w:r>
        <w:rPr>
          <w:sz w:val="24"/>
          <w:szCs w:val="24"/>
          <w:u w:val="single"/>
        </w:rPr>
        <w:t>Настанак и циљеви Европске уније</w:t>
      </w:r>
    </w:p>
    <w:p w:rsidR="003C2307" w:rsidRDefault="003C2307" w:rsidP="003C2307">
      <w:pPr>
        <w:pBdr>
          <w:top w:val="nil"/>
          <w:left w:val="nil"/>
          <w:bottom w:val="nil"/>
          <w:right w:val="nil"/>
          <w:between w:val="nil"/>
        </w:pBdr>
        <w:spacing w:line="242" w:lineRule="auto"/>
        <w:ind w:left="3285" w:right="1247" w:hanging="1500"/>
        <w:rPr>
          <w:sz w:val="24"/>
          <w:szCs w:val="24"/>
        </w:rPr>
      </w:pPr>
      <w:r>
        <w:rPr>
          <w:sz w:val="24"/>
          <w:szCs w:val="24"/>
        </w:rPr>
        <w:t>литература – Мудар избор: Европски дневник, Делегација Европске уније у Републици Србији, Београд, 2015.</w:t>
      </w:r>
    </w:p>
    <w:p w:rsidR="003C2307" w:rsidRDefault="003C2307" w:rsidP="003C2307">
      <w:pPr>
        <w:pBdr>
          <w:top w:val="nil"/>
          <w:left w:val="nil"/>
          <w:bottom w:val="nil"/>
          <w:right w:val="nil"/>
          <w:between w:val="nil"/>
        </w:pBdr>
        <w:spacing w:line="242" w:lineRule="auto"/>
        <w:ind w:left="1773" w:right="4569"/>
        <w:rPr>
          <w:sz w:val="24"/>
          <w:szCs w:val="24"/>
        </w:rPr>
      </w:pPr>
      <w:r>
        <w:rPr>
          <w:sz w:val="24"/>
          <w:szCs w:val="24"/>
        </w:rPr>
        <w:t>методе и облици рада- рад у пару, разговор наставна средства- одломци из извора</w:t>
      </w:r>
    </w:p>
    <w:p w:rsidR="003C2307" w:rsidRDefault="003C2307" w:rsidP="003C2307">
      <w:pPr>
        <w:pBdr>
          <w:top w:val="nil"/>
          <w:left w:val="nil"/>
          <w:bottom w:val="nil"/>
          <w:right w:val="nil"/>
          <w:between w:val="nil"/>
        </w:pBdr>
        <w:spacing w:line="237" w:lineRule="auto"/>
        <w:ind w:right="4026"/>
        <w:rPr>
          <w:sz w:val="24"/>
          <w:szCs w:val="24"/>
        </w:rPr>
        <w:sectPr w:rsidR="003C2307">
          <w:footerReference w:type="default" r:id="rId43"/>
          <w:pgSz w:w="11910" w:h="16840"/>
          <w:pgMar w:top="1040" w:right="0" w:bottom="1820" w:left="283" w:header="0" w:footer="1631" w:gutter="0"/>
          <w:cols w:space="720"/>
        </w:sectPr>
      </w:pPr>
    </w:p>
    <w:p w:rsidR="009964DD" w:rsidRDefault="009964DD">
      <w:pPr>
        <w:pBdr>
          <w:top w:val="nil"/>
          <w:left w:val="nil"/>
          <w:bottom w:val="nil"/>
          <w:right w:val="nil"/>
          <w:between w:val="nil"/>
        </w:pBdr>
        <w:spacing w:before="140"/>
        <w:rPr>
          <w:b/>
          <w:bCs/>
          <w:color w:val="FF0000"/>
          <w:sz w:val="28"/>
          <w:szCs w:val="28"/>
        </w:rPr>
      </w:pPr>
    </w:p>
    <w:p w:rsidR="009964DD" w:rsidRDefault="006A2406">
      <w:pPr>
        <w:ind w:left="1065"/>
        <w:rPr>
          <w:b/>
          <w:bCs/>
          <w:sz w:val="20"/>
          <w:szCs w:val="20"/>
        </w:rPr>
      </w:pPr>
      <w:r>
        <w:rPr>
          <w:b/>
          <w:bCs/>
          <w:sz w:val="20"/>
          <w:szCs w:val="20"/>
        </w:rPr>
        <w:t>План допунске наставе</w:t>
      </w:r>
    </w:p>
    <w:p w:rsidR="009964DD" w:rsidRDefault="009964DD">
      <w:pPr>
        <w:pBdr>
          <w:top w:val="nil"/>
          <w:left w:val="nil"/>
          <w:bottom w:val="nil"/>
          <w:right w:val="nil"/>
          <w:between w:val="nil"/>
        </w:pBdr>
        <w:spacing w:before="49"/>
        <w:rPr>
          <w:b/>
          <w:bCs/>
          <w:sz w:val="20"/>
          <w:szCs w:val="20"/>
        </w:rPr>
      </w:pPr>
    </w:p>
    <w:tbl>
      <w:tblPr>
        <w:tblStyle w:val="afffffffffff2"/>
        <w:tblW w:w="928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4641"/>
      </w:tblGrid>
      <w:tr w:rsidR="009964DD">
        <w:trPr>
          <w:trHeight w:val="273"/>
        </w:trPr>
        <w:tc>
          <w:tcPr>
            <w:tcW w:w="4646" w:type="dxa"/>
          </w:tcPr>
          <w:p w:rsidR="009964DD" w:rsidRDefault="006A2406">
            <w:pPr>
              <w:pBdr>
                <w:top w:val="nil"/>
                <w:left w:val="nil"/>
                <w:bottom w:val="nil"/>
                <w:right w:val="nil"/>
                <w:between w:val="nil"/>
              </w:pBdr>
              <w:spacing w:line="253" w:lineRule="auto"/>
              <w:ind w:left="12"/>
              <w:jc w:val="center"/>
              <w:rPr>
                <w:sz w:val="24"/>
                <w:szCs w:val="24"/>
              </w:rPr>
            </w:pPr>
            <w:r>
              <w:rPr>
                <w:sz w:val="24"/>
                <w:szCs w:val="24"/>
              </w:rPr>
              <w:t>Тема</w:t>
            </w:r>
          </w:p>
        </w:tc>
        <w:tc>
          <w:tcPr>
            <w:tcW w:w="4641" w:type="dxa"/>
          </w:tcPr>
          <w:p w:rsidR="009964DD" w:rsidRDefault="006A2406">
            <w:pPr>
              <w:pBdr>
                <w:top w:val="nil"/>
                <w:left w:val="nil"/>
                <w:bottom w:val="nil"/>
                <w:right w:val="nil"/>
                <w:between w:val="nil"/>
              </w:pBdr>
              <w:spacing w:line="253" w:lineRule="auto"/>
              <w:ind w:left="8"/>
              <w:jc w:val="center"/>
              <w:rPr>
                <w:sz w:val="24"/>
                <w:szCs w:val="24"/>
              </w:rPr>
            </w:pPr>
            <w:r>
              <w:rPr>
                <w:sz w:val="24"/>
                <w:szCs w:val="24"/>
              </w:rPr>
              <w:t>Број часова</w:t>
            </w:r>
          </w:p>
        </w:tc>
      </w:tr>
      <w:tr w:rsidR="009964DD">
        <w:trPr>
          <w:trHeight w:val="551"/>
        </w:trPr>
        <w:tc>
          <w:tcPr>
            <w:tcW w:w="4646" w:type="dxa"/>
          </w:tcPr>
          <w:p w:rsidR="009964DD" w:rsidRDefault="006A2406">
            <w:pPr>
              <w:pBdr>
                <w:top w:val="nil"/>
                <w:left w:val="nil"/>
                <w:bottom w:val="nil"/>
                <w:right w:val="nil"/>
                <w:between w:val="nil"/>
              </w:pBdr>
              <w:spacing w:line="273" w:lineRule="auto"/>
              <w:ind w:left="110"/>
              <w:rPr>
                <w:sz w:val="24"/>
                <w:szCs w:val="24"/>
              </w:rPr>
            </w:pPr>
            <w:r>
              <w:rPr>
                <w:sz w:val="24"/>
                <w:szCs w:val="24"/>
              </w:rPr>
              <w:t>Свет између два рата-од версајске мировне</w:t>
            </w:r>
          </w:p>
          <w:p w:rsidR="009964DD" w:rsidRDefault="006A2406">
            <w:pPr>
              <w:pBdr>
                <w:top w:val="nil"/>
                <w:left w:val="nil"/>
                <w:bottom w:val="nil"/>
                <w:right w:val="nil"/>
                <w:between w:val="nil"/>
              </w:pBdr>
              <w:spacing w:before="2" w:line="257" w:lineRule="auto"/>
              <w:ind w:left="110"/>
              <w:rPr>
                <w:sz w:val="24"/>
                <w:szCs w:val="24"/>
              </w:rPr>
            </w:pPr>
            <w:r>
              <w:rPr>
                <w:sz w:val="24"/>
                <w:szCs w:val="24"/>
              </w:rPr>
              <w:t>конференције до 1939.</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r w:rsidR="009964DD">
        <w:trPr>
          <w:trHeight w:val="551"/>
        </w:trPr>
        <w:tc>
          <w:tcPr>
            <w:tcW w:w="4646" w:type="dxa"/>
          </w:tcPr>
          <w:p w:rsidR="009964DD" w:rsidRDefault="006A2406">
            <w:pPr>
              <w:pBdr>
                <w:top w:val="nil"/>
                <w:left w:val="nil"/>
                <w:bottom w:val="nil"/>
                <w:right w:val="nil"/>
                <w:between w:val="nil"/>
              </w:pBdr>
              <w:spacing w:line="273" w:lineRule="auto"/>
              <w:ind w:left="110"/>
              <w:rPr>
                <w:sz w:val="24"/>
                <w:szCs w:val="24"/>
              </w:rPr>
            </w:pPr>
            <w:r>
              <w:rPr>
                <w:sz w:val="24"/>
                <w:szCs w:val="24"/>
              </w:rPr>
              <w:t>Југословенска краљевина 1918-1941.</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r w:rsidR="009964DD">
        <w:trPr>
          <w:trHeight w:val="551"/>
        </w:trPr>
        <w:tc>
          <w:tcPr>
            <w:tcW w:w="4646" w:type="dxa"/>
          </w:tcPr>
          <w:p w:rsidR="009964DD" w:rsidRDefault="006A2406">
            <w:pPr>
              <w:pBdr>
                <w:top w:val="nil"/>
                <w:left w:val="nil"/>
                <w:bottom w:val="nil"/>
                <w:right w:val="nil"/>
                <w:between w:val="nil"/>
              </w:pBdr>
              <w:spacing w:line="273" w:lineRule="auto"/>
              <w:ind w:left="110"/>
              <w:rPr>
                <w:sz w:val="24"/>
                <w:szCs w:val="24"/>
              </w:rPr>
            </w:pPr>
            <w:r>
              <w:rPr>
                <w:sz w:val="24"/>
                <w:szCs w:val="24"/>
              </w:rPr>
              <w:t>Други светски рат 1939-1945.</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2</w:t>
            </w:r>
          </w:p>
        </w:tc>
      </w:tr>
      <w:tr w:rsidR="009964DD">
        <w:trPr>
          <w:trHeight w:val="556"/>
        </w:trPr>
        <w:tc>
          <w:tcPr>
            <w:tcW w:w="4646" w:type="dxa"/>
          </w:tcPr>
          <w:p w:rsidR="009964DD" w:rsidRDefault="006A2406">
            <w:pPr>
              <w:pBdr>
                <w:top w:val="nil"/>
                <w:left w:val="nil"/>
                <w:bottom w:val="nil"/>
                <w:right w:val="nil"/>
                <w:between w:val="nil"/>
              </w:pBdr>
              <w:spacing w:before="1"/>
              <w:ind w:left="110"/>
              <w:rPr>
                <w:sz w:val="24"/>
                <w:szCs w:val="24"/>
              </w:rPr>
            </w:pPr>
            <w:r>
              <w:rPr>
                <w:sz w:val="24"/>
                <w:szCs w:val="24"/>
              </w:rPr>
              <w:t>Југославија у Другом светском рату</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r w:rsidR="009964DD">
        <w:trPr>
          <w:trHeight w:val="551"/>
        </w:trPr>
        <w:tc>
          <w:tcPr>
            <w:tcW w:w="4646" w:type="dxa"/>
          </w:tcPr>
          <w:p w:rsidR="009964DD" w:rsidRDefault="006A2406">
            <w:pPr>
              <w:pBdr>
                <w:top w:val="nil"/>
                <w:left w:val="nil"/>
                <w:bottom w:val="nil"/>
                <w:right w:val="nil"/>
                <w:between w:val="nil"/>
              </w:pBdr>
              <w:spacing w:line="273" w:lineRule="auto"/>
              <w:ind w:left="110"/>
              <w:rPr>
                <w:sz w:val="24"/>
                <w:szCs w:val="24"/>
              </w:rPr>
            </w:pPr>
            <w:r>
              <w:rPr>
                <w:sz w:val="24"/>
                <w:szCs w:val="24"/>
              </w:rPr>
              <w:t>Свет после Другог светског рата</w:t>
            </w:r>
          </w:p>
        </w:tc>
        <w:tc>
          <w:tcPr>
            <w:tcW w:w="4641" w:type="dxa"/>
          </w:tcPr>
          <w:p w:rsidR="009964DD" w:rsidRDefault="006A2406">
            <w:pPr>
              <w:pBdr>
                <w:top w:val="nil"/>
                <w:left w:val="nil"/>
                <w:bottom w:val="nil"/>
                <w:right w:val="nil"/>
                <w:between w:val="nil"/>
              </w:pBdr>
              <w:spacing w:before="131"/>
              <w:ind w:left="8"/>
              <w:jc w:val="center"/>
              <w:rPr>
                <w:sz w:val="24"/>
                <w:szCs w:val="24"/>
              </w:rPr>
            </w:pPr>
            <w:r>
              <w:rPr>
                <w:sz w:val="24"/>
                <w:szCs w:val="24"/>
              </w:rPr>
              <w:t>1</w:t>
            </w:r>
          </w:p>
        </w:tc>
      </w:tr>
    </w:tbl>
    <w:p w:rsidR="009964DD" w:rsidRDefault="009964DD">
      <w:pPr>
        <w:pBdr>
          <w:top w:val="nil"/>
          <w:left w:val="nil"/>
          <w:bottom w:val="nil"/>
          <w:right w:val="nil"/>
          <w:between w:val="nil"/>
        </w:pBdr>
        <w:jc w:val="center"/>
        <w:rPr>
          <w:color w:val="FF0000"/>
          <w:sz w:val="24"/>
          <w:szCs w:val="24"/>
        </w:rPr>
        <w:sectPr w:rsidR="009964DD">
          <w:pgSz w:w="11910" w:h="16840"/>
          <w:pgMar w:top="1040" w:right="0" w:bottom="1860" w:left="283" w:header="0" w:footer="1631" w:gutter="0"/>
          <w:cols w:space="720"/>
        </w:sectPr>
      </w:pPr>
    </w:p>
    <w:p w:rsidR="009964DD" w:rsidRDefault="009964DD">
      <w:pPr>
        <w:pBdr>
          <w:top w:val="nil"/>
          <w:left w:val="nil"/>
          <w:bottom w:val="nil"/>
          <w:right w:val="nil"/>
          <w:between w:val="nil"/>
        </w:pBdr>
        <w:spacing w:line="276" w:lineRule="auto"/>
        <w:rPr>
          <w:color w:val="FF0000"/>
          <w:sz w:val="24"/>
          <w:szCs w:val="24"/>
        </w:rPr>
      </w:pPr>
    </w:p>
    <w:tbl>
      <w:tblPr>
        <w:tblStyle w:val="afffffffffff3"/>
        <w:tblW w:w="9287"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46"/>
        <w:gridCol w:w="4641"/>
      </w:tblGrid>
      <w:tr w:rsidR="009964DD">
        <w:trPr>
          <w:trHeight w:val="556"/>
        </w:trPr>
        <w:tc>
          <w:tcPr>
            <w:tcW w:w="4646" w:type="dxa"/>
          </w:tcPr>
          <w:p w:rsidR="009964DD" w:rsidRDefault="006A2406">
            <w:pPr>
              <w:pBdr>
                <w:top w:val="nil"/>
                <w:left w:val="nil"/>
                <w:bottom w:val="nil"/>
                <w:right w:val="nil"/>
                <w:between w:val="nil"/>
              </w:pBdr>
              <w:spacing w:before="1"/>
              <w:ind w:left="110"/>
              <w:rPr>
                <w:sz w:val="24"/>
                <w:szCs w:val="24"/>
              </w:rPr>
            </w:pPr>
            <w:r>
              <w:rPr>
                <w:sz w:val="24"/>
                <w:szCs w:val="24"/>
              </w:rPr>
              <w:t>Југославија после Другог светског рата</w:t>
            </w:r>
          </w:p>
        </w:tc>
        <w:tc>
          <w:tcPr>
            <w:tcW w:w="4641" w:type="dxa"/>
          </w:tcPr>
          <w:p w:rsidR="009964DD" w:rsidRDefault="006A2406">
            <w:pPr>
              <w:pBdr>
                <w:top w:val="nil"/>
                <w:left w:val="nil"/>
                <w:bottom w:val="nil"/>
                <w:right w:val="nil"/>
                <w:between w:val="nil"/>
              </w:pBdr>
              <w:spacing w:before="135"/>
              <w:ind w:left="8"/>
              <w:jc w:val="center"/>
              <w:rPr>
                <w:sz w:val="24"/>
                <w:szCs w:val="24"/>
              </w:rPr>
            </w:pPr>
            <w:r>
              <w:rPr>
                <w:sz w:val="24"/>
                <w:szCs w:val="24"/>
              </w:rPr>
              <w:t>1</w:t>
            </w:r>
          </w:p>
        </w:tc>
      </w:tr>
      <w:tr w:rsidR="009964DD">
        <w:trPr>
          <w:trHeight w:val="273"/>
        </w:trPr>
        <w:tc>
          <w:tcPr>
            <w:tcW w:w="4646" w:type="dxa"/>
          </w:tcPr>
          <w:p w:rsidR="009964DD" w:rsidRDefault="006A2406">
            <w:pPr>
              <w:pBdr>
                <w:top w:val="nil"/>
                <w:left w:val="nil"/>
                <w:bottom w:val="nil"/>
                <w:right w:val="nil"/>
                <w:between w:val="nil"/>
              </w:pBdr>
              <w:spacing w:line="253" w:lineRule="auto"/>
              <w:ind w:left="110"/>
              <w:rPr>
                <w:sz w:val="24"/>
                <w:szCs w:val="24"/>
              </w:rPr>
            </w:pPr>
            <w:r>
              <w:rPr>
                <w:sz w:val="24"/>
                <w:szCs w:val="24"/>
              </w:rPr>
              <w:t>Проблеми савременог света</w:t>
            </w:r>
          </w:p>
        </w:tc>
        <w:tc>
          <w:tcPr>
            <w:tcW w:w="4641" w:type="dxa"/>
          </w:tcPr>
          <w:p w:rsidR="009964DD" w:rsidRDefault="006A2406">
            <w:pPr>
              <w:pBdr>
                <w:top w:val="nil"/>
                <w:left w:val="nil"/>
                <w:bottom w:val="nil"/>
                <w:right w:val="nil"/>
                <w:between w:val="nil"/>
              </w:pBdr>
              <w:spacing w:line="253" w:lineRule="auto"/>
              <w:ind w:left="8"/>
              <w:jc w:val="center"/>
              <w:rPr>
                <w:sz w:val="24"/>
                <w:szCs w:val="24"/>
              </w:rPr>
            </w:pPr>
            <w:r>
              <w:rPr>
                <w:sz w:val="24"/>
                <w:szCs w:val="24"/>
              </w:rPr>
              <w:t>1</w:t>
            </w:r>
          </w:p>
        </w:tc>
      </w:tr>
      <w:tr w:rsidR="009964DD">
        <w:trPr>
          <w:trHeight w:val="277"/>
        </w:trPr>
        <w:tc>
          <w:tcPr>
            <w:tcW w:w="4646" w:type="dxa"/>
          </w:tcPr>
          <w:p w:rsidR="009964DD" w:rsidRDefault="006A2406">
            <w:pPr>
              <w:pBdr>
                <w:top w:val="nil"/>
                <w:left w:val="nil"/>
                <w:bottom w:val="nil"/>
                <w:right w:val="nil"/>
                <w:between w:val="nil"/>
              </w:pBdr>
              <w:spacing w:line="258" w:lineRule="auto"/>
              <w:ind w:left="110"/>
              <w:rPr>
                <w:sz w:val="24"/>
                <w:szCs w:val="24"/>
              </w:rPr>
            </w:pPr>
            <w:r>
              <w:rPr>
                <w:sz w:val="24"/>
                <w:szCs w:val="24"/>
              </w:rPr>
              <w:t>Укупно</w:t>
            </w:r>
          </w:p>
        </w:tc>
        <w:tc>
          <w:tcPr>
            <w:tcW w:w="4641" w:type="dxa"/>
          </w:tcPr>
          <w:p w:rsidR="009964DD" w:rsidRDefault="006A2406">
            <w:pPr>
              <w:pBdr>
                <w:top w:val="nil"/>
                <w:left w:val="nil"/>
                <w:bottom w:val="nil"/>
                <w:right w:val="nil"/>
                <w:between w:val="nil"/>
              </w:pBdr>
              <w:spacing w:line="258" w:lineRule="auto"/>
              <w:ind w:left="8"/>
              <w:jc w:val="center"/>
              <w:rPr>
                <w:sz w:val="24"/>
                <w:szCs w:val="24"/>
              </w:rPr>
            </w:pPr>
            <w:r>
              <w:rPr>
                <w:sz w:val="24"/>
                <w:szCs w:val="24"/>
              </w:rPr>
              <w:t>8</w:t>
            </w:r>
          </w:p>
        </w:tc>
      </w:tr>
    </w:tbl>
    <w:p w:rsidR="009964DD" w:rsidRDefault="009964DD">
      <w:pPr>
        <w:pBdr>
          <w:top w:val="nil"/>
          <w:left w:val="nil"/>
          <w:bottom w:val="nil"/>
          <w:right w:val="nil"/>
          <w:between w:val="nil"/>
        </w:pBdr>
        <w:rPr>
          <w:b/>
          <w:bCs/>
          <w:sz w:val="24"/>
          <w:szCs w:val="24"/>
        </w:rPr>
      </w:pPr>
    </w:p>
    <w:p w:rsidR="009964DD" w:rsidRDefault="009964DD">
      <w:pPr>
        <w:pBdr>
          <w:top w:val="nil"/>
          <w:left w:val="nil"/>
          <w:bottom w:val="nil"/>
          <w:right w:val="nil"/>
          <w:between w:val="nil"/>
        </w:pBdr>
        <w:spacing w:before="17"/>
        <w:rPr>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ЕНГЛЕСКИ ЈЕЗИК</w:t>
      </w:r>
    </w:p>
    <w:p w:rsidR="009964DD" w:rsidRDefault="009964DD">
      <w:pPr>
        <w:pBdr>
          <w:top w:val="nil"/>
          <w:left w:val="nil"/>
          <w:bottom w:val="nil"/>
          <w:right w:val="nil"/>
          <w:between w:val="nil"/>
        </w:pBdr>
        <w:spacing w:before="3"/>
        <w:rPr>
          <w:b/>
          <w:bCs/>
          <w:sz w:val="24"/>
          <w:szCs w:val="24"/>
        </w:rPr>
      </w:pPr>
    </w:p>
    <w:p w:rsidR="009964DD" w:rsidRDefault="006A2406">
      <w:pPr>
        <w:spacing w:before="1"/>
        <w:ind w:left="1065"/>
        <w:rPr>
          <w:b/>
          <w:bCs/>
          <w:sz w:val="20"/>
          <w:szCs w:val="20"/>
        </w:rPr>
      </w:pPr>
      <w:r>
        <w:rPr>
          <w:b/>
          <w:bCs/>
          <w:sz w:val="20"/>
          <w:szCs w:val="20"/>
        </w:rPr>
        <w:t>План рада допунске наставе</w:t>
      </w:r>
    </w:p>
    <w:p w:rsidR="009964DD" w:rsidRDefault="009964DD">
      <w:pPr>
        <w:pBdr>
          <w:top w:val="nil"/>
          <w:left w:val="nil"/>
          <w:bottom w:val="nil"/>
          <w:right w:val="nil"/>
          <w:between w:val="nil"/>
        </w:pBdr>
        <w:spacing w:before="43"/>
        <w:rPr>
          <w:b/>
          <w:bCs/>
          <w:sz w:val="20"/>
          <w:szCs w:val="20"/>
        </w:rPr>
      </w:pPr>
    </w:p>
    <w:tbl>
      <w:tblPr>
        <w:tblStyle w:val="afffffffffff4"/>
        <w:tblW w:w="7488"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88"/>
      </w:tblGrid>
      <w:tr w:rsidR="009964DD">
        <w:trPr>
          <w:trHeight w:val="277"/>
        </w:trPr>
        <w:tc>
          <w:tcPr>
            <w:tcW w:w="7488" w:type="dxa"/>
          </w:tcPr>
          <w:p w:rsidR="009964DD" w:rsidRDefault="006A2406">
            <w:pPr>
              <w:pBdr>
                <w:top w:val="nil"/>
                <w:left w:val="nil"/>
                <w:bottom w:val="nil"/>
                <w:right w:val="nil"/>
                <w:between w:val="nil"/>
              </w:pBdr>
              <w:spacing w:line="258" w:lineRule="auto"/>
              <w:ind w:left="16" w:right="4"/>
              <w:jc w:val="center"/>
              <w:rPr>
                <w:b/>
                <w:bCs/>
                <w:sz w:val="24"/>
                <w:szCs w:val="24"/>
              </w:rPr>
            </w:pPr>
            <w:r>
              <w:rPr>
                <w:b/>
                <w:bCs/>
                <w:sz w:val="24"/>
                <w:szCs w:val="24"/>
              </w:rPr>
              <w:t>Теме</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The Present Simple/Continious</w:t>
            </w:r>
          </w:p>
        </w:tc>
      </w:tr>
      <w:tr w:rsidR="009964DD">
        <w:trPr>
          <w:trHeight w:val="277"/>
        </w:trPr>
        <w:tc>
          <w:tcPr>
            <w:tcW w:w="7488" w:type="dxa"/>
          </w:tcPr>
          <w:p w:rsidR="009964DD" w:rsidRDefault="006A2406">
            <w:pPr>
              <w:pBdr>
                <w:top w:val="nil"/>
                <w:left w:val="nil"/>
                <w:bottom w:val="nil"/>
                <w:right w:val="nil"/>
                <w:between w:val="nil"/>
              </w:pBdr>
              <w:spacing w:line="258" w:lineRule="auto"/>
              <w:ind w:left="110"/>
              <w:rPr>
                <w:sz w:val="24"/>
                <w:szCs w:val="24"/>
              </w:rPr>
            </w:pPr>
            <w:r>
              <w:rPr>
                <w:sz w:val="24"/>
                <w:szCs w:val="24"/>
              </w:rPr>
              <w:t>The Past Simple/ Continious</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Reading exercises</w:t>
            </w:r>
          </w:p>
        </w:tc>
      </w:tr>
      <w:tr w:rsidR="009964DD">
        <w:trPr>
          <w:trHeight w:val="277"/>
        </w:trPr>
        <w:tc>
          <w:tcPr>
            <w:tcW w:w="748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The Present Perfect</w:t>
            </w:r>
          </w:p>
        </w:tc>
      </w:tr>
      <w:tr w:rsidR="009964DD">
        <w:trPr>
          <w:trHeight w:val="277"/>
        </w:trPr>
        <w:tc>
          <w:tcPr>
            <w:tcW w:w="7488" w:type="dxa"/>
          </w:tcPr>
          <w:p w:rsidR="009964DD" w:rsidRDefault="006A2406">
            <w:pPr>
              <w:pBdr>
                <w:top w:val="nil"/>
                <w:left w:val="nil"/>
                <w:bottom w:val="nil"/>
                <w:right w:val="nil"/>
                <w:between w:val="nil"/>
              </w:pBdr>
              <w:spacing w:line="258" w:lineRule="auto"/>
              <w:ind w:left="110"/>
              <w:rPr>
                <w:sz w:val="24"/>
                <w:szCs w:val="24"/>
              </w:rPr>
            </w:pPr>
            <w:r>
              <w:rPr>
                <w:sz w:val="24"/>
                <w:szCs w:val="24"/>
              </w:rPr>
              <w:t>Simple Present Passive</w:t>
            </w:r>
          </w:p>
        </w:tc>
      </w:tr>
      <w:tr w:rsidR="009964DD">
        <w:trPr>
          <w:trHeight w:val="273"/>
        </w:trPr>
        <w:tc>
          <w:tcPr>
            <w:tcW w:w="7488" w:type="dxa"/>
          </w:tcPr>
          <w:p w:rsidR="009964DD" w:rsidRDefault="006A2406">
            <w:pPr>
              <w:pBdr>
                <w:top w:val="nil"/>
                <w:left w:val="nil"/>
                <w:bottom w:val="nil"/>
                <w:right w:val="nil"/>
                <w:between w:val="nil"/>
              </w:pBdr>
              <w:spacing w:line="253" w:lineRule="auto"/>
              <w:ind w:left="110"/>
              <w:rPr>
                <w:sz w:val="24"/>
                <w:szCs w:val="24"/>
              </w:rPr>
            </w:pPr>
            <w:r>
              <w:rPr>
                <w:sz w:val="24"/>
                <w:szCs w:val="24"/>
              </w:rPr>
              <w:t>Simple Past Passive</w:t>
            </w:r>
          </w:p>
        </w:tc>
      </w:tr>
    </w:tbl>
    <w:p w:rsidR="009964DD" w:rsidRDefault="009964DD">
      <w:pPr>
        <w:pBdr>
          <w:top w:val="nil"/>
          <w:left w:val="nil"/>
          <w:bottom w:val="nil"/>
          <w:right w:val="nil"/>
          <w:between w:val="nil"/>
        </w:pBdr>
        <w:spacing w:before="49"/>
        <w:rPr>
          <w:b/>
          <w:bCs/>
          <w:sz w:val="20"/>
          <w:szCs w:val="20"/>
        </w:rPr>
      </w:pPr>
    </w:p>
    <w:p w:rsidR="009964DD" w:rsidRDefault="006A2406">
      <w:pPr>
        <w:pBdr>
          <w:top w:val="nil"/>
          <w:left w:val="nil"/>
          <w:bottom w:val="nil"/>
          <w:right w:val="nil"/>
          <w:between w:val="nil"/>
        </w:pBdr>
        <w:ind w:left="1065"/>
        <w:rPr>
          <w:b/>
          <w:bCs/>
          <w:sz w:val="24"/>
          <w:szCs w:val="24"/>
        </w:rPr>
      </w:pPr>
      <w:r>
        <w:rPr>
          <w:b/>
          <w:bCs/>
          <w:sz w:val="24"/>
          <w:szCs w:val="24"/>
        </w:rPr>
        <w:t>План рада додатне наставе</w:t>
      </w:r>
    </w:p>
    <w:p w:rsidR="009964DD" w:rsidRDefault="009964DD">
      <w:pPr>
        <w:pBdr>
          <w:top w:val="nil"/>
          <w:left w:val="nil"/>
          <w:bottom w:val="nil"/>
          <w:right w:val="nil"/>
          <w:between w:val="nil"/>
        </w:pBdr>
        <w:spacing w:before="49"/>
        <w:rPr>
          <w:b/>
          <w:bCs/>
          <w:sz w:val="20"/>
          <w:szCs w:val="20"/>
        </w:rPr>
      </w:pPr>
    </w:p>
    <w:tbl>
      <w:tblPr>
        <w:tblStyle w:val="afffffffffff5"/>
        <w:tblW w:w="7368"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6648"/>
      </w:tblGrid>
      <w:tr w:rsidR="009964DD">
        <w:trPr>
          <w:trHeight w:val="273"/>
        </w:trPr>
        <w:tc>
          <w:tcPr>
            <w:tcW w:w="720" w:type="dxa"/>
          </w:tcPr>
          <w:p w:rsidR="009964DD" w:rsidRDefault="006A2406">
            <w:pPr>
              <w:pBdr>
                <w:top w:val="nil"/>
                <w:left w:val="nil"/>
                <w:bottom w:val="nil"/>
                <w:right w:val="nil"/>
                <w:between w:val="nil"/>
              </w:pBdr>
              <w:spacing w:line="253" w:lineRule="auto"/>
              <w:ind w:left="86" w:right="74"/>
              <w:jc w:val="center"/>
              <w:rPr>
                <w:sz w:val="24"/>
                <w:szCs w:val="24"/>
              </w:rPr>
            </w:pPr>
            <w:r>
              <w:rPr>
                <w:sz w:val="24"/>
                <w:szCs w:val="24"/>
              </w:rPr>
              <w:t>р.бр.</w:t>
            </w:r>
          </w:p>
        </w:tc>
        <w:tc>
          <w:tcPr>
            <w:tcW w:w="6648" w:type="dxa"/>
          </w:tcPr>
          <w:p w:rsidR="009964DD" w:rsidRDefault="006A2406">
            <w:pPr>
              <w:pBdr>
                <w:top w:val="nil"/>
                <w:left w:val="nil"/>
                <w:bottom w:val="nil"/>
                <w:right w:val="nil"/>
                <w:between w:val="nil"/>
              </w:pBdr>
              <w:spacing w:line="253" w:lineRule="auto"/>
              <w:ind w:left="4"/>
              <w:jc w:val="center"/>
              <w:rPr>
                <w:sz w:val="24"/>
                <w:szCs w:val="24"/>
              </w:rPr>
            </w:pPr>
            <w:r>
              <w:rPr>
                <w:sz w:val="24"/>
                <w:szCs w:val="24"/>
              </w:rPr>
              <w:t>Теме</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1.</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Present Simple/Continious</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Vocabulary: nouns/adjectives, word building</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3.</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Reading: an email</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4.</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Writing: about the best friend ( up to 100 words )</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5.</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Listening: My best friend</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6.</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Past Simple/Continious</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7.</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Reading: a magazine article</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8.</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Writing: a story</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9.</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Listening: a story</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10.</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Grammar: Present Perfect/Past Simple</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11.</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Vocabulary: adverbs</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lastRenderedPageBreak/>
              <w:t>12.</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Reading: an article</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13.</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Listening: a radio discussion</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14.</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Grammar: may/might, should/would</w:t>
            </w:r>
          </w:p>
        </w:tc>
      </w:tr>
      <w:tr w:rsidR="009964DD">
        <w:trPr>
          <w:trHeight w:val="277"/>
        </w:trPr>
        <w:tc>
          <w:tcPr>
            <w:tcW w:w="720" w:type="dxa"/>
          </w:tcPr>
          <w:p w:rsidR="009964DD" w:rsidRDefault="006A2406">
            <w:pPr>
              <w:pBdr>
                <w:top w:val="nil"/>
                <w:left w:val="nil"/>
                <w:bottom w:val="nil"/>
                <w:right w:val="nil"/>
                <w:between w:val="nil"/>
              </w:pBdr>
              <w:spacing w:before="1" w:line="257" w:lineRule="auto"/>
              <w:ind w:left="86"/>
              <w:jc w:val="center"/>
              <w:rPr>
                <w:sz w:val="24"/>
                <w:szCs w:val="24"/>
              </w:rPr>
            </w:pPr>
            <w:r>
              <w:rPr>
                <w:sz w:val="24"/>
                <w:szCs w:val="24"/>
              </w:rPr>
              <w:t>15.</w:t>
            </w:r>
          </w:p>
        </w:tc>
        <w:tc>
          <w:tcPr>
            <w:tcW w:w="6648" w:type="dxa"/>
          </w:tcPr>
          <w:p w:rsidR="009964DD" w:rsidRDefault="006A2406">
            <w:pPr>
              <w:pBdr>
                <w:top w:val="nil"/>
                <w:left w:val="nil"/>
                <w:bottom w:val="nil"/>
                <w:right w:val="nil"/>
                <w:between w:val="nil"/>
              </w:pBdr>
              <w:spacing w:before="1" w:line="257" w:lineRule="auto"/>
              <w:ind w:left="105"/>
              <w:rPr>
                <w:sz w:val="24"/>
                <w:szCs w:val="24"/>
              </w:rPr>
            </w:pPr>
            <w:r>
              <w:rPr>
                <w:sz w:val="24"/>
                <w:szCs w:val="24"/>
              </w:rPr>
              <w:t>Vocabulary: so/because</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16.</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Passive voice</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17.</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Reading: an article</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18.</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Writing: a conversation</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19.</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Grammar: Past Perfect</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20.</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Articles</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21.</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Articles</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22.</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Grammar: Conditionals</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23.</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Conditionals</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24.</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Grammar: Reported Speech, Commands and Statements</w:t>
            </w:r>
          </w:p>
        </w:tc>
      </w:tr>
      <w:tr w:rsidR="009964DD">
        <w:trPr>
          <w:trHeight w:val="278"/>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25.</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Reported Speech, Questions</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26.</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Reading: sport</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27.</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Writing: my town</w:t>
            </w:r>
          </w:p>
        </w:tc>
      </w:tr>
    </w:tbl>
    <w:p w:rsidR="009964DD" w:rsidRDefault="009964DD">
      <w:pPr>
        <w:pBdr>
          <w:top w:val="nil"/>
          <w:left w:val="nil"/>
          <w:bottom w:val="nil"/>
          <w:right w:val="nil"/>
          <w:between w:val="nil"/>
        </w:pBdr>
        <w:spacing w:line="258" w:lineRule="auto"/>
        <w:rPr>
          <w:sz w:val="24"/>
          <w:szCs w:val="24"/>
        </w:rPr>
        <w:sectPr w:rsidR="009964DD">
          <w:type w:val="continuous"/>
          <w:pgSz w:w="11910" w:h="16840"/>
          <w:pgMar w:top="1100" w:right="0" w:bottom="1979" w:left="283" w:header="0" w:footer="1631" w:gutter="0"/>
          <w:cols w:space="720"/>
        </w:sectPr>
      </w:pPr>
    </w:p>
    <w:p w:rsidR="009964DD" w:rsidRDefault="009964DD">
      <w:pPr>
        <w:pBdr>
          <w:top w:val="nil"/>
          <w:left w:val="nil"/>
          <w:bottom w:val="nil"/>
          <w:right w:val="nil"/>
          <w:between w:val="nil"/>
        </w:pBdr>
        <w:spacing w:line="276" w:lineRule="auto"/>
        <w:rPr>
          <w:sz w:val="24"/>
          <w:szCs w:val="24"/>
        </w:rPr>
      </w:pPr>
    </w:p>
    <w:tbl>
      <w:tblPr>
        <w:tblStyle w:val="afffffffffff6"/>
        <w:tblW w:w="7368"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0"/>
        <w:gridCol w:w="6648"/>
      </w:tblGrid>
      <w:tr w:rsidR="009964DD">
        <w:trPr>
          <w:trHeight w:val="277"/>
        </w:trPr>
        <w:tc>
          <w:tcPr>
            <w:tcW w:w="720" w:type="dxa"/>
          </w:tcPr>
          <w:p w:rsidR="009964DD" w:rsidRDefault="006A2406">
            <w:pPr>
              <w:pBdr>
                <w:top w:val="nil"/>
                <w:left w:val="nil"/>
                <w:bottom w:val="nil"/>
                <w:right w:val="nil"/>
                <w:between w:val="nil"/>
              </w:pBdr>
              <w:spacing w:before="1" w:line="257" w:lineRule="auto"/>
              <w:ind w:left="86"/>
              <w:jc w:val="center"/>
              <w:rPr>
                <w:sz w:val="24"/>
                <w:szCs w:val="24"/>
              </w:rPr>
            </w:pPr>
            <w:r>
              <w:rPr>
                <w:sz w:val="24"/>
                <w:szCs w:val="24"/>
              </w:rPr>
              <w:t>28.</w:t>
            </w:r>
          </w:p>
        </w:tc>
        <w:tc>
          <w:tcPr>
            <w:tcW w:w="6648" w:type="dxa"/>
          </w:tcPr>
          <w:p w:rsidR="009964DD" w:rsidRDefault="006A2406">
            <w:pPr>
              <w:pBdr>
                <w:top w:val="nil"/>
                <w:left w:val="nil"/>
                <w:bottom w:val="nil"/>
                <w:right w:val="nil"/>
                <w:between w:val="nil"/>
              </w:pBdr>
              <w:spacing w:before="1" w:line="257" w:lineRule="auto"/>
              <w:ind w:left="105"/>
              <w:rPr>
                <w:sz w:val="24"/>
                <w:szCs w:val="24"/>
              </w:rPr>
            </w:pPr>
            <w:r>
              <w:rPr>
                <w:sz w:val="24"/>
                <w:szCs w:val="24"/>
              </w:rPr>
              <w:t>Listening: a dialogue</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29.</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Writing: a school trip</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30.</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Vocabulary: prepositions</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31.</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Writing: my future job</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32.</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Grammar: review</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33.</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Grammar: review</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34.</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Listening: the news</w:t>
            </w:r>
          </w:p>
        </w:tc>
      </w:tr>
      <w:tr w:rsidR="009964DD">
        <w:trPr>
          <w:trHeight w:val="273"/>
        </w:trPr>
        <w:tc>
          <w:tcPr>
            <w:tcW w:w="720" w:type="dxa"/>
          </w:tcPr>
          <w:p w:rsidR="009964DD" w:rsidRDefault="006A2406">
            <w:pPr>
              <w:pBdr>
                <w:top w:val="nil"/>
                <w:left w:val="nil"/>
                <w:bottom w:val="nil"/>
                <w:right w:val="nil"/>
                <w:between w:val="nil"/>
              </w:pBdr>
              <w:spacing w:line="253" w:lineRule="auto"/>
              <w:ind w:left="86"/>
              <w:jc w:val="center"/>
              <w:rPr>
                <w:sz w:val="24"/>
                <w:szCs w:val="24"/>
              </w:rPr>
            </w:pPr>
            <w:r>
              <w:rPr>
                <w:sz w:val="24"/>
                <w:szCs w:val="24"/>
              </w:rPr>
              <w:t>35.</w:t>
            </w:r>
          </w:p>
        </w:tc>
        <w:tc>
          <w:tcPr>
            <w:tcW w:w="6648" w:type="dxa"/>
          </w:tcPr>
          <w:p w:rsidR="009964DD" w:rsidRDefault="006A2406">
            <w:pPr>
              <w:pBdr>
                <w:top w:val="nil"/>
                <w:left w:val="nil"/>
                <w:bottom w:val="nil"/>
                <w:right w:val="nil"/>
                <w:between w:val="nil"/>
              </w:pBdr>
              <w:spacing w:line="253" w:lineRule="auto"/>
              <w:ind w:left="105"/>
              <w:rPr>
                <w:sz w:val="24"/>
                <w:szCs w:val="24"/>
              </w:rPr>
            </w:pPr>
            <w:r>
              <w:rPr>
                <w:sz w:val="24"/>
                <w:szCs w:val="24"/>
              </w:rPr>
              <w:t>Final test: preparation</w:t>
            </w:r>
          </w:p>
        </w:tc>
      </w:tr>
      <w:tr w:rsidR="009964DD">
        <w:trPr>
          <w:trHeight w:val="277"/>
        </w:trPr>
        <w:tc>
          <w:tcPr>
            <w:tcW w:w="720" w:type="dxa"/>
          </w:tcPr>
          <w:p w:rsidR="009964DD" w:rsidRDefault="006A2406">
            <w:pPr>
              <w:pBdr>
                <w:top w:val="nil"/>
                <w:left w:val="nil"/>
                <w:bottom w:val="nil"/>
                <w:right w:val="nil"/>
                <w:between w:val="nil"/>
              </w:pBdr>
              <w:spacing w:line="258" w:lineRule="auto"/>
              <w:ind w:left="86"/>
              <w:jc w:val="center"/>
              <w:rPr>
                <w:sz w:val="24"/>
                <w:szCs w:val="24"/>
              </w:rPr>
            </w:pPr>
            <w:r>
              <w:rPr>
                <w:sz w:val="24"/>
                <w:szCs w:val="24"/>
              </w:rPr>
              <w:t>36.</w:t>
            </w:r>
          </w:p>
        </w:tc>
        <w:tc>
          <w:tcPr>
            <w:tcW w:w="6648" w:type="dxa"/>
          </w:tcPr>
          <w:p w:rsidR="009964DD" w:rsidRDefault="006A2406">
            <w:pPr>
              <w:pBdr>
                <w:top w:val="nil"/>
                <w:left w:val="nil"/>
                <w:bottom w:val="nil"/>
                <w:right w:val="nil"/>
                <w:between w:val="nil"/>
              </w:pBdr>
              <w:spacing w:line="258" w:lineRule="auto"/>
              <w:ind w:left="105"/>
              <w:rPr>
                <w:sz w:val="24"/>
                <w:szCs w:val="24"/>
              </w:rPr>
            </w:pPr>
            <w:r>
              <w:rPr>
                <w:sz w:val="24"/>
                <w:szCs w:val="24"/>
              </w:rPr>
              <w:t>Speaking exercises</w:t>
            </w:r>
          </w:p>
        </w:tc>
      </w:tr>
    </w:tbl>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22"/>
        <w:rPr>
          <w:b/>
          <w:bCs/>
          <w:color w:val="FF0000"/>
          <w:sz w:val="24"/>
          <w:szCs w:val="24"/>
        </w:rPr>
      </w:pPr>
    </w:p>
    <w:p w:rsidR="009964DD" w:rsidRDefault="006A2406">
      <w:pPr>
        <w:pBdr>
          <w:top w:val="nil"/>
          <w:left w:val="nil"/>
          <w:bottom w:val="nil"/>
          <w:right w:val="nil"/>
          <w:between w:val="nil"/>
        </w:pBdr>
        <w:ind w:right="69"/>
        <w:jc w:val="center"/>
        <w:rPr>
          <w:b/>
          <w:bCs/>
          <w:sz w:val="24"/>
          <w:szCs w:val="24"/>
        </w:rPr>
      </w:pPr>
      <w:r>
        <w:rPr>
          <w:b/>
          <w:bCs/>
          <w:sz w:val="24"/>
          <w:szCs w:val="24"/>
        </w:rPr>
        <w:t>ГЕОГРАФИЈА - ГОДИШЊИ ПЛАН ДОПУНСКЕ НАСТАВЕ ЗА 8. РАЗРЕД</w:t>
      </w:r>
    </w:p>
    <w:p w:rsidR="009964DD" w:rsidRDefault="009964DD">
      <w:pPr>
        <w:pBdr>
          <w:top w:val="nil"/>
          <w:left w:val="nil"/>
          <w:bottom w:val="nil"/>
          <w:right w:val="nil"/>
          <w:between w:val="nil"/>
        </w:pBdr>
        <w:rPr>
          <w:b/>
          <w:bCs/>
          <w:sz w:val="20"/>
          <w:szCs w:val="20"/>
        </w:rPr>
      </w:pPr>
    </w:p>
    <w:p w:rsidR="009964DD" w:rsidRDefault="009964DD">
      <w:pPr>
        <w:pBdr>
          <w:top w:val="nil"/>
          <w:left w:val="nil"/>
          <w:bottom w:val="nil"/>
          <w:right w:val="nil"/>
          <w:between w:val="nil"/>
        </w:pBdr>
        <w:spacing w:before="93"/>
        <w:rPr>
          <w:b/>
          <w:bCs/>
          <w:sz w:val="20"/>
          <w:szCs w:val="20"/>
        </w:rPr>
      </w:pPr>
    </w:p>
    <w:tbl>
      <w:tblPr>
        <w:tblStyle w:val="afffffffffff7"/>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0"/>
        <w:gridCol w:w="4368"/>
        <w:gridCol w:w="3134"/>
      </w:tblGrid>
      <w:tr w:rsidR="009964DD">
        <w:trPr>
          <w:trHeight w:val="830"/>
        </w:trPr>
        <w:tc>
          <w:tcPr>
            <w:tcW w:w="1910" w:type="dxa"/>
          </w:tcPr>
          <w:p w:rsidR="009964DD" w:rsidRDefault="006A2406">
            <w:pPr>
              <w:pBdr>
                <w:top w:val="nil"/>
                <w:left w:val="nil"/>
                <w:bottom w:val="nil"/>
                <w:right w:val="nil"/>
                <w:between w:val="nil"/>
              </w:pBdr>
              <w:spacing w:line="273" w:lineRule="auto"/>
              <w:ind w:left="733"/>
              <w:rPr>
                <w:sz w:val="24"/>
                <w:szCs w:val="24"/>
              </w:rPr>
            </w:pPr>
            <w:r>
              <w:rPr>
                <w:sz w:val="24"/>
                <w:szCs w:val="24"/>
              </w:rPr>
              <w:t>Број</w:t>
            </w:r>
          </w:p>
          <w:p w:rsidR="009964DD" w:rsidRDefault="006A2406">
            <w:pPr>
              <w:pBdr>
                <w:top w:val="nil"/>
                <w:left w:val="nil"/>
                <w:bottom w:val="nil"/>
                <w:right w:val="nil"/>
                <w:between w:val="nil"/>
              </w:pBdr>
              <w:spacing w:line="274" w:lineRule="auto"/>
              <w:ind w:left="349" w:hanging="73"/>
              <w:rPr>
                <w:sz w:val="24"/>
                <w:szCs w:val="24"/>
              </w:rPr>
            </w:pPr>
            <w:r>
              <w:rPr>
                <w:sz w:val="24"/>
                <w:szCs w:val="24"/>
              </w:rPr>
              <w:t>Теме и месец реализације</w:t>
            </w:r>
          </w:p>
        </w:tc>
        <w:tc>
          <w:tcPr>
            <w:tcW w:w="4368" w:type="dxa"/>
          </w:tcPr>
          <w:p w:rsidR="009964DD" w:rsidRDefault="006A2406">
            <w:pPr>
              <w:pBdr>
                <w:top w:val="nil"/>
                <w:left w:val="nil"/>
                <w:bottom w:val="nil"/>
                <w:right w:val="nil"/>
                <w:between w:val="nil"/>
              </w:pBdr>
              <w:spacing w:line="273" w:lineRule="auto"/>
              <w:ind w:left="5"/>
              <w:jc w:val="center"/>
              <w:rPr>
                <w:sz w:val="24"/>
                <w:szCs w:val="24"/>
              </w:rPr>
            </w:pPr>
            <w:r>
              <w:rPr>
                <w:sz w:val="24"/>
                <w:szCs w:val="24"/>
              </w:rPr>
              <w:t>Назив теме</w:t>
            </w:r>
          </w:p>
        </w:tc>
        <w:tc>
          <w:tcPr>
            <w:tcW w:w="3134" w:type="dxa"/>
          </w:tcPr>
          <w:p w:rsidR="009964DD" w:rsidRDefault="006A2406">
            <w:pPr>
              <w:pBdr>
                <w:top w:val="nil"/>
                <w:left w:val="nil"/>
                <w:bottom w:val="nil"/>
                <w:right w:val="nil"/>
                <w:between w:val="nil"/>
              </w:pBdr>
              <w:spacing w:line="242" w:lineRule="auto"/>
              <w:ind w:left="1042" w:right="1031"/>
              <w:jc w:val="center"/>
              <w:rPr>
                <w:sz w:val="24"/>
                <w:szCs w:val="24"/>
              </w:rPr>
            </w:pPr>
            <w:r>
              <w:rPr>
                <w:sz w:val="24"/>
                <w:szCs w:val="24"/>
              </w:rPr>
              <w:t>Број часова</w:t>
            </w:r>
          </w:p>
        </w:tc>
      </w:tr>
      <w:tr w:rsidR="009964DD">
        <w:trPr>
          <w:trHeight w:val="551"/>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1. СЕПТЕМБАР</w:t>
            </w:r>
          </w:p>
        </w:tc>
        <w:tc>
          <w:tcPr>
            <w:tcW w:w="4368" w:type="dxa"/>
          </w:tcPr>
          <w:p w:rsidR="009964DD" w:rsidRDefault="006A2406">
            <w:pPr>
              <w:pBdr>
                <w:top w:val="nil"/>
                <w:left w:val="nil"/>
                <w:bottom w:val="nil"/>
                <w:right w:val="nil"/>
                <w:between w:val="nil"/>
              </w:pBdr>
              <w:spacing w:line="274" w:lineRule="auto"/>
              <w:ind w:left="105" w:right="150"/>
              <w:rPr>
                <w:sz w:val="24"/>
                <w:szCs w:val="24"/>
              </w:rPr>
            </w:pPr>
            <w:r>
              <w:rPr>
                <w:sz w:val="24"/>
                <w:szCs w:val="24"/>
              </w:rPr>
              <w:t>Географски положај, границе и величина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551"/>
        </w:trPr>
        <w:tc>
          <w:tcPr>
            <w:tcW w:w="1910" w:type="dxa"/>
          </w:tcPr>
          <w:p w:rsidR="009964DD" w:rsidRDefault="006A2406">
            <w:pPr>
              <w:pBdr>
                <w:top w:val="nil"/>
                <w:left w:val="nil"/>
                <w:bottom w:val="nil"/>
                <w:right w:val="nil"/>
                <w:between w:val="nil"/>
              </w:pBdr>
              <w:spacing w:line="271" w:lineRule="auto"/>
              <w:ind w:left="110"/>
              <w:rPr>
                <w:sz w:val="24"/>
                <w:szCs w:val="24"/>
              </w:rPr>
            </w:pPr>
            <w:r>
              <w:rPr>
                <w:sz w:val="24"/>
                <w:szCs w:val="24"/>
              </w:rPr>
              <w:t>2. СЕПТЕМБАР</w:t>
            </w:r>
          </w:p>
          <w:p w:rsidR="009964DD" w:rsidRDefault="006A2406">
            <w:pPr>
              <w:pBdr>
                <w:top w:val="nil"/>
                <w:left w:val="nil"/>
                <w:bottom w:val="nil"/>
                <w:right w:val="nil"/>
                <w:between w:val="nil"/>
              </w:pBdr>
              <w:spacing w:line="260" w:lineRule="auto"/>
              <w:ind w:left="110"/>
              <w:rPr>
                <w:sz w:val="24"/>
                <w:szCs w:val="24"/>
              </w:rPr>
            </w:pPr>
            <w:r>
              <w:rPr>
                <w:sz w:val="24"/>
                <w:szCs w:val="24"/>
              </w:rPr>
              <w:t>- ДЕЦЕМБАР</w:t>
            </w:r>
          </w:p>
        </w:tc>
        <w:tc>
          <w:tcPr>
            <w:tcW w:w="4368" w:type="dxa"/>
          </w:tcPr>
          <w:p w:rsidR="009964DD" w:rsidRDefault="006A2406">
            <w:pPr>
              <w:pBdr>
                <w:top w:val="nil"/>
                <w:left w:val="nil"/>
                <w:bottom w:val="nil"/>
                <w:right w:val="nil"/>
                <w:between w:val="nil"/>
              </w:pBdr>
              <w:spacing w:before="135"/>
              <w:ind w:left="105"/>
              <w:rPr>
                <w:sz w:val="24"/>
                <w:szCs w:val="24"/>
              </w:rPr>
            </w:pPr>
            <w:r>
              <w:rPr>
                <w:sz w:val="24"/>
                <w:szCs w:val="24"/>
              </w:rPr>
              <w:t>Природно-географске одлике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5</w:t>
            </w:r>
          </w:p>
        </w:tc>
      </w:tr>
      <w:tr w:rsidR="009964DD">
        <w:trPr>
          <w:trHeight w:val="551"/>
        </w:trPr>
        <w:tc>
          <w:tcPr>
            <w:tcW w:w="1910" w:type="dxa"/>
          </w:tcPr>
          <w:p w:rsidR="009964DD" w:rsidRDefault="006A2406">
            <w:pPr>
              <w:pBdr>
                <w:top w:val="nil"/>
                <w:left w:val="nil"/>
                <w:bottom w:val="nil"/>
                <w:right w:val="nil"/>
                <w:between w:val="nil"/>
              </w:pBdr>
              <w:spacing w:line="273" w:lineRule="auto"/>
              <w:ind w:right="451"/>
              <w:jc w:val="right"/>
              <w:rPr>
                <w:sz w:val="24"/>
                <w:szCs w:val="24"/>
              </w:rPr>
            </w:pPr>
            <w:r>
              <w:rPr>
                <w:sz w:val="24"/>
                <w:szCs w:val="24"/>
              </w:rPr>
              <w:t>3. ЈАНУАР –</w:t>
            </w:r>
          </w:p>
          <w:p w:rsidR="009964DD" w:rsidRDefault="006A2406">
            <w:pPr>
              <w:pBdr>
                <w:top w:val="nil"/>
                <w:left w:val="nil"/>
                <w:bottom w:val="nil"/>
                <w:right w:val="nil"/>
                <w:between w:val="nil"/>
              </w:pBdr>
              <w:spacing w:before="2" w:line="257" w:lineRule="auto"/>
              <w:ind w:right="463"/>
              <w:jc w:val="right"/>
              <w:rPr>
                <w:sz w:val="24"/>
                <w:szCs w:val="24"/>
              </w:rPr>
            </w:pPr>
            <w:r>
              <w:rPr>
                <w:sz w:val="24"/>
                <w:szCs w:val="24"/>
              </w:rPr>
              <w:t>ФЕБРУАР</w:t>
            </w:r>
          </w:p>
        </w:tc>
        <w:tc>
          <w:tcPr>
            <w:tcW w:w="4368" w:type="dxa"/>
          </w:tcPr>
          <w:p w:rsidR="009964DD" w:rsidRDefault="006A2406">
            <w:pPr>
              <w:pBdr>
                <w:top w:val="nil"/>
                <w:left w:val="nil"/>
                <w:bottom w:val="nil"/>
                <w:right w:val="nil"/>
                <w:between w:val="nil"/>
              </w:pBdr>
              <w:spacing w:before="116"/>
              <w:ind w:left="554"/>
              <w:rPr>
                <w:sz w:val="24"/>
                <w:szCs w:val="24"/>
              </w:rPr>
            </w:pPr>
            <w:r>
              <w:rPr>
                <w:sz w:val="24"/>
                <w:szCs w:val="24"/>
              </w:rPr>
              <w:t>Становништво и насеља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2</w:t>
            </w:r>
          </w:p>
        </w:tc>
      </w:tr>
      <w:tr w:rsidR="009964DD">
        <w:trPr>
          <w:trHeight w:val="316"/>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4. ФЕБРУАР</w:t>
            </w:r>
          </w:p>
        </w:tc>
        <w:tc>
          <w:tcPr>
            <w:tcW w:w="4368" w:type="dxa"/>
          </w:tcPr>
          <w:p w:rsidR="009964DD" w:rsidRDefault="006A2406">
            <w:pPr>
              <w:pBdr>
                <w:top w:val="nil"/>
                <w:left w:val="nil"/>
                <w:bottom w:val="nil"/>
                <w:right w:val="nil"/>
                <w:between w:val="nil"/>
              </w:pBdr>
              <w:spacing w:before="1"/>
              <w:ind w:left="892"/>
              <w:rPr>
                <w:sz w:val="24"/>
                <w:szCs w:val="24"/>
              </w:rPr>
            </w:pPr>
            <w:r>
              <w:rPr>
                <w:sz w:val="24"/>
                <w:szCs w:val="24"/>
              </w:rPr>
              <w:t>Срби ван граница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551"/>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5.МАРТ-</w:t>
            </w:r>
          </w:p>
          <w:p w:rsidR="009964DD" w:rsidRDefault="006A2406">
            <w:pPr>
              <w:pBdr>
                <w:top w:val="nil"/>
                <w:left w:val="nil"/>
                <w:bottom w:val="nil"/>
                <w:right w:val="nil"/>
                <w:between w:val="nil"/>
              </w:pBdr>
              <w:spacing w:before="2" w:line="257" w:lineRule="auto"/>
              <w:ind w:left="110"/>
              <w:rPr>
                <w:sz w:val="24"/>
                <w:szCs w:val="24"/>
              </w:rPr>
            </w:pPr>
            <w:r>
              <w:rPr>
                <w:sz w:val="24"/>
                <w:szCs w:val="24"/>
              </w:rPr>
              <w:t>АПРИЛ</w:t>
            </w:r>
          </w:p>
        </w:tc>
        <w:tc>
          <w:tcPr>
            <w:tcW w:w="4368" w:type="dxa"/>
          </w:tcPr>
          <w:p w:rsidR="009964DD" w:rsidRDefault="006A2406">
            <w:pPr>
              <w:pBdr>
                <w:top w:val="nil"/>
                <w:left w:val="nil"/>
                <w:bottom w:val="nil"/>
                <w:right w:val="nil"/>
                <w:between w:val="nil"/>
              </w:pBdr>
              <w:spacing w:before="121"/>
              <w:ind w:left="733"/>
              <w:rPr>
                <w:sz w:val="24"/>
                <w:szCs w:val="24"/>
              </w:rPr>
            </w:pPr>
            <w:r>
              <w:rPr>
                <w:sz w:val="24"/>
                <w:szCs w:val="24"/>
              </w:rPr>
              <w:t>Привреда Републике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3</w:t>
            </w:r>
          </w:p>
        </w:tc>
      </w:tr>
      <w:tr w:rsidR="009964DD">
        <w:trPr>
          <w:trHeight w:val="638"/>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lastRenderedPageBreak/>
              <w:t>6. МАЈ</w:t>
            </w:r>
          </w:p>
        </w:tc>
        <w:tc>
          <w:tcPr>
            <w:tcW w:w="4368" w:type="dxa"/>
          </w:tcPr>
          <w:p w:rsidR="009964DD" w:rsidRDefault="006A2406">
            <w:pPr>
              <w:pBdr>
                <w:top w:val="nil"/>
                <w:left w:val="nil"/>
                <w:bottom w:val="nil"/>
                <w:right w:val="nil"/>
                <w:between w:val="nil"/>
              </w:pBdr>
              <w:spacing w:before="1"/>
              <w:ind w:left="5"/>
              <w:jc w:val="center"/>
              <w:rPr>
                <w:sz w:val="24"/>
                <w:szCs w:val="24"/>
              </w:rPr>
            </w:pPr>
            <w:r>
              <w:rPr>
                <w:sz w:val="24"/>
                <w:szCs w:val="24"/>
              </w:rPr>
              <w:t>Србија и савремени интеграциони</w:t>
            </w:r>
          </w:p>
          <w:p w:rsidR="009964DD" w:rsidRDefault="006A2406">
            <w:pPr>
              <w:pBdr>
                <w:top w:val="nil"/>
                <w:left w:val="nil"/>
                <w:bottom w:val="nil"/>
                <w:right w:val="nil"/>
                <w:between w:val="nil"/>
              </w:pBdr>
              <w:spacing w:before="41"/>
              <w:ind w:left="5"/>
              <w:jc w:val="center"/>
              <w:rPr>
                <w:sz w:val="24"/>
                <w:szCs w:val="24"/>
              </w:rPr>
            </w:pPr>
            <w:r>
              <w:rPr>
                <w:sz w:val="24"/>
                <w:szCs w:val="24"/>
              </w:rPr>
              <w:t>процеси</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316"/>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7. МАЈ</w:t>
            </w:r>
          </w:p>
        </w:tc>
        <w:tc>
          <w:tcPr>
            <w:tcW w:w="4368" w:type="dxa"/>
          </w:tcPr>
          <w:p w:rsidR="009964DD" w:rsidRDefault="006A2406">
            <w:pPr>
              <w:pBdr>
                <w:top w:val="nil"/>
                <w:left w:val="nil"/>
                <w:bottom w:val="nil"/>
                <w:right w:val="nil"/>
                <w:between w:val="nil"/>
              </w:pBdr>
              <w:spacing w:before="1"/>
              <w:ind w:left="1099"/>
              <w:rPr>
                <w:sz w:val="24"/>
                <w:szCs w:val="24"/>
              </w:rPr>
            </w:pPr>
            <w:r>
              <w:rPr>
                <w:sz w:val="24"/>
                <w:szCs w:val="24"/>
              </w:rPr>
              <w:t>Завичајна географија</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316"/>
        </w:trPr>
        <w:tc>
          <w:tcPr>
            <w:tcW w:w="1910" w:type="dxa"/>
          </w:tcPr>
          <w:p w:rsidR="009964DD" w:rsidRDefault="009964DD">
            <w:pPr>
              <w:pBdr>
                <w:top w:val="nil"/>
                <w:left w:val="nil"/>
                <w:bottom w:val="nil"/>
                <w:right w:val="nil"/>
                <w:between w:val="nil"/>
              </w:pBdr>
              <w:rPr>
                <w:sz w:val="24"/>
                <w:szCs w:val="24"/>
              </w:rPr>
            </w:pPr>
          </w:p>
        </w:tc>
        <w:tc>
          <w:tcPr>
            <w:tcW w:w="4368" w:type="dxa"/>
          </w:tcPr>
          <w:p w:rsidR="009964DD" w:rsidRDefault="006A2406">
            <w:pPr>
              <w:pBdr>
                <w:top w:val="nil"/>
                <w:left w:val="nil"/>
                <w:bottom w:val="nil"/>
                <w:right w:val="nil"/>
                <w:between w:val="nil"/>
              </w:pBdr>
              <w:spacing w:before="1"/>
              <w:ind w:left="5"/>
              <w:jc w:val="center"/>
              <w:rPr>
                <w:sz w:val="24"/>
                <w:szCs w:val="24"/>
              </w:rPr>
            </w:pPr>
            <w:r>
              <w:rPr>
                <w:sz w:val="24"/>
                <w:szCs w:val="24"/>
              </w:rPr>
              <w:t>Укупно</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14</w:t>
            </w:r>
          </w:p>
        </w:tc>
      </w:tr>
    </w:tbl>
    <w:p w:rsidR="009964DD" w:rsidRDefault="009964DD">
      <w:pPr>
        <w:pBdr>
          <w:top w:val="nil"/>
          <w:left w:val="nil"/>
          <w:bottom w:val="nil"/>
          <w:right w:val="nil"/>
          <w:between w:val="nil"/>
        </w:pBdr>
        <w:spacing w:before="2"/>
        <w:rPr>
          <w:b/>
          <w:bCs/>
          <w:sz w:val="24"/>
          <w:szCs w:val="24"/>
        </w:rPr>
      </w:pPr>
    </w:p>
    <w:p w:rsidR="009964DD" w:rsidRDefault="006A2406">
      <w:pPr>
        <w:pBdr>
          <w:top w:val="nil"/>
          <w:left w:val="nil"/>
          <w:bottom w:val="nil"/>
          <w:right w:val="nil"/>
          <w:between w:val="nil"/>
        </w:pBdr>
        <w:ind w:left="1065"/>
        <w:rPr>
          <w:sz w:val="24"/>
          <w:szCs w:val="24"/>
        </w:rPr>
      </w:pPr>
      <w:r>
        <w:rPr>
          <w:sz w:val="24"/>
          <w:szCs w:val="24"/>
        </w:rPr>
        <w:t>*користимо стандарде из основног нивоа</w:t>
      </w:r>
    </w:p>
    <w:p w:rsidR="009964DD" w:rsidRDefault="009964DD">
      <w:pPr>
        <w:pBdr>
          <w:top w:val="nil"/>
          <w:left w:val="nil"/>
          <w:bottom w:val="nil"/>
          <w:right w:val="nil"/>
          <w:between w:val="nil"/>
        </w:pBdr>
        <w:rPr>
          <w:sz w:val="24"/>
          <w:szCs w:val="24"/>
        </w:rPr>
      </w:pPr>
    </w:p>
    <w:p w:rsidR="009964DD" w:rsidRDefault="009964DD">
      <w:pPr>
        <w:pBdr>
          <w:top w:val="nil"/>
          <w:left w:val="nil"/>
          <w:bottom w:val="nil"/>
          <w:right w:val="nil"/>
          <w:between w:val="nil"/>
        </w:pBdr>
        <w:rPr>
          <w:sz w:val="24"/>
          <w:szCs w:val="24"/>
        </w:rPr>
      </w:pPr>
    </w:p>
    <w:p w:rsidR="009964DD" w:rsidRDefault="009964DD">
      <w:pPr>
        <w:pBdr>
          <w:top w:val="nil"/>
          <w:left w:val="nil"/>
          <w:bottom w:val="nil"/>
          <w:right w:val="nil"/>
          <w:between w:val="nil"/>
        </w:pBdr>
        <w:rPr>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ГЕОГРАФИЈА - ГОДИШЊИ ПЛАН ДОДАТНЕ НАСТАВЕ</w:t>
      </w:r>
    </w:p>
    <w:p w:rsidR="009964DD" w:rsidRDefault="009964DD">
      <w:pPr>
        <w:pBdr>
          <w:top w:val="nil"/>
          <w:left w:val="nil"/>
          <w:bottom w:val="nil"/>
          <w:right w:val="nil"/>
          <w:between w:val="nil"/>
        </w:pBdr>
        <w:spacing w:before="49"/>
        <w:rPr>
          <w:b/>
          <w:bCs/>
          <w:sz w:val="20"/>
          <w:szCs w:val="20"/>
        </w:rPr>
      </w:pPr>
    </w:p>
    <w:tbl>
      <w:tblPr>
        <w:tblStyle w:val="afffffffffff8"/>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0"/>
        <w:gridCol w:w="4368"/>
        <w:gridCol w:w="3134"/>
      </w:tblGrid>
      <w:tr w:rsidR="009964DD">
        <w:trPr>
          <w:trHeight w:val="825"/>
        </w:trPr>
        <w:tc>
          <w:tcPr>
            <w:tcW w:w="1910" w:type="dxa"/>
          </w:tcPr>
          <w:p w:rsidR="009964DD" w:rsidRDefault="006A2406">
            <w:pPr>
              <w:pBdr>
                <w:top w:val="nil"/>
                <w:left w:val="nil"/>
                <w:bottom w:val="nil"/>
                <w:right w:val="nil"/>
                <w:between w:val="nil"/>
              </w:pBdr>
              <w:spacing w:line="237" w:lineRule="auto"/>
              <w:ind w:left="276" w:right="246" w:firstLine="457"/>
              <w:rPr>
                <w:sz w:val="24"/>
                <w:szCs w:val="24"/>
              </w:rPr>
            </w:pPr>
            <w:r>
              <w:rPr>
                <w:sz w:val="24"/>
                <w:szCs w:val="24"/>
              </w:rPr>
              <w:t>Број Теме и месец</w:t>
            </w:r>
          </w:p>
          <w:p w:rsidR="009964DD" w:rsidRDefault="006A2406">
            <w:pPr>
              <w:pBdr>
                <w:top w:val="nil"/>
                <w:left w:val="nil"/>
                <w:bottom w:val="nil"/>
                <w:right w:val="nil"/>
                <w:between w:val="nil"/>
              </w:pBdr>
              <w:spacing w:before="2" w:line="257" w:lineRule="auto"/>
              <w:ind w:left="349"/>
              <w:rPr>
                <w:sz w:val="24"/>
                <w:szCs w:val="24"/>
              </w:rPr>
            </w:pPr>
            <w:r>
              <w:rPr>
                <w:sz w:val="24"/>
                <w:szCs w:val="24"/>
              </w:rPr>
              <w:t>реализације</w:t>
            </w:r>
          </w:p>
        </w:tc>
        <w:tc>
          <w:tcPr>
            <w:tcW w:w="4368" w:type="dxa"/>
          </w:tcPr>
          <w:p w:rsidR="009964DD" w:rsidRDefault="006A2406">
            <w:pPr>
              <w:pBdr>
                <w:top w:val="nil"/>
                <w:left w:val="nil"/>
                <w:bottom w:val="nil"/>
                <w:right w:val="nil"/>
                <w:between w:val="nil"/>
              </w:pBdr>
              <w:spacing w:line="273" w:lineRule="auto"/>
              <w:ind w:left="5"/>
              <w:jc w:val="center"/>
              <w:rPr>
                <w:sz w:val="24"/>
                <w:szCs w:val="24"/>
              </w:rPr>
            </w:pPr>
            <w:r>
              <w:rPr>
                <w:sz w:val="24"/>
                <w:szCs w:val="24"/>
              </w:rPr>
              <w:t>Назив теме</w:t>
            </w:r>
          </w:p>
        </w:tc>
        <w:tc>
          <w:tcPr>
            <w:tcW w:w="3134" w:type="dxa"/>
          </w:tcPr>
          <w:p w:rsidR="009964DD" w:rsidRDefault="006A2406">
            <w:pPr>
              <w:pBdr>
                <w:top w:val="nil"/>
                <w:left w:val="nil"/>
                <w:bottom w:val="nil"/>
                <w:right w:val="nil"/>
                <w:between w:val="nil"/>
              </w:pBdr>
              <w:spacing w:line="237" w:lineRule="auto"/>
              <w:ind w:left="1042" w:right="1031"/>
              <w:jc w:val="center"/>
              <w:rPr>
                <w:sz w:val="24"/>
                <w:szCs w:val="24"/>
              </w:rPr>
            </w:pPr>
            <w:r>
              <w:rPr>
                <w:sz w:val="24"/>
                <w:szCs w:val="24"/>
              </w:rPr>
              <w:t>Број часова</w:t>
            </w:r>
          </w:p>
        </w:tc>
      </w:tr>
      <w:tr w:rsidR="009964DD">
        <w:trPr>
          <w:trHeight w:val="633"/>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1. СЕПТЕМБАР</w:t>
            </w:r>
          </w:p>
        </w:tc>
        <w:tc>
          <w:tcPr>
            <w:tcW w:w="4368" w:type="dxa"/>
          </w:tcPr>
          <w:p w:rsidR="009964DD" w:rsidRDefault="006A2406">
            <w:pPr>
              <w:pBdr>
                <w:top w:val="nil"/>
                <w:left w:val="nil"/>
                <w:bottom w:val="nil"/>
                <w:right w:val="nil"/>
                <w:between w:val="nil"/>
              </w:pBdr>
              <w:spacing w:before="1"/>
              <w:ind w:left="5"/>
              <w:jc w:val="center"/>
              <w:rPr>
                <w:sz w:val="24"/>
                <w:szCs w:val="24"/>
              </w:rPr>
            </w:pPr>
            <w:r>
              <w:rPr>
                <w:sz w:val="24"/>
                <w:szCs w:val="24"/>
              </w:rPr>
              <w:t>Географски положај, границе и</w:t>
            </w:r>
          </w:p>
          <w:p w:rsidR="009964DD" w:rsidRDefault="006A2406">
            <w:pPr>
              <w:pBdr>
                <w:top w:val="nil"/>
                <w:left w:val="nil"/>
                <w:bottom w:val="nil"/>
                <w:right w:val="nil"/>
                <w:between w:val="nil"/>
              </w:pBdr>
              <w:spacing w:before="41"/>
              <w:ind w:left="5"/>
              <w:jc w:val="center"/>
              <w:rPr>
                <w:sz w:val="24"/>
                <w:szCs w:val="24"/>
              </w:rPr>
            </w:pPr>
            <w:r>
              <w:rPr>
                <w:sz w:val="24"/>
                <w:szCs w:val="24"/>
              </w:rPr>
              <w:t>величина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556"/>
        </w:trPr>
        <w:tc>
          <w:tcPr>
            <w:tcW w:w="1910" w:type="dxa"/>
          </w:tcPr>
          <w:p w:rsidR="009964DD" w:rsidRDefault="006A2406">
            <w:pPr>
              <w:pBdr>
                <w:top w:val="nil"/>
                <w:left w:val="nil"/>
                <w:bottom w:val="nil"/>
                <w:right w:val="nil"/>
                <w:between w:val="nil"/>
              </w:pBdr>
              <w:spacing w:before="1" w:line="275" w:lineRule="auto"/>
              <w:ind w:left="110"/>
              <w:rPr>
                <w:sz w:val="24"/>
                <w:szCs w:val="24"/>
              </w:rPr>
            </w:pPr>
            <w:r>
              <w:rPr>
                <w:sz w:val="24"/>
                <w:szCs w:val="24"/>
              </w:rPr>
              <w:t>2. СЕПТЕМБАР</w:t>
            </w:r>
          </w:p>
          <w:p w:rsidR="009964DD" w:rsidRDefault="006A2406">
            <w:pPr>
              <w:pBdr>
                <w:top w:val="nil"/>
                <w:left w:val="nil"/>
                <w:bottom w:val="nil"/>
                <w:right w:val="nil"/>
                <w:between w:val="nil"/>
              </w:pBdr>
              <w:spacing w:line="260" w:lineRule="auto"/>
              <w:ind w:left="110"/>
              <w:rPr>
                <w:sz w:val="24"/>
                <w:szCs w:val="24"/>
              </w:rPr>
            </w:pPr>
            <w:r>
              <w:rPr>
                <w:sz w:val="24"/>
                <w:szCs w:val="24"/>
              </w:rPr>
              <w:t>- ДЕЦЕМБАР</w:t>
            </w:r>
          </w:p>
        </w:tc>
        <w:tc>
          <w:tcPr>
            <w:tcW w:w="4368" w:type="dxa"/>
          </w:tcPr>
          <w:p w:rsidR="009964DD" w:rsidRDefault="006A2406">
            <w:pPr>
              <w:pBdr>
                <w:top w:val="nil"/>
                <w:left w:val="nil"/>
                <w:bottom w:val="nil"/>
                <w:right w:val="nil"/>
                <w:between w:val="nil"/>
              </w:pBdr>
              <w:spacing w:before="135"/>
              <w:ind w:left="105"/>
              <w:rPr>
                <w:sz w:val="24"/>
                <w:szCs w:val="24"/>
              </w:rPr>
            </w:pPr>
            <w:r>
              <w:rPr>
                <w:sz w:val="24"/>
                <w:szCs w:val="24"/>
              </w:rPr>
              <w:t>Природно-географске одлике Србије</w:t>
            </w:r>
          </w:p>
        </w:tc>
        <w:tc>
          <w:tcPr>
            <w:tcW w:w="3134" w:type="dxa"/>
          </w:tcPr>
          <w:p w:rsidR="009964DD" w:rsidRDefault="006A2406">
            <w:pPr>
              <w:pBdr>
                <w:top w:val="nil"/>
                <w:left w:val="nil"/>
                <w:bottom w:val="nil"/>
                <w:right w:val="nil"/>
                <w:between w:val="nil"/>
              </w:pBdr>
              <w:spacing w:before="1"/>
              <w:ind w:left="14" w:right="6"/>
              <w:jc w:val="center"/>
              <w:rPr>
                <w:sz w:val="24"/>
                <w:szCs w:val="24"/>
              </w:rPr>
            </w:pPr>
            <w:r>
              <w:rPr>
                <w:sz w:val="24"/>
                <w:szCs w:val="24"/>
              </w:rPr>
              <w:t>5</w:t>
            </w:r>
          </w:p>
        </w:tc>
      </w:tr>
      <w:tr w:rsidR="009964DD">
        <w:trPr>
          <w:trHeight w:val="551"/>
        </w:trPr>
        <w:tc>
          <w:tcPr>
            <w:tcW w:w="1910" w:type="dxa"/>
          </w:tcPr>
          <w:p w:rsidR="009964DD" w:rsidRDefault="006A2406">
            <w:pPr>
              <w:pBdr>
                <w:top w:val="nil"/>
                <w:left w:val="nil"/>
                <w:bottom w:val="nil"/>
                <w:right w:val="nil"/>
                <w:between w:val="nil"/>
              </w:pBdr>
              <w:spacing w:line="274" w:lineRule="auto"/>
              <w:ind w:left="350" w:right="451" w:hanging="240"/>
              <w:rPr>
                <w:sz w:val="24"/>
                <w:szCs w:val="24"/>
              </w:rPr>
            </w:pPr>
            <w:r>
              <w:rPr>
                <w:sz w:val="24"/>
                <w:szCs w:val="24"/>
              </w:rPr>
              <w:t>3. ЈАНУАР – ФЕБРУАР</w:t>
            </w:r>
          </w:p>
        </w:tc>
        <w:tc>
          <w:tcPr>
            <w:tcW w:w="4368" w:type="dxa"/>
          </w:tcPr>
          <w:p w:rsidR="009964DD" w:rsidRDefault="006A2406">
            <w:pPr>
              <w:pBdr>
                <w:top w:val="nil"/>
                <w:left w:val="nil"/>
                <w:bottom w:val="nil"/>
                <w:right w:val="nil"/>
                <w:between w:val="nil"/>
              </w:pBdr>
              <w:spacing w:before="116"/>
              <w:ind w:left="554"/>
              <w:rPr>
                <w:sz w:val="24"/>
                <w:szCs w:val="24"/>
              </w:rPr>
            </w:pPr>
            <w:r>
              <w:rPr>
                <w:sz w:val="24"/>
                <w:szCs w:val="24"/>
              </w:rPr>
              <w:t>Становништво и насеља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3</w:t>
            </w:r>
          </w:p>
        </w:tc>
      </w:tr>
      <w:tr w:rsidR="009964DD">
        <w:trPr>
          <w:trHeight w:val="316"/>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4. ФЕБРУАР</w:t>
            </w:r>
          </w:p>
        </w:tc>
        <w:tc>
          <w:tcPr>
            <w:tcW w:w="4368" w:type="dxa"/>
          </w:tcPr>
          <w:p w:rsidR="009964DD" w:rsidRDefault="006A2406">
            <w:pPr>
              <w:pBdr>
                <w:top w:val="nil"/>
                <w:left w:val="nil"/>
                <w:bottom w:val="nil"/>
                <w:right w:val="nil"/>
                <w:between w:val="nil"/>
              </w:pBdr>
              <w:spacing w:before="1"/>
              <w:ind w:left="892"/>
              <w:rPr>
                <w:sz w:val="24"/>
                <w:szCs w:val="24"/>
              </w:rPr>
            </w:pPr>
            <w:r>
              <w:rPr>
                <w:sz w:val="24"/>
                <w:szCs w:val="24"/>
              </w:rPr>
              <w:t>Срби ван граница Србије</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bl>
    <w:p w:rsidR="009964DD" w:rsidRDefault="009964DD">
      <w:pPr>
        <w:pBdr>
          <w:top w:val="nil"/>
          <w:left w:val="nil"/>
          <w:bottom w:val="nil"/>
          <w:right w:val="nil"/>
          <w:between w:val="nil"/>
        </w:pBdr>
        <w:spacing w:line="273" w:lineRule="auto"/>
        <w:jc w:val="center"/>
        <w:rPr>
          <w:sz w:val="24"/>
          <w:szCs w:val="24"/>
        </w:rPr>
        <w:sectPr w:rsidR="009964DD">
          <w:type w:val="continuous"/>
          <w:pgSz w:w="11910" w:h="16840"/>
          <w:pgMar w:top="1100" w:right="0" w:bottom="1860" w:left="283" w:header="0" w:footer="1631" w:gutter="0"/>
          <w:cols w:space="720"/>
        </w:sectPr>
      </w:pPr>
    </w:p>
    <w:p w:rsidR="009964DD" w:rsidRDefault="009964DD">
      <w:pPr>
        <w:pBdr>
          <w:top w:val="nil"/>
          <w:left w:val="nil"/>
          <w:bottom w:val="nil"/>
          <w:right w:val="nil"/>
          <w:between w:val="nil"/>
        </w:pBdr>
        <w:spacing w:line="276" w:lineRule="auto"/>
        <w:rPr>
          <w:sz w:val="24"/>
          <w:szCs w:val="24"/>
        </w:rPr>
      </w:pPr>
    </w:p>
    <w:tbl>
      <w:tblPr>
        <w:tblStyle w:val="afffffffffff9"/>
        <w:tblW w:w="9412"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0"/>
        <w:gridCol w:w="4368"/>
        <w:gridCol w:w="3134"/>
      </w:tblGrid>
      <w:tr w:rsidR="009964DD">
        <w:trPr>
          <w:trHeight w:val="556"/>
        </w:trPr>
        <w:tc>
          <w:tcPr>
            <w:tcW w:w="1910" w:type="dxa"/>
          </w:tcPr>
          <w:p w:rsidR="009964DD" w:rsidRDefault="006A2406">
            <w:pPr>
              <w:pBdr>
                <w:top w:val="nil"/>
                <w:left w:val="nil"/>
                <w:bottom w:val="nil"/>
                <w:right w:val="nil"/>
                <w:between w:val="nil"/>
              </w:pBdr>
              <w:spacing w:line="274" w:lineRule="auto"/>
              <w:ind w:left="110" w:right="861"/>
              <w:rPr>
                <w:sz w:val="24"/>
                <w:szCs w:val="24"/>
              </w:rPr>
            </w:pPr>
            <w:r>
              <w:rPr>
                <w:sz w:val="24"/>
                <w:szCs w:val="24"/>
              </w:rPr>
              <w:t>5.МАРТ-АПРИЛ</w:t>
            </w:r>
          </w:p>
        </w:tc>
        <w:tc>
          <w:tcPr>
            <w:tcW w:w="4368" w:type="dxa"/>
          </w:tcPr>
          <w:p w:rsidR="009964DD" w:rsidRDefault="006A2406">
            <w:pPr>
              <w:pBdr>
                <w:top w:val="nil"/>
                <w:left w:val="nil"/>
                <w:bottom w:val="nil"/>
                <w:right w:val="nil"/>
                <w:between w:val="nil"/>
              </w:pBdr>
              <w:spacing w:before="121"/>
              <w:ind w:left="5"/>
              <w:jc w:val="center"/>
              <w:rPr>
                <w:sz w:val="24"/>
                <w:szCs w:val="24"/>
              </w:rPr>
            </w:pPr>
            <w:r>
              <w:rPr>
                <w:sz w:val="24"/>
                <w:szCs w:val="24"/>
              </w:rPr>
              <w:t>Привреда Републике Србије</w:t>
            </w:r>
          </w:p>
        </w:tc>
        <w:tc>
          <w:tcPr>
            <w:tcW w:w="3134" w:type="dxa"/>
          </w:tcPr>
          <w:p w:rsidR="009964DD" w:rsidRDefault="006A2406">
            <w:pPr>
              <w:pBdr>
                <w:top w:val="nil"/>
                <w:left w:val="nil"/>
                <w:bottom w:val="nil"/>
                <w:right w:val="nil"/>
                <w:between w:val="nil"/>
              </w:pBdr>
              <w:spacing w:before="1"/>
              <w:ind w:left="14" w:right="6"/>
              <w:jc w:val="center"/>
              <w:rPr>
                <w:sz w:val="24"/>
                <w:szCs w:val="24"/>
              </w:rPr>
            </w:pPr>
            <w:r>
              <w:rPr>
                <w:sz w:val="24"/>
                <w:szCs w:val="24"/>
              </w:rPr>
              <w:t>4</w:t>
            </w:r>
          </w:p>
        </w:tc>
      </w:tr>
      <w:tr w:rsidR="009964DD">
        <w:trPr>
          <w:trHeight w:val="633"/>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6. МАЈ</w:t>
            </w:r>
          </w:p>
        </w:tc>
        <w:tc>
          <w:tcPr>
            <w:tcW w:w="4368" w:type="dxa"/>
          </w:tcPr>
          <w:p w:rsidR="009964DD" w:rsidRDefault="006A2406">
            <w:pPr>
              <w:pBdr>
                <w:top w:val="nil"/>
                <w:left w:val="nil"/>
                <w:bottom w:val="nil"/>
                <w:right w:val="nil"/>
                <w:between w:val="nil"/>
              </w:pBdr>
              <w:spacing w:before="1"/>
              <w:ind w:left="5"/>
              <w:jc w:val="center"/>
              <w:rPr>
                <w:sz w:val="24"/>
                <w:szCs w:val="24"/>
              </w:rPr>
            </w:pPr>
            <w:r>
              <w:rPr>
                <w:sz w:val="24"/>
                <w:szCs w:val="24"/>
              </w:rPr>
              <w:t>Србија и савремени интеграциони</w:t>
            </w:r>
          </w:p>
          <w:p w:rsidR="009964DD" w:rsidRDefault="006A2406">
            <w:pPr>
              <w:pBdr>
                <w:top w:val="nil"/>
                <w:left w:val="nil"/>
                <w:bottom w:val="nil"/>
                <w:right w:val="nil"/>
                <w:between w:val="nil"/>
              </w:pBdr>
              <w:spacing w:before="41"/>
              <w:ind w:left="5"/>
              <w:jc w:val="center"/>
              <w:rPr>
                <w:sz w:val="24"/>
                <w:szCs w:val="24"/>
              </w:rPr>
            </w:pPr>
            <w:r>
              <w:rPr>
                <w:sz w:val="24"/>
                <w:szCs w:val="24"/>
              </w:rPr>
              <w:t>процеси</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316"/>
        </w:trPr>
        <w:tc>
          <w:tcPr>
            <w:tcW w:w="1910" w:type="dxa"/>
          </w:tcPr>
          <w:p w:rsidR="009964DD" w:rsidRDefault="006A2406">
            <w:pPr>
              <w:pBdr>
                <w:top w:val="nil"/>
                <w:left w:val="nil"/>
                <w:bottom w:val="nil"/>
                <w:right w:val="nil"/>
                <w:between w:val="nil"/>
              </w:pBdr>
              <w:spacing w:line="273" w:lineRule="auto"/>
              <w:ind w:left="110"/>
              <w:rPr>
                <w:sz w:val="24"/>
                <w:szCs w:val="24"/>
              </w:rPr>
            </w:pPr>
            <w:r>
              <w:rPr>
                <w:sz w:val="24"/>
                <w:szCs w:val="24"/>
              </w:rPr>
              <w:t>7. МАЈ</w:t>
            </w:r>
          </w:p>
        </w:tc>
        <w:tc>
          <w:tcPr>
            <w:tcW w:w="4368" w:type="dxa"/>
          </w:tcPr>
          <w:p w:rsidR="009964DD" w:rsidRDefault="006A2406">
            <w:pPr>
              <w:pBdr>
                <w:top w:val="nil"/>
                <w:left w:val="nil"/>
                <w:bottom w:val="nil"/>
                <w:right w:val="nil"/>
                <w:between w:val="nil"/>
              </w:pBdr>
              <w:spacing w:before="1"/>
              <w:ind w:left="5"/>
              <w:jc w:val="center"/>
              <w:rPr>
                <w:sz w:val="24"/>
                <w:szCs w:val="24"/>
              </w:rPr>
            </w:pPr>
            <w:r>
              <w:rPr>
                <w:sz w:val="24"/>
                <w:szCs w:val="24"/>
              </w:rPr>
              <w:t>Завичајна географија</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w:t>
            </w:r>
          </w:p>
        </w:tc>
      </w:tr>
      <w:tr w:rsidR="009964DD">
        <w:trPr>
          <w:trHeight w:val="316"/>
        </w:trPr>
        <w:tc>
          <w:tcPr>
            <w:tcW w:w="1910" w:type="dxa"/>
          </w:tcPr>
          <w:p w:rsidR="009964DD" w:rsidRDefault="009964DD">
            <w:pPr>
              <w:pBdr>
                <w:top w:val="nil"/>
                <w:left w:val="nil"/>
                <w:bottom w:val="nil"/>
                <w:right w:val="nil"/>
                <w:between w:val="nil"/>
              </w:pBdr>
              <w:rPr>
                <w:sz w:val="24"/>
                <w:szCs w:val="24"/>
              </w:rPr>
            </w:pPr>
          </w:p>
        </w:tc>
        <w:tc>
          <w:tcPr>
            <w:tcW w:w="4368" w:type="dxa"/>
          </w:tcPr>
          <w:p w:rsidR="009964DD" w:rsidRDefault="006A2406">
            <w:pPr>
              <w:pBdr>
                <w:top w:val="nil"/>
                <w:left w:val="nil"/>
                <w:bottom w:val="nil"/>
                <w:right w:val="nil"/>
                <w:between w:val="nil"/>
              </w:pBdr>
              <w:spacing w:before="1"/>
              <w:ind w:left="5"/>
              <w:jc w:val="center"/>
              <w:rPr>
                <w:sz w:val="24"/>
                <w:szCs w:val="24"/>
              </w:rPr>
            </w:pPr>
            <w:r>
              <w:rPr>
                <w:sz w:val="24"/>
                <w:szCs w:val="24"/>
              </w:rPr>
              <w:t>Укупно</w:t>
            </w:r>
          </w:p>
        </w:tc>
        <w:tc>
          <w:tcPr>
            <w:tcW w:w="3134" w:type="dxa"/>
          </w:tcPr>
          <w:p w:rsidR="009964DD" w:rsidRDefault="006A2406">
            <w:pPr>
              <w:pBdr>
                <w:top w:val="nil"/>
                <w:left w:val="nil"/>
                <w:bottom w:val="nil"/>
                <w:right w:val="nil"/>
                <w:between w:val="nil"/>
              </w:pBdr>
              <w:spacing w:line="273" w:lineRule="auto"/>
              <w:ind w:left="14" w:right="6"/>
              <w:jc w:val="center"/>
              <w:rPr>
                <w:sz w:val="24"/>
                <w:szCs w:val="24"/>
              </w:rPr>
            </w:pPr>
            <w:r>
              <w:rPr>
                <w:sz w:val="24"/>
                <w:szCs w:val="24"/>
              </w:rPr>
              <w:t>16</w:t>
            </w:r>
          </w:p>
        </w:tc>
      </w:tr>
    </w:tbl>
    <w:p w:rsidR="009964DD" w:rsidRDefault="009964DD">
      <w:pPr>
        <w:pBdr>
          <w:top w:val="nil"/>
          <w:left w:val="nil"/>
          <w:bottom w:val="nil"/>
          <w:right w:val="nil"/>
          <w:between w:val="nil"/>
        </w:pBdr>
        <w:spacing w:before="19"/>
        <w:rPr>
          <w:b/>
          <w:bCs/>
          <w:sz w:val="24"/>
          <w:szCs w:val="24"/>
        </w:rPr>
      </w:pPr>
    </w:p>
    <w:p w:rsidR="009964DD" w:rsidRDefault="006A2406">
      <w:pPr>
        <w:pBdr>
          <w:top w:val="nil"/>
          <w:left w:val="nil"/>
          <w:bottom w:val="nil"/>
          <w:right w:val="nil"/>
          <w:between w:val="nil"/>
        </w:pBdr>
        <w:ind w:left="1065"/>
        <w:rPr>
          <w:sz w:val="24"/>
          <w:szCs w:val="24"/>
        </w:rPr>
      </w:pPr>
      <w:r>
        <w:rPr>
          <w:sz w:val="24"/>
          <w:szCs w:val="24"/>
        </w:rPr>
        <w:t>*користимо стандарде из напредног нивоа</w:t>
      </w: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6A2406">
      <w:pPr>
        <w:pBdr>
          <w:top w:val="nil"/>
          <w:left w:val="nil"/>
          <w:bottom w:val="nil"/>
          <w:right w:val="nil"/>
          <w:between w:val="nil"/>
        </w:pBdr>
        <w:ind w:left="1065"/>
        <w:rPr>
          <w:b/>
          <w:bCs/>
          <w:sz w:val="24"/>
          <w:szCs w:val="24"/>
        </w:rPr>
      </w:pPr>
      <w:r>
        <w:rPr>
          <w:b/>
          <w:bCs/>
          <w:sz w:val="24"/>
          <w:szCs w:val="24"/>
        </w:rPr>
        <w:t>НЕМАЧКИ ЈЕЗИК</w:t>
      </w:r>
    </w:p>
    <w:p w:rsidR="009964DD" w:rsidRDefault="009964DD">
      <w:pPr>
        <w:pBdr>
          <w:top w:val="nil"/>
          <w:left w:val="nil"/>
          <w:bottom w:val="nil"/>
          <w:right w:val="nil"/>
          <w:between w:val="nil"/>
        </w:pBdr>
        <w:rPr>
          <w:b/>
          <w:bCs/>
          <w:sz w:val="24"/>
          <w:szCs w:val="24"/>
        </w:rPr>
      </w:pPr>
    </w:p>
    <w:p w:rsidR="009964DD" w:rsidRDefault="006A2406">
      <w:pPr>
        <w:pBdr>
          <w:top w:val="nil"/>
          <w:left w:val="nil"/>
          <w:bottom w:val="nil"/>
          <w:right w:val="nil"/>
          <w:between w:val="nil"/>
        </w:pBdr>
        <w:ind w:left="1065"/>
        <w:rPr>
          <w:sz w:val="24"/>
          <w:szCs w:val="24"/>
        </w:rPr>
      </w:pPr>
      <w:r>
        <w:rPr>
          <w:sz w:val="24"/>
          <w:szCs w:val="24"/>
        </w:rPr>
        <w:t>ДОПУНСКА НАСТАВА</w:t>
      </w:r>
    </w:p>
    <w:p w:rsidR="009964DD" w:rsidRDefault="009964DD">
      <w:pPr>
        <w:pBdr>
          <w:top w:val="nil"/>
          <w:left w:val="nil"/>
          <w:bottom w:val="nil"/>
          <w:right w:val="nil"/>
          <w:between w:val="nil"/>
        </w:pBdr>
        <w:spacing w:before="49" w:after="1"/>
        <w:rPr>
          <w:sz w:val="20"/>
          <w:szCs w:val="20"/>
        </w:rPr>
      </w:pPr>
    </w:p>
    <w:tbl>
      <w:tblPr>
        <w:tblStyle w:val="afffffffffffa"/>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6"/>
        </w:trPr>
        <w:tc>
          <w:tcPr>
            <w:tcW w:w="1368" w:type="dxa"/>
          </w:tcPr>
          <w:p w:rsidR="009964DD" w:rsidRDefault="006A2406">
            <w:pPr>
              <w:pBdr>
                <w:top w:val="nil"/>
                <w:left w:val="nil"/>
                <w:bottom w:val="nil"/>
                <w:right w:val="nil"/>
                <w:between w:val="nil"/>
              </w:pBdr>
              <w:spacing w:line="274" w:lineRule="auto"/>
              <w:ind w:left="110" w:right="288"/>
              <w:rPr>
                <w:b/>
                <w:bCs/>
                <w:sz w:val="24"/>
                <w:szCs w:val="24"/>
              </w:rPr>
            </w:pPr>
            <w:r>
              <w:rPr>
                <w:b/>
                <w:bCs/>
                <w:sz w:val="24"/>
                <w:szCs w:val="24"/>
              </w:rPr>
              <w:t>Бр. наст. jед.</w:t>
            </w:r>
          </w:p>
        </w:tc>
        <w:tc>
          <w:tcPr>
            <w:tcW w:w="8045" w:type="dxa"/>
          </w:tcPr>
          <w:p w:rsidR="009964DD" w:rsidRDefault="006A2406">
            <w:pPr>
              <w:pBdr>
                <w:top w:val="nil"/>
                <w:left w:val="nil"/>
                <w:bottom w:val="nil"/>
                <w:right w:val="nil"/>
                <w:between w:val="nil"/>
              </w:pBdr>
              <w:spacing w:before="1"/>
              <w:ind w:left="14" w:right="2"/>
              <w:jc w:val="center"/>
              <w:rPr>
                <w:b/>
                <w:bCs/>
                <w:sz w:val="24"/>
                <w:szCs w:val="24"/>
              </w:rPr>
            </w:pPr>
            <w:r>
              <w:rPr>
                <w:b/>
                <w:bCs/>
                <w:sz w:val="24"/>
                <w:szCs w:val="24"/>
              </w:rPr>
              <w:t>Наставнe јединицe</w:t>
            </w:r>
          </w:p>
        </w:tc>
      </w:tr>
      <w:tr w:rsidR="009964DD">
        <w:trPr>
          <w:trHeight w:val="551"/>
        </w:trPr>
        <w:tc>
          <w:tcPr>
            <w:tcW w:w="1368" w:type="dxa"/>
          </w:tcPr>
          <w:p w:rsidR="009964DD" w:rsidRDefault="006A2406">
            <w:pPr>
              <w:pBdr>
                <w:top w:val="nil"/>
                <w:left w:val="nil"/>
                <w:bottom w:val="nil"/>
                <w:right w:val="nil"/>
                <w:between w:val="nil"/>
              </w:pBdr>
              <w:spacing w:line="273"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74" w:lineRule="auto"/>
              <w:ind w:left="110"/>
              <w:rPr>
                <w:sz w:val="24"/>
                <w:szCs w:val="24"/>
              </w:rPr>
            </w:pPr>
            <w:r>
              <w:rPr>
                <w:sz w:val="24"/>
                <w:szCs w:val="24"/>
              </w:rPr>
              <w:t>Perfekt - starke Verben, Verben mit trennbaren Präfixen und untrennbaren Präfixen, Verben auf -ieren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Präteritum - Modalverben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Konjuktoren und Subjuktoren; Nebensätze mit "weil" und "wenn"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Gesundheit - Wortschatz wiederholen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Nebensätze mit "bevor"</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lastRenderedPageBreak/>
              <w:t>6.</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Konjuktiv II</w:t>
            </w:r>
          </w:p>
        </w:tc>
      </w:tr>
      <w:tr w:rsidR="009964DD">
        <w:trPr>
          <w:trHeight w:val="277"/>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Futur I</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Diskussion - Stadt oder Land?</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Aufsatz - Das bin ich</w:t>
            </w:r>
          </w:p>
        </w:tc>
      </w:tr>
    </w:tbl>
    <w:p w:rsidR="009964DD" w:rsidRDefault="006A2406">
      <w:pPr>
        <w:pBdr>
          <w:top w:val="nil"/>
          <w:left w:val="nil"/>
          <w:bottom w:val="nil"/>
          <w:right w:val="nil"/>
          <w:between w:val="nil"/>
        </w:pBdr>
        <w:spacing w:before="1"/>
        <w:ind w:left="1065"/>
        <w:rPr>
          <w:sz w:val="24"/>
          <w:szCs w:val="24"/>
        </w:rPr>
      </w:pPr>
      <w:r>
        <w:rPr>
          <w:sz w:val="24"/>
          <w:szCs w:val="24"/>
        </w:rPr>
        <w:t>ДОДАТНА НАСТАВА</w:t>
      </w:r>
    </w:p>
    <w:p w:rsidR="009964DD" w:rsidRDefault="009964DD">
      <w:pPr>
        <w:pBdr>
          <w:top w:val="nil"/>
          <w:left w:val="nil"/>
          <w:bottom w:val="nil"/>
          <w:right w:val="nil"/>
          <w:between w:val="nil"/>
        </w:pBdr>
        <w:spacing w:before="35"/>
        <w:rPr>
          <w:sz w:val="20"/>
          <w:szCs w:val="20"/>
        </w:rPr>
      </w:pPr>
    </w:p>
    <w:tbl>
      <w:tblPr>
        <w:tblStyle w:val="afffffffffffb"/>
        <w:tblW w:w="941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8045"/>
      </w:tblGrid>
      <w:tr w:rsidR="009964DD">
        <w:trPr>
          <w:trHeight w:val="551"/>
        </w:trPr>
        <w:tc>
          <w:tcPr>
            <w:tcW w:w="1368" w:type="dxa"/>
          </w:tcPr>
          <w:p w:rsidR="009964DD" w:rsidRDefault="006A2406">
            <w:pPr>
              <w:pBdr>
                <w:top w:val="nil"/>
                <w:left w:val="nil"/>
                <w:bottom w:val="nil"/>
                <w:right w:val="nil"/>
                <w:between w:val="nil"/>
              </w:pBdr>
              <w:spacing w:line="274" w:lineRule="auto"/>
              <w:ind w:left="110" w:right="288"/>
              <w:rPr>
                <w:b/>
                <w:bCs/>
                <w:sz w:val="24"/>
                <w:szCs w:val="24"/>
              </w:rPr>
            </w:pPr>
            <w:r>
              <w:rPr>
                <w:b/>
                <w:bCs/>
                <w:sz w:val="24"/>
                <w:szCs w:val="24"/>
              </w:rPr>
              <w:t>Бр. наст. jед.</w:t>
            </w:r>
          </w:p>
        </w:tc>
        <w:tc>
          <w:tcPr>
            <w:tcW w:w="8045" w:type="dxa"/>
          </w:tcPr>
          <w:p w:rsidR="009964DD" w:rsidRDefault="006A2406">
            <w:pPr>
              <w:pBdr>
                <w:top w:val="nil"/>
                <w:left w:val="nil"/>
                <w:bottom w:val="nil"/>
                <w:right w:val="nil"/>
                <w:between w:val="nil"/>
              </w:pBdr>
              <w:spacing w:line="273" w:lineRule="auto"/>
              <w:ind w:left="14" w:right="2"/>
              <w:jc w:val="center"/>
              <w:rPr>
                <w:b/>
                <w:bCs/>
                <w:sz w:val="24"/>
                <w:szCs w:val="24"/>
              </w:rPr>
            </w:pPr>
            <w:r>
              <w:rPr>
                <w:b/>
                <w:bCs/>
                <w:sz w:val="24"/>
                <w:szCs w:val="24"/>
              </w:rPr>
              <w:t>Наставнe јединицe</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1.</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Europäischer Tag der Sprachen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2.</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Perfekt</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3.</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Präteritum (Modalverben, starke und schwache Verben)</w:t>
            </w:r>
          </w:p>
        </w:tc>
      </w:tr>
      <w:tr w:rsidR="009964DD">
        <w:trPr>
          <w:trHeight w:val="277"/>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4.</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Deklination von Nomen und Artikel</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5.</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Präpositionen</w:t>
            </w:r>
          </w:p>
        </w:tc>
      </w:tr>
      <w:tr w:rsidR="009964DD">
        <w:trPr>
          <w:trHeight w:val="277"/>
        </w:trPr>
        <w:tc>
          <w:tcPr>
            <w:tcW w:w="1368"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6.</w:t>
            </w:r>
          </w:p>
        </w:tc>
        <w:tc>
          <w:tcPr>
            <w:tcW w:w="804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Hauptsätze und Nebensätze (alle Konjuktoren und Subjunktoren)</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7.</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Leseverstehen (E-Mails, Anzeigen)</w:t>
            </w:r>
          </w:p>
        </w:tc>
      </w:tr>
      <w:tr w:rsidR="009964DD">
        <w:trPr>
          <w:trHeight w:val="273"/>
        </w:trPr>
        <w:tc>
          <w:tcPr>
            <w:tcW w:w="1368" w:type="dxa"/>
          </w:tcPr>
          <w:p w:rsidR="009964DD" w:rsidRDefault="006A2406">
            <w:pPr>
              <w:pBdr>
                <w:top w:val="nil"/>
                <w:left w:val="nil"/>
                <w:bottom w:val="nil"/>
                <w:right w:val="nil"/>
                <w:between w:val="nil"/>
              </w:pBdr>
              <w:spacing w:line="253" w:lineRule="auto"/>
              <w:ind w:left="110"/>
              <w:rPr>
                <w:sz w:val="24"/>
                <w:szCs w:val="24"/>
              </w:rPr>
            </w:pPr>
            <w:r>
              <w:rPr>
                <w:sz w:val="24"/>
                <w:szCs w:val="24"/>
              </w:rPr>
              <w:t>8.</w:t>
            </w:r>
          </w:p>
        </w:tc>
        <w:tc>
          <w:tcPr>
            <w:tcW w:w="8045" w:type="dxa"/>
          </w:tcPr>
          <w:p w:rsidR="009964DD" w:rsidRDefault="006A2406">
            <w:pPr>
              <w:pBdr>
                <w:top w:val="nil"/>
                <w:left w:val="nil"/>
                <w:bottom w:val="nil"/>
                <w:right w:val="nil"/>
                <w:between w:val="nil"/>
              </w:pBdr>
              <w:spacing w:line="253" w:lineRule="auto"/>
              <w:ind w:left="110"/>
              <w:rPr>
                <w:sz w:val="24"/>
                <w:szCs w:val="24"/>
              </w:rPr>
            </w:pPr>
            <w:r>
              <w:rPr>
                <w:sz w:val="24"/>
                <w:szCs w:val="24"/>
              </w:rPr>
              <w:t>Lückentexte, Sprachbausteine</w:t>
            </w:r>
          </w:p>
        </w:tc>
      </w:tr>
      <w:tr w:rsidR="009964DD">
        <w:trPr>
          <w:trHeight w:val="278"/>
        </w:trPr>
        <w:tc>
          <w:tcPr>
            <w:tcW w:w="1368" w:type="dxa"/>
          </w:tcPr>
          <w:p w:rsidR="009964DD" w:rsidRDefault="006A2406">
            <w:pPr>
              <w:pBdr>
                <w:top w:val="nil"/>
                <w:left w:val="nil"/>
                <w:bottom w:val="nil"/>
                <w:right w:val="nil"/>
                <w:between w:val="nil"/>
              </w:pBdr>
              <w:spacing w:line="258" w:lineRule="auto"/>
              <w:ind w:left="110"/>
              <w:rPr>
                <w:sz w:val="24"/>
                <w:szCs w:val="24"/>
              </w:rPr>
            </w:pPr>
            <w:r>
              <w:rPr>
                <w:sz w:val="24"/>
                <w:szCs w:val="24"/>
              </w:rPr>
              <w:t>9.</w:t>
            </w:r>
          </w:p>
        </w:tc>
        <w:tc>
          <w:tcPr>
            <w:tcW w:w="8045" w:type="dxa"/>
          </w:tcPr>
          <w:p w:rsidR="009964DD" w:rsidRDefault="006A2406">
            <w:pPr>
              <w:pBdr>
                <w:top w:val="nil"/>
                <w:left w:val="nil"/>
                <w:bottom w:val="nil"/>
                <w:right w:val="nil"/>
                <w:between w:val="nil"/>
              </w:pBdr>
              <w:spacing w:line="258" w:lineRule="auto"/>
              <w:ind w:left="110"/>
              <w:rPr>
                <w:sz w:val="24"/>
                <w:szCs w:val="24"/>
              </w:rPr>
            </w:pPr>
            <w:r>
              <w:rPr>
                <w:sz w:val="24"/>
                <w:szCs w:val="24"/>
              </w:rPr>
              <w:t>Tests - Fehleranalyse</w:t>
            </w:r>
          </w:p>
        </w:tc>
      </w:tr>
    </w:tbl>
    <w:p w:rsidR="009964DD" w:rsidRDefault="009964DD">
      <w:pPr>
        <w:pBdr>
          <w:top w:val="nil"/>
          <w:left w:val="nil"/>
          <w:bottom w:val="nil"/>
          <w:right w:val="nil"/>
          <w:between w:val="nil"/>
        </w:pBdr>
        <w:spacing w:line="271" w:lineRule="auto"/>
        <w:ind w:left="2505"/>
        <w:rPr>
          <w:color w:val="FF0000"/>
          <w:sz w:val="24"/>
          <w:szCs w:val="24"/>
        </w:rPr>
      </w:pPr>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2"/>
        <w:rPr>
          <w:color w:val="FF0000"/>
          <w:sz w:val="24"/>
          <w:szCs w:val="24"/>
        </w:rPr>
      </w:pPr>
    </w:p>
    <w:p w:rsidR="009964DD" w:rsidRDefault="006A2406">
      <w:pPr>
        <w:pBdr>
          <w:top w:val="nil"/>
          <w:left w:val="nil"/>
          <w:bottom w:val="nil"/>
          <w:right w:val="nil"/>
          <w:between w:val="nil"/>
        </w:pBdr>
        <w:spacing w:before="1"/>
        <w:ind w:left="1065"/>
        <w:rPr>
          <w:b/>
          <w:bCs/>
          <w:sz w:val="24"/>
          <w:szCs w:val="24"/>
        </w:rPr>
      </w:pPr>
      <w:r>
        <w:rPr>
          <w:b/>
          <w:bCs/>
          <w:sz w:val="24"/>
          <w:szCs w:val="24"/>
        </w:rPr>
        <w:t>ХЕМИЈА</w:t>
      </w:r>
    </w:p>
    <w:p w:rsidR="009964DD" w:rsidRDefault="009964DD">
      <w:pPr>
        <w:spacing w:before="1"/>
        <w:ind w:left="1065"/>
        <w:rPr>
          <w:b/>
          <w:bCs/>
          <w:color w:val="FF0000"/>
          <w:sz w:val="24"/>
          <w:szCs w:val="24"/>
        </w:rPr>
      </w:pPr>
    </w:p>
    <w:tbl>
      <w:tblPr>
        <w:tblStyle w:val="afffffffffffc"/>
        <w:tblW w:w="9497"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71"/>
        <w:gridCol w:w="3874"/>
        <w:gridCol w:w="2752"/>
      </w:tblGrid>
      <w:tr w:rsidR="009964DD" w:rsidTr="003C2307">
        <w:trPr>
          <w:trHeight w:val="735"/>
        </w:trPr>
        <w:tc>
          <w:tcPr>
            <w:tcW w:w="9497" w:type="dxa"/>
            <w:gridSpan w:val="3"/>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b/>
                <w:bCs/>
                <w:sz w:val="24"/>
                <w:szCs w:val="24"/>
              </w:rPr>
              <w:t>ГОДИШЊИ ПЛАН ДОПУНСКЕ И ДОДАТНЕ НАСТАВЕ ХЕМИЈЕ-РАЗРЕД ОСМИ</w:t>
            </w:r>
            <w:r w:rsidRPr="003C2307">
              <w:rPr>
                <w:sz w:val="24"/>
                <w:szCs w:val="24"/>
              </w:rPr>
              <w:t xml:space="preserve">   </w:t>
            </w:r>
          </w:p>
        </w:tc>
      </w:tr>
      <w:tr w:rsidR="009964DD" w:rsidTr="003C2307">
        <w:trPr>
          <w:trHeight w:val="750"/>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b/>
                <w:bCs/>
                <w:sz w:val="24"/>
                <w:szCs w:val="24"/>
              </w:rPr>
              <w:t>Бр.часова</w:t>
            </w:r>
            <w:r w:rsidRPr="003C2307">
              <w:rPr>
                <w:sz w:val="24"/>
                <w:szCs w:val="24"/>
              </w:rPr>
              <w:t xml:space="preserve">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b/>
                <w:bCs/>
                <w:sz w:val="24"/>
                <w:szCs w:val="24"/>
              </w:rPr>
              <w:t>Наставна област</w:t>
            </w:r>
            <w:r w:rsidRPr="003C2307">
              <w:rPr>
                <w:sz w:val="24"/>
                <w:szCs w:val="24"/>
              </w:rPr>
              <w:t xml:space="preserve">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b/>
                <w:bCs/>
                <w:sz w:val="24"/>
                <w:szCs w:val="24"/>
              </w:rPr>
              <w:t>Наставне јединице</w:t>
            </w:r>
            <w:r w:rsidRPr="003C2307">
              <w:rPr>
                <w:sz w:val="24"/>
                <w:szCs w:val="24"/>
              </w:rPr>
              <w:t xml:space="preserve">   </w:t>
            </w:r>
          </w:p>
        </w:tc>
      </w:tr>
      <w:tr w:rsidR="009964DD" w:rsidTr="003C2307">
        <w:trPr>
          <w:trHeight w:val="109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Неметали,оксиди неметала и киселине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Водоник,кисеоник,сумпор,азот и угљеник   </w:t>
            </w:r>
          </w:p>
        </w:tc>
      </w:tr>
      <w:tr w:rsidR="009964DD" w:rsidTr="003C2307">
        <w:trPr>
          <w:trHeight w:val="109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Метали,оксиди и хидроксиди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ind w:left="40"/>
              <w:rPr>
                <w:sz w:val="24"/>
                <w:szCs w:val="24"/>
              </w:rPr>
            </w:pPr>
            <w:r w:rsidRPr="003C2307">
              <w:rPr>
                <w:sz w:val="24"/>
                <w:szCs w:val="24"/>
              </w:rPr>
              <w:t xml:space="preserve">Mатерија и супстанца, елементи и једињења,смеше   </w:t>
            </w:r>
          </w:p>
        </w:tc>
      </w:tr>
      <w:tr w:rsidR="009964DD" w:rsidTr="003C2307">
        <w:trPr>
          <w:trHeight w:val="82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2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ind w:left="40"/>
              <w:rPr>
                <w:sz w:val="24"/>
                <w:szCs w:val="24"/>
              </w:rPr>
            </w:pPr>
            <w:r w:rsidRPr="003C2307">
              <w:rPr>
                <w:sz w:val="24"/>
                <w:szCs w:val="24"/>
              </w:rPr>
              <w:t xml:space="preserve">Структура супстанце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Калцијум,гвожђеалуминијум и бакар   </w:t>
            </w:r>
          </w:p>
        </w:tc>
      </w:tr>
      <w:tr w:rsidR="009964DD" w:rsidTr="003C2307">
        <w:trPr>
          <w:trHeight w:val="109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Електролитичка дисоцијација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ind w:left="40"/>
              <w:rPr>
                <w:sz w:val="24"/>
                <w:szCs w:val="24"/>
              </w:rPr>
            </w:pPr>
            <w:r w:rsidRPr="003C2307">
              <w:rPr>
                <w:sz w:val="24"/>
                <w:szCs w:val="24"/>
              </w:rPr>
              <w:t xml:space="preserve">Електролитичка дисоцијација и пх   </w:t>
            </w:r>
          </w:p>
        </w:tc>
      </w:tr>
      <w:tr w:rsidR="009964DD" w:rsidTr="003C2307">
        <w:trPr>
          <w:trHeight w:val="750"/>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2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ind w:left="40"/>
              <w:rPr>
                <w:sz w:val="24"/>
                <w:szCs w:val="24"/>
              </w:rPr>
            </w:pPr>
            <w:r w:rsidRPr="003C2307">
              <w:rPr>
                <w:sz w:val="24"/>
                <w:szCs w:val="24"/>
              </w:rPr>
              <w:t xml:space="preserve">Угљоводоници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rPr>
                <w:sz w:val="24"/>
                <w:szCs w:val="24"/>
              </w:rPr>
            </w:pPr>
            <w:r w:rsidRPr="003C2307">
              <w:rPr>
                <w:sz w:val="24"/>
                <w:szCs w:val="24"/>
              </w:rPr>
              <w:t xml:space="preserve">Алкани,алкени и алкини   </w:t>
            </w:r>
          </w:p>
        </w:tc>
      </w:tr>
      <w:tr w:rsidR="009964DD" w:rsidTr="003C2307">
        <w:trPr>
          <w:trHeight w:val="1095"/>
        </w:trPr>
        <w:tc>
          <w:tcPr>
            <w:tcW w:w="28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Default="006A2406">
            <w:pPr>
              <w:rPr>
                <w:sz w:val="28"/>
                <w:szCs w:val="28"/>
              </w:rPr>
            </w:pPr>
            <w:r>
              <w:rPr>
                <w:sz w:val="28"/>
                <w:szCs w:val="28"/>
              </w:rPr>
              <w:lastRenderedPageBreak/>
              <w:t xml:space="preserve">1   </w:t>
            </w:r>
          </w:p>
        </w:tc>
        <w:tc>
          <w:tcPr>
            <w:tcW w:w="387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Default="006A2406">
            <w:pPr>
              <w:ind w:left="40"/>
              <w:rPr>
                <w:sz w:val="28"/>
                <w:szCs w:val="28"/>
              </w:rPr>
            </w:pPr>
            <w:r>
              <w:rPr>
                <w:sz w:val="28"/>
                <w:szCs w:val="28"/>
              </w:rPr>
              <w:t xml:space="preserve">Органска једињења са кисеоником   </w:t>
            </w:r>
          </w:p>
        </w:tc>
        <w:tc>
          <w:tcPr>
            <w:tcW w:w="275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Default="006A2406">
            <w:pPr>
              <w:rPr>
                <w:sz w:val="28"/>
                <w:szCs w:val="28"/>
              </w:rPr>
            </w:pPr>
            <w:r>
              <w:rPr>
                <w:sz w:val="28"/>
                <w:szCs w:val="28"/>
              </w:rPr>
              <w:t xml:space="preserve">Алкохоли,естри и карбоксилне киселине   </w:t>
            </w:r>
          </w:p>
        </w:tc>
      </w:tr>
    </w:tbl>
    <w:p w:rsidR="009964DD" w:rsidRDefault="009964DD">
      <w:pPr>
        <w:pBdr>
          <w:top w:val="nil"/>
          <w:left w:val="nil"/>
          <w:bottom w:val="nil"/>
          <w:right w:val="nil"/>
          <w:between w:val="nil"/>
        </w:pBdr>
        <w:spacing w:before="1"/>
        <w:ind w:left="1065"/>
        <w:rPr>
          <w:b/>
          <w:bCs/>
          <w:color w:val="FF0000"/>
          <w:sz w:val="24"/>
          <w:szCs w:val="24"/>
        </w:rPr>
        <w:sectPr w:rsidR="009964DD">
          <w:type w:val="continuous"/>
          <w:pgSz w:w="11910" w:h="16840"/>
          <w:pgMar w:top="1100" w:right="0" w:bottom="1860" w:left="283" w:header="0" w:footer="1631" w:gutter="0"/>
          <w:cols w:space="720"/>
        </w:sectPr>
      </w:pP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14"/>
        <w:rPr>
          <w:b/>
          <w:bCs/>
          <w:sz w:val="24"/>
          <w:szCs w:val="24"/>
        </w:rPr>
      </w:pPr>
    </w:p>
    <w:p w:rsidR="009964DD" w:rsidRDefault="006A2406">
      <w:pPr>
        <w:pBdr>
          <w:top w:val="nil"/>
          <w:left w:val="nil"/>
          <w:bottom w:val="nil"/>
          <w:right w:val="nil"/>
          <w:between w:val="nil"/>
        </w:pBdr>
        <w:ind w:left="1065"/>
        <w:rPr>
          <w:b/>
          <w:bCs/>
          <w:sz w:val="24"/>
          <w:szCs w:val="24"/>
        </w:rPr>
      </w:pPr>
      <w:r>
        <w:rPr>
          <w:b/>
          <w:bCs/>
          <w:sz w:val="24"/>
          <w:szCs w:val="24"/>
        </w:rPr>
        <w:t>ФИЗИКА</w:t>
      </w:r>
    </w:p>
    <w:p w:rsidR="009964DD" w:rsidRDefault="009964DD">
      <w:pPr>
        <w:tabs>
          <w:tab w:val="left" w:pos="1356"/>
        </w:tabs>
        <w:spacing w:before="106"/>
        <w:ind w:left="1259"/>
        <w:rPr>
          <w:b/>
          <w:bCs/>
          <w:color w:val="FF0000"/>
          <w:sz w:val="24"/>
          <w:szCs w:val="24"/>
        </w:rPr>
      </w:pPr>
    </w:p>
    <w:tbl>
      <w:tblPr>
        <w:tblStyle w:val="afffffffffffd"/>
        <w:tblW w:w="9923"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92"/>
        <w:gridCol w:w="4831"/>
      </w:tblGrid>
      <w:tr w:rsidR="009964DD" w:rsidRPr="003C2307" w:rsidTr="003C2307">
        <w:trPr>
          <w:trHeight w:val="735"/>
        </w:trPr>
        <w:tc>
          <w:tcPr>
            <w:tcW w:w="9923"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b/>
                <w:bCs/>
                <w:sz w:val="24"/>
                <w:szCs w:val="24"/>
              </w:rPr>
              <w:t>ГОДИШЊИ ПЛАН ПРИПРЕМНЕ НАСТАВЕ ФИЗИКЕ-РАЗРЕД ОСМИ</w:t>
            </w:r>
            <w:r w:rsidRPr="003C2307">
              <w:rPr>
                <w:sz w:val="24"/>
                <w:szCs w:val="24"/>
              </w:rPr>
              <w:t xml:space="preserve">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b/>
                <w:bCs/>
                <w:sz w:val="24"/>
                <w:szCs w:val="24"/>
              </w:rPr>
              <w:t>Бр.часова</w:t>
            </w:r>
            <w:r w:rsidRPr="003C2307">
              <w:rPr>
                <w:sz w:val="24"/>
                <w:szCs w:val="24"/>
              </w:rPr>
              <w:t xml:space="preserve">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b/>
                <w:bCs/>
                <w:sz w:val="24"/>
                <w:szCs w:val="24"/>
              </w:rPr>
              <w:t>Наставна област</w:t>
            </w:r>
            <w:r w:rsidRPr="003C2307">
              <w:rPr>
                <w:sz w:val="24"/>
                <w:szCs w:val="24"/>
              </w:rPr>
              <w:t xml:space="preserve">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2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Кретање- променљиво праволинијско кретање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3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Сила - интензитет силе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2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ind w:left="40"/>
              <w:rPr>
                <w:sz w:val="24"/>
                <w:szCs w:val="24"/>
              </w:rPr>
            </w:pPr>
            <w:r w:rsidRPr="003C2307">
              <w:rPr>
                <w:sz w:val="24"/>
                <w:szCs w:val="24"/>
              </w:rPr>
              <w:t xml:space="preserve">Маса и густина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1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Притисак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1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Механичка енергија, рад и снага  </w:t>
            </w:r>
          </w:p>
        </w:tc>
      </w:tr>
      <w:tr w:rsidR="009964DD" w:rsidRPr="003C2307" w:rsidTr="003C2307">
        <w:trPr>
          <w:trHeight w:val="735"/>
        </w:trPr>
        <w:tc>
          <w:tcPr>
            <w:tcW w:w="50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1  </w:t>
            </w:r>
          </w:p>
        </w:tc>
        <w:tc>
          <w:tcPr>
            <w:tcW w:w="483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964DD" w:rsidRPr="003C2307" w:rsidRDefault="006A2406">
            <w:pPr>
              <w:tabs>
                <w:tab w:val="left" w:pos="1356"/>
              </w:tabs>
              <w:rPr>
                <w:sz w:val="24"/>
                <w:szCs w:val="24"/>
              </w:rPr>
            </w:pPr>
            <w:r w:rsidRPr="003C2307">
              <w:rPr>
                <w:sz w:val="24"/>
                <w:szCs w:val="24"/>
              </w:rPr>
              <w:t xml:space="preserve">Светлосне појаве   </w:t>
            </w:r>
          </w:p>
        </w:tc>
      </w:tr>
    </w:tbl>
    <w:p w:rsidR="009964DD" w:rsidRDefault="009964DD">
      <w:pPr>
        <w:pBdr>
          <w:top w:val="nil"/>
          <w:left w:val="nil"/>
          <w:bottom w:val="nil"/>
          <w:right w:val="nil"/>
          <w:between w:val="nil"/>
        </w:pBdr>
        <w:tabs>
          <w:tab w:val="left" w:pos="1356"/>
        </w:tabs>
        <w:spacing w:before="106"/>
        <w:ind w:left="1259"/>
        <w:rPr>
          <w:b/>
          <w:bCs/>
          <w:color w:val="FF0000"/>
          <w:sz w:val="24"/>
          <w:szCs w:val="24"/>
        </w:rPr>
        <w:sectPr w:rsidR="009964DD">
          <w:pgSz w:w="11910" w:h="16840"/>
          <w:pgMar w:top="1040" w:right="0" w:bottom="1860" w:left="283" w:header="0" w:footer="1631" w:gutter="0"/>
          <w:cols w:space="720"/>
        </w:sectPr>
      </w:pPr>
    </w:p>
    <w:p w:rsidR="009964DD" w:rsidRDefault="009964DD">
      <w:pPr>
        <w:pBdr>
          <w:top w:val="nil"/>
          <w:left w:val="nil"/>
          <w:bottom w:val="nil"/>
          <w:right w:val="nil"/>
          <w:between w:val="nil"/>
        </w:pBdr>
        <w:tabs>
          <w:tab w:val="left" w:pos="1349"/>
          <w:tab w:val="left" w:pos="1356"/>
        </w:tabs>
        <w:spacing w:before="58" w:line="290" w:lineRule="auto"/>
        <w:ind w:right="1314"/>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spacing w:before="3"/>
        <w:rPr>
          <w:color w:val="FF0000"/>
          <w:sz w:val="20"/>
          <w:szCs w:val="20"/>
        </w:rPr>
      </w:pPr>
    </w:p>
    <w:p w:rsidR="009964DD" w:rsidRPr="00661548" w:rsidRDefault="006A2406">
      <w:pPr>
        <w:pBdr>
          <w:top w:val="nil"/>
          <w:left w:val="nil"/>
          <w:bottom w:val="nil"/>
          <w:right w:val="nil"/>
          <w:between w:val="nil"/>
        </w:pBdr>
        <w:spacing w:line="242" w:lineRule="auto"/>
        <w:ind w:left="1065" w:right="5320"/>
        <w:rPr>
          <w:b/>
          <w:color w:val="000000" w:themeColor="text1"/>
          <w:sz w:val="24"/>
          <w:szCs w:val="24"/>
        </w:rPr>
      </w:pPr>
      <w:r w:rsidRPr="00661548">
        <w:rPr>
          <w:b/>
          <w:color w:val="000000" w:themeColor="text1"/>
          <w:sz w:val="24"/>
          <w:szCs w:val="24"/>
        </w:rPr>
        <w:t>БИОЛОГИЈА</w:t>
      </w:r>
    </w:p>
    <w:p w:rsidR="00661548" w:rsidRDefault="00661548">
      <w:pPr>
        <w:pBdr>
          <w:top w:val="nil"/>
          <w:left w:val="nil"/>
          <w:bottom w:val="nil"/>
          <w:right w:val="nil"/>
          <w:between w:val="nil"/>
        </w:pBdr>
        <w:spacing w:line="242" w:lineRule="auto"/>
        <w:ind w:left="1065" w:right="5320"/>
        <w:rPr>
          <w:color w:val="FF0000"/>
          <w:sz w:val="24"/>
          <w:szCs w:val="24"/>
        </w:rPr>
      </w:pPr>
    </w:p>
    <w:tbl>
      <w:tblPr>
        <w:tblW w:w="11020" w:type="dxa"/>
        <w:tblInd w:w="299" w:type="dxa"/>
        <w:tblCellMar>
          <w:top w:w="15" w:type="dxa"/>
          <w:left w:w="15" w:type="dxa"/>
          <w:bottom w:w="15" w:type="dxa"/>
          <w:right w:w="15" w:type="dxa"/>
        </w:tblCellMar>
        <w:tblLook w:val="04A0" w:firstRow="1" w:lastRow="0" w:firstColumn="1" w:lastColumn="0" w:noHBand="0" w:noVBand="1"/>
      </w:tblPr>
      <w:tblGrid>
        <w:gridCol w:w="1464"/>
        <w:gridCol w:w="2319"/>
        <w:gridCol w:w="4505"/>
        <w:gridCol w:w="1276"/>
        <w:gridCol w:w="1456"/>
      </w:tblGrid>
      <w:tr w:rsidR="00661548" w:rsidRPr="00661548" w:rsidTr="00661548">
        <w:trPr>
          <w:trHeight w:val="4446"/>
        </w:trPr>
        <w:tc>
          <w:tcPr>
            <w:tcW w:w="11020" w:type="dxa"/>
            <w:gridSpan w:val="5"/>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rPr>
                <w:sz w:val="24"/>
                <w:szCs w:val="24"/>
              </w:rPr>
            </w:pPr>
            <w:r w:rsidRPr="00661548">
              <w:rPr>
                <w:bCs/>
                <w:color w:val="000000"/>
              </w:rPr>
              <w:lastRenderedPageBreak/>
              <w:t>Годишњи план допунске наставе- ОСМИ РАЗРЕД</w:t>
            </w:r>
          </w:p>
          <w:p w:rsidR="00661548" w:rsidRPr="00661548" w:rsidRDefault="00661548" w:rsidP="00661548">
            <w:pPr>
              <w:widowControl/>
              <w:rPr>
                <w:sz w:val="24"/>
                <w:szCs w:val="24"/>
              </w:rPr>
            </w:pPr>
            <w:r w:rsidRPr="00661548">
              <w:rPr>
                <w:bCs/>
                <w:color w:val="000000"/>
              </w:rPr>
              <w:t>Циљ допунске наставе:</w:t>
            </w:r>
          </w:p>
          <w:p w:rsidR="00661548" w:rsidRPr="00661548" w:rsidRDefault="00661548" w:rsidP="00661548">
            <w:pPr>
              <w:widowControl/>
              <w:rPr>
                <w:sz w:val="24"/>
                <w:szCs w:val="24"/>
              </w:rPr>
            </w:pPr>
            <w:r w:rsidRPr="00661548">
              <w:rPr>
                <w:bCs/>
                <w:color w:val="000000"/>
              </w:rPr>
              <w:t> </w:t>
            </w:r>
          </w:p>
          <w:p w:rsidR="00661548" w:rsidRPr="00661548" w:rsidRDefault="00661548" w:rsidP="00661548">
            <w:pPr>
              <w:widowControl/>
              <w:ind w:left="220" w:right="240"/>
              <w:jc w:val="both"/>
              <w:rPr>
                <w:sz w:val="24"/>
                <w:szCs w:val="24"/>
              </w:rPr>
            </w:pPr>
            <w:r w:rsidRPr="00661548">
              <w:rPr>
                <w:bCs/>
                <w:color w:val="000000"/>
              </w:rPr>
              <w:t>Допунска настава из биологије се организује за ученике који спорије усвајају знања, ученике који нису били присутни на неким часовима, ученике који желе да утврде знање или уклоне евентуалне нејасноће, што доприноси бољем усвајању знања и вештина везаних за наставно градиво.</w:t>
            </w:r>
          </w:p>
          <w:p w:rsidR="00661548" w:rsidRPr="00661548" w:rsidRDefault="00661548" w:rsidP="00661548">
            <w:pPr>
              <w:widowControl/>
              <w:ind w:left="220" w:right="240"/>
              <w:jc w:val="both"/>
              <w:rPr>
                <w:sz w:val="24"/>
                <w:szCs w:val="24"/>
              </w:rPr>
            </w:pPr>
            <w:r w:rsidRPr="00661548">
              <w:rPr>
                <w:bCs/>
                <w:color w:val="000000"/>
              </w:rPr>
              <w:t> </w:t>
            </w:r>
          </w:p>
          <w:p w:rsidR="00661548" w:rsidRPr="00661548" w:rsidRDefault="00661548" w:rsidP="00661548">
            <w:pPr>
              <w:widowControl/>
              <w:outlineLvl w:val="1"/>
              <w:rPr>
                <w:bCs/>
                <w:sz w:val="36"/>
                <w:szCs w:val="36"/>
              </w:rPr>
            </w:pPr>
            <w:r w:rsidRPr="00661548">
              <w:rPr>
                <w:bCs/>
                <w:color w:val="000000"/>
              </w:rPr>
              <w:t>Задаци допунске наставе су:</w:t>
            </w:r>
          </w:p>
          <w:p w:rsidR="00661548" w:rsidRPr="00661548" w:rsidRDefault="00661548" w:rsidP="00661548">
            <w:pPr>
              <w:widowControl/>
              <w:ind w:left="220"/>
              <w:outlineLvl w:val="1"/>
              <w:rPr>
                <w:bCs/>
                <w:sz w:val="36"/>
                <w:szCs w:val="36"/>
              </w:rPr>
            </w:pPr>
            <w:r w:rsidRPr="00661548">
              <w:rPr>
                <w:bCs/>
                <w:color w:val="000000"/>
              </w:rPr>
              <w:t> </w:t>
            </w:r>
          </w:p>
          <w:p w:rsidR="00661548" w:rsidRPr="00661548" w:rsidRDefault="00661548" w:rsidP="00661548">
            <w:pPr>
              <w:widowControl/>
              <w:ind w:left="640"/>
              <w:rPr>
                <w:sz w:val="24"/>
                <w:szCs w:val="24"/>
              </w:rPr>
            </w:pPr>
            <w:r w:rsidRPr="00661548">
              <w:rPr>
                <w:bCs/>
                <w:color w:val="000000"/>
              </w:rPr>
              <w:t>•</w:t>
            </w:r>
            <w:r w:rsidRPr="00661548">
              <w:rPr>
                <w:color w:val="000000"/>
              </w:rPr>
              <w:t xml:space="preserve">         </w:t>
            </w:r>
            <w:r w:rsidRPr="00661548">
              <w:rPr>
                <w:bCs/>
                <w:color w:val="000000"/>
              </w:rPr>
              <w:t>оспособити ученике да овладају основним појмовима ради лакшег уклапања у редован наставни процес;</w:t>
            </w:r>
          </w:p>
          <w:p w:rsidR="00661548" w:rsidRPr="00661548" w:rsidRDefault="00661548" w:rsidP="00661548">
            <w:pPr>
              <w:widowControl/>
              <w:ind w:left="640"/>
              <w:rPr>
                <w:sz w:val="24"/>
                <w:szCs w:val="24"/>
              </w:rPr>
            </w:pPr>
            <w:r w:rsidRPr="00661548">
              <w:rPr>
                <w:bCs/>
                <w:color w:val="000000"/>
              </w:rPr>
              <w:t>•</w:t>
            </w:r>
            <w:r w:rsidRPr="00661548">
              <w:rPr>
                <w:color w:val="000000"/>
              </w:rPr>
              <w:t xml:space="preserve">         </w:t>
            </w:r>
            <w:r w:rsidRPr="00661548">
              <w:rPr>
                <w:bCs/>
                <w:color w:val="000000"/>
              </w:rPr>
              <w:t>омогућити ученицима да на сто лакши начин надокнаде градиво које су пропустили због краћег и ли дужег изостајања са наставе;</w:t>
            </w:r>
          </w:p>
          <w:p w:rsidR="00661548" w:rsidRPr="00661548" w:rsidRDefault="00661548" w:rsidP="00661548">
            <w:pPr>
              <w:widowControl/>
              <w:ind w:left="640"/>
              <w:rPr>
                <w:sz w:val="24"/>
                <w:szCs w:val="24"/>
              </w:rPr>
            </w:pPr>
            <w:r w:rsidRPr="00661548">
              <w:rPr>
                <w:bCs/>
                <w:color w:val="000000"/>
              </w:rPr>
              <w:t>•</w:t>
            </w:r>
            <w:r w:rsidRPr="00661548">
              <w:rPr>
                <w:color w:val="000000"/>
              </w:rPr>
              <w:t xml:space="preserve">         </w:t>
            </w:r>
            <w:r w:rsidRPr="00661548">
              <w:rPr>
                <w:bCs/>
                <w:color w:val="000000"/>
              </w:rPr>
              <w:t>развијати самосталност у учењу и раду.</w:t>
            </w:r>
          </w:p>
          <w:p w:rsidR="00661548" w:rsidRPr="00661548" w:rsidRDefault="00661548" w:rsidP="00661548">
            <w:pPr>
              <w:widowControl/>
              <w:ind w:left="280"/>
              <w:rPr>
                <w:sz w:val="24"/>
                <w:szCs w:val="24"/>
              </w:rPr>
            </w:pPr>
            <w:r w:rsidRPr="00661548">
              <w:rPr>
                <w:bCs/>
                <w:color w:val="000000"/>
              </w:rPr>
              <w:t> </w:t>
            </w:r>
          </w:p>
          <w:p w:rsidR="00661548" w:rsidRPr="00661548" w:rsidRDefault="00661548" w:rsidP="00661548">
            <w:pPr>
              <w:widowControl/>
              <w:spacing w:after="200"/>
              <w:rPr>
                <w:sz w:val="24"/>
                <w:szCs w:val="24"/>
              </w:rPr>
            </w:pPr>
            <w:r w:rsidRPr="00661548">
              <w:rPr>
                <w:bCs/>
                <w:color w:val="000000"/>
              </w:rPr>
              <w:t>Напомена: Садржаји допунске наставе зависиће од потреба ученика,њиховог напредовања и савладавања наставног садржаја.</w:t>
            </w:r>
          </w:p>
        </w:tc>
      </w:tr>
      <w:tr w:rsidR="00661548" w:rsidRPr="00661548" w:rsidTr="00661548">
        <w:trPr>
          <w:trHeight w:val="919"/>
        </w:trPr>
        <w:tc>
          <w:tcPr>
            <w:tcW w:w="1464" w:type="dxa"/>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Орјентациони број часова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Наставна област</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Наставна јединица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Време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Реализатор</w:t>
            </w:r>
          </w:p>
        </w:tc>
      </w:tr>
      <w:tr w:rsidR="00661548" w:rsidRPr="00661548" w:rsidTr="00661548">
        <w:trPr>
          <w:trHeight w:val="919"/>
        </w:trPr>
        <w:tc>
          <w:tcPr>
            <w:tcW w:w="1464" w:type="dxa"/>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Јединство грађе и функције као основа живота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Матичне ћелије; Ендокрини систем и хуморална регулација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Наставница биологије</w:t>
            </w:r>
          </w:p>
        </w:tc>
      </w:tr>
      <w:tr w:rsidR="00661548" w:rsidRPr="00661548" w:rsidTr="00661548">
        <w:trPr>
          <w:trHeight w:val="1462"/>
        </w:trPr>
        <w:tc>
          <w:tcPr>
            <w:tcW w:w="1464" w:type="dxa"/>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Јединство грађе и функције као основа живота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Чулно-нервни систем животиња; Рефлексни лук; Поремећаји функције ендокриног система, нервног система и чула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Наставница биологије</w:t>
            </w:r>
          </w:p>
        </w:tc>
      </w:tr>
      <w:tr w:rsidR="00661548" w:rsidRPr="00661548" w:rsidTr="00661548">
        <w:trPr>
          <w:trHeight w:val="1462"/>
        </w:trPr>
        <w:tc>
          <w:tcPr>
            <w:tcW w:w="1464" w:type="dxa"/>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Календар живота, еволуција различитих група организама кроз геолошка доба и велика изумирања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Наставница биологије</w:t>
            </w:r>
          </w:p>
        </w:tc>
      </w:tr>
      <w:tr w:rsidR="00661548" w:rsidRPr="00661548" w:rsidTr="00661548">
        <w:trPr>
          <w:trHeight w:val="633"/>
        </w:trPr>
        <w:tc>
          <w:tcPr>
            <w:tcW w:w="1464" w:type="dxa"/>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2</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20" w:type="dxa"/>
              <w:left w:w="180" w:type="dxa"/>
              <w:bottom w:w="0" w:type="dxa"/>
              <w:right w:w="180" w:type="dxa"/>
            </w:tcMar>
            <w:hideMark/>
          </w:tcPr>
          <w:p w:rsidR="00661548" w:rsidRPr="00661548" w:rsidRDefault="00661548" w:rsidP="00661548">
            <w:pPr>
              <w:widowControl/>
              <w:spacing w:after="200"/>
              <w:jc w:val="center"/>
              <w:rPr>
                <w:sz w:val="24"/>
                <w:szCs w:val="24"/>
              </w:rPr>
            </w:pPr>
            <w:r w:rsidRPr="00661548">
              <w:rPr>
                <w:bCs/>
                <w:color w:val="000000"/>
              </w:rPr>
              <w:t>Еволуција човека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jc w:val="center"/>
              <w:rPr>
                <w:sz w:val="24"/>
                <w:szCs w:val="24"/>
              </w:rPr>
            </w:pPr>
            <w:r w:rsidRPr="00661548">
              <w:rPr>
                <w:bCs/>
                <w:color w:val="000000"/>
              </w:rPr>
              <w:t>Наставница биологије</w:t>
            </w:r>
          </w:p>
        </w:tc>
      </w:tr>
    </w:tbl>
    <w:p w:rsidR="00661548" w:rsidRPr="00661548" w:rsidRDefault="00661548" w:rsidP="00661548">
      <w:pPr>
        <w:widowControl/>
        <w:spacing w:after="200"/>
        <w:rPr>
          <w:sz w:val="24"/>
          <w:szCs w:val="24"/>
        </w:rPr>
      </w:pPr>
      <w:r w:rsidRPr="00661548">
        <w:rPr>
          <w:bCs/>
          <w:color w:val="000000"/>
        </w:rPr>
        <w:t> </w:t>
      </w:r>
    </w:p>
    <w:tbl>
      <w:tblPr>
        <w:tblW w:w="11030" w:type="dxa"/>
        <w:tblInd w:w="384" w:type="dxa"/>
        <w:tblCellMar>
          <w:top w:w="15" w:type="dxa"/>
          <w:left w:w="15" w:type="dxa"/>
          <w:bottom w:w="15" w:type="dxa"/>
          <w:right w:w="15" w:type="dxa"/>
        </w:tblCellMar>
        <w:tblLook w:val="04A0" w:firstRow="1" w:lastRow="0" w:firstColumn="1" w:lastColumn="0" w:noHBand="0" w:noVBand="1"/>
      </w:tblPr>
      <w:tblGrid>
        <w:gridCol w:w="1804"/>
        <w:gridCol w:w="2252"/>
        <w:gridCol w:w="2274"/>
        <w:gridCol w:w="4700"/>
      </w:tblGrid>
      <w:tr w:rsidR="00661548" w:rsidRPr="00661548" w:rsidTr="00661548">
        <w:trPr>
          <w:trHeight w:val="256"/>
        </w:trPr>
        <w:tc>
          <w:tcPr>
            <w:tcW w:w="16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220"/>
              <w:jc w:val="center"/>
              <w:rPr>
                <w:sz w:val="24"/>
                <w:szCs w:val="24"/>
              </w:rPr>
            </w:pPr>
            <w:r w:rsidRPr="00661548">
              <w:rPr>
                <w:bCs/>
                <w:color w:val="000000"/>
              </w:rPr>
              <w:t>Садржаји програма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620"/>
              <w:jc w:val="center"/>
              <w:rPr>
                <w:sz w:val="24"/>
                <w:szCs w:val="24"/>
              </w:rPr>
            </w:pPr>
            <w:r w:rsidRPr="00661548">
              <w:rPr>
                <w:bCs/>
                <w:color w:val="000000"/>
              </w:rPr>
              <w:t>Активности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220"/>
              <w:jc w:val="center"/>
              <w:rPr>
                <w:sz w:val="24"/>
                <w:szCs w:val="24"/>
              </w:rPr>
            </w:pPr>
            <w:r w:rsidRPr="00661548">
              <w:rPr>
                <w:bCs/>
                <w:color w:val="000000"/>
              </w:rPr>
              <w:t>Активности наставника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320" w:right="1440"/>
              <w:jc w:val="center"/>
              <w:rPr>
                <w:sz w:val="24"/>
                <w:szCs w:val="24"/>
              </w:rPr>
            </w:pPr>
            <w:r w:rsidRPr="00661548">
              <w:rPr>
                <w:bCs/>
                <w:color w:val="000000"/>
              </w:rPr>
              <w:t>ИСХОДИ</w:t>
            </w:r>
          </w:p>
        </w:tc>
      </w:tr>
      <w:tr w:rsidR="00661548" w:rsidRPr="00661548" w:rsidTr="00661548">
        <w:trPr>
          <w:trHeight w:val="3671"/>
        </w:trPr>
        <w:tc>
          <w:tcPr>
            <w:tcW w:w="16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lastRenderedPageBreak/>
              <w:t>ЈЕДИНСТВО ГРАЂЕ И ФУНКЦИЈЕ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-прати смернице које добија од стране наставника;</w:t>
            </w:r>
          </w:p>
          <w:p w:rsidR="00661548" w:rsidRPr="00661548" w:rsidRDefault="00661548" w:rsidP="00661548">
            <w:pPr>
              <w:widowControl/>
              <w:ind w:left="-120"/>
              <w:jc w:val="center"/>
              <w:rPr>
                <w:sz w:val="24"/>
                <w:szCs w:val="24"/>
              </w:rPr>
            </w:pPr>
            <w:r w:rsidRPr="00661548">
              <w:rPr>
                <w:bCs/>
                <w:color w:val="000000"/>
              </w:rPr>
              <w:t>-поставља питања;</w:t>
            </w:r>
          </w:p>
          <w:p w:rsidR="00661548" w:rsidRPr="00661548" w:rsidRDefault="00661548" w:rsidP="00661548">
            <w:pPr>
              <w:widowControl/>
              <w:ind w:left="-120"/>
              <w:jc w:val="center"/>
              <w:rPr>
                <w:sz w:val="24"/>
                <w:szCs w:val="24"/>
              </w:rPr>
            </w:pPr>
            <w:r w:rsidRPr="00661548">
              <w:rPr>
                <w:bCs/>
                <w:color w:val="000000"/>
              </w:rPr>
              <w:t>-решава захтеве задатка уз помоћ наставника;</w:t>
            </w:r>
          </w:p>
          <w:p w:rsidR="00661548" w:rsidRPr="00661548" w:rsidRDefault="00661548" w:rsidP="00661548">
            <w:pPr>
              <w:widowControl/>
              <w:ind w:left="-120"/>
              <w:jc w:val="center"/>
              <w:rPr>
                <w:sz w:val="24"/>
                <w:szCs w:val="24"/>
              </w:rPr>
            </w:pPr>
            <w:r w:rsidRPr="00661548">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60"/>
              <w:ind w:left="-120"/>
              <w:jc w:val="center"/>
              <w:rPr>
                <w:sz w:val="24"/>
                <w:szCs w:val="24"/>
              </w:rPr>
            </w:pPr>
            <w:r w:rsidRPr="00661548">
              <w:rPr>
                <w:bCs/>
                <w:color w:val="000000"/>
              </w:rPr>
              <w:t>- прати рад ученика;</w:t>
            </w:r>
          </w:p>
          <w:p w:rsidR="00661548" w:rsidRPr="00661548" w:rsidRDefault="00661548" w:rsidP="00661548">
            <w:pPr>
              <w:widowControl/>
              <w:ind w:left="-120" w:right="820"/>
              <w:jc w:val="center"/>
              <w:rPr>
                <w:sz w:val="24"/>
                <w:szCs w:val="24"/>
              </w:rPr>
            </w:pPr>
            <w:r w:rsidRPr="00661548">
              <w:rPr>
                <w:bCs/>
                <w:color w:val="000000"/>
              </w:rPr>
              <w:t>-подстиче и мотивише ученике;</w:t>
            </w:r>
          </w:p>
          <w:p w:rsidR="00661548" w:rsidRPr="00661548" w:rsidRDefault="00661548" w:rsidP="00661548">
            <w:pPr>
              <w:widowControl/>
              <w:ind w:left="-120"/>
              <w:jc w:val="center"/>
              <w:rPr>
                <w:sz w:val="24"/>
                <w:szCs w:val="24"/>
              </w:rPr>
            </w:pPr>
            <w:r w:rsidRPr="00661548">
              <w:rPr>
                <w:bCs/>
                <w:color w:val="000000"/>
              </w:rPr>
              <w:t>-појашњава ученицима захтеве задатака.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60"/>
              <w:ind w:left="640" w:right="320"/>
              <w:jc w:val="center"/>
              <w:rPr>
                <w:sz w:val="24"/>
                <w:szCs w:val="24"/>
              </w:rPr>
            </w:pPr>
            <w:r w:rsidRPr="00661548">
              <w:rPr>
                <w:bCs/>
                <w:color w:val="000000"/>
              </w:rPr>
              <w:t>-</w:t>
            </w:r>
            <w:r w:rsidRPr="00661548">
              <w:rPr>
                <w:color w:val="000000"/>
              </w:rPr>
              <w:t xml:space="preserve">        </w:t>
            </w:r>
            <w:r w:rsidRPr="00661548">
              <w:rPr>
                <w:bCs/>
                <w:color w:val="000000"/>
              </w:rPr>
              <w:t>повеже грађу органела са њиховом улогом у метаболизму;</w:t>
            </w:r>
          </w:p>
          <w:p w:rsidR="00661548" w:rsidRPr="00661548" w:rsidRDefault="00661548" w:rsidP="00661548">
            <w:pPr>
              <w:widowControl/>
              <w:spacing w:before="60"/>
              <w:ind w:left="640" w:right="320"/>
              <w:jc w:val="center"/>
              <w:rPr>
                <w:sz w:val="24"/>
                <w:szCs w:val="24"/>
              </w:rPr>
            </w:pPr>
            <w:r w:rsidRPr="00661548">
              <w:rPr>
                <w:bCs/>
                <w:color w:val="000000"/>
              </w:rPr>
              <w:t>-</w:t>
            </w:r>
            <w:r w:rsidRPr="00661548">
              <w:rPr>
                <w:color w:val="000000"/>
              </w:rPr>
              <w:t xml:space="preserve">        </w:t>
            </w:r>
            <w:r w:rsidRPr="00661548">
              <w:rPr>
                <w:bCs/>
                <w:color w:val="000000"/>
              </w:rPr>
              <w:t>повеже однос површине и запремине ћелије и тела са начином обављања животних функција;</w:t>
            </w:r>
          </w:p>
          <w:p w:rsidR="00661548" w:rsidRPr="00661548" w:rsidRDefault="00661548" w:rsidP="00661548">
            <w:pPr>
              <w:widowControl/>
              <w:spacing w:before="60"/>
              <w:ind w:left="640" w:right="320"/>
              <w:jc w:val="center"/>
              <w:rPr>
                <w:sz w:val="24"/>
                <w:szCs w:val="24"/>
              </w:rPr>
            </w:pPr>
            <w:r w:rsidRPr="00661548">
              <w:rPr>
                <w:bCs/>
                <w:color w:val="000000"/>
              </w:rPr>
              <w:t>-</w:t>
            </w:r>
            <w:r w:rsidRPr="00661548">
              <w:rPr>
                <w:color w:val="000000"/>
              </w:rPr>
              <w:t xml:space="preserve">        </w:t>
            </w:r>
            <w:r w:rsidRPr="00661548">
              <w:rPr>
                <w:bCs/>
                <w:color w:val="000000"/>
              </w:rPr>
              <w:t>идентификује регулаторне механизме у одржавању хомеостазе;</w:t>
            </w:r>
          </w:p>
          <w:p w:rsidR="00661548" w:rsidRPr="00661548" w:rsidRDefault="00661548" w:rsidP="00661548">
            <w:pPr>
              <w:widowControl/>
              <w:spacing w:before="60"/>
              <w:ind w:left="640" w:right="320"/>
              <w:jc w:val="center"/>
              <w:rPr>
                <w:sz w:val="24"/>
                <w:szCs w:val="24"/>
              </w:rPr>
            </w:pPr>
            <w:r w:rsidRPr="00661548">
              <w:rPr>
                <w:bCs/>
                <w:color w:val="000000"/>
              </w:rPr>
              <w:t>-</w:t>
            </w:r>
            <w:r w:rsidRPr="00661548">
              <w:rPr>
                <w:color w:val="000000"/>
              </w:rPr>
              <w:t xml:space="preserve">        </w:t>
            </w:r>
            <w:r w:rsidRPr="00661548">
              <w:rPr>
                <w:bCs/>
                <w:color w:val="000000"/>
              </w:rPr>
              <w:t>илуструје  примерима везу између физиолошких одговора живих бића и промена у спољашњој средини.</w:t>
            </w:r>
          </w:p>
        </w:tc>
      </w:tr>
      <w:tr w:rsidR="00661548" w:rsidRPr="00661548" w:rsidTr="00661548">
        <w:trPr>
          <w:trHeight w:val="1820"/>
        </w:trPr>
        <w:tc>
          <w:tcPr>
            <w:tcW w:w="16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 </w:t>
            </w:r>
          </w:p>
          <w:p w:rsidR="00661548" w:rsidRPr="00661548" w:rsidRDefault="00661548" w:rsidP="00661548">
            <w:pPr>
              <w:widowControl/>
              <w:ind w:left="-120"/>
              <w:jc w:val="center"/>
              <w:rPr>
                <w:sz w:val="24"/>
                <w:szCs w:val="24"/>
              </w:rPr>
            </w:pPr>
            <w:r w:rsidRPr="00661548">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-прати смернице које добија од стране наставника;</w:t>
            </w:r>
          </w:p>
          <w:p w:rsidR="00661548" w:rsidRPr="00661548" w:rsidRDefault="00661548" w:rsidP="00661548">
            <w:pPr>
              <w:widowControl/>
              <w:ind w:left="-120"/>
              <w:jc w:val="center"/>
              <w:rPr>
                <w:sz w:val="24"/>
                <w:szCs w:val="24"/>
              </w:rPr>
            </w:pPr>
            <w:r w:rsidRPr="00661548">
              <w:rPr>
                <w:bCs/>
                <w:color w:val="000000"/>
              </w:rPr>
              <w:t>-поставља питања;</w:t>
            </w:r>
          </w:p>
          <w:p w:rsidR="00661548" w:rsidRPr="00661548" w:rsidRDefault="00661548" w:rsidP="00661548">
            <w:pPr>
              <w:widowControl/>
              <w:ind w:left="-120"/>
              <w:jc w:val="center"/>
              <w:rPr>
                <w:sz w:val="24"/>
                <w:szCs w:val="24"/>
              </w:rPr>
            </w:pPr>
            <w:r w:rsidRPr="00661548">
              <w:rPr>
                <w:bCs/>
                <w:color w:val="000000"/>
              </w:rPr>
              <w:t>-решава захтеве задатка уз помоћ наставника;</w:t>
            </w:r>
          </w:p>
          <w:p w:rsidR="00661548" w:rsidRPr="00661548" w:rsidRDefault="00661548" w:rsidP="00661548">
            <w:pPr>
              <w:widowControl/>
              <w:ind w:left="-120"/>
              <w:jc w:val="center"/>
              <w:rPr>
                <w:sz w:val="24"/>
                <w:szCs w:val="24"/>
              </w:rPr>
            </w:pPr>
            <w:r w:rsidRPr="00661548">
              <w:rPr>
                <w:bCs/>
                <w:color w:val="000000"/>
              </w:rPr>
              <w:t>-извођење закључака.</w:t>
            </w:r>
          </w:p>
          <w:p w:rsidR="00661548" w:rsidRPr="00661548" w:rsidRDefault="00661548" w:rsidP="00661548">
            <w:pPr>
              <w:widowControl/>
              <w:ind w:left="-120"/>
              <w:jc w:val="center"/>
              <w:rPr>
                <w:sz w:val="24"/>
                <w:szCs w:val="24"/>
              </w:rPr>
            </w:pPr>
            <w:r w:rsidRPr="00661548">
              <w:rPr>
                <w:bCs/>
                <w:color w:val="00000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60"/>
              <w:ind w:left="-120" w:right="500"/>
              <w:jc w:val="center"/>
              <w:rPr>
                <w:sz w:val="24"/>
                <w:szCs w:val="24"/>
              </w:rPr>
            </w:pPr>
            <w:r w:rsidRPr="00661548">
              <w:rPr>
                <w:bCs/>
                <w:color w:val="000000"/>
              </w:rPr>
              <w:t>-проналази једноставније примере за вежбу;</w:t>
            </w:r>
          </w:p>
          <w:p w:rsidR="00661548" w:rsidRPr="00661548" w:rsidRDefault="00661548" w:rsidP="00661548">
            <w:pPr>
              <w:widowControl/>
              <w:ind w:left="-120" w:right="60"/>
              <w:jc w:val="center"/>
              <w:rPr>
                <w:sz w:val="24"/>
                <w:szCs w:val="24"/>
              </w:rPr>
            </w:pPr>
            <w:r w:rsidRPr="00661548">
              <w:rPr>
                <w:bCs/>
                <w:color w:val="000000"/>
              </w:rPr>
              <w:t>-подстиче и охрабрује ученика у раду и напредовању;</w:t>
            </w:r>
          </w:p>
          <w:p w:rsidR="00661548" w:rsidRPr="00661548" w:rsidRDefault="00661548" w:rsidP="00661548">
            <w:pPr>
              <w:widowControl/>
              <w:ind w:left="-120" w:right="60"/>
              <w:jc w:val="center"/>
              <w:rPr>
                <w:sz w:val="24"/>
                <w:szCs w:val="24"/>
              </w:rPr>
            </w:pPr>
            <w:r w:rsidRPr="00661548">
              <w:rPr>
                <w:bCs/>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600"/>
              <w:jc w:val="center"/>
              <w:rPr>
                <w:sz w:val="24"/>
                <w:szCs w:val="24"/>
              </w:rPr>
            </w:pPr>
            <w:r w:rsidRPr="00661548">
              <w:rPr>
                <w:bCs/>
                <w:color w:val="000000"/>
              </w:rPr>
              <w:t>-</w:t>
            </w:r>
            <w:r w:rsidRPr="00661548">
              <w:rPr>
                <w:color w:val="000000"/>
              </w:rPr>
              <w:t xml:space="preserve">        </w:t>
            </w:r>
            <w:r w:rsidRPr="00661548">
              <w:rPr>
                <w:bCs/>
                <w:color w:val="000000"/>
              </w:rPr>
              <w:t>доведе у везу промене животних</w:t>
            </w:r>
          </w:p>
          <w:p w:rsidR="00661548" w:rsidRPr="00661548" w:rsidRDefault="00661548" w:rsidP="00661548">
            <w:pPr>
              <w:widowControl/>
              <w:ind w:left="600"/>
              <w:jc w:val="center"/>
              <w:rPr>
                <w:sz w:val="24"/>
                <w:szCs w:val="24"/>
              </w:rPr>
            </w:pPr>
            <w:r w:rsidRPr="00661548">
              <w:rPr>
                <w:bCs/>
                <w:color w:val="000000"/>
              </w:rPr>
              <w:t>услова са еволуцијом живота на планети;</w:t>
            </w:r>
          </w:p>
          <w:p w:rsidR="00661548" w:rsidRPr="00661548" w:rsidRDefault="00661548" w:rsidP="00661548">
            <w:pPr>
              <w:widowControl/>
              <w:ind w:left="600"/>
              <w:jc w:val="center"/>
              <w:rPr>
                <w:sz w:val="24"/>
                <w:szCs w:val="24"/>
              </w:rPr>
            </w:pPr>
            <w:r w:rsidRPr="00661548">
              <w:rPr>
                <w:bCs/>
                <w:color w:val="000000"/>
              </w:rPr>
              <w:t>-</w:t>
            </w:r>
            <w:r w:rsidRPr="00661548">
              <w:rPr>
                <w:color w:val="000000"/>
              </w:rPr>
              <w:t xml:space="preserve">        </w:t>
            </w:r>
            <w:r w:rsidRPr="00661548">
              <w:rPr>
                <w:bCs/>
                <w:color w:val="000000"/>
              </w:rPr>
              <w:t>истражи давно нестале екосистеме.</w:t>
            </w:r>
          </w:p>
        </w:tc>
      </w:tr>
      <w:tr w:rsidR="00661548" w:rsidRPr="00661548" w:rsidTr="00661548">
        <w:trPr>
          <w:trHeight w:val="2121"/>
        </w:trPr>
        <w:tc>
          <w:tcPr>
            <w:tcW w:w="16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-прати смернице које добија од стране наставника;</w:t>
            </w:r>
          </w:p>
          <w:p w:rsidR="00661548" w:rsidRPr="00661548" w:rsidRDefault="00661548" w:rsidP="00661548">
            <w:pPr>
              <w:widowControl/>
              <w:ind w:left="-120"/>
              <w:jc w:val="center"/>
              <w:rPr>
                <w:sz w:val="24"/>
                <w:szCs w:val="24"/>
              </w:rPr>
            </w:pPr>
            <w:r w:rsidRPr="00661548">
              <w:rPr>
                <w:bCs/>
                <w:color w:val="000000"/>
              </w:rPr>
              <w:t>-поставља питања;</w:t>
            </w:r>
          </w:p>
          <w:p w:rsidR="00661548" w:rsidRPr="00661548" w:rsidRDefault="00661548" w:rsidP="00661548">
            <w:pPr>
              <w:widowControl/>
              <w:ind w:left="-120"/>
              <w:jc w:val="center"/>
              <w:rPr>
                <w:sz w:val="24"/>
                <w:szCs w:val="24"/>
              </w:rPr>
            </w:pPr>
            <w:r w:rsidRPr="00661548">
              <w:rPr>
                <w:bCs/>
                <w:color w:val="000000"/>
              </w:rPr>
              <w:t>-решава захтеве задатка уз помоћ наставника;</w:t>
            </w:r>
          </w:p>
          <w:p w:rsidR="00661548" w:rsidRPr="00661548" w:rsidRDefault="00661548" w:rsidP="00661548">
            <w:pPr>
              <w:widowControl/>
              <w:ind w:left="-120"/>
              <w:jc w:val="center"/>
              <w:rPr>
                <w:sz w:val="24"/>
                <w:szCs w:val="24"/>
              </w:rPr>
            </w:pPr>
            <w:r w:rsidRPr="00661548">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-прати рад ученика;</w:t>
            </w:r>
          </w:p>
          <w:p w:rsidR="00661548" w:rsidRPr="00661548" w:rsidRDefault="00661548" w:rsidP="00661548">
            <w:pPr>
              <w:widowControl/>
              <w:ind w:left="-120" w:right="820"/>
              <w:jc w:val="center"/>
              <w:rPr>
                <w:sz w:val="24"/>
                <w:szCs w:val="24"/>
              </w:rPr>
            </w:pPr>
            <w:r w:rsidRPr="00661548">
              <w:rPr>
                <w:bCs/>
                <w:color w:val="000000"/>
              </w:rPr>
              <w:t>-подстиче и мотивише ученике;</w:t>
            </w:r>
          </w:p>
          <w:p w:rsidR="00661548" w:rsidRPr="00661548" w:rsidRDefault="00661548" w:rsidP="00661548">
            <w:pPr>
              <w:widowControl/>
              <w:ind w:left="-120" w:right="820"/>
              <w:jc w:val="center"/>
              <w:rPr>
                <w:sz w:val="24"/>
                <w:szCs w:val="24"/>
              </w:rPr>
            </w:pPr>
            <w:r w:rsidRPr="00661548">
              <w:rPr>
                <w:bCs/>
                <w:color w:val="000000"/>
              </w:rPr>
              <w:t>-појашњава ученицима захтеве задатака.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600" w:right="760"/>
              <w:jc w:val="center"/>
              <w:rPr>
                <w:sz w:val="24"/>
                <w:szCs w:val="24"/>
              </w:rPr>
            </w:pPr>
            <w:r w:rsidRPr="00661548">
              <w:rPr>
                <w:bCs/>
                <w:color w:val="000000"/>
              </w:rPr>
              <w:t>-</w:t>
            </w:r>
            <w:r w:rsidRPr="00661548">
              <w:rPr>
                <w:color w:val="000000"/>
              </w:rPr>
              <w:t xml:space="preserve">        </w:t>
            </w:r>
            <w:r w:rsidRPr="00661548">
              <w:rPr>
                <w:bCs/>
                <w:color w:val="000000"/>
              </w:rPr>
              <w:t>повеже промене које се догађају организму током животног циклуса са активностима гена;</w:t>
            </w:r>
          </w:p>
          <w:p w:rsidR="00661548" w:rsidRPr="00661548" w:rsidRDefault="00661548" w:rsidP="00661548">
            <w:pPr>
              <w:widowControl/>
              <w:ind w:left="600" w:right="760"/>
              <w:jc w:val="center"/>
              <w:rPr>
                <w:sz w:val="24"/>
                <w:szCs w:val="24"/>
              </w:rPr>
            </w:pPr>
            <w:r w:rsidRPr="00661548">
              <w:rPr>
                <w:bCs/>
                <w:color w:val="000000"/>
              </w:rPr>
              <w:t>-</w:t>
            </w:r>
            <w:r w:rsidRPr="00661548">
              <w:rPr>
                <w:color w:val="000000"/>
              </w:rPr>
              <w:t xml:space="preserve">        </w:t>
            </w:r>
            <w:r w:rsidRPr="00661548">
              <w:rPr>
                <w:bCs/>
                <w:color w:val="000000"/>
              </w:rPr>
              <w:t>повеже промене наследног материјала са настанком нових врста путем природне селекције.</w:t>
            </w:r>
          </w:p>
        </w:tc>
      </w:tr>
      <w:tr w:rsidR="00661548" w:rsidRPr="00661548" w:rsidTr="00661548">
        <w:trPr>
          <w:trHeight w:val="1610"/>
        </w:trPr>
        <w:tc>
          <w:tcPr>
            <w:tcW w:w="16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-прати смернице које добија од стране наставника;</w:t>
            </w:r>
          </w:p>
          <w:p w:rsidR="00661548" w:rsidRPr="00661548" w:rsidRDefault="00661548" w:rsidP="00661548">
            <w:pPr>
              <w:widowControl/>
              <w:ind w:left="-120"/>
              <w:jc w:val="center"/>
              <w:rPr>
                <w:sz w:val="24"/>
                <w:szCs w:val="24"/>
              </w:rPr>
            </w:pPr>
            <w:r w:rsidRPr="00661548">
              <w:rPr>
                <w:bCs/>
                <w:color w:val="000000"/>
              </w:rPr>
              <w:t>-поставља питања;</w:t>
            </w:r>
          </w:p>
          <w:p w:rsidR="00661548" w:rsidRPr="00661548" w:rsidRDefault="00661548" w:rsidP="00661548">
            <w:pPr>
              <w:widowControl/>
              <w:ind w:left="-120"/>
              <w:jc w:val="center"/>
              <w:rPr>
                <w:sz w:val="24"/>
                <w:szCs w:val="24"/>
              </w:rPr>
            </w:pPr>
            <w:r w:rsidRPr="00661548">
              <w:rPr>
                <w:bCs/>
                <w:color w:val="000000"/>
              </w:rPr>
              <w:t>-решава захтеве задатка уз помоћ наставника;</w:t>
            </w:r>
          </w:p>
          <w:p w:rsidR="00661548" w:rsidRPr="00661548" w:rsidRDefault="00661548" w:rsidP="00661548">
            <w:pPr>
              <w:widowControl/>
              <w:ind w:left="-120"/>
              <w:jc w:val="center"/>
              <w:rPr>
                <w:sz w:val="24"/>
                <w:szCs w:val="24"/>
              </w:rPr>
            </w:pPr>
            <w:r w:rsidRPr="00661548">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right="500"/>
              <w:jc w:val="center"/>
              <w:rPr>
                <w:sz w:val="24"/>
                <w:szCs w:val="24"/>
              </w:rPr>
            </w:pPr>
            <w:r w:rsidRPr="00661548">
              <w:rPr>
                <w:bCs/>
                <w:color w:val="000000"/>
              </w:rPr>
              <w:t>-проналази једноставније примере за вежбу;</w:t>
            </w:r>
          </w:p>
          <w:p w:rsidR="00661548" w:rsidRPr="00661548" w:rsidRDefault="00661548" w:rsidP="00661548">
            <w:pPr>
              <w:widowControl/>
              <w:ind w:left="-120" w:right="60"/>
              <w:jc w:val="center"/>
              <w:rPr>
                <w:sz w:val="24"/>
                <w:szCs w:val="24"/>
              </w:rPr>
            </w:pPr>
            <w:r w:rsidRPr="00661548">
              <w:rPr>
                <w:bCs/>
                <w:color w:val="000000"/>
              </w:rPr>
              <w:t>-подстиче и охрабрује ученика у раду и напредовању;</w:t>
            </w:r>
          </w:p>
          <w:p w:rsidR="00661548" w:rsidRPr="00661548" w:rsidRDefault="00661548" w:rsidP="00661548">
            <w:pPr>
              <w:widowControl/>
              <w:ind w:left="-120" w:right="500"/>
              <w:jc w:val="center"/>
              <w:rPr>
                <w:sz w:val="24"/>
                <w:szCs w:val="24"/>
              </w:rPr>
            </w:pPr>
            <w:r w:rsidRPr="00661548">
              <w:rPr>
                <w:bCs/>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640"/>
              <w:jc w:val="center"/>
              <w:rPr>
                <w:sz w:val="24"/>
                <w:szCs w:val="24"/>
              </w:rPr>
            </w:pPr>
            <w:r w:rsidRPr="00661548">
              <w:rPr>
                <w:bCs/>
                <w:color w:val="000000"/>
              </w:rPr>
              <w:t>-</w:t>
            </w:r>
            <w:r w:rsidRPr="00661548">
              <w:rPr>
                <w:color w:val="000000"/>
              </w:rPr>
              <w:t xml:space="preserve">        </w:t>
            </w:r>
            <w:r w:rsidRPr="00661548">
              <w:rPr>
                <w:bCs/>
                <w:color w:val="000000"/>
              </w:rPr>
              <w:t>истражи присуство инвазивних врста у својој околини и вероватне путеве насељавања;</w:t>
            </w:r>
          </w:p>
          <w:p w:rsidR="00661548" w:rsidRPr="00661548" w:rsidRDefault="00661548" w:rsidP="00661548">
            <w:pPr>
              <w:widowControl/>
              <w:ind w:left="640"/>
              <w:jc w:val="center"/>
              <w:rPr>
                <w:sz w:val="24"/>
                <w:szCs w:val="24"/>
              </w:rPr>
            </w:pPr>
            <w:r w:rsidRPr="00661548">
              <w:rPr>
                <w:bCs/>
                <w:color w:val="000000"/>
              </w:rPr>
              <w:t>-</w:t>
            </w:r>
            <w:r w:rsidRPr="00661548">
              <w:rPr>
                <w:color w:val="000000"/>
              </w:rPr>
              <w:t xml:space="preserve">        </w:t>
            </w:r>
            <w:r w:rsidRPr="00661548">
              <w:rPr>
                <w:bCs/>
                <w:color w:val="000000"/>
              </w:rPr>
              <w:t>истражи разлоге губитка биодиверзитета на локалном подручју.</w:t>
            </w:r>
          </w:p>
        </w:tc>
      </w:tr>
      <w:tr w:rsidR="00661548" w:rsidRPr="00661548" w:rsidTr="00661548">
        <w:trPr>
          <w:trHeight w:val="1610"/>
        </w:trPr>
        <w:tc>
          <w:tcPr>
            <w:tcW w:w="167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ЧОВЕК И ЗДРАВЉЕ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jc w:val="center"/>
              <w:rPr>
                <w:sz w:val="24"/>
                <w:szCs w:val="24"/>
              </w:rPr>
            </w:pPr>
            <w:r w:rsidRPr="00661548">
              <w:rPr>
                <w:bCs/>
                <w:color w:val="000000"/>
              </w:rPr>
              <w:t>-прати смернице које добија од стране наставника;</w:t>
            </w:r>
          </w:p>
          <w:p w:rsidR="00661548" w:rsidRPr="00661548" w:rsidRDefault="00661548" w:rsidP="00661548">
            <w:pPr>
              <w:widowControl/>
              <w:ind w:left="-120"/>
              <w:jc w:val="center"/>
              <w:rPr>
                <w:sz w:val="24"/>
                <w:szCs w:val="24"/>
              </w:rPr>
            </w:pPr>
            <w:r w:rsidRPr="00661548">
              <w:rPr>
                <w:bCs/>
                <w:color w:val="000000"/>
              </w:rPr>
              <w:t>-поставља питања;</w:t>
            </w:r>
          </w:p>
          <w:p w:rsidR="00661548" w:rsidRPr="00661548" w:rsidRDefault="00661548" w:rsidP="00661548">
            <w:pPr>
              <w:widowControl/>
              <w:ind w:left="-120"/>
              <w:jc w:val="center"/>
              <w:rPr>
                <w:sz w:val="24"/>
                <w:szCs w:val="24"/>
              </w:rPr>
            </w:pPr>
            <w:r w:rsidRPr="00661548">
              <w:rPr>
                <w:bCs/>
                <w:color w:val="000000"/>
              </w:rPr>
              <w:t>-решава захтеве задатка уз помоћ наставника;</w:t>
            </w:r>
          </w:p>
          <w:p w:rsidR="00661548" w:rsidRPr="00661548" w:rsidRDefault="00661548" w:rsidP="00661548">
            <w:pPr>
              <w:widowControl/>
              <w:ind w:left="-120"/>
              <w:jc w:val="center"/>
              <w:rPr>
                <w:sz w:val="24"/>
                <w:szCs w:val="24"/>
              </w:rPr>
            </w:pPr>
            <w:r w:rsidRPr="00661548">
              <w:rPr>
                <w:bCs/>
                <w:color w:val="000000"/>
              </w:rPr>
              <w:t>-извођење закључака.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120" w:right="500"/>
              <w:jc w:val="center"/>
              <w:rPr>
                <w:sz w:val="24"/>
                <w:szCs w:val="24"/>
              </w:rPr>
            </w:pPr>
            <w:r w:rsidRPr="00661548">
              <w:rPr>
                <w:bCs/>
                <w:color w:val="000000"/>
              </w:rPr>
              <w:t>-проналази једноставније примере за вежбу;</w:t>
            </w:r>
          </w:p>
          <w:p w:rsidR="00661548" w:rsidRPr="00661548" w:rsidRDefault="00661548" w:rsidP="00661548">
            <w:pPr>
              <w:widowControl/>
              <w:ind w:left="-120" w:right="60"/>
              <w:jc w:val="center"/>
              <w:rPr>
                <w:sz w:val="24"/>
                <w:szCs w:val="24"/>
              </w:rPr>
            </w:pPr>
            <w:r w:rsidRPr="00661548">
              <w:rPr>
                <w:bCs/>
                <w:color w:val="000000"/>
              </w:rPr>
              <w:t>-подстиче и охрабрује ученика у раду и напредовању;</w:t>
            </w:r>
          </w:p>
          <w:p w:rsidR="00661548" w:rsidRPr="00661548" w:rsidRDefault="00661548" w:rsidP="00661548">
            <w:pPr>
              <w:widowControl/>
              <w:ind w:left="-120" w:right="60"/>
              <w:jc w:val="center"/>
              <w:rPr>
                <w:sz w:val="24"/>
                <w:szCs w:val="24"/>
              </w:rPr>
            </w:pPr>
            <w:r w:rsidRPr="00661548">
              <w:rPr>
                <w:bCs/>
                <w:color w:val="000000"/>
              </w:rPr>
              <w:t>-прати рад и напредовање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640"/>
              <w:jc w:val="center"/>
              <w:rPr>
                <w:sz w:val="24"/>
                <w:szCs w:val="24"/>
              </w:rPr>
            </w:pPr>
            <w:r w:rsidRPr="00661548">
              <w:rPr>
                <w:bCs/>
                <w:color w:val="000000"/>
              </w:rPr>
              <w:t>-</w:t>
            </w:r>
            <w:r w:rsidRPr="00661548">
              <w:rPr>
                <w:color w:val="000000"/>
              </w:rPr>
              <w:t xml:space="preserve">        </w:t>
            </w:r>
            <w:r w:rsidRPr="00661548">
              <w:rPr>
                <w:bCs/>
                <w:color w:val="000000"/>
              </w:rPr>
              <w:t>изрази критички став према медијским садржајима који се баве здравим стиловима живота;</w:t>
            </w:r>
          </w:p>
          <w:p w:rsidR="00661548" w:rsidRPr="00661548" w:rsidRDefault="00661548" w:rsidP="00661548">
            <w:pPr>
              <w:widowControl/>
              <w:ind w:left="640"/>
              <w:jc w:val="center"/>
              <w:rPr>
                <w:sz w:val="24"/>
                <w:szCs w:val="24"/>
              </w:rPr>
            </w:pPr>
            <w:r w:rsidRPr="00661548">
              <w:rPr>
                <w:bCs/>
                <w:color w:val="000000"/>
              </w:rPr>
              <w:t>-</w:t>
            </w:r>
            <w:r w:rsidRPr="00661548">
              <w:rPr>
                <w:color w:val="000000"/>
              </w:rPr>
              <w:t xml:space="preserve">        </w:t>
            </w:r>
            <w:r w:rsidRPr="00661548">
              <w:rPr>
                <w:bCs/>
                <w:color w:val="000000"/>
              </w:rPr>
              <w:t>идентификује поремећаје у раду органа и система органа изазваних нездравим начином живота.</w:t>
            </w:r>
          </w:p>
        </w:tc>
      </w:tr>
    </w:tbl>
    <w:p w:rsidR="00661548" w:rsidRDefault="00661548">
      <w:pPr>
        <w:pBdr>
          <w:top w:val="nil"/>
          <w:left w:val="nil"/>
          <w:bottom w:val="nil"/>
          <w:right w:val="nil"/>
          <w:between w:val="nil"/>
        </w:pBdr>
        <w:spacing w:line="242" w:lineRule="auto"/>
        <w:ind w:left="1065" w:right="5320"/>
        <w:rPr>
          <w:color w:val="FF0000"/>
          <w:sz w:val="24"/>
          <w:szCs w:val="24"/>
        </w:rPr>
      </w:pPr>
    </w:p>
    <w:p w:rsidR="003C2307" w:rsidRDefault="003C2307">
      <w:pPr>
        <w:pBdr>
          <w:top w:val="nil"/>
          <w:left w:val="nil"/>
          <w:bottom w:val="nil"/>
          <w:right w:val="nil"/>
          <w:between w:val="nil"/>
        </w:pBdr>
        <w:spacing w:line="242" w:lineRule="auto"/>
        <w:ind w:left="1065" w:right="5320"/>
        <w:rPr>
          <w:color w:val="FF0000"/>
          <w:sz w:val="24"/>
          <w:szCs w:val="24"/>
        </w:rPr>
      </w:pPr>
    </w:p>
    <w:tbl>
      <w:tblPr>
        <w:tblW w:w="11257" w:type="dxa"/>
        <w:tblCellMar>
          <w:top w:w="15" w:type="dxa"/>
          <w:left w:w="15" w:type="dxa"/>
          <w:bottom w:w="15" w:type="dxa"/>
          <w:right w:w="15" w:type="dxa"/>
        </w:tblCellMar>
        <w:tblLook w:val="04A0" w:firstRow="1" w:lastRow="0" w:firstColumn="1" w:lastColumn="0" w:noHBand="0" w:noVBand="1"/>
      </w:tblPr>
      <w:tblGrid>
        <w:gridCol w:w="2600"/>
        <w:gridCol w:w="4512"/>
        <w:gridCol w:w="2023"/>
        <w:gridCol w:w="2122"/>
      </w:tblGrid>
      <w:tr w:rsidR="00661548" w:rsidRPr="00661548" w:rsidTr="00661548">
        <w:trPr>
          <w:trHeight w:val="3139"/>
        </w:trPr>
        <w:tc>
          <w:tcPr>
            <w:tcW w:w="0" w:type="auto"/>
            <w:gridSpan w:val="4"/>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rPr>
                <w:sz w:val="24"/>
                <w:szCs w:val="24"/>
              </w:rPr>
            </w:pPr>
            <w:r w:rsidRPr="00661548">
              <w:rPr>
                <w:bCs/>
                <w:color w:val="000000"/>
              </w:rPr>
              <w:lastRenderedPageBreak/>
              <w:t xml:space="preserve">        </w:t>
            </w:r>
            <w:r w:rsidRPr="00661548">
              <w:rPr>
                <w:b/>
                <w:bCs/>
                <w:color w:val="000000"/>
              </w:rPr>
              <w:t>Годишњи план додатне наставе-</w:t>
            </w:r>
            <w:r w:rsidRPr="00661548">
              <w:rPr>
                <w:bCs/>
                <w:color w:val="000000"/>
              </w:rPr>
              <w:t xml:space="preserve"> ПЕТИ, ШЕСТИ, СЕДМИ И ОСМИ РАЗРЕД</w:t>
            </w:r>
          </w:p>
          <w:p w:rsidR="00661548" w:rsidRPr="00661548" w:rsidRDefault="00661548" w:rsidP="00661548">
            <w:pPr>
              <w:widowControl/>
              <w:spacing w:after="200"/>
              <w:ind w:left="-400"/>
              <w:jc w:val="both"/>
              <w:rPr>
                <w:sz w:val="24"/>
                <w:szCs w:val="24"/>
              </w:rPr>
            </w:pPr>
            <w:r w:rsidRPr="00661548">
              <w:rPr>
                <w:bCs/>
                <w:color w:val="000000"/>
              </w:rPr>
              <w:t>     ЦИЉ: Додатни рад се организује за ученике који показују веће интересовање и жељу за новим сазнањима која превазилазе оквире предвиђене планом и програмом, са циљем повезивања и примене научеог у свакодневном животу.</w:t>
            </w:r>
          </w:p>
          <w:p w:rsidR="00661548" w:rsidRPr="00661548" w:rsidRDefault="00661548" w:rsidP="00661548">
            <w:pPr>
              <w:widowControl/>
              <w:spacing w:after="200"/>
              <w:ind w:left="-400"/>
              <w:jc w:val="both"/>
              <w:rPr>
                <w:sz w:val="24"/>
                <w:szCs w:val="24"/>
              </w:rPr>
            </w:pPr>
            <w:r w:rsidRPr="00661548">
              <w:rPr>
                <w:bCs/>
                <w:color w:val="000000"/>
              </w:rPr>
              <w:t>         ЗАДАЦИ:</w:t>
            </w:r>
          </w:p>
          <w:p w:rsidR="00661548" w:rsidRPr="00661548" w:rsidRDefault="00661548" w:rsidP="00661548">
            <w:pPr>
              <w:widowControl/>
              <w:spacing w:after="200"/>
              <w:ind w:left="320"/>
              <w:jc w:val="both"/>
              <w:rPr>
                <w:sz w:val="24"/>
                <w:szCs w:val="24"/>
              </w:rPr>
            </w:pPr>
            <w:r w:rsidRPr="00661548">
              <w:rPr>
                <w:bCs/>
                <w:color w:val="000000"/>
              </w:rPr>
              <w:t>•</w:t>
            </w:r>
            <w:r w:rsidRPr="00661548">
              <w:rPr>
                <w:color w:val="000000"/>
              </w:rPr>
              <w:t xml:space="preserve">         </w:t>
            </w:r>
            <w:r w:rsidRPr="00661548">
              <w:rPr>
                <w:bCs/>
                <w:color w:val="000000"/>
              </w:rPr>
              <w:t>Проширивање и продубљивање знања, умења и вештина, заинтересованих за овај предмет непосредније активирање ученика и оспособљавање за самообразовање;</w:t>
            </w:r>
          </w:p>
          <w:p w:rsidR="00661548" w:rsidRPr="00661548" w:rsidRDefault="00661548" w:rsidP="00661548">
            <w:pPr>
              <w:widowControl/>
              <w:spacing w:after="200"/>
              <w:ind w:left="320"/>
              <w:jc w:val="both"/>
              <w:rPr>
                <w:sz w:val="24"/>
                <w:szCs w:val="24"/>
              </w:rPr>
            </w:pPr>
            <w:r w:rsidRPr="00661548">
              <w:rPr>
                <w:bCs/>
                <w:color w:val="000000"/>
              </w:rPr>
              <w:t>•</w:t>
            </w:r>
            <w:r w:rsidRPr="00661548">
              <w:rPr>
                <w:color w:val="000000"/>
              </w:rPr>
              <w:t xml:space="preserve">         </w:t>
            </w:r>
            <w:r w:rsidRPr="00661548">
              <w:rPr>
                <w:bCs/>
                <w:color w:val="000000"/>
              </w:rPr>
              <w:t>Формирати групе-групу зависно од утврђених интересовања ученика.</w:t>
            </w:r>
          </w:p>
        </w:tc>
      </w:tr>
      <w:tr w:rsidR="00661548" w:rsidRPr="00661548" w:rsidTr="00661548">
        <w:trPr>
          <w:trHeight w:val="925"/>
        </w:trPr>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Орјентациони број часова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Наставна област</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Време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Реализатор</w:t>
            </w:r>
          </w:p>
        </w:tc>
      </w:tr>
      <w:tr w:rsidR="00661548" w:rsidRPr="00661548" w:rsidTr="00661548">
        <w:trPr>
          <w:trHeight w:val="637"/>
        </w:trPr>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6</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Наставница биологије</w:t>
            </w:r>
          </w:p>
        </w:tc>
      </w:tr>
      <w:tr w:rsidR="00661548" w:rsidRPr="00661548" w:rsidTr="00661548">
        <w:trPr>
          <w:trHeight w:val="637"/>
        </w:trPr>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Јединство грађе и функције као основа живота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Наставница биологије</w:t>
            </w:r>
          </w:p>
        </w:tc>
      </w:tr>
      <w:tr w:rsidR="00661548" w:rsidRPr="00661548" w:rsidTr="00661548">
        <w:trPr>
          <w:trHeight w:val="637"/>
        </w:trPr>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8</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Наставница биологије</w:t>
            </w:r>
          </w:p>
        </w:tc>
      </w:tr>
      <w:tr w:rsidR="00661548" w:rsidRPr="00661548" w:rsidTr="00661548">
        <w:trPr>
          <w:trHeight w:val="637"/>
        </w:trPr>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6</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Током школске године</w:t>
            </w:r>
          </w:p>
        </w:tc>
        <w:tc>
          <w:tcPr>
            <w:tcW w:w="0" w:type="auto"/>
            <w:tcBorders>
              <w:top w:val="single" w:sz="6" w:space="0" w:color="000000"/>
              <w:left w:val="single" w:sz="6" w:space="0" w:color="000000"/>
              <w:bottom w:val="single" w:sz="6" w:space="0" w:color="000000"/>
              <w:right w:val="single" w:sz="6" w:space="0" w:color="000000"/>
            </w:tcBorders>
            <w:hideMark/>
          </w:tcPr>
          <w:p w:rsidR="00661548" w:rsidRPr="00661548" w:rsidRDefault="00661548" w:rsidP="00661548">
            <w:pPr>
              <w:widowControl/>
              <w:spacing w:after="200"/>
              <w:ind w:left="-400"/>
              <w:jc w:val="center"/>
              <w:rPr>
                <w:sz w:val="24"/>
                <w:szCs w:val="24"/>
              </w:rPr>
            </w:pPr>
            <w:r w:rsidRPr="00661548">
              <w:rPr>
                <w:bCs/>
                <w:color w:val="000000"/>
              </w:rPr>
              <w:t>Наставница биологије</w:t>
            </w:r>
          </w:p>
        </w:tc>
      </w:tr>
    </w:tbl>
    <w:p w:rsidR="00661548" w:rsidRPr="00661548" w:rsidRDefault="00661548" w:rsidP="00661548">
      <w:pPr>
        <w:widowControl/>
        <w:spacing w:after="200"/>
        <w:rPr>
          <w:sz w:val="24"/>
          <w:szCs w:val="24"/>
        </w:rPr>
      </w:pPr>
      <w:r w:rsidRPr="00661548">
        <w:rPr>
          <w:bCs/>
          <w:color w:val="000000"/>
        </w:rPr>
        <w:t> </w:t>
      </w:r>
    </w:p>
    <w:tbl>
      <w:tblPr>
        <w:tblW w:w="11428" w:type="dxa"/>
        <w:tblCellMar>
          <w:top w:w="15" w:type="dxa"/>
          <w:left w:w="15" w:type="dxa"/>
          <w:bottom w:w="15" w:type="dxa"/>
          <w:right w:w="15" w:type="dxa"/>
        </w:tblCellMar>
        <w:tblLook w:val="04A0" w:firstRow="1" w:lastRow="0" w:firstColumn="1" w:lastColumn="0" w:noHBand="0" w:noVBand="1"/>
      </w:tblPr>
      <w:tblGrid>
        <w:gridCol w:w="2605"/>
        <w:gridCol w:w="3141"/>
        <w:gridCol w:w="2228"/>
        <w:gridCol w:w="3454"/>
      </w:tblGrid>
      <w:tr w:rsidR="00661548" w:rsidRPr="00661548" w:rsidTr="00661548">
        <w:trPr>
          <w:trHeight w:val="2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340"/>
              <w:jc w:val="center"/>
              <w:rPr>
                <w:sz w:val="24"/>
                <w:szCs w:val="24"/>
              </w:rPr>
            </w:pPr>
            <w:r w:rsidRPr="00661548">
              <w:rPr>
                <w:bCs/>
                <w:color w:val="000000"/>
              </w:rPr>
              <w:t>Садржаји програма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740"/>
              <w:jc w:val="center"/>
              <w:rPr>
                <w:sz w:val="24"/>
                <w:szCs w:val="24"/>
              </w:rPr>
            </w:pPr>
            <w:r w:rsidRPr="00661548">
              <w:rPr>
                <w:bCs/>
                <w:color w:val="000000"/>
              </w:rPr>
              <w:t>Активности ученика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340"/>
              <w:jc w:val="center"/>
              <w:rPr>
                <w:sz w:val="24"/>
                <w:szCs w:val="24"/>
              </w:rPr>
            </w:pPr>
            <w:r w:rsidRPr="00661548">
              <w:rPr>
                <w:bCs/>
                <w:color w:val="000000"/>
              </w:rPr>
              <w:t>Активности наставника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right="1440"/>
              <w:rPr>
                <w:sz w:val="24"/>
                <w:szCs w:val="24"/>
              </w:rPr>
            </w:pPr>
            <w:r w:rsidRPr="00661548">
              <w:rPr>
                <w:bCs/>
                <w:color w:val="000000"/>
              </w:rPr>
              <w:t>Начин и поступци остваривања</w:t>
            </w:r>
          </w:p>
        </w:tc>
      </w:tr>
      <w:tr w:rsidR="00661548" w:rsidRPr="00661548" w:rsidTr="00661548">
        <w:trPr>
          <w:trHeight w:val="9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jc w:val="center"/>
              <w:rPr>
                <w:sz w:val="24"/>
                <w:szCs w:val="24"/>
              </w:rPr>
            </w:pPr>
            <w:r w:rsidRPr="00661548">
              <w:rPr>
                <w:bCs/>
                <w:color w:val="000000"/>
              </w:rPr>
              <w:t>ЈЕДИНСТВО ГРАЂЕ И ФУНКЦИЈЕ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right="500"/>
              <w:jc w:val="center"/>
              <w:rPr>
                <w:sz w:val="24"/>
                <w:szCs w:val="24"/>
              </w:rPr>
            </w:pPr>
            <w:r w:rsidRPr="00661548">
              <w:rPr>
                <w:bCs/>
                <w:color w:val="000000"/>
              </w:rPr>
              <w:t>-прати наставникове инструкције;</w:t>
            </w:r>
          </w:p>
          <w:p w:rsidR="00661548" w:rsidRPr="00661548" w:rsidRDefault="00661548" w:rsidP="00661548">
            <w:pPr>
              <w:widowControl/>
              <w:ind w:right="500"/>
              <w:jc w:val="center"/>
              <w:rPr>
                <w:sz w:val="24"/>
                <w:szCs w:val="24"/>
              </w:rPr>
            </w:pPr>
            <w:r w:rsidRPr="00661548">
              <w:rPr>
                <w:bCs/>
                <w:color w:val="000000"/>
              </w:rPr>
              <w:t>-користи препоручену литературу;</w:t>
            </w:r>
          </w:p>
          <w:p w:rsidR="00661548" w:rsidRPr="00661548" w:rsidRDefault="00661548" w:rsidP="00661548">
            <w:pPr>
              <w:widowControl/>
              <w:ind w:right="500"/>
              <w:jc w:val="center"/>
              <w:rPr>
                <w:sz w:val="24"/>
                <w:szCs w:val="24"/>
              </w:rPr>
            </w:pPr>
            <w:r w:rsidRPr="00661548">
              <w:rPr>
                <w:bCs/>
                <w:color w:val="000000"/>
              </w:rPr>
              <w:t>-испуњава и реализује истраживачке задатке;</w:t>
            </w:r>
          </w:p>
          <w:p w:rsidR="00661548" w:rsidRPr="00661548" w:rsidRDefault="00661548" w:rsidP="00661548">
            <w:pPr>
              <w:widowControl/>
              <w:ind w:right="500"/>
              <w:jc w:val="center"/>
              <w:rPr>
                <w:sz w:val="24"/>
                <w:szCs w:val="24"/>
              </w:rPr>
            </w:pPr>
            <w:r w:rsidRPr="00661548">
              <w:rPr>
                <w:bCs/>
                <w:color w:val="000000"/>
              </w:rPr>
              <w:t>-повезује различите изворе знања и изводи закључке.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20"/>
              <w:jc w:val="center"/>
              <w:rPr>
                <w:sz w:val="24"/>
                <w:szCs w:val="24"/>
              </w:rPr>
            </w:pPr>
            <w:r w:rsidRPr="00661548">
              <w:rPr>
                <w:bCs/>
                <w:color w:val="000000"/>
              </w:rPr>
              <w:t>-прати рад ученика;</w:t>
            </w:r>
          </w:p>
          <w:p w:rsidR="00661548" w:rsidRPr="00661548" w:rsidRDefault="00661548" w:rsidP="00661548">
            <w:pPr>
              <w:widowControl/>
              <w:spacing w:before="120"/>
              <w:jc w:val="center"/>
              <w:rPr>
                <w:sz w:val="24"/>
                <w:szCs w:val="24"/>
              </w:rPr>
            </w:pPr>
            <w:r w:rsidRPr="00661548">
              <w:rPr>
                <w:bCs/>
                <w:color w:val="000000"/>
              </w:rPr>
              <w:t>-подстиче и усмерава рад ученика;</w:t>
            </w:r>
          </w:p>
          <w:p w:rsidR="00661548" w:rsidRPr="00661548" w:rsidRDefault="00661548" w:rsidP="00661548">
            <w:pPr>
              <w:widowControl/>
              <w:spacing w:before="120"/>
              <w:jc w:val="center"/>
              <w:rPr>
                <w:sz w:val="24"/>
                <w:szCs w:val="24"/>
              </w:rPr>
            </w:pPr>
            <w:r w:rsidRPr="00661548">
              <w:rPr>
                <w:bCs/>
                <w:color w:val="000000"/>
              </w:rPr>
              <w:t>-даје потребна објашњења;</w:t>
            </w:r>
          </w:p>
          <w:p w:rsidR="00661548" w:rsidRPr="00661548" w:rsidRDefault="00661548" w:rsidP="00661548">
            <w:pPr>
              <w:widowControl/>
              <w:spacing w:before="120"/>
              <w:jc w:val="center"/>
              <w:rPr>
                <w:sz w:val="24"/>
                <w:szCs w:val="24"/>
              </w:rPr>
            </w:pPr>
            <w:r w:rsidRPr="00661548">
              <w:rPr>
                <w:bCs/>
                <w:color w:val="000000"/>
              </w:rPr>
              <w:t>-упућује на доступну литературу;</w:t>
            </w:r>
          </w:p>
          <w:p w:rsidR="00661548" w:rsidRPr="00661548" w:rsidRDefault="00661548" w:rsidP="00661548">
            <w:pPr>
              <w:widowControl/>
              <w:spacing w:before="120"/>
              <w:jc w:val="center"/>
              <w:rPr>
                <w:sz w:val="24"/>
                <w:szCs w:val="24"/>
              </w:rPr>
            </w:pPr>
            <w:r w:rsidRPr="00661548">
              <w:rPr>
                <w:bCs/>
                <w:color w:val="000000"/>
              </w:rPr>
              <w:t>-осмишљава истраживачке задатке;</w:t>
            </w:r>
          </w:p>
          <w:p w:rsidR="00661548" w:rsidRPr="00661548" w:rsidRDefault="00661548" w:rsidP="00661548">
            <w:pPr>
              <w:widowControl/>
              <w:spacing w:before="120"/>
              <w:jc w:val="center"/>
              <w:rPr>
                <w:sz w:val="24"/>
                <w:szCs w:val="24"/>
              </w:rPr>
            </w:pPr>
            <w:r w:rsidRPr="00661548">
              <w:rPr>
                <w:bCs/>
                <w:color w:val="000000"/>
              </w:rPr>
              <w:t>-прати реализацију и даје коментар;</w:t>
            </w:r>
          </w:p>
          <w:p w:rsidR="00661548" w:rsidRPr="00661548" w:rsidRDefault="00661548" w:rsidP="00661548">
            <w:pPr>
              <w:widowControl/>
              <w:spacing w:before="120"/>
              <w:jc w:val="center"/>
              <w:rPr>
                <w:sz w:val="24"/>
                <w:szCs w:val="24"/>
              </w:rPr>
            </w:pPr>
            <w:r w:rsidRPr="00661548">
              <w:rPr>
                <w:bCs/>
                <w:color w:val="000000"/>
              </w:rPr>
              <w:t>-одговара на питања.</w:t>
            </w:r>
          </w:p>
          <w:p w:rsidR="00661548" w:rsidRPr="00661548" w:rsidRDefault="00661548" w:rsidP="00661548">
            <w:pPr>
              <w:widowControl/>
              <w:jc w:val="center"/>
              <w:rPr>
                <w:sz w:val="24"/>
                <w:szCs w:val="24"/>
              </w:rPr>
            </w:pPr>
            <w:r w:rsidRPr="00661548">
              <w:rPr>
                <w:bCs/>
                <w:color w:val="000000"/>
              </w:rPr>
              <w:t> </w:t>
            </w:r>
          </w:p>
        </w:tc>
        <w:tc>
          <w:tcPr>
            <w:tcW w:w="0" w:type="auto"/>
            <w:vMerge w:val="restar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left="760"/>
              <w:jc w:val="center"/>
              <w:rPr>
                <w:sz w:val="24"/>
                <w:szCs w:val="24"/>
              </w:rPr>
            </w:pPr>
            <w:r w:rsidRPr="00661548">
              <w:rPr>
                <w:bCs/>
                <w:color w:val="000000"/>
              </w:rPr>
              <w:t>-</w:t>
            </w:r>
            <w:r w:rsidRPr="00661548">
              <w:rPr>
                <w:color w:val="000000"/>
              </w:rPr>
              <w:t xml:space="preserve">        </w:t>
            </w:r>
            <w:r w:rsidRPr="00661548">
              <w:rPr>
                <w:bCs/>
                <w:color w:val="000000"/>
              </w:rPr>
              <w:t>дијалошка;</w:t>
            </w:r>
          </w:p>
          <w:p w:rsidR="00661548" w:rsidRPr="00661548" w:rsidRDefault="00661548" w:rsidP="00661548">
            <w:pPr>
              <w:widowControl/>
              <w:ind w:left="760"/>
              <w:jc w:val="center"/>
              <w:rPr>
                <w:sz w:val="24"/>
                <w:szCs w:val="24"/>
              </w:rPr>
            </w:pPr>
            <w:r w:rsidRPr="00661548">
              <w:rPr>
                <w:bCs/>
                <w:color w:val="000000"/>
              </w:rPr>
              <w:t>-</w:t>
            </w:r>
            <w:r w:rsidRPr="00661548">
              <w:rPr>
                <w:color w:val="000000"/>
              </w:rPr>
              <w:t xml:space="preserve">        </w:t>
            </w:r>
            <w:r w:rsidRPr="00661548">
              <w:rPr>
                <w:bCs/>
                <w:color w:val="000000"/>
              </w:rPr>
              <w:t>демонстративна;</w:t>
            </w:r>
          </w:p>
          <w:p w:rsidR="00661548" w:rsidRPr="00661548" w:rsidRDefault="00661548" w:rsidP="00661548">
            <w:pPr>
              <w:widowControl/>
              <w:ind w:left="760"/>
              <w:jc w:val="center"/>
              <w:rPr>
                <w:sz w:val="24"/>
                <w:szCs w:val="24"/>
              </w:rPr>
            </w:pPr>
            <w:r w:rsidRPr="00661548">
              <w:rPr>
                <w:bCs/>
                <w:color w:val="000000"/>
              </w:rPr>
              <w:t>-</w:t>
            </w:r>
            <w:r w:rsidRPr="00661548">
              <w:rPr>
                <w:color w:val="000000"/>
              </w:rPr>
              <w:t xml:space="preserve">        </w:t>
            </w:r>
            <w:r w:rsidRPr="00661548">
              <w:rPr>
                <w:bCs/>
                <w:color w:val="000000"/>
              </w:rPr>
              <w:t>илустративна.</w:t>
            </w:r>
          </w:p>
          <w:p w:rsidR="00661548" w:rsidRPr="00661548" w:rsidRDefault="00661548" w:rsidP="00661548">
            <w:pPr>
              <w:widowControl/>
              <w:spacing w:after="200"/>
              <w:jc w:val="center"/>
              <w:rPr>
                <w:sz w:val="24"/>
                <w:szCs w:val="24"/>
              </w:rPr>
            </w:pPr>
            <w:r w:rsidRPr="00661548">
              <w:rPr>
                <w:bCs/>
                <w:color w:val="000000"/>
              </w:rPr>
              <w:t> </w:t>
            </w:r>
          </w:p>
        </w:tc>
      </w:tr>
      <w:tr w:rsidR="00661548" w:rsidRPr="00661548" w:rsidTr="00661548">
        <w:trPr>
          <w:trHeight w:val="951"/>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jc w:val="center"/>
              <w:rPr>
                <w:sz w:val="24"/>
                <w:szCs w:val="24"/>
              </w:rPr>
            </w:pPr>
            <w:r w:rsidRPr="00661548">
              <w:rPr>
                <w:bCs/>
                <w:color w:val="000000"/>
              </w:rPr>
              <w:t> </w:t>
            </w:r>
          </w:p>
          <w:p w:rsidR="00661548" w:rsidRPr="00661548" w:rsidRDefault="00661548" w:rsidP="00661548">
            <w:pPr>
              <w:widowControl/>
              <w:jc w:val="center"/>
              <w:rPr>
                <w:sz w:val="24"/>
                <w:szCs w:val="24"/>
              </w:rPr>
            </w:pPr>
            <w:r w:rsidRPr="00661548">
              <w:rPr>
                <w:bCs/>
                <w:color w:val="000000"/>
              </w:rPr>
              <w:t>ПОРЕКЛО И РАЗНОВРСНОСТ ЖИВОТА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right="500"/>
              <w:jc w:val="center"/>
              <w:rPr>
                <w:sz w:val="24"/>
                <w:szCs w:val="24"/>
              </w:rPr>
            </w:pPr>
            <w:r w:rsidRPr="00661548">
              <w:rPr>
                <w:bCs/>
                <w:color w:val="000000"/>
              </w:rPr>
              <w:t>прати наставникове инструкције;</w:t>
            </w:r>
          </w:p>
          <w:p w:rsidR="00661548" w:rsidRPr="00661548" w:rsidRDefault="00661548" w:rsidP="00661548">
            <w:pPr>
              <w:widowControl/>
              <w:ind w:right="500"/>
              <w:jc w:val="center"/>
              <w:rPr>
                <w:sz w:val="24"/>
                <w:szCs w:val="24"/>
              </w:rPr>
            </w:pPr>
            <w:r w:rsidRPr="00661548">
              <w:rPr>
                <w:bCs/>
                <w:color w:val="000000"/>
              </w:rPr>
              <w:t>-користи препоручену литературу;</w:t>
            </w:r>
          </w:p>
          <w:p w:rsidR="00661548" w:rsidRPr="00661548" w:rsidRDefault="00661548" w:rsidP="00661548">
            <w:pPr>
              <w:widowControl/>
              <w:ind w:right="500"/>
              <w:jc w:val="center"/>
              <w:rPr>
                <w:sz w:val="24"/>
                <w:szCs w:val="24"/>
              </w:rPr>
            </w:pPr>
            <w:r w:rsidRPr="00661548">
              <w:rPr>
                <w:bCs/>
                <w:color w:val="000000"/>
              </w:rPr>
              <w:t>-испуњава и реализује истраживачке задатке;</w:t>
            </w:r>
          </w:p>
          <w:p w:rsidR="00661548" w:rsidRPr="00661548" w:rsidRDefault="00661548" w:rsidP="00661548">
            <w:pPr>
              <w:widowControl/>
              <w:ind w:right="500"/>
              <w:jc w:val="center"/>
              <w:rPr>
                <w:sz w:val="24"/>
                <w:szCs w:val="24"/>
              </w:rPr>
            </w:pPr>
            <w:r w:rsidRPr="00661548">
              <w:rPr>
                <w:bCs/>
                <w:color w:val="000000"/>
              </w:rPr>
              <w:lastRenderedPageBreak/>
              <w:t>-повезује различите изворе знања и изводи закључке.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20"/>
              <w:jc w:val="center"/>
              <w:rPr>
                <w:sz w:val="24"/>
                <w:szCs w:val="24"/>
              </w:rPr>
            </w:pPr>
            <w:r w:rsidRPr="00661548">
              <w:rPr>
                <w:bCs/>
                <w:color w:val="000000"/>
              </w:rPr>
              <w:lastRenderedPageBreak/>
              <w:t>--прати рад ученика;</w:t>
            </w:r>
          </w:p>
          <w:p w:rsidR="00661548" w:rsidRPr="00661548" w:rsidRDefault="00661548" w:rsidP="00661548">
            <w:pPr>
              <w:widowControl/>
              <w:spacing w:before="120"/>
              <w:jc w:val="center"/>
              <w:rPr>
                <w:sz w:val="24"/>
                <w:szCs w:val="24"/>
              </w:rPr>
            </w:pPr>
            <w:r w:rsidRPr="00661548">
              <w:rPr>
                <w:bCs/>
                <w:color w:val="000000"/>
              </w:rPr>
              <w:t>-подстиче и усмерава рад ученика;</w:t>
            </w:r>
          </w:p>
          <w:p w:rsidR="00661548" w:rsidRPr="00661548" w:rsidRDefault="00661548" w:rsidP="00661548">
            <w:pPr>
              <w:widowControl/>
              <w:spacing w:before="120"/>
              <w:jc w:val="center"/>
              <w:rPr>
                <w:sz w:val="24"/>
                <w:szCs w:val="24"/>
              </w:rPr>
            </w:pPr>
            <w:r w:rsidRPr="00661548">
              <w:rPr>
                <w:bCs/>
                <w:color w:val="000000"/>
              </w:rPr>
              <w:t xml:space="preserve">-даје потребна </w:t>
            </w:r>
            <w:r w:rsidRPr="00661548">
              <w:rPr>
                <w:bCs/>
                <w:color w:val="000000"/>
              </w:rPr>
              <w:lastRenderedPageBreak/>
              <w:t>објашњења;</w:t>
            </w:r>
          </w:p>
          <w:p w:rsidR="00661548" w:rsidRPr="00661548" w:rsidRDefault="00661548" w:rsidP="00661548">
            <w:pPr>
              <w:widowControl/>
              <w:spacing w:before="120"/>
              <w:jc w:val="center"/>
              <w:rPr>
                <w:sz w:val="24"/>
                <w:szCs w:val="24"/>
              </w:rPr>
            </w:pPr>
            <w:r w:rsidRPr="00661548">
              <w:rPr>
                <w:bCs/>
                <w:color w:val="000000"/>
              </w:rPr>
              <w:t>-упућује на доступну литературу;</w:t>
            </w:r>
          </w:p>
          <w:p w:rsidR="00661548" w:rsidRPr="00661548" w:rsidRDefault="00661548" w:rsidP="00661548">
            <w:pPr>
              <w:widowControl/>
              <w:spacing w:before="120"/>
              <w:jc w:val="center"/>
              <w:rPr>
                <w:sz w:val="24"/>
                <w:szCs w:val="24"/>
              </w:rPr>
            </w:pPr>
            <w:r w:rsidRPr="00661548">
              <w:rPr>
                <w:bCs/>
                <w:color w:val="000000"/>
              </w:rPr>
              <w:t>-осмишљава истраживачке задатке;</w:t>
            </w:r>
          </w:p>
          <w:p w:rsidR="00661548" w:rsidRPr="00661548" w:rsidRDefault="00661548" w:rsidP="00661548">
            <w:pPr>
              <w:widowControl/>
              <w:spacing w:before="120"/>
              <w:jc w:val="center"/>
              <w:rPr>
                <w:sz w:val="24"/>
                <w:szCs w:val="24"/>
              </w:rPr>
            </w:pPr>
            <w:r w:rsidRPr="00661548">
              <w:rPr>
                <w:bCs/>
                <w:color w:val="000000"/>
              </w:rPr>
              <w:t>-прати реализацију и даје коментар;</w:t>
            </w:r>
          </w:p>
          <w:p w:rsidR="00661548" w:rsidRPr="00661548" w:rsidRDefault="00661548" w:rsidP="00661548">
            <w:pPr>
              <w:widowControl/>
              <w:spacing w:before="120"/>
              <w:jc w:val="center"/>
              <w:rPr>
                <w:sz w:val="24"/>
                <w:szCs w:val="24"/>
              </w:rPr>
            </w:pPr>
            <w:r w:rsidRPr="00661548">
              <w:rPr>
                <w:bCs/>
                <w:color w:val="000000"/>
              </w:rPr>
              <w:t>-одговара на питања.</w:t>
            </w:r>
          </w:p>
          <w:p w:rsidR="00661548" w:rsidRPr="00661548" w:rsidRDefault="00661548" w:rsidP="00661548">
            <w:pPr>
              <w:widowControl/>
              <w:ind w:right="60"/>
              <w:jc w:val="center"/>
              <w:rPr>
                <w:sz w:val="24"/>
                <w:szCs w:val="24"/>
              </w:rPr>
            </w:pPr>
            <w:r w:rsidRPr="00661548">
              <w:rPr>
                <w:bCs/>
                <w:color w:val="00000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661548" w:rsidRPr="00661548" w:rsidRDefault="00661548" w:rsidP="00661548">
            <w:pPr>
              <w:widowControl/>
              <w:rPr>
                <w:sz w:val="24"/>
                <w:szCs w:val="24"/>
              </w:rPr>
            </w:pPr>
          </w:p>
        </w:tc>
      </w:tr>
      <w:tr w:rsidR="00661548" w:rsidRPr="00661548" w:rsidTr="00661548">
        <w:trPr>
          <w:trHeight w:val="9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jc w:val="center"/>
              <w:rPr>
                <w:sz w:val="24"/>
                <w:szCs w:val="24"/>
              </w:rPr>
            </w:pPr>
            <w:r w:rsidRPr="00661548">
              <w:rPr>
                <w:bCs/>
                <w:color w:val="000000"/>
              </w:rPr>
              <w:lastRenderedPageBreak/>
              <w:t>НАСЛЕЂИВАЊЕ И ЕВОЛУЦИЈА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right="500"/>
              <w:jc w:val="center"/>
              <w:rPr>
                <w:sz w:val="24"/>
                <w:szCs w:val="24"/>
              </w:rPr>
            </w:pPr>
            <w:r w:rsidRPr="00661548">
              <w:rPr>
                <w:bCs/>
                <w:color w:val="000000"/>
              </w:rPr>
              <w:t>-прати наставникове инструкције;</w:t>
            </w:r>
          </w:p>
          <w:p w:rsidR="00661548" w:rsidRPr="00661548" w:rsidRDefault="00661548" w:rsidP="00661548">
            <w:pPr>
              <w:widowControl/>
              <w:ind w:right="500"/>
              <w:jc w:val="center"/>
              <w:rPr>
                <w:sz w:val="24"/>
                <w:szCs w:val="24"/>
              </w:rPr>
            </w:pPr>
            <w:r w:rsidRPr="00661548">
              <w:rPr>
                <w:bCs/>
                <w:color w:val="000000"/>
              </w:rPr>
              <w:t>-користи препоручену литературу;</w:t>
            </w:r>
          </w:p>
          <w:p w:rsidR="00661548" w:rsidRPr="00661548" w:rsidRDefault="00661548" w:rsidP="00661548">
            <w:pPr>
              <w:widowControl/>
              <w:ind w:right="500"/>
              <w:jc w:val="center"/>
              <w:rPr>
                <w:sz w:val="24"/>
                <w:szCs w:val="24"/>
              </w:rPr>
            </w:pPr>
            <w:r w:rsidRPr="00661548">
              <w:rPr>
                <w:bCs/>
                <w:color w:val="000000"/>
              </w:rPr>
              <w:t>-испуњава и реализује истраживачке задатке;</w:t>
            </w:r>
          </w:p>
          <w:p w:rsidR="00661548" w:rsidRPr="00661548" w:rsidRDefault="00661548" w:rsidP="00661548">
            <w:pPr>
              <w:widowControl/>
              <w:ind w:right="500"/>
              <w:jc w:val="center"/>
              <w:rPr>
                <w:sz w:val="24"/>
                <w:szCs w:val="24"/>
              </w:rPr>
            </w:pPr>
            <w:r w:rsidRPr="00661548">
              <w:rPr>
                <w:bCs/>
                <w:color w:val="000000"/>
              </w:rPr>
              <w:t>-повезује различите изворе знања и изводи закључке.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20"/>
              <w:jc w:val="center"/>
              <w:rPr>
                <w:sz w:val="24"/>
                <w:szCs w:val="24"/>
              </w:rPr>
            </w:pPr>
            <w:r w:rsidRPr="00661548">
              <w:rPr>
                <w:bCs/>
                <w:color w:val="000000"/>
              </w:rPr>
              <w:t>-прати рад ученика;</w:t>
            </w:r>
          </w:p>
          <w:p w:rsidR="00661548" w:rsidRPr="00661548" w:rsidRDefault="00661548" w:rsidP="00661548">
            <w:pPr>
              <w:widowControl/>
              <w:spacing w:before="120"/>
              <w:jc w:val="center"/>
              <w:rPr>
                <w:sz w:val="24"/>
                <w:szCs w:val="24"/>
              </w:rPr>
            </w:pPr>
            <w:r w:rsidRPr="00661548">
              <w:rPr>
                <w:bCs/>
                <w:color w:val="000000"/>
              </w:rPr>
              <w:t>-подстиче и усмерава рад ученика;</w:t>
            </w:r>
          </w:p>
          <w:p w:rsidR="00661548" w:rsidRPr="00661548" w:rsidRDefault="00661548" w:rsidP="00661548">
            <w:pPr>
              <w:widowControl/>
              <w:spacing w:before="120"/>
              <w:jc w:val="center"/>
              <w:rPr>
                <w:sz w:val="24"/>
                <w:szCs w:val="24"/>
              </w:rPr>
            </w:pPr>
            <w:r w:rsidRPr="00661548">
              <w:rPr>
                <w:bCs/>
                <w:color w:val="000000"/>
              </w:rPr>
              <w:t>-даје потребна објашњења;</w:t>
            </w:r>
          </w:p>
          <w:p w:rsidR="00661548" w:rsidRPr="00661548" w:rsidRDefault="00661548" w:rsidP="00661548">
            <w:pPr>
              <w:widowControl/>
              <w:spacing w:before="120"/>
              <w:jc w:val="center"/>
              <w:rPr>
                <w:sz w:val="24"/>
                <w:szCs w:val="24"/>
              </w:rPr>
            </w:pPr>
            <w:r w:rsidRPr="00661548">
              <w:rPr>
                <w:bCs/>
                <w:color w:val="000000"/>
              </w:rPr>
              <w:t>-упућује на доступну литературу;</w:t>
            </w:r>
          </w:p>
          <w:p w:rsidR="00661548" w:rsidRPr="00661548" w:rsidRDefault="00661548" w:rsidP="00661548">
            <w:pPr>
              <w:widowControl/>
              <w:spacing w:before="120"/>
              <w:jc w:val="center"/>
              <w:rPr>
                <w:sz w:val="24"/>
                <w:szCs w:val="24"/>
              </w:rPr>
            </w:pPr>
            <w:r w:rsidRPr="00661548">
              <w:rPr>
                <w:bCs/>
                <w:color w:val="000000"/>
              </w:rPr>
              <w:t>-осмишљава истраживачке задатке;</w:t>
            </w:r>
          </w:p>
          <w:p w:rsidR="00661548" w:rsidRPr="00661548" w:rsidRDefault="00661548" w:rsidP="00661548">
            <w:pPr>
              <w:widowControl/>
              <w:spacing w:before="120"/>
              <w:jc w:val="center"/>
              <w:rPr>
                <w:sz w:val="24"/>
                <w:szCs w:val="24"/>
              </w:rPr>
            </w:pPr>
            <w:r w:rsidRPr="00661548">
              <w:rPr>
                <w:bCs/>
                <w:color w:val="000000"/>
              </w:rPr>
              <w:t>-прати реализацију и даје коментар;</w:t>
            </w:r>
          </w:p>
          <w:p w:rsidR="00661548" w:rsidRPr="00661548" w:rsidRDefault="00661548" w:rsidP="00661548">
            <w:pPr>
              <w:widowControl/>
              <w:spacing w:before="120"/>
              <w:jc w:val="center"/>
              <w:rPr>
                <w:sz w:val="24"/>
                <w:szCs w:val="24"/>
              </w:rPr>
            </w:pPr>
            <w:r w:rsidRPr="00661548">
              <w:rPr>
                <w:bCs/>
                <w:color w:val="000000"/>
              </w:rPr>
              <w:t>-одговара на питања.</w:t>
            </w:r>
          </w:p>
          <w:p w:rsidR="00661548" w:rsidRPr="00661548" w:rsidRDefault="00661548" w:rsidP="00661548">
            <w:pPr>
              <w:widowControl/>
              <w:jc w:val="center"/>
              <w:rPr>
                <w:sz w:val="24"/>
                <w:szCs w:val="24"/>
              </w:rPr>
            </w:pPr>
            <w:r w:rsidRPr="00661548">
              <w:rPr>
                <w:bCs/>
                <w:color w:val="00000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661548" w:rsidRPr="00661548" w:rsidRDefault="00661548" w:rsidP="00661548">
            <w:pPr>
              <w:widowControl/>
              <w:rPr>
                <w:sz w:val="24"/>
                <w:szCs w:val="24"/>
              </w:rPr>
            </w:pPr>
          </w:p>
        </w:tc>
      </w:tr>
      <w:tr w:rsidR="00661548" w:rsidRPr="00661548" w:rsidTr="00661548">
        <w:trPr>
          <w:trHeight w:val="951"/>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jc w:val="center"/>
              <w:rPr>
                <w:sz w:val="24"/>
                <w:szCs w:val="24"/>
              </w:rPr>
            </w:pPr>
            <w:r w:rsidRPr="00661548">
              <w:rPr>
                <w:bCs/>
                <w:color w:val="000000"/>
              </w:rPr>
              <w:t>ЖИВОТ У ЕКОСИСТЕМУ</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right="500"/>
              <w:jc w:val="center"/>
              <w:rPr>
                <w:sz w:val="24"/>
                <w:szCs w:val="24"/>
              </w:rPr>
            </w:pPr>
            <w:r w:rsidRPr="00661548">
              <w:rPr>
                <w:bCs/>
                <w:color w:val="000000"/>
              </w:rPr>
              <w:t>прати наставникове инструкције;</w:t>
            </w:r>
          </w:p>
          <w:p w:rsidR="00661548" w:rsidRPr="00661548" w:rsidRDefault="00661548" w:rsidP="00661548">
            <w:pPr>
              <w:widowControl/>
              <w:ind w:right="500"/>
              <w:jc w:val="center"/>
              <w:rPr>
                <w:sz w:val="24"/>
                <w:szCs w:val="24"/>
              </w:rPr>
            </w:pPr>
            <w:r w:rsidRPr="00661548">
              <w:rPr>
                <w:bCs/>
                <w:color w:val="000000"/>
              </w:rPr>
              <w:t>-користи препоручену литературу;</w:t>
            </w:r>
          </w:p>
          <w:p w:rsidR="00661548" w:rsidRPr="00661548" w:rsidRDefault="00661548" w:rsidP="00661548">
            <w:pPr>
              <w:widowControl/>
              <w:ind w:right="500"/>
              <w:jc w:val="center"/>
              <w:rPr>
                <w:sz w:val="24"/>
                <w:szCs w:val="24"/>
              </w:rPr>
            </w:pPr>
            <w:r w:rsidRPr="00661548">
              <w:rPr>
                <w:bCs/>
                <w:color w:val="000000"/>
              </w:rPr>
              <w:t>-испуњава и реализује истраживачке задатке;</w:t>
            </w:r>
          </w:p>
          <w:p w:rsidR="00661548" w:rsidRPr="00661548" w:rsidRDefault="00661548" w:rsidP="00661548">
            <w:pPr>
              <w:widowControl/>
              <w:ind w:right="500"/>
              <w:jc w:val="center"/>
              <w:rPr>
                <w:sz w:val="24"/>
                <w:szCs w:val="24"/>
              </w:rPr>
            </w:pPr>
            <w:r w:rsidRPr="00661548">
              <w:rPr>
                <w:bCs/>
                <w:color w:val="000000"/>
              </w:rPr>
              <w:t>-повезује различите изворе знања и изводи закључке.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20"/>
              <w:jc w:val="center"/>
              <w:rPr>
                <w:sz w:val="24"/>
                <w:szCs w:val="24"/>
              </w:rPr>
            </w:pPr>
            <w:r w:rsidRPr="00661548">
              <w:rPr>
                <w:bCs/>
                <w:color w:val="000000"/>
              </w:rPr>
              <w:t>--прати рад ученика;</w:t>
            </w:r>
          </w:p>
          <w:p w:rsidR="00661548" w:rsidRPr="00661548" w:rsidRDefault="00661548" w:rsidP="00661548">
            <w:pPr>
              <w:widowControl/>
              <w:spacing w:before="120"/>
              <w:jc w:val="center"/>
              <w:rPr>
                <w:sz w:val="24"/>
                <w:szCs w:val="24"/>
              </w:rPr>
            </w:pPr>
            <w:r w:rsidRPr="00661548">
              <w:rPr>
                <w:bCs/>
                <w:color w:val="000000"/>
              </w:rPr>
              <w:t>-подстиче и усмерава рад ученика;</w:t>
            </w:r>
          </w:p>
          <w:p w:rsidR="00661548" w:rsidRPr="00661548" w:rsidRDefault="00661548" w:rsidP="00661548">
            <w:pPr>
              <w:widowControl/>
              <w:spacing w:before="120"/>
              <w:jc w:val="center"/>
              <w:rPr>
                <w:sz w:val="24"/>
                <w:szCs w:val="24"/>
              </w:rPr>
            </w:pPr>
            <w:r w:rsidRPr="00661548">
              <w:rPr>
                <w:bCs/>
                <w:color w:val="000000"/>
              </w:rPr>
              <w:t>-даје потребна објашњења;</w:t>
            </w:r>
          </w:p>
          <w:p w:rsidR="00661548" w:rsidRPr="00661548" w:rsidRDefault="00661548" w:rsidP="00661548">
            <w:pPr>
              <w:widowControl/>
              <w:spacing w:before="120"/>
              <w:jc w:val="center"/>
              <w:rPr>
                <w:sz w:val="24"/>
                <w:szCs w:val="24"/>
              </w:rPr>
            </w:pPr>
            <w:r w:rsidRPr="00661548">
              <w:rPr>
                <w:bCs/>
                <w:color w:val="000000"/>
              </w:rPr>
              <w:t>-упућује на доступну литературу;</w:t>
            </w:r>
          </w:p>
          <w:p w:rsidR="00661548" w:rsidRPr="00661548" w:rsidRDefault="00661548" w:rsidP="00661548">
            <w:pPr>
              <w:widowControl/>
              <w:spacing w:before="120"/>
              <w:jc w:val="center"/>
              <w:rPr>
                <w:sz w:val="24"/>
                <w:szCs w:val="24"/>
              </w:rPr>
            </w:pPr>
            <w:r w:rsidRPr="00661548">
              <w:rPr>
                <w:bCs/>
                <w:color w:val="000000"/>
              </w:rPr>
              <w:t>-осмишљава истраживачке задатке;</w:t>
            </w:r>
          </w:p>
          <w:p w:rsidR="00661548" w:rsidRPr="00661548" w:rsidRDefault="00661548" w:rsidP="00661548">
            <w:pPr>
              <w:widowControl/>
              <w:spacing w:before="120"/>
              <w:jc w:val="center"/>
              <w:rPr>
                <w:sz w:val="24"/>
                <w:szCs w:val="24"/>
              </w:rPr>
            </w:pPr>
            <w:r w:rsidRPr="00661548">
              <w:rPr>
                <w:bCs/>
                <w:color w:val="000000"/>
              </w:rPr>
              <w:t>-прати реализацију и даје коментар;</w:t>
            </w:r>
          </w:p>
          <w:p w:rsidR="00661548" w:rsidRPr="00661548" w:rsidRDefault="00661548" w:rsidP="00661548">
            <w:pPr>
              <w:widowControl/>
              <w:spacing w:before="120"/>
              <w:jc w:val="center"/>
              <w:rPr>
                <w:sz w:val="24"/>
                <w:szCs w:val="24"/>
              </w:rPr>
            </w:pPr>
            <w:r w:rsidRPr="00661548">
              <w:rPr>
                <w:bCs/>
                <w:color w:val="000000"/>
              </w:rPr>
              <w:t>-одговара на питања.</w:t>
            </w:r>
          </w:p>
          <w:p w:rsidR="00661548" w:rsidRPr="00661548" w:rsidRDefault="00661548" w:rsidP="00661548">
            <w:pPr>
              <w:widowControl/>
              <w:ind w:right="60"/>
              <w:jc w:val="center"/>
              <w:rPr>
                <w:sz w:val="24"/>
                <w:szCs w:val="24"/>
              </w:rPr>
            </w:pPr>
            <w:r w:rsidRPr="00661548">
              <w:rPr>
                <w:bCs/>
                <w:color w:val="00000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661548" w:rsidRPr="00661548" w:rsidRDefault="00661548" w:rsidP="00661548">
            <w:pPr>
              <w:widowControl/>
              <w:rPr>
                <w:sz w:val="24"/>
                <w:szCs w:val="24"/>
              </w:rPr>
            </w:pPr>
          </w:p>
        </w:tc>
      </w:tr>
      <w:tr w:rsidR="00661548" w:rsidRPr="00661548" w:rsidTr="00661548">
        <w:trPr>
          <w:trHeight w:val="9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jc w:val="center"/>
              <w:rPr>
                <w:sz w:val="24"/>
                <w:szCs w:val="24"/>
              </w:rPr>
            </w:pPr>
            <w:r w:rsidRPr="00661548">
              <w:rPr>
                <w:bCs/>
                <w:color w:val="000000"/>
              </w:rPr>
              <w:t>ЧОВЕК И ЗДРАВЉЕ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ind w:right="500"/>
              <w:jc w:val="center"/>
              <w:rPr>
                <w:sz w:val="24"/>
                <w:szCs w:val="24"/>
              </w:rPr>
            </w:pPr>
            <w:r w:rsidRPr="00661548">
              <w:rPr>
                <w:bCs/>
                <w:color w:val="000000"/>
              </w:rPr>
              <w:t>-прати наставникове инструкције;</w:t>
            </w:r>
          </w:p>
          <w:p w:rsidR="00661548" w:rsidRPr="00661548" w:rsidRDefault="00661548" w:rsidP="00661548">
            <w:pPr>
              <w:widowControl/>
              <w:ind w:right="500"/>
              <w:jc w:val="center"/>
              <w:rPr>
                <w:sz w:val="24"/>
                <w:szCs w:val="24"/>
              </w:rPr>
            </w:pPr>
            <w:r w:rsidRPr="00661548">
              <w:rPr>
                <w:bCs/>
                <w:color w:val="000000"/>
              </w:rPr>
              <w:t>-користи препоручену литературу;</w:t>
            </w:r>
          </w:p>
          <w:p w:rsidR="00661548" w:rsidRPr="00661548" w:rsidRDefault="00661548" w:rsidP="00661548">
            <w:pPr>
              <w:widowControl/>
              <w:ind w:right="500"/>
              <w:jc w:val="center"/>
              <w:rPr>
                <w:sz w:val="24"/>
                <w:szCs w:val="24"/>
              </w:rPr>
            </w:pPr>
            <w:r w:rsidRPr="00661548">
              <w:rPr>
                <w:bCs/>
                <w:color w:val="000000"/>
              </w:rPr>
              <w:t>-испуњава и реализује истраживачке задатке;</w:t>
            </w:r>
          </w:p>
          <w:p w:rsidR="00661548" w:rsidRPr="00661548" w:rsidRDefault="00661548" w:rsidP="00661548">
            <w:pPr>
              <w:widowControl/>
              <w:ind w:right="500"/>
              <w:jc w:val="center"/>
              <w:rPr>
                <w:sz w:val="24"/>
                <w:szCs w:val="24"/>
              </w:rPr>
            </w:pPr>
            <w:r w:rsidRPr="00661548">
              <w:rPr>
                <w:bCs/>
                <w:color w:val="000000"/>
              </w:rPr>
              <w:t xml:space="preserve">-повезује различите </w:t>
            </w:r>
            <w:r w:rsidRPr="00661548">
              <w:rPr>
                <w:bCs/>
                <w:color w:val="000000"/>
              </w:rPr>
              <w:lastRenderedPageBreak/>
              <w:t>изворе знања и изводи закључке.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661548" w:rsidRPr="00661548" w:rsidRDefault="00661548" w:rsidP="00661548">
            <w:pPr>
              <w:widowControl/>
              <w:spacing w:before="120"/>
              <w:jc w:val="center"/>
              <w:rPr>
                <w:sz w:val="24"/>
                <w:szCs w:val="24"/>
              </w:rPr>
            </w:pPr>
            <w:r w:rsidRPr="00661548">
              <w:rPr>
                <w:bCs/>
                <w:color w:val="000000"/>
              </w:rPr>
              <w:lastRenderedPageBreak/>
              <w:t>-прати рад ученика;</w:t>
            </w:r>
          </w:p>
          <w:p w:rsidR="00661548" w:rsidRPr="00661548" w:rsidRDefault="00661548" w:rsidP="00661548">
            <w:pPr>
              <w:widowControl/>
              <w:spacing w:before="120"/>
              <w:jc w:val="center"/>
              <w:rPr>
                <w:sz w:val="24"/>
                <w:szCs w:val="24"/>
              </w:rPr>
            </w:pPr>
            <w:r w:rsidRPr="00661548">
              <w:rPr>
                <w:bCs/>
                <w:color w:val="000000"/>
              </w:rPr>
              <w:t>-подстиче и усмерава рад ученика;</w:t>
            </w:r>
          </w:p>
          <w:p w:rsidR="00661548" w:rsidRPr="00661548" w:rsidRDefault="00661548" w:rsidP="00661548">
            <w:pPr>
              <w:widowControl/>
              <w:spacing w:before="120"/>
              <w:jc w:val="center"/>
              <w:rPr>
                <w:sz w:val="24"/>
                <w:szCs w:val="24"/>
              </w:rPr>
            </w:pPr>
            <w:r w:rsidRPr="00661548">
              <w:rPr>
                <w:bCs/>
                <w:color w:val="000000"/>
              </w:rPr>
              <w:t>-даје потребна објашњења;</w:t>
            </w:r>
          </w:p>
          <w:p w:rsidR="00661548" w:rsidRPr="00661548" w:rsidRDefault="00661548" w:rsidP="00661548">
            <w:pPr>
              <w:widowControl/>
              <w:spacing w:before="120"/>
              <w:jc w:val="center"/>
              <w:rPr>
                <w:sz w:val="24"/>
                <w:szCs w:val="24"/>
              </w:rPr>
            </w:pPr>
            <w:r w:rsidRPr="00661548">
              <w:rPr>
                <w:bCs/>
                <w:color w:val="000000"/>
              </w:rPr>
              <w:lastRenderedPageBreak/>
              <w:t>-упућује на доступну литературу;</w:t>
            </w:r>
          </w:p>
          <w:p w:rsidR="00661548" w:rsidRPr="00661548" w:rsidRDefault="00661548" w:rsidP="00661548">
            <w:pPr>
              <w:widowControl/>
              <w:spacing w:before="120"/>
              <w:jc w:val="center"/>
              <w:rPr>
                <w:sz w:val="24"/>
                <w:szCs w:val="24"/>
              </w:rPr>
            </w:pPr>
            <w:r w:rsidRPr="00661548">
              <w:rPr>
                <w:bCs/>
                <w:color w:val="000000"/>
              </w:rPr>
              <w:t>-осмишљава истраживачке задатке;</w:t>
            </w:r>
          </w:p>
          <w:p w:rsidR="00661548" w:rsidRPr="00661548" w:rsidRDefault="00661548" w:rsidP="00661548">
            <w:pPr>
              <w:widowControl/>
              <w:spacing w:before="120"/>
              <w:jc w:val="center"/>
              <w:rPr>
                <w:sz w:val="24"/>
                <w:szCs w:val="24"/>
              </w:rPr>
            </w:pPr>
            <w:r w:rsidRPr="00661548">
              <w:rPr>
                <w:bCs/>
                <w:color w:val="000000"/>
              </w:rPr>
              <w:t>-прати реализацију и даје коментар;</w:t>
            </w:r>
          </w:p>
          <w:p w:rsidR="00661548" w:rsidRPr="00661548" w:rsidRDefault="00661548" w:rsidP="00661548">
            <w:pPr>
              <w:widowControl/>
              <w:spacing w:before="120"/>
              <w:jc w:val="center"/>
              <w:rPr>
                <w:sz w:val="24"/>
                <w:szCs w:val="24"/>
              </w:rPr>
            </w:pPr>
            <w:r w:rsidRPr="00661548">
              <w:rPr>
                <w:bCs/>
                <w:color w:val="000000"/>
              </w:rPr>
              <w:t>-одговара на питања.</w:t>
            </w:r>
          </w:p>
          <w:p w:rsidR="00661548" w:rsidRPr="00661548" w:rsidRDefault="00661548" w:rsidP="00661548">
            <w:pPr>
              <w:widowControl/>
              <w:jc w:val="center"/>
              <w:rPr>
                <w:sz w:val="24"/>
                <w:szCs w:val="24"/>
              </w:rPr>
            </w:pPr>
            <w:r w:rsidRPr="00661548">
              <w:rPr>
                <w:bCs/>
                <w:color w:val="000000"/>
              </w:rPr>
              <w:t> </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661548" w:rsidRPr="00661548" w:rsidRDefault="00661548" w:rsidP="00661548">
            <w:pPr>
              <w:widowControl/>
              <w:rPr>
                <w:sz w:val="24"/>
                <w:szCs w:val="24"/>
              </w:rPr>
            </w:pPr>
          </w:p>
        </w:tc>
      </w:tr>
    </w:tbl>
    <w:p w:rsidR="00661548" w:rsidRPr="00661548" w:rsidRDefault="00661548">
      <w:pPr>
        <w:pBdr>
          <w:top w:val="nil"/>
          <w:left w:val="nil"/>
          <w:bottom w:val="nil"/>
          <w:right w:val="nil"/>
          <w:between w:val="nil"/>
        </w:pBdr>
        <w:spacing w:line="242" w:lineRule="auto"/>
        <w:ind w:left="1065" w:right="5320"/>
        <w:rPr>
          <w:color w:val="000000" w:themeColor="text1"/>
          <w:sz w:val="24"/>
          <w:szCs w:val="24"/>
        </w:rPr>
      </w:pPr>
    </w:p>
    <w:p w:rsidR="00661548" w:rsidRPr="00661548" w:rsidRDefault="00661548">
      <w:pPr>
        <w:pBdr>
          <w:top w:val="nil"/>
          <w:left w:val="nil"/>
          <w:bottom w:val="nil"/>
          <w:right w:val="nil"/>
          <w:between w:val="nil"/>
        </w:pBdr>
        <w:spacing w:line="242" w:lineRule="auto"/>
        <w:ind w:left="1065" w:right="5320"/>
        <w:rPr>
          <w:color w:val="000000" w:themeColor="text1"/>
          <w:sz w:val="24"/>
          <w:szCs w:val="24"/>
        </w:rPr>
      </w:pPr>
    </w:p>
    <w:p w:rsidR="009964DD" w:rsidRPr="00661548" w:rsidRDefault="006A2406" w:rsidP="002A0441">
      <w:pPr>
        <w:pStyle w:val="Heading6"/>
        <w:numPr>
          <w:ilvl w:val="1"/>
          <w:numId w:val="94"/>
        </w:numPr>
        <w:tabs>
          <w:tab w:val="left" w:pos="1781"/>
        </w:tabs>
        <w:spacing w:before="164"/>
        <w:ind w:left="1781" w:hanging="574"/>
        <w:rPr>
          <w:color w:val="000000" w:themeColor="text1"/>
        </w:rPr>
      </w:pPr>
      <w:bookmarkStart w:id="64" w:name="_heading=h.epak74h5ug4k" w:colFirst="0" w:colLast="0"/>
      <w:bookmarkEnd w:id="64"/>
      <w:r w:rsidRPr="00661548">
        <w:rPr>
          <w:color w:val="000000" w:themeColor="text1"/>
        </w:rPr>
        <w:t>ПЛАНОВИ И ПРОГРАМИ ВАННАСТАВНИХ АКТИВНОСТИ</w:t>
      </w:r>
    </w:p>
    <w:p w:rsidR="009964DD" w:rsidRPr="00661548" w:rsidRDefault="009964DD">
      <w:pPr>
        <w:pBdr>
          <w:top w:val="nil"/>
          <w:left w:val="nil"/>
          <w:bottom w:val="nil"/>
          <w:right w:val="nil"/>
          <w:between w:val="nil"/>
        </w:pBdr>
        <w:spacing w:before="252"/>
        <w:rPr>
          <w:b/>
          <w:bCs/>
          <w:color w:val="000000" w:themeColor="text1"/>
          <w:sz w:val="26"/>
          <w:szCs w:val="26"/>
        </w:rPr>
      </w:pPr>
    </w:p>
    <w:p w:rsidR="009964DD" w:rsidRPr="00661548" w:rsidRDefault="006A2406">
      <w:pPr>
        <w:pStyle w:val="Heading4"/>
        <w:spacing w:before="1"/>
        <w:ind w:firstLine="1065"/>
        <w:rPr>
          <w:color w:val="000000" w:themeColor="text1"/>
        </w:rPr>
      </w:pPr>
      <w:r w:rsidRPr="00661548">
        <w:rPr>
          <w:color w:val="000000" w:themeColor="text1"/>
        </w:rPr>
        <w:t>Слободне активности</w:t>
      </w:r>
    </w:p>
    <w:p w:rsidR="009964DD" w:rsidRPr="00661548" w:rsidRDefault="006A2406">
      <w:pPr>
        <w:spacing w:before="275"/>
        <w:ind w:left="1065" w:right="1247"/>
        <w:rPr>
          <w:color w:val="000000" w:themeColor="text1"/>
          <w:sz w:val="20"/>
          <w:szCs w:val="20"/>
        </w:rPr>
        <w:sectPr w:rsidR="009964DD" w:rsidRPr="00661548">
          <w:type w:val="continuous"/>
          <w:pgSz w:w="11910" w:h="16840"/>
          <w:pgMar w:top="1100" w:right="0" w:bottom="1860" w:left="283" w:header="0" w:footer="1631" w:gutter="0"/>
          <w:cols w:space="720"/>
        </w:sectPr>
      </w:pPr>
      <w:r w:rsidRPr="00661548">
        <w:rPr>
          <w:color w:val="000000" w:themeColor="text1"/>
          <w:sz w:val="20"/>
          <w:szCs w:val="20"/>
        </w:rPr>
        <w:t xml:space="preserve">Слободне активности ученика као облик образовно-васпитног рада организоваће се према склоностима ученика ради развијања постојећих и нових интересовања. Према слободним активностима ученици ће се слободно определити. </w:t>
      </w:r>
    </w:p>
    <w:p w:rsidR="009964DD" w:rsidRPr="00661548" w:rsidRDefault="006A2406">
      <w:pPr>
        <w:spacing w:before="79"/>
        <w:ind w:left="1065" w:right="1247"/>
        <w:rPr>
          <w:color w:val="000000" w:themeColor="text1"/>
          <w:sz w:val="20"/>
          <w:szCs w:val="20"/>
        </w:rPr>
      </w:pPr>
      <w:r w:rsidRPr="00661548">
        <w:rPr>
          <w:color w:val="000000" w:themeColor="text1"/>
          <w:sz w:val="20"/>
          <w:szCs w:val="20"/>
        </w:rPr>
        <w:lastRenderedPageBreak/>
        <w:t>Учитељи ће изводити наставу слободних активности кроз друштвене, хуманитарне, техничке и културне активности.</w:t>
      </w:r>
    </w:p>
    <w:p w:rsidR="009964DD" w:rsidRPr="00661548" w:rsidRDefault="009964DD">
      <w:pPr>
        <w:pBdr>
          <w:top w:val="nil"/>
          <w:left w:val="nil"/>
          <w:bottom w:val="nil"/>
          <w:right w:val="nil"/>
          <w:between w:val="nil"/>
        </w:pBdr>
        <w:rPr>
          <w:color w:val="000000" w:themeColor="text1"/>
          <w:sz w:val="20"/>
          <w:szCs w:val="20"/>
        </w:rPr>
      </w:pPr>
    </w:p>
    <w:p w:rsidR="009964DD" w:rsidRPr="00661548" w:rsidRDefault="009964DD">
      <w:pPr>
        <w:pBdr>
          <w:top w:val="nil"/>
          <w:left w:val="nil"/>
          <w:bottom w:val="nil"/>
          <w:right w:val="nil"/>
          <w:between w:val="nil"/>
        </w:pBdr>
        <w:spacing w:before="93"/>
        <w:rPr>
          <w:color w:val="000000" w:themeColor="text1"/>
          <w:sz w:val="20"/>
          <w:szCs w:val="20"/>
        </w:rPr>
      </w:pPr>
    </w:p>
    <w:p w:rsidR="009964DD" w:rsidRPr="00661548" w:rsidRDefault="006A2406">
      <w:pPr>
        <w:ind w:left="1065"/>
        <w:rPr>
          <w:b/>
          <w:bCs/>
          <w:color w:val="000000" w:themeColor="text1"/>
          <w:sz w:val="20"/>
          <w:szCs w:val="20"/>
        </w:rPr>
      </w:pPr>
      <w:r w:rsidRPr="00661548">
        <w:rPr>
          <w:b/>
          <w:bCs/>
          <w:color w:val="000000" w:themeColor="text1"/>
          <w:sz w:val="20"/>
          <w:szCs w:val="20"/>
        </w:rPr>
        <w:t>План радa за слободне активности у I разреду</w:t>
      </w:r>
    </w:p>
    <w:p w:rsidR="009964DD" w:rsidRPr="00661548" w:rsidRDefault="009964DD">
      <w:pPr>
        <w:pBdr>
          <w:top w:val="nil"/>
          <w:left w:val="nil"/>
          <w:bottom w:val="nil"/>
          <w:right w:val="nil"/>
          <w:between w:val="nil"/>
        </w:pBdr>
        <w:rPr>
          <w:b/>
          <w:bCs/>
          <w:color w:val="000000" w:themeColor="text1"/>
          <w:sz w:val="16"/>
          <w:szCs w:val="16"/>
        </w:rPr>
      </w:pPr>
    </w:p>
    <w:p w:rsidR="009964DD" w:rsidRPr="00661548" w:rsidRDefault="009964DD">
      <w:pPr>
        <w:pBdr>
          <w:top w:val="nil"/>
          <w:left w:val="nil"/>
          <w:bottom w:val="nil"/>
          <w:right w:val="nil"/>
          <w:between w:val="nil"/>
        </w:pBdr>
        <w:spacing w:before="63"/>
        <w:rPr>
          <w:b/>
          <w:bCs/>
          <w:color w:val="000000" w:themeColor="text1"/>
          <w:sz w:val="16"/>
          <w:szCs w:val="16"/>
        </w:rPr>
      </w:pPr>
    </w:p>
    <w:p w:rsidR="009964DD" w:rsidRPr="00661548" w:rsidRDefault="006A2406">
      <w:pPr>
        <w:tabs>
          <w:tab w:val="left" w:pos="8206"/>
        </w:tabs>
        <w:spacing w:before="1" w:line="183" w:lineRule="auto"/>
        <w:ind w:left="4142"/>
        <w:rPr>
          <w:b/>
          <w:bCs/>
          <w:color w:val="000000" w:themeColor="text1"/>
          <w:sz w:val="16"/>
          <w:szCs w:val="16"/>
        </w:rPr>
      </w:pPr>
      <w:r w:rsidRPr="00661548">
        <w:rPr>
          <w:b/>
          <w:bCs/>
          <w:color w:val="000000" w:themeColor="text1"/>
          <w:sz w:val="16"/>
          <w:szCs w:val="16"/>
        </w:rPr>
        <w:t>Тема и садржај</w:t>
      </w:r>
      <w:r w:rsidRPr="00661548">
        <w:rPr>
          <w:b/>
          <w:bCs/>
          <w:color w:val="000000" w:themeColor="text1"/>
          <w:sz w:val="16"/>
          <w:szCs w:val="16"/>
        </w:rPr>
        <w:tab/>
        <w:t>Подручје и корелација</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6" w:lineRule="auto"/>
        <w:ind w:left="1673" w:hanging="133"/>
        <w:rPr>
          <w:color w:val="000000" w:themeColor="text1"/>
        </w:rPr>
      </w:pPr>
      <w:r w:rsidRPr="00661548">
        <w:rPr>
          <w:color w:val="000000" w:themeColor="text1"/>
          <w:sz w:val="18"/>
          <w:szCs w:val="18"/>
        </w:rPr>
        <w:t>Обилазак и упознавање школе</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6" w:lineRule="auto"/>
        <w:ind w:left="1673" w:hanging="133"/>
        <w:rPr>
          <w:color w:val="000000" w:themeColor="text1"/>
        </w:rPr>
      </w:pPr>
      <w:r w:rsidRPr="00661548">
        <w:rPr>
          <w:color w:val="000000" w:themeColor="text1"/>
          <w:sz w:val="18"/>
          <w:szCs w:val="18"/>
        </w:rPr>
        <w:t>Дозволите да се представим</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6" w:lineRule="auto"/>
        <w:ind w:left="1673" w:hanging="133"/>
        <w:rPr>
          <w:color w:val="000000" w:themeColor="text1"/>
        </w:rPr>
      </w:pPr>
      <w:r w:rsidRPr="00661548">
        <w:rPr>
          <w:color w:val="000000" w:themeColor="text1"/>
          <w:sz w:val="18"/>
          <w:szCs w:val="18"/>
        </w:rPr>
        <w:t>Елементарне игре</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7" w:lineRule="auto"/>
        <w:ind w:left="1673" w:hanging="133"/>
        <w:rPr>
          <w:color w:val="000000" w:themeColor="text1"/>
        </w:rPr>
      </w:pPr>
      <w:r w:rsidRPr="00661548">
        <w:rPr>
          <w:color w:val="000000" w:themeColor="text1"/>
          <w:sz w:val="18"/>
          <w:szCs w:val="18"/>
        </w:rPr>
        <w:t>Слушање дечјих песама</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before="3" w:line="207" w:lineRule="auto"/>
        <w:ind w:left="1673" w:hanging="133"/>
        <w:rPr>
          <w:color w:val="000000" w:themeColor="text1"/>
        </w:rPr>
      </w:pPr>
      <w:r w:rsidRPr="00661548">
        <w:rPr>
          <w:color w:val="000000" w:themeColor="text1"/>
          <w:sz w:val="18"/>
          <w:szCs w:val="18"/>
        </w:rPr>
        <w:t>Дечја недеља-уређење паноа</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6" w:lineRule="auto"/>
        <w:ind w:left="1673" w:hanging="133"/>
        <w:rPr>
          <w:color w:val="000000" w:themeColor="text1"/>
        </w:rPr>
      </w:pPr>
      <w:r w:rsidRPr="00661548">
        <w:rPr>
          <w:color w:val="000000" w:themeColor="text1"/>
          <w:sz w:val="18"/>
          <w:szCs w:val="18"/>
        </w:rPr>
        <w:t>Позоришна представа</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6" w:lineRule="auto"/>
        <w:ind w:left="1673" w:hanging="133"/>
        <w:rPr>
          <w:color w:val="000000" w:themeColor="text1"/>
        </w:rPr>
      </w:pPr>
      <w:r w:rsidRPr="00661548">
        <w:rPr>
          <w:color w:val="000000" w:themeColor="text1"/>
          <w:sz w:val="18"/>
          <w:szCs w:val="18"/>
        </w:rPr>
        <w:t>Прикупљамо јесење плодове</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673"/>
          <w:tab w:val="left" w:pos="8746"/>
        </w:tabs>
        <w:spacing w:line="206" w:lineRule="auto"/>
        <w:ind w:left="1673" w:hanging="133"/>
        <w:rPr>
          <w:color w:val="000000" w:themeColor="text1"/>
        </w:rPr>
      </w:pPr>
      <w:r w:rsidRPr="00661548">
        <w:rPr>
          <w:color w:val="000000" w:themeColor="text1"/>
          <w:sz w:val="18"/>
          <w:szCs w:val="18"/>
        </w:rPr>
        <w:t>Јесен-израда радова од јесењих плодова</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673"/>
          <w:tab w:val="left" w:pos="8740"/>
        </w:tabs>
        <w:spacing w:line="206" w:lineRule="auto"/>
        <w:ind w:left="1673" w:hanging="133"/>
        <w:rPr>
          <w:color w:val="000000" w:themeColor="text1"/>
        </w:rPr>
      </w:pPr>
      <w:r w:rsidRPr="00661548">
        <w:rPr>
          <w:color w:val="000000" w:themeColor="text1"/>
          <w:sz w:val="18"/>
          <w:szCs w:val="18"/>
        </w:rPr>
        <w:t>Игре по избору ученика</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6" w:lineRule="auto"/>
        <w:ind w:left="1763" w:hanging="223"/>
        <w:rPr>
          <w:color w:val="000000" w:themeColor="text1"/>
        </w:rPr>
      </w:pPr>
      <w:r w:rsidRPr="00661548">
        <w:rPr>
          <w:color w:val="000000" w:themeColor="text1"/>
          <w:sz w:val="18"/>
          <w:szCs w:val="18"/>
        </w:rPr>
        <w:t>Јесен у школском дворишту</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line="206" w:lineRule="auto"/>
        <w:ind w:left="1763" w:hanging="223"/>
        <w:rPr>
          <w:color w:val="000000" w:themeColor="text1"/>
        </w:rPr>
      </w:pPr>
      <w:r w:rsidRPr="00661548">
        <w:rPr>
          <w:color w:val="000000" w:themeColor="text1"/>
          <w:sz w:val="18"/>
          <w:szCs w:val="18"/>
        </w:rPr>
        <w:t>Друштвене игре</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7" w:lineRule="auto"/>
        <w:ind w:left="1763" w:hanging="223"/>
        <w:rPr>
          <w:color w:val="000000" w:themeColor="text1"/>
        </w:rPr>
      </w:pPr>
      <w:r w:rsidRPr="00661548">
        <w:rPr>
          <w:color w:val="000000" w:themeColor="text1"/>
          <w:sz w:val="18"/>
          <w:szCs w:val="18"/>
        </w:rPr>
        <w:t>Биљке и животиње-израда плаката</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before="2" w:line="207" w:lineRule="auto"/>
        <w:ind w:left="1763" w:hanging="223"/>
        <w:rPr>
          <w:color w:val="000000" w:themeColor="text1"/>
        </w:rPr>
      </w:pPr>
      <w:r w:rsidRPr="00661548">
        <w:rPr>
          <w:color w:val="000000" w:themeColor="text1"/>
          <w:sz w:val="18"/>
          <w:szCs w:val="18"/>
        </w:rPr>
        <w:t>Квиз знања</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line="206" w:lineRule="auto"/>
        <w:ind w:left="1763" w:hanging="223"/>
        <w:rPr>
          <w:color w:val="000000" w:themeColor="text1"/>
        </w:rPr>
      </w:pPr>
      <w:r w:rsidRPr="00661548">
        <w:rPr>
          <w:color w:val="000000" w:themeColor="text1"/>
          <w:sz w:val="18"/>
          <w:szCs w:val="18"/>
        </w:rPr>
        <w:t>,,Покажи шта знаш``</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line="206" w:lineRule="auto"/>
        <w:ind w:left="1763" w:hanging="223"/>
        <w:rPr>
          <w:color w:val="000000" w:themeColor="text1"/>
        </w:rPr>
      </w:pPr>
      <w:r w:rsidRPr="00661548">
        <w:rPr>
          <w:color w:val="000000" w:themeColor="text1"/>
          <w:sz w:val="18"/>
          <w:szCs w:val="18"/>
        </w:rPr>
        <w:t>Доврши започету реченицу</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line="206" w:lineRule="auto"/>
        <w:ind w:left="1763" w:hanging="223"/>
        <w:rPr>
          <w:color w:val="000000" w:themeColor="text1"/>
        </w:rPr>
      </w:pPr>
      <w:r w:rsidRPr="00661548">
        <w:rPr>
          <w:color w:val="000000" w:themeColor="text1"/>
          <w:sz w:val="18"/>
          <w:szCs w:val="18"/>
        </w:rPr>
        <w:t>Правимо новогодишњу честитку и украсе за јелку</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808"/>
          <w:tab w:val="left" w:pos="8746"/>
        </w:tabs>
        <w:spacing w:line="206" w:lineRule="auto"/>
        <w:ind w:left="1808" w:hanging="268"/>
        <w:rPr>
          <w:color w:val="000000" w:themeColor="text1"/>
        </w:rPr>
      </w:pPr>
      <w:r w:rsidRPr="00661548">
        <w:rPr>
          <w:color w:val="000000" w:themeColor="text1"/>
          <w:sz w:val="18"/>
          <w:szCs w:val="18"/>
        </w:rPr>
        <w:t>Украшавање учионице</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6" w:lineRule="auto"/>
        <w:ind w:left="1763" w:hanging="223"/>
        <w:rPr>
          <w:color w:val="000000" w:themeColor="text1"/>
        </w:rPr>
      </w:pPr>
      <w:r w:rsidRPr="00661548">
        <w:rPr>
          <w:color w:val="000000" w:themeColor="text1"/>
          <w:sz w:val="18"/>
          <w:szCs w:val="18"/>
        </w:rPr>
        <w:t>Игре на снегу</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575"/>
        </w:tabs>
        <w:spacing w:line="206" w:lineRule="auto"/>
        <w:ind w:left="1763" w:hanging="223"/>
        <w:rPr>
          <w:color w:val="000000" w:themeColor="text1"/>
        </w:rPr>
      </w:pPr>
      <w:r w:rsidRPr="00661548">
        <w:rPr>
          <w:color w:val="000000" w:themeColor="text1"/>
          <w:sz w:val="18"/>
          <w:szCs w:val="18"/>
        </w:rPr>
        <w:t>Уређење паноа-Свети Сава</w:t>
      </w:r>
      <w:r w:rsidRPr="00661548">
        <w:rPr>
          <w:color w:val="000000" w:themeColor="text1"/>
          <w:sz w:val="18"/>
          <w:szCs w:val="18"/>
        </w:rPr>
        <w:tab/>
      </w:r>
      <w:r w:rsidRPr="00661548">
        <w:rPr>
          <w:color w:val="000000" w:themeColor="text1"/>
          <w:sz w:val="16"/>
          <w:szCs w:val="16"/>
        </w:rPr>
        <w:t>Рецитаторска</w:t>
      </w:r>
    </w:p>
    <w:p w:rsidR="009964DD" w:rsidRPr="00661548" w:rsidRDefault="006A2406" w:rsidP="002A0441">
      <w:pPr>
        <w:numPr>
          <w:ilvl w:val="0"/>
          <w:numId w:val="93"/>
        </w:numPr>
        <w:pBdr>
          <w:top w:val="nil"/>
          <w:left w:val="nil"/>
          <w:bottom w:val="nil"/>
          <w:right w:val="nil"/>
          <w:between w:val="nil"/>
        </w:pBdr>
        <w:tabs>
          <w:tab w:val="left" w:pos="1763"/>
          <w:tab w:val="left" w:pos="8575"/>
        </w:tabs>
        <w:spacing w:line="207" w:lineRule="auto"/>
        <w:ind w:left="1763" w:hanging="223"/>
        <w:rPr>
          <w:color w:val="000000" w:themeColor="text1"/>
        </w:rPr>
      </w:pPr>
      <w:r w:rsidRPr="00661548">
        <w:rPr>
          <w:color w:val="000000" w:themeColor="text1"/>
          <w:sz w:val="18"/>
          <w:szCs w:val="18"/>
        </w:rPr>
        <w:t>Правимо Снешка Белића</w:t>
      </w:r>
      <w:r w:rsidRPr="00661548">
        <w:rPr>
          <w:color w:val="000000" w:themeColor="text1"/>
          <w:sz w:val="18"/>
          <w:szCs w:val="18"/>
        </w:rPr>
        <w:tab/>
      </w:r>
      <w:r w:rsidRPr="00661548">
        <w:rPr>
          <w:color w:val="000000" w:themeColor="text1"/>
          <w:sz w:val="16"/>
          <w:szCs w:val="16"/>
        </w:rPr>
        <w:t>Рецитаторска</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before="3" w:line="207" w:lineRule="auto"/>
        <w:ind w:left="1763" w:hanging="223"/>
        <w:rPr>
          <w:color w:val="000000" w:themeColor="text1"/>
        </w:rPr>
      </w:pPr>
      <w:r w:rsidRPr="00661548">
        <w:rPr>
          <w:color w:val="000000" w:themeColor="text1"/>
          <w:sz w:val="18"/>
          <w:szCs w:val="18"/>
        </w:rPr>
        <w:t>Едукативне игре у учионици</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6" w:lineRule="auto"/>
        <w:ind w:left="1763" w:hanging="223"/>
        <w:rPr>
          <w:color w:val="000000" w:themeColor="text1"/>
        </w:rPr>
      </w:pPr>
      <w:r w:rsidRPr="00661548">
        <w:rPr>
          <w:color w:val="000000" w:themeColor="text1"/>
          <w:sz w:val="18"/>
          <w:szCs w:val="18"/>
        </w:rPr>
        <w:t>Читање и илустровање прича</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6" w:lineRule="auto"/>
        <w:ind w:left="1763" w:hanging="223"/>
        <w:rPr>
          <w:color w:val="000000" w:themeColor="text1"/>
        </w:rPr>
      </w:pPr>
      <w:r w:rsidRPr="00661548">
        <w:rPr>
          <w:color w:val="000000" w:themeColor="text1"/>
          <w:sz w:val="18"/>
          <w:szCs w:val="18"/>
        </w:rPr>
        <w:t>Прављење звечки-дечји ритмички инструмент</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6"/>
        </w:tabs>
        <w:spacing w:line="206" w:lineRule="auto"/>
        <w:ind w:left="1763" w:hanging="223"/>
        <w:rPr>
          <w:color w:val="000000" w:themeColor="text1"/>
        </w:rPr>
      </w:pPr>
      <w:r w:rsidRPr="00661548">
        <w:rPr>
          <w:color w:val="000000" w:themeColor="text1"/>
          <w:sz w:val="18"/>
          <w:szCs w:val="18"/>
        </w:rPr>
        <w:t>Рецитовање песмица по избору ученика</w:t>
      </w:r>
      <w:r w:rsidRPr="00661548">
        <w:rPr>
          <w:color w:val="000000" w:themeColor="text1"/>
          <w:sz w:val="18"/>
          <w:szCs w:val="18"/>
        </w:rPr>
        <w:tab/>
      </w:r>
      <w:r w:rsidRPr="00661548">
        <w:rPr>
          <w:color w:val="000000" w:themeColor="text1"/>
          <w:sz w:val="16"/>
          <w:szCs w:val="16"/>
        </w:rPr>
        <w:t>Драмска</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6" w:lineRule="auto"/>
        <w:ind w:left="1763" w:hanging="223"/>
        <w:rPr>
          <w:color w:val="000000" w:themeColor="text1"/>
        </w:rPr>
      </w:pPr>
      <w:r w:rsidRPr="00661548">
        <w:rPr>
          <w:color w:val="000000" w:themeColor="text1"/>
          <w:sz w:val="18"/>
          <w:szCs w:val="18"/>
        </w:rPr>
        <w:t>Поклон мами за 8.март</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6" w:lineRule="auto"/>
        <w:ind w:left="1763" w:hanging="223"/>
        <w:rPr>
          <w:color w:val="000000" w:themeColor="text1"/>
        </w:rPr>
      </w:pPr>
      <w:r w:rsidRPr="00661548">
        <w:rPr>
          <w:color w:val="000000" w:themeColor="text1"/>
          <w:sz w:val="18"/>
          <w:szCs w:val="18"/>
        </w:rPr>
        <w:t>Брзалице и имитације</w:t>
      </w:r>
      <w:r w:rsidRPr="00661548">
        <w:rPr>
          <w:color w:val="000000" w:themeColor="text1"/>
          <w:sz w:val="18"/>
          <w:szCs w:val="18"/>
        </w:rPr>
        <w:tab/>
      </w:r>
      <w:r w:rsidRPr="00661548">
        <w:rPr>
          <w:color w:val="000000" w:themeColor="text1"/>
          <w:sz w:val="16"/>
          <w:szCs w:val="16"/>
        </w:rPr>
        <w:t>Музичко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6" w:lineRule="auto"/>
        <w:ind w:left="1763" w:hanging="223"/>
        <w:rPr>
          <w:color w:val="000000" w:themeColor="text1"/>
        </w:rPr>
      </w:pPr>
      <w:r w:rsidRPr="00661548">
        <w:rPr>
          <w:color w:val="000000" w:themeColor="text1"/>
          <w:sz w:val="18"/>
          <w:szCs w:val="18"/>
        </w:rPr>
        <w:t>Бонтон за децу</w:t>
      </w:r>
      <w:r w:rsidRPr="00661548">
        <w:rPr>
          <w:color w:val="000000" w:themeColor="text1"/>
          <w:sz w:val="18"/>
          <w:szCs w:val="18"/>
        </w:rPr>
        <w:tab/>
      </w:r>
      <w:r w:rsidRPr="00661548">
        <w:rPr>
          <w:color w:val="000000" w:themeColor="text1"/>
          <w:sz w:val="16"/>
          <w:szCs w:val="16"/>
        </w:rPr>
        <w:t>Музичко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6" w:lineRule="auto"/>
        <w:ind w:left="1763" w:hanging="223"/>
        <w:rPr>
          <w:color w:val="000000" w:themeColor="text1"/>
        </w:rPr>
      </w:pPr>
      <w:r w:rsidRPr="00661548">
        <w:rPr>
          <w:color w:val="000000" w:themeColor="text1"/>
          <w:sz w:val="18"/>
          <w:szCs w:val="18"/>
        </w:rPr>
        <w:t>Доврши започету реченицу</w:t>
      </w:r>
      <w:r w:rsidRPr="00661548">
        <w:rPr>
          <w:color w:val="000000" w:themeColor="text1"/>
          <w:sz w:val="18"/>
          <w:szCs w:val="18"/>
        </w:rPr>
        <w:tab/>
      </w:r>
      <w:r w:rsidRPr="00661548">
        <w:rPr>
          <w:color w:val="000000" w:themeColor="text1"/>
          <w:sz w:val="16"/>
          <w:szCs w:val="16"/>
        </w:rPr>
        <w:t>Музичко</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7" w:lineRule="auto"/>
        <w:ind w:left="1763" w:hanging="223"/>
        <w:rPr>
          <w:color w:val="000000" w:themeColor="text1"/>
        </w:rPr>
      </w:pPr>
      <w:r w:rsidRPr="00661548">
        <w:rPr>
          <w:color w:val="000000" w:themeColor="text1"/>
          <w:sz w:val="18"/>
          <w:szCs w:val="18"/>
        </w:rPr>
        <w:t>Игра-На слово на слово</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before="3" w:line="207" w:lineRule="auto"/>
        <w:ind w:left="1763" w:hanging="223"/>
        <w:rPr>
          <w:color w:val="000000" w:themeColor="text1"/>
        </w:rPr>
      </w:pPr>
      <w:r w:rsidRPr="00661548">
        <w:rPr>
          <w:color w:val="000000" w:themeColor="text1"/>
          <w:sz w:val="18"/>
          <w:szCs w:val="18"/>
        </w:rPr>
        <w:t>Уређење паноа за Ускрс</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740"/>
        </w:tabs>
        <w:spacing w:line="206" w:lineRule="auto"/>
        <w:ind w:left="1763" w:hanging="223"/>
        <w:rPr>
          <w:color w:val="000000" w:themeColor="text1"/>
        </w:rPr>
      </w:pPr>
      <w:r w:rsidRPr="00661548">
        <w:rPr>
          <w:color w:val="000000" w:themeColor="text1"/>
          <w:sz w:val="18"/>
          <w:szCs w:val="18"/>
        </w:rPr>
        <w:t>Игре у школском дворишту</w:t>
      </w:r>
      <w:r w:rsidRPr="00661548">
        <w:rPr>
          <w:color w:val="000000" w:themeColor="text1"/>
          <w:sz w:val="18"/>
          <w:szCs w:val="18"/>
        </w:rPr>
        <w:tab/>
      </w:r>
      <w:r w:rsidRPr="00661548">
        <w:rPr>
          <w:color w:val="000000" w:themeColor="text1"/>
          <w:sz w:val="16"/>
          <w:szCs w:val="16"/>
        </w:rPr>
        <w:t>Ликовно</w:t>
      </w:r>
    </w:p>
    <w:p w:rsidR="009964DD" w:rsidRPr="00661548" w:rsidRDefault="006A2406" w:rsidP="002A0441">
      <w:pPr>
        <w:numPr>
          <w:ilvl w:val="0"/>
          <w:numId w:val="93"/>
        </w:numPr>
        <w:pBdr>
          <w:top w:val="nil"/>
          <w:left w:val="nil"/>
          <w:bottom w:val="nil"/>
          <w:right w:val="nil"/>
          <w:between w:val="nil"/>
        </w:pBdr>
        <w:tabs>
          <w:tab w:val="left" w:pos="1763"/>
          <w:tab w:val="left" w:pos="8616"/>
        </w:tabs>
        <w:spacing w:line="206" w:lineRule="auto"/>
        <w:ind w:left="1763" w:hanging="223"/>
        <w:rPr>
          <w:color w:val="000000" w:themeColor="text1"/>
        </w:rPr>
      </w:pPr>
      <w:r w:rsidRPr="00661548">
        <w:rPr>
          <w:color w:val="000000" w:themeColor="text1"/>
          <w:sz w:val="18"/>
          <w:szCs w:val="18"/>
        </w:rPr>
        <w:t>Песме о другарству</w:t>
      </w:r>
      <w:r w:rsidRPr="00661548">
        <w:rPr>
          <w:color w:val="000000" w:themeColor="text1"/>
          <w:sz w:val="18"/>
          <w:szCs w:val="18"/>
        </w:rPr>
        <w:tab/>
      </w:r>
      <w:r w:rsidRPr="00661548">
        <w:rPr>
          <w:color w:val="000000" w:themeColor="text1"/>
          <w:sz w:val="16"/>
          <w:szCs w:val="16"/>
        </w:rPr>
        <w:t>Здравствено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6" w:lineRule="auto"/>
        <w:ind w:left="1763" w:hanging="223"/>
        <w:rPr>
          <w:color w:val="000000" w:themeColor="text1"/>
        </w:rPr>
      </w:pPr>
      <w:r w:rsidRPr="00661548">
        <w:rPr>
          <w:color w:val="000000" w:themeColor="text1"/>
          <w:sz w:val="18"/>
          <w:szCs w:val="18"/>
        </w:rPr>
        <w:t>Донео-ла сам да прочитам</w:t>
      </w:r>
      <w:r w:rsidRPr="00661548">
        <w:rPr>
          <w:color w:val="000000" w:themeColor="text1"/>
          <w:sz w:val="18"/>
          <w:szCs w:val="18"/>
        </w:rPr>
        <w:tab/>
      </w:r>
      <w:r w:rsidRPr="00661548">
        <w:rPr>
          <w:color w:val="000000" w:themeColor="text1"/>
          <w:sz w:val="16"/>
          <w:szCs w:val="16"/>
        </w:rPr>
        <w:t>Музичко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6" w:lineRule="auto"/>
        <w:ind w:left="1763" w:hanging="223"/>
        <w:rPr>
          <w:color w:val="000000" w:themeColor="text1"/>
        </w:rPr>
      </w:pPr>
      <w:r w:rsidRPr="00661548">
        <w:rPr>
          <w:color w:val="000000" w:themeColor="text1"/>
          <w:sz w:val="18"/>
          <w:szCs w:val="18"/>
        </w:rPr>
        <w:t>Прочитао-ла сам, испричаћу вам</w:t>
      </w:r>
      <w:r w:rsidRPr="00661548">
        <w:rPr>
          <w:color w:val="000000" w:themeColor="text1"/>
          <w:sz w:val="18"/>
          <w:szCs w:val="18"/>
        </w:rPr>
        <w:tab/>
      </w:r>
      <w:r w:rsidRPr="00661548">
        <w:rPr>
          <w:color w:val="000000" w:themeColor="text1"/>
          <w:sz w:val="16"/>
          <w:szCs w:val="16"/>
        </w:rPr>
        <w:t>Музичко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6" w:lineRule="auto"/>
        <w:ind w:left="1763" w:hanging="223"/>
        <w:rPr>
          <w:color w:val="000000" w:themeColor="text1"/>
        </w:rPr>
      </w:pPr>
      <w:r w:rsidRPr="00661548">
        <w:rPr>
          <w:color w:val="000000" w:themeColor="text1"/>
          <w:sz w:val="18"/>
          <w:szCs w:val="18"/>
        </w:rPr>
        <w:t>Игре лоптом</w:t>
      </w:r>
      <w:r w:rsidRPr="00661548">
        <w:rPr>
          <w:color w:val="000000" w:themeColor="text1"/>
          <w:sz w:val="18"/>
          <w:szCs w:val="18"/>
        </w:rPr>
        <w:tab/>
      </w:r>
      <w:r w:rsidRPr="00661548">
        <w:rPr>
          <w:color w:val="000000" w:themeColor="text1"/>
          <w:sz w:val="16"/>
          <w:szCs w:val="16"/>
        </w:rPr>
        <w:t>Музичко</w:t>
      </w:r>
    </w:p>
    <w:p w:rsidR="009964DD" w:rsidRPr="00661548" w:rsidRDefault="006A2406" w:rsidP="002A0441">
      <w:pPr>
        <w:numPr>
          <w:ilvl w:val="0"/>
          <w:numId w:val="93"/>
        </w:numPr>
        <w:pBdr>
          <w:top w:val="nil"/>
          <w:left w:val="nil"/>
          <w:bottom w:val="nil"/>
          <w:right w:val="nil"/>
          <w:between w:val="nil"/>
        </w:pBdr>
        <w:tabs>
          <w:tab w:val="left" w:pos="1763"/>
          <w:tab w:val="left" w:pos="8732"/>
        </w:tabs>
        <w:spacing w:line="207" w:lineRule="auto"/>
        <w:ind w:left="1763" w:hanging="223"/>
        <w:rPr>
          <w:color w:val="000000" w:themeColor="text1"/>
        </w:rPr>
      </w:pPr>
      <w:r w:rsidRPr="00661548">
        <w:rPr>
          <w:color w:val="000000" w:themeColor="text1"/>
          <w:sz w:val="18"/>
          <w:szCs w:val="18"/>
        </w:rPr>
        <w:t>Ближи се лето и распуст</w:t>
      </w:r>
      <w:r w:rsidRPr="00661548">
        <w:rPr>
          <w:color w:val="000000" w:themeColor="text1"/>
          <w:sz w:val="18"/>
          <w:szCs w:val="18"/>
        </w:rPr>
        <w:tab/>
      </w:r>
      <w:r w:rsidRPr="00661548">
        <w:rPr>
          <w:color w:val="000000" w:themeColor="text1"/>
          <w:sz w:val="16"/>
          <w:szCs w:val="16"/>
        </w:rPr>
        <w:t>Музичко</w:t>
      </w:r>
    </w:p>
    <w:p w:rsidR="009964DD" w:rsidRPr="00661548" w:rsidRDefault="009964DD">
      <w:pPr>
        <w:pBdr>
          <w:top w:val="nil"/>
          <w:left w:val="nil"/>
          <w:bottom w:val="nil"/>
          <w:right w:val="nil"/>
          <w:between w:val="nil"/>
        </w:pBdr>
        <w:spacing w:before="272"/>
        <w:rPr>
          <w:color w:val="000000" w:themeColor="text1"/>
          <w:sz w:val="24"/>
          <w:szCs w:val="24"/>
        </w:rPr>
      </w:pPr>
    </w:p>
    <w:p w:rsidR="009964DD" w:rsidRPr="00661548" w:rsidRDefault="006A2406">
      <w:pPr>
        <w:pBdr>
          <w:top w:val="nil"/>
          <w:left w:val="nil"/>
          <w:bottom w:val="nil"/>
          <w:right w:val="nil"/>
          <w:between w:val="nil"/>
        </w:pBdr>
        <w:ind w:right="69"/>
        <w:jc w:val="center"/>
        <w:rPr>
          <w:b/>
          <w:bCs/>
          <w:color w:val="000000" w:themeColor="text1"/>
          <w:sz w:val="24"/>
          <w:szCs w:val="24"/>
        </w:rPr>
      </w:pPr>
      <w:r w:rsidRPr="00661548">
        <w:rPr>
          <w:b/>
          <w:bCs/>
          <w:color w:val="000000" w:themeColor="text1"/>
          <w:sz w:val="24"/>
          <w:szCs w:val="24"/>
        </w:rPr>
        <w:t>План радa за слободне активности у II разреду</w:t>
      </w:r>
    </w:p>
    <w:p w:rsidR="009964DD" w:rsidRPr="00661548" w:rsidRDefault="009964DD">
      <w:pPr>
        <w:pBdr>
          <w:top w:val="nil"/>
          <w:left w:val="nil"/>
          <w:bottom w:val="nil"/>
          <w:right w:val="nil"/>
          <w:between w:val="nil"/>
        </w:pBdr>
        <w:spacing w:before="3"/>
        <w:rPr>
          <w:b/>
          <w:bCs/>
          <w:color w:val="000000" w:themeColor="text1"/>
          <w:sz w:val="24"/>
          <w:szCs w:val="24"/>
        </w:rPr>
      </w:pPr>
    </w:p>
    <w:p w:rsidR="009964DD" w:rsidRPr="00661548" w:rsidRDefault="006A2406">
      <w:pPr>
        <w:tabs>
          <w:tab w:val="left" w:pos="4984"/>
          <w:tab w:val="left" w:pos="9541"/>
        </w:tabs>
        <w:ind w:left="1220"/>
        <w:rPr>
          <w:b/>
          <w:bCs/>
          <w:color w:val="000000" w:themeColor="text1"/>
          <w:sz w:val="16"/>
          <w:szCs w:val="16"/>
        </w:rPr>
      </w:pPr>
      <w:r w:rsidRPr="00661548">
        <w:rPr>
          <w:b/>
          <w:bCs/>
          <w:color w:val="000000" w:themeColor="text1"/>
          <w:sz w:val="16"/>
          <w:szCs w:val="16"/>
        </w:rPr>
        <w:t>Бр. часа</w:t>
      </w:r>
      <w:r w:rsidRPr="00661548">
        <w:rPr>
          <w:b/>
          <w:bCs/>
          <w:color w:val="000000" w:themeColor="text1"/>
          <w:sz w:val="16"/>
          <w:szCs w:val="16"/>
        </w:rPr>
        <w:tab/>
        <w:t>Тема и садржај</w:t>
      </w:r>
      <w:r w:rsidRPr="00661548">
        <w:rPr>
          <w:b/>
          <w:bCs/>
          <w:color w:val="000000" w:themeColor="text1"/>
          <w:sz w:val="16"/>
          <w:szCs w:val="16"/>
        </w:rPr>
        <w:tab/>
        <w:t>Корелација</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rPr>
          <w:color w:val="000000" w:themeColor="text1"/>
        </w:rPr>
      </w:pPr>
      <w:r w:rsidRPr="00661548">
        <w:rPr>
          <w:color w:val="000000" w:themeColor="text1"/>
          <w:sz w:val="16"/>
          <w:szCs w:val="16"/>
        </w:rPr>
        <w:t>Уводни час-приче о бројевима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rPr>
          <w:color w:val="000000" w:themeColor="text1"/>
        </w:rPr>
      </w:pPr>
      <w:r w:rsidRPr="00661548">
        <w:rPr>
          <w:color w:val="000000" w:themeColor="text1"/>
          <w:sz w:val="16"/>
          <w:szCs w:val="16"/>
        </w:rPr>
        <w:t>Из историје математика (Математика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rPr>
          <w:color w:val="000000" w:themeColor="text1"/>
        </w:rPr>
      </w:pPr>
      <w:r w:rsidRPr="00661548">
        <w:rPr>
          <w:color w:val="000000" w:themeColor="text1"/>
          <w:sz w:val="16"/>
          <w:szCs w:val="16"/>
        </w:rPr>
        <w:t>Шаљиви задаци (Математика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4" w:line="183" w:lineRule="auto"/>
        <w:rPr>
          <w:color w:val="000000" w:themeColor="text1"/>
        </w:rPr>
      </w:pPr>
      <w:r w:rsidRPr="00661548">
        <w:rPr>
          <w:color w:val="000000" w:themeColor="text1"/>
          <w:sz w:val="16"/>
          <w:szCs w:val="16"/>
        </w:rPr>
        <w:t>Шаљиви задаци-досетке и шале(Моја математика)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rPr>
          <w:color w:val="000000" w:themeColor="text1"/>
        </w:rPr>
      </w:pPr>
      <w:r w:rsidRPr="00661548">
        <w:rPr>
          <w:color w:val="000000" w:themeColor="text1"/>
          <w:sz w:val="16"/>
          <w:szCs w:val="16"/>
        </w:rPr>
        <w:t>Досетке, шале,логичка вежбања(Моја математика)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rPr>
          <w:color w:val="000000" w:themeColor="text1"/>
        </w:rPr>
      </w:pPr>
      <w:r w:rsidRPr="00661548">
        <w:rPr>
          <w:color w:val="000000" w:themeColor="text1"/>
          <w:sz w:val="16"/>
          <w:szCs w:val="16"/>
        </w:rPr>
        <w:t>Математичке приче(Математика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rPr>
          <w:color w:val="000000" w:themeColor="text1"/>
        </w:rPr>
      </w:pPr>
      <w:r w:rsidRPr="00661548">
        <w:rPr>
          <w:color w:val="000000" w:themeColor="text1"/>
          <w:sz w:val="16"/>
          <w:szCs w:val="16"/>
        </w:rPr>
        <w:t>Математичке приче(Математика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rPr>
          <w:color w:val="000000" w:themeColor="text1"/>
        </w:rPr>
      </w:pPr>
      <w:r w:rsidRPr="00661548">
        <w:rPr>
          <w:color w:val="000000" w:themeColor="text1"/>
          <w:sz w:val="16"/>
          <w:szCs w:val="16"/>
        </w:rPr>
        <w:t>Занимљиви задаци (Математика као игра)</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rPr>
          <w:color w:val="000000" w:themeColor="text1"/>
        </w:rPr>
      </w:pPr>
      <w:r w:rsidRPr="00661548">
        <w:rPr>
          <w:color w:val="000000" w:themeColor="text1"/>
          <w:sz w:val="16"/>
          <w:szCs w:val="16"/>
        </w:rPr>
        <w:t>Занимљиви задаци</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Занимљива геометрија (Математика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Занимљива геометрија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Игре шибицама (Математика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Игре шибицама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Геометрија и задаци са шибицама (Моја математика)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Квиз</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Магичне фигуре (Математика као игра)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sectPr w:rsidR="009964DD" w:rsidRPr="00661548">
          <w:pgSz w:w="11910" w:h="16840"/>
          <w:pgMar w:top="1040" w:right="0" w:bottom="1860" w:left="283" w:header="0" w:footer="1631" w:gutter="0"/>
          <w:cols w:space="720"/>
        </w:sectPr>
      </w:pPr>
      <w:r w:rsidRPr="00661548">
        <w:rPr>
          <w:color w:val="000000" w:themeColor="text1"/>
          <w:sz w:val="16"/>
          <w:szCs w:val="16"/>
        </w:rPr>
        <w:t>Магичне фигуре</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78"/>
        <w:ind w:hanging="655"/>
        <w:rPr>
          <w:color w:val="000000" w:themeColor="text1"/>
        </w:rPr>
      </w:pPr>
      <w:r w:rsidRPr="00661548">
        <w:rPr>
          <w:color w:val="000000" w:themeColor="text1"/>
          <w:sz w:val="16"/>
          <w:szCs w:val="16"/>
        </w:rPr>
        <w:lastRenderedPageBreak/>
        <w:t>Магичне фигуре</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4" w:line="183" w:lineRule="auto"/>
        <w:ind w:hanging="655"/>
        <w:rPr>
          <w:color w:val="000000" w:themeColor="text1"/>
        </w:rPr>
      </w:pPr>
      <w:r w:rsidRPr="00661548">
        <w:rPr>
          <w:color w:val="000000" w:themeColor="text1"/>
          <w:sz w:val="16"/>
          <w:szCs w:val="16"/>
        </w:rPr>
        <w:t>Такмичење-групно</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Математичке игре (Моја математика)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Математичке игре</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Необична аритметика (Математичке мозгалице)</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Необична аритметика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Квиз</w:t>
      </w:r>
      <w:r w:rsidRPr="00661548">
        <w:rPr>
          <w:color w:val="000000" w:themeColor="text1"/>
          <w:sz w:val="16"/>
          <w:szCs w:val="16"/>
        </w:rPr>
        <w:tab/>
        <w:t>МК,ЛК,ФВ</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Бројевни ребуси и дешифровања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Бројевни ребуси и дешифровања</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Бројевне загонетке</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Бројевне загонетке</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Квиз</w:t>
      </w:r>
      <w:r w:rsidRPr="00661548">
        <w:rPr>
          <w:color w:val="000000" w:themeColor="text1"/>
          <w:sz w:val="16"/>
          <w:szCs w:val="16"/>
        </w:rPr>
        <w:tab/>
        <w:t>СЈ</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Проблемски задаци</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3" w:line="183" w:lineRule="auto"/>
        <w:ind w:hanging="655"/>
        <w:rPr>
          <w:color w:val="000000" w:themeColor="text1"/>
        </w:rPr>
      </w:pPr>
      <w:r w:rsidRPr="00661548">
        <w:rPr>
          <w:color w:val="000000" w:themeColor="text1"/>
          <w:sz w:val="16"/>
          <w:szCs w:val="16"/>
        </w:rPr>
        <w:t>Проблемски задаци</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Проблемски задаци</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Проблемски задаци</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before="4" w:line="183" w:lineRule="auto"/>
        <w:ind w:hanging="655"/>
        <w:rPr>
          <w:color w:val="000000" w:themeColor="text1"/>
        </w:rPr>
      </w:pPr>
      <w:r w:rsidRPr="00661548">
        <w:rPr>
          <w:color w:val="000000" w:themeColor="text1"/>
          <w:sz w:val="16"/>
          <w:szCs w:val="16"/>
        </w:rPr>
        <w:t>Проблемски задаци</w:t>
      </w:r>
      <w:r w:rsidRPr="00661548">
        <w:rPr>
          <w:color w:val="000000" w:themeColor="text1"/>
          <w:sz w:val="16"/>
          <w:szCs w:val="16"/>
        </w:rPr>
        <w:tab/>
        <w:t>СОН</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2" w:lineRule="auto"/>
        <w:ind w:hanging="655"/>
        <w:rPr>
          <w:color w:val="000000" w:themeColor="text1"/>
        </w:rPr>
      </w:pPr>
      <w:r w:rsidRPr="00661548">
        <w:rPr>
          <w:color w:val="000000" w:themeColor="text1"/>
          <w:sz w:val="16"/>
          <w:szCs w:val="16"/>
        </w:rPr>
        <w:t>Квиз</w:t>
      </w:r>
      <w:r w:rsidRPr="00661548">
        <w:rPr>
          <w:color w:val="000000" w:themeColor="text1"/>
          <w:sz w:val="16"/>
          <w:szCs w:val="16"/>
        </w:rPr>
        <w:tab/>
        <w:t>МК,ФВ,ЛК</w:t>
      </w:r>
    </w:p>
    <w:p w:rsidR="009964DD" w:rsidRPr="00661548" w:rsidRDefault="006A2406" w:rsidP="002A0441">
      <w:pPr>
        <w:numPr>
          <w:ilvl w:val="0"/>
          <w:numId w:val="92"/>
        </w:numPr>
        <w:pBdr>
          <w:top w:val="nil"/>
          <w:left w:val="nil"/>
          <w:bottom w:val="nil"/>
          <w:right w:val="nil"/>
          <w:between w:val="nil"/>
        </w:pBdr>
        <w:tabs>
          <w:tab w:val="left" w:pos="2073"/>
          <w:tab w:val="left" w:pos="9220"/>
        </w:tabs>
        <w:spacing w:line="183" w:lineRule="auto"/>
        <w:ind w:hanging="655"/>
        <w:rPr>
          <w:color w:val="000000" w:themeColor="text1"/>
        </w:rPr>
      </w:pPr>
      <w:r w:rsidRPr="00661548">
        <w:rPr>
          <w:color w:val="000000" w:themeColor="text1"/>
          <w:sz w:val="16"/>
          <w:szCs w:val="16"/>
        </w:rPr>
        <w:t>Дружење на крају године –математички сусрет</w:t>
      </w:r>
      <w:r w:rsidRPr="00661548">
        <w:rPr>
          <w:color w:val="000000" w:themeColor="text1"/>
          <w:sz w:val="16"/>
          <w:szCs w:val="16"/>
        </w:rPr>
        <w:tab/>
        <w:t>МК,ФВ</w:t>
      </w:r>
    </w:p>
    <w:p w:rsidR="009964DD" w:rsidRPr="00661548" w:rsidRDefault="009964DD">
      <w:pPr>
        <w:pBdr>
          <w:top w:val="nil"/>
          <w:left w:val="nil"/>
          <w:bottom w:val="nil"/>
          <w:right w:val="nil"/>
          <w:between w:val="nil"/>
        </w:pBdr>
        <w:spacing w:before="90"/>
        <w:rPr>
          <w:color w:val="000000" w:themeColor="text1"/>
          <w:sz w:val="16"/>
          <w:szCs w:val="16"/>
        </w:rPr>
      </w:pPr>
    </w:p>
    <w:p w:rsidR="009964DD" w:rsidRPr="00661548" w:rsidRDefault="006A2406">
      <w:pPr>
        <w:pBdr>
          <w:top w:val="nil"/>
          <w:left w:val="nil"/>
          <w:bottom w:val="nil"/>
          <w:right w:val="nil"/>
          <w:between w:val="nil"/>
        </w:pBdr>
        <w:ind w:left="1065"/>
        <w:rPr>
          <w:b/>
          <w:bCs/>
          <w:color w:val="000000" w:themeColor="text1"/>
          <w:sz w:val="24"/>
          <w:szCs w:val="24"/>
        </w:rPr>
      </w:pPr>
      <w:r w:rsidRPr="00661548">
        <w:rPr>
          <w:b/>
          <w:bCs/>
          <w:color w:val="000000" w:themeColor="text1"/>
          <w:sz w:val="24"/>
          <w:szCs w:val="24"/>
        </w:rPr>
        <w:t>План радa за слободне активности у III разреду</w:t>
      </w:r>
    </w:p>
    <w:p w:rsidR="009964DD" w:rsidRPr="00661548" w:rsidRDefault="009964DD">
      <w:pPr>
        <w:pBdr>
          <w:top w:val="nil"/>
          <w:left w:val="nil"/>
          <w:bottom w:val="nil"/>
          <w:right w:val="nil"/>
          <w:between w:val="nil"/>
        </w:pBdr>
        <w:spacing w:before="49"/>
        <w:rPr>
          <w:b/>
          <w:bCs/>
          <w:color w:val="000000" w:themeColor="text1"/>
          <w:sz w:val="20"/>
          <w:szCs w:val="20"/>
        </w:rPr>
      </w:pPr>
    </w:p>
    <w:tbl>
      <w:tblPr>
        <w:tblStyle w:val="affffffffffff8"/>
        <w:tblW w:w="7575"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
        <w:gridCol w:w="5390"/>
        <w:gridCol w:w="1647"/>
      </w:tblGrid>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165"/>
              <w:jc w:val="center"/>
              <w:rPr>
                <w:color w:val="000000" w:themeColor="text1"/>
                <w:sz w:val="20"/>
                <w:szCs w:val="20"/>
              </w:rPr>
            </w:pPr>
            <w:r w:rsidRPr="00661548">
              <w:rPr>
                <w:color w:val="000000" w:themeColor="text1"/>
                <w:sz w:val="20"/>
                <w:szCs w:val="20"/>
              </w:rPr>
              <w:t>1.</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Договор о раду</w:t>
            </w:r>
          </w:p>
        </w:tc>
        <w:tc>
          <w:tcPr>
            <w:tcW w:w="1647" w:type="dxa"/>
          </w:tcPr>
          <w:p w:rsidR="009964DD" w:rsidRPr="00661548" w:rsidRDefault="009964DD">
            <w:pPr>
              <w:pBdr>
                <w:top w:val="nil"/>
                <w:left w:val="nil"/>
                <w:bottom w:val="nil"/>
                <w:right w:val="nil"/>
                <w:between w:val="nil"/>
              </w:pBdr>
              <w:rPr>
                <w:color w:val="000000" w:themeColor="text1"/>
                <w:sz w:val="16"/>
                <w:szCs w:val="16"/>
              </w:rPr>
            </w:pP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165"/>
              <w:jc w:val="center"/>
              <w:rPr>
                <w:color w:val="000000" w:themeColor="text1"/>
                <w:sz w:val="20"/>
                <w:szCs w:val="20"/>
              </w:rPr>
            </w:pPr>
            <w:r w:rsidRPr="00661548">
              <w:rPr>
                <w:color w:val="000000" w:themeColor="text1"/>
                <w:sz w:val="20"/>
                <w:szCs w:val="20"/>
              </w:rPr>
              <w:t>2.</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Занимљиви задаци</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165"/>
              <w:jc w:val="center"/>
              <w:rPr>
                <w:color w:val="000000" w:themeColor="text1"/>
                <w:sz w:val="20"/>
                <w:szCs w:val="20"/>
              </w:rPr>
            </w:pPr>
            <w:r w:rsidRPr="00661548">
              <w:rPr>
                <w:color w:val="000000" w:themeColor="text1"/>
                <w:sz w:val="20"/>
                <w:szCs w:val="20"/>
              </w:rPr>
              <w:t>3.</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Шаљиви задаци</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165"/>
              <w:jc w:val="center"/>
              <w:rPr>
                <w:color w:val="000000" w:themeColor="text1"/>
                <w:sz w:val="20"/>
                <w:szCs w:val="20"/>
              </w:rPr>
            </w:pPr>
            <w:r w:rsidRPr="00661548">
              <w:rPr>
                <w:color w:val="000000" w:themeColor="text1"/>
                <w:sz w:val="20"/>
                <w:szCs w:val="20"/>
              </w:rPr>
              <w:t>4.</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Игре шибицама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460"/>
        </w:trPr>
        <w:tc>
          <w:tcPr>
            <w:tcW w:w="538" w:type="dxa"/>
          </w:tcPr>
          <w:p w:rsidR="009964DD" w:rsidRPr="00661548" w:rsidRDefault="006A2406">
            <w:pPr>
              <w:pBdr>
                <w:top w:val="nil"/>
                <w:left w:val="nil"/>
                <w:bottom w:val="nil"/>
                <w:right w:val="nil"/>
                <w:between w:val="nil"/>
              </w:pBdr>
              <w:ind w:right="165"/>
              <w:jc w:val="center"/>
              <w:rPr>
                <w:color w:val="000000" w:themeColor="text1"/>
                <w:sz w:val="20"/>
                <w:szCs w:val="20"/>
              </w:rPr>
            </w:pPr>
            <w:r w:rsidRPr="00661548">
              <w:rPr>
                <w:color w:val="000000" w:themeColor="text1"/>
                <w:sz w:val="20"/>
                <w:szCs w:val="20"/>
              </w:rPr>
              <w:t>5.</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Разгледница Ковина</w:t>
            </w:r>
          </w:p>
        </w:tc>
        <w:tc>
          <w:tcPr>
            <w:tcW w:w="1647" w:type="dxa"/>
          </w:tcPr>
          <w:p w:rsidR="009964DD" w:rsidRPr="00661548" w:rsidRDefault="006A2406">
            <w:pPr>
              <w:pBdr>
                <w:top w:val="nil"/>
                <w:left w:val="nil"/>
                <w:bottom w:val="nil"/>
                <w:right w:val="nil"/>
                <w:between w:val="nil"/>
              </w:pBdr>
              <w:ind w:left="109" w:right="621"/>
              <w:rPr>
                <w:color w:val="000000" w:themeColor="text1"/>
                <w:sz w:val="20"/>
                <w:szCs w:val="20"/>
              </w:rPr>
            </w:pPr>
            <w:r w:rsidRPr="00661548">
              <w:rPr>
                <w:color w:val="000000" w:themeColor="text1"/>
                <w:sz w:val="20"/>
                <w:szCs w:val="20"/>
              </w:rPr>
              <w:t>Природа и друштво</w:t>
            </w:r>
          </w:p>
        </w:tc>
      </w:tr>
      <w:tr w:rsidR="009964DD" w:rsidRPr="00661548">
        <w:trPr>
          <w:trHeight w:val="460"/>
        </w:trPr>
        <w:tc>
          <w:tcPr>
            <w:tcW w:w="538" w:type="dxa"/>
          </w:tcPr>
          <w:p w:rsidR="009964DD" w:rsidRPr="00661548" w:rsidRDefault="006A2406">
            <w:pPr>
              <w:pBdr>
                <w:top w:val="nil"/>
                <w:left w:val="nil"/>
                <w:bottom w:val="nil"/>
                <w:right w:val="nil"/>
                <w:between w:val="nil"/>
              </w:pBdr>
              <w:ind w:right="165"/>
              <w:jc w:val="center"/>
              <w:rPr>
                <w:color w:val="000000" w:themeColor="text1"/>
                <w:sz w:val="20"/>
                <w:szCs w:val="20"/>
              </w:rPr>
            </w:pPr>
            <w:r w:rsidRPr="00661548">
              <w:rPr>
                <w:color w:val="000000" w:themeColor="text1"/>
                <w:sz w:val="20"/>
                <w:szCs w:val="20"/>
              </w:rPr>
              <w:t>6.</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Глумимо текст који описује како изгледа када се не поштују правила групе</w:t>
            </w:r>
          </w:p>
        </w:tc>
        <w:tc>
          <w:tcPr>
            <w:tcW w:w="1647"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Српски језик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165"/>
              <w:jc w:val="center"/>
              <w:rPr>
                <w:color w:val="000000" w:themeColor="text1"/>
                <w:sz w:val="20"/>
                <w:szCs w:val="20"/>
              </w:rPr>
            </w:pPr>
            <w:r w:rsidRPr="00661548">
              <w:rPr>
                <w:color w:val="000000" w:themeColor="text1"/>
                <w:sz w:val="20"/>
                <w:szCs w:val="20"/>
              </w:rPr>
              <w:t>7.</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Магични квадрати</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165"/>
              <w:jc w:val="center"/>
              <w:rPr>
                <w:color w:val="000000" w:themeColor="text1"/>
                <w:sz w:val="20"/>
                <w:szCs w:val="20"/>
              </w:rPr>
            </w:pPr>
            <w:r w:rsidRPr="00661548">
              <w:rPr>
                <w:color w:val="000000" w:themeColor="text1"/>
                <w:sz w:val="20"/>
                <w:szCs w:val="20"/>
              </w:rPr>
              <w:t>8.</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Изражајнорецитовање'' Љутито мече''</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Српски језик</w:t>
            </w:r>
          </w:p>
        </w:tc>
      </w:tr>
      <w:tr w:rsidR="009964DD" w:rsidRPr="00661548">
        <w:trPr>
          <w:trHeight w:val="460"/>
        </w:trPr>
        <w:tc>
          <w:tcPr>
            <w:tcW w:w="538" w:type="dxa"/>
          </w:tcPr>
          <w:p w:rsidR="009964DD" w:rsidRPr="00661548" w:rsidRDefault="006A2406">
            <w:pPr>
              <w:pBdr>
                <w:top w:val="nil"/>
                <w:left w:val="nil"/>
                <w:bottom w:val="nil"/>
                <w:right w:val="nil"/>
                <w:between w:val="nil"/>
              </w:pBdr>
              <w:ind w:right="165"/>
              <w:jc w:val="center"/>
              <w:rPr>
                <w:color w:val="000000" w:themeColor="text1"/>
                <w:sz w:val="20"/>
                <w:szCs w:val="20"/>
              </w:rPr>
            </w:pPr>
            <w:r w:rsidRPr="00661548">
              <w:rPr>
                <w:color w:val="000000" w:themeColor="text1"/>
                <w:sz w:val="20"/>
                <w:szCs w:val="20"/>
              </w:rPr>
              <w:t>9.</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Ковчежић из прошлости-пано</w:t>
            </w:r>
          </w:p>
        </w:tc>
        <w:tc>
          <w:tcPr>
            <w:tcW w:w="1647" w:type="dxa"/>
          </w:tcPr>
          <w:p w:rsidR="009964DD" w:rsidRPr="00661548" w:rsidRDefault="006A2406">
            <w:pPr>
              <w:pBdr>
                <w:top w:val="nil"/>
                <w:left w:val="nil"/>
                <w:bottom w:val="nil"/>
                <w:right w:val="nil"/>
                <w:between w:val="nil"/>
              </w:pBdr>
              <w:ind w:left="109" w:right="621"/>
              <w:rPr>
                <w:color w:val="000000" w:themeColor="text1"/>
                <w:sz w:val="20"/>
                <w:szCs w:val="20"/>
              </w:rPr>
            </w:pPr>
            <w:r w:rsidRPr="00661548">
              <w:rPr>
                <w:color w:val="000000" w:themeColor="text1"/>
                <w:sz w:val="20"/>
                <w:szCs w:val="20"/>
              </w:rPr>
              <w:t>Природа и друштво</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10.</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Сценски приказ'' А шта он вежба''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Српски језик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11.</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Магична лепеза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12.</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Толеранција – филм</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Чос</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13.</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Толеранција – израда плаката</w:t>
            </w:r>
          </w:p>
        </w:tc>
        <w:tc>
          <w:tcPr>
            <w:tcW w:w="1647" w:type="dxa"/>
          </w:tcPr>
          <w:p w:rsidR="009964DD" w:rsidRPr="00661548" w:rsidRDefault="006A2406">
            <w:pPr>
              <w:pBdr>
                <w:top w:val="nil"/>
                <w:left w:val="nil"/>
                <w:bottom w:val="nil"/>
                <w:right w:val="nil"/>
                <w:between w:val="nil"/>
              </w:pBdr>
              <w:ind w:left="109" w:right="621"/>
              <w:rPr>
                <w:color w:val="000000" w:themeColor="text1"/>
                <w:sz w:val="20"/>
                <w:szCs w:val="20"/>
              </w:rPr>
            </w:pPr>
            <w:r w:rsidRPr="00661548">
              <w:rPr>
                <w:color w:val="000000" w:themeColor="text1"/>
                <w:sz w:val="20"/>
                <w:szCs w:val="20"/>
              </w:rPr>
              <w:t>Природа и друштво</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14.</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Обичајник нашег краја-изложба</w:t>
            </w:r>
          </w:p>
        </w:tc>
        <w:tc>
          <w:tcPr>
            <w:tcW w:w="1647" w:type="dxa"/>
          </w:tcPr>
          <w:p w:rsidR="009964DD" w:rsidRPr="00661548" w:rsidRDefault="006A2406">
            <w:pPr>
              <w:pBdr>
                <w:top w:val="nil"/>
                <w:left w:val="nil"/>
                <w:bottom w:val="nil"/>
                <w:right w:val="nil"/>
                <w:between w:val="nil"/>
              </w:pBdr>
              <w:ind w:left="109" w:right="791"/>
              <w:rPr>
                <w:color w:val="000000" w:themeColor="text1"/>
                <w:sz w:val="20"/>
                <w:szCs w:val="20"/>
              </w:rPr>
            </w:pPr>
            <w:r w:rsidRPr="00661548">
              <w:rPr>
                <w:color w:val="000000" w:themeColor="text1"/>
                <w:sz w:val="20"/>
                <w:szCs w:val="20"/>
              </w:rPr>
              <w:t>Ликовна култура</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15.</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Израда честитки</w:t>
            </w:r>
          </w:p>
        </w:tc>
        <w:tc>
          <w:tcPr>
            <w:tcW w:w="1647" w:type="dxa"/>
          </w:tcPr>
          <w:p w:rsidR="009964DD" w:rsidRPr="00661548" w:rsidRDefault="006A2406">
            <w:pPr>
              <w:pBdr>
                <w:top w:val="nil"/>
                <w:left w:val="nil"/>
                <w:bottom w:val="nil"/>
                <w:right w:val="nil"/>
                <w:between w:val="nil"/>
              </w:pBdr>
              <w:ind w:left="109" w:right="791"/>
              <w:rPr>
                <w:color w:val="000000" w:themeColor="text1"/>
                <w:sz w:val="20"/>
                <w:szCs w:val="20"/>
              </w:rPr>
            </w:pPr>
            <w:r w:rsidRPr="00661548">
              <w:rPr>
                <w:color w:val="000000" w:themeColor="text1"/>
                <w:sz w:val="20"/>
                <w:szCs w:val="20"/>
              </w:rPr>
              <w:t>Ликовна култура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16.</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Новогодишњипано</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17.</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Магична трака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18.</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Шаљиви задаци</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19.</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Бројевни троугао</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20.</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Текстуални задаци који се решавају помоћу цртежа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Српски језик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21.</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Припремамо се за смотру рецитатора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Српски језик</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22.</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Рецитујмо изражајно</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23.</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Мами за 8. март</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24.</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Необична аритметика</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Српски језик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25.</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Рецитујмо изражајно</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225"/>
        </w:trPr>
        <w:tc>
          <w:tcPr>
            <w:tcW w:w="538" w:type="dxa"/>
          </w:tcPr>
          <w:p w:rsidR="009964DD" w:rsidRPr="00661548" w:rsidRDefault="006A2406">
            <w:pPr>
              <w:pBdr>
                <w:top w:val="nil"/>
                <w:left w:val="nil"/>
                <w:bottom w:val="nil"/>
                <w:right w:val="nil"/>
                <w:between w:val="nil"/>
              </w:pBdr>
              <w:spacing w:line="205" w:lineRule="auto"/>
              <w:ind w:right="65"/>
              <w:jc w:val="center"/>
              <w:rPr>
                <w:color w:val="000000" w:themeColor="text1"/>
                <w:sz w:val="20"/>
                <w:szCs w:val="20"/>
              </w:rPr>
            </w:pPr>
            <w:r w:rsidRPr="00661548">
              <w:rPr>
                <w:color w:val="000000" w:themeColor="text1"/>
                <w:sz w:val="20"/>
                <w:szCs w:val="20"/>
              </w:rPr>
              <w:t>26.</w:t>
            </w:r>
          </w:p>
        </w:tc>
        <w:tc>
          <w:tcPr>
            <w:tcW w:w="5391" w:type="dxa"/>
          </w:tcPr>
          <w:p w:rsidR="009964DD" w:rsidRPr="00661548" w:rsidRDefault="006A2406">
            <w:pPr>
              <w:pBdr>
                <w:top w:val="nil"/>
                <w:left w:val="nil"/>
                <w:bottom w:val="nil"/>
                <w:right w:val="nil"/>
                <w:between w:val="nil"/>
              </w:pBdr>
              <w:spacing w:line="205" w:lineRule="auto"/>
              <w:ind w:left="109"/>
              <w:rPr>
                <w:color w:val="000000" w:themeColor="text1"/>
                <w:sz w:val="20"/>
                <w:szCs w:val="20"/>
              </w:rPr>
            </w:pPr>
            <w:r w:rsidRPr="00661548">
              <w:rPr>
                <w:color w:val="000000" w:themeColor="text1"/>
                <w:sz w:val="20"/>
                <w:szCs w:val="20"/>
              </w:rPr>
              <w:t>Заврзламе са бројевима</w:t>
            </w:r>
          </w:p>
        </w:tc>
        <w:tc>
          <w:tcPr>
            <w:tcW w:w="1647" w:type="dxa"/>
          </w:tcPr>
          <w:p w:rsidR="009964DD" w:rsidRPr="00661548" w:rsidRDefault="006A2406">
            <w:pPr>
              <w:pBdr>
                <w:top w:val="nil"/>
                <w:left w:val="nil"/>
                <w:bottom w:val="nil"/>
                <w:right w:val="nil"/>
                <w:between w:val="nil"/>
              </w:pBdr>
              <w:spacing w:line="205" w:lineRule="auto"/>
              <w:ind w:left="109"/>
              <w:rPr>
                <w:color w:val="000000" w:themeColor="text1"/>
                <w:sz w:val="20"/>
                <w:szCs w:val="20"/>
              </w:rPr>
            </w:pPr>
            <w:r w:rsidRPr="00661548">
              <w:rPr>
                <w:color w:val="000000" w:themeColor="text1"/>
                <w:sz w:val="20"/>
                <w:szCs w:val="20"/>
              </w:rPr>
              <w:t>Српски језик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27.</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Рецитујмо изражајно</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28.</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Бројевни ребуси и дешифровања</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r w:rsidR="009964DD" w:rsidRPr="00661548">
        <w:trPr>
          <w:trHeight w:val="230"/>
        </w:trPr>
        <w:tc>
          <w:tcPr>
            <w:tcW w:w="538" w:type="dxa"/>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29.</w:t>
            </w:r>
          </w:p>
        </w:tc>
        <w:tc>
          <w:tcPr>
            <w:tcW w:w="5391"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Приредба-договор</w:t>
            </w:r>
          </w:p>
        </w:tc>
        <w:tc>
          <w:tcPr>
            <w:tcW w:w="1647" w:type="dxa"/>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30.</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Проблемски задаци</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bl>
    <w:p w:rsidR="009964DD" w:rsidRPr="00661548" w:rsidRDefault="009964DD">
      <w:pPr>
        <w:pBdr>
          <w:top w:val="nil"/>
          <w:left w:val="nil"/>
          <w:bottom w:val="nil"/>
          <w:right w:val="nil"/>
          <w:between w:val="nil"/>
        </w:pBdr>
        <w:rPr>
          <w:color w:val="000000" w:themeColor="text1"/>
          <w:sz w:val="20"/>
          <w:szCs w:val="20"/>
        </w:rPr>
        <w:sectPr w:rsidR="009964DD" w:rsidRPr="00661548">
          <w:pgSz w:w="11910" w:h="16840"/>
          <w:pgMar w:top="1040" w:right="0" w:bottom="2005" w:left="283" w:header="0" w:footer="1631" w:gutter="0"/>
          <w:cols w:space="720"/>
        </w:sectPr>
      </w:pPr>
    </w:p>
    <w:p w:rsidR="009964DD" w:rsidRPr="00661548" w:rsidRDefault="009964DD">
      <w:pPr>
        <w:pBdr>
          <w:top w:val="nil"/>
          <w:left w:val="nil"/>
          <w:bottom w:val="nil"/>
          <w:right w:val="nil"/>
          <w:between w:val="nil"/>
        </w:pBdr>
        <w:spacing w:line="276" w:lineRule="auto"/>
        <w:rPr>
          <w:color w:val="000000" w:themeColor="text1"/>
          <w:sz w:val="20"/>
          <w:szCs w:val="20"/>
        </w:rPr>
      </w:pPr>
    </w:p>
    <w:tbl>
      <w:tblPr>
        <w:tblStyle w:val="affffffffffff9"/>
        <w:tblW w:w="7575" w:type="dxa"/>
        <w:tblInd w:w="11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
        <w:gridCol w:w="5390"/>
        <w:gridCol w:w="1647"/>
      </w:tblGrid>
      <w:tr w:rsidR="009964DD" w:rsidRPr="00661548">
        <w:trPr>
          <w:trHeight w:val="230"/>
        </w:trPr>
        <w:tc>
          <w:tcPr>
            <w:tcW w:w="538" w:type="dxa"/>
            <w:tcBorders>
              <w:top w:val="nil"/>
            </w:tcBorders>
          </w:tcPr>
          <w:p w:rsidR="009964DD" w:rsidRPr="00661548" w:rsidRDefault="006A2406">
            <w:pPr>
              <w:pBdr>
                <w:top w:val="nil"/>
                <w:left w:val="nil"/>
                <w:bottom w:val="nil"/>
                <w:right w:val="nil"/>
                <w:between w:val="nil"/>
              </w:pBdr>
              <w:spacing w:line="210" w:lineRule="auto"/>
              <w:ind w:right="65"/>
              <w:jc w:val="center"/>
              <w:rPr>
                <w:color w:val="000000" w:themeColor="text1"/>
                <w:sz w:val="20"/>
                <w:szCs w:val="20"/>
              </w:rPr>
            </w:pPr>
            <w:r w:rsidRPr="00661548">
              <w:rPr>
                <w:color w:val="000000" w:themeColor="text1"/>
                <w:sz w:val="20"/>
                <w:szCs w:val="20"/>
              </w:rPr>
              <w:t>31.</w:t>
            </w:r>
          </w:p>
        </w:tc>
        <w:tc>
          <w:tcPr>
            <w:tcW w:w="5391" w:type="dxa"/>
            <w:tcBorders>
              <w:top w:val="nil"/>
            </w:tcBorders>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Приредба-увежбавање</w:t>
            </w:r>
          </w:p>
        </w:tc>
        <w:tc>
          <w:tcPr>
            <w:tcW w:w="1647" w:type="dxa"/>
            <w:tcBorders>
              <w:top w:val="nil"/>
            </w:tcBorders>
          </w:tcPr>
          <w:p w:rsidR="009964DD" w:rsidRPr="00661548" w:rsidRDefault="006A2406">
            <w:pPr>
              <w:pBdr>
                <w:top w:val="nil"/>
                <w:left w:val="nil"/>
                <w:bottom w:val="nil"/>
                <w:right w:val="nil"/>
                <w:between w:val="nil"/>
              </w:pBdr>
              <w:spacing w:line="210" w:lineRule="auto"/>
              <w:ind w:left="109"/>
              <w:rPr>
                <w:color w:val="000000" w:themeColor="text1"/>
                <w:sz w:val="20"/>
                <w:szCs w:val="20"/>
              </w:rPr>
            </w:pPr>
            <w:r w:rsidRPr="00661548">
              <w:rPr>
                <w:color w:val="000000" w:themeColor="text1"/>
                <w:sz w:val="20"/>
                <w:szCs w:val="20"/>
              </w:rPr>
              <w:t>Математика</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lastRenderedPageBreak/>
              <w:t>32.</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Задаци за квиз</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33.</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Приредба-увежбавање</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34.</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Приредба-увежбавање</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35.</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Приредба-генерална проба</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ЛК</w:t>
            </w:r>
          </w:p>
        </w:tc>
      </w:tr>
      <w:tr w:rsidR="009964DD" w:rsidRPr="00661548">
        <w:trPr>
          <w:trHeight w:val="460"/>
        </w:trPr>
        <w:tc>
          <w:tcPr>
            <w:tcW w:w="538" w:type="dxa"/>
          </w:tcPr>
          <w:p w:rsidR="009964DD" w:rsidRPr="00661548" w:rsidRDefault="006A2406">
            <w:pPr>
              <w:pBdr>
                <w:top w:val="nil"/>
                <w:left w:val="nil"/>
                <w:bottom w:val="nil"/>
                <w:right w:val="nil"/>
                <w:between w:val="nil"/>
              </w:pBdr>
              <w:ind w:right="65"/>
              <w:jc w:val="center"/>
              <w:rPr>
                <w:color w:val="000000" w:themeColor="text1"/>
                <w:sz w:val="20"/>
                <w:szCs w:val="20"/>
              </w:rPr>
            </w:pPr>
            <w:r w:rsidRPr="00661548">
              <w:rPr>
                <w:color w:val="000000" w:themeColor="text1"/>
                <w:sz w:val="20"/>
                <w:szCs w:val="20"/>
              </w:rPr>
              <w:t>36.</w:t>
            </w:r>
          </w:p>
        </w:tc>
        <w:tc>
          <w:tcPr>
            <w:tcW w:w="5391" w:type="dxa"/>
          </w:tcPr>
          <w:p w:rsidR="009964DD" w:rsidRPr="00661548" w:rsidRDefault="006A2406">
            <w:pPr>
              <w:pBdr>
                <w:top w:val="nil"/>
                <w:left w:val="nil"/>
                <w:bottom w:val="nil"/>
                <w:right w:val="nil"/>
                <w:between w:val="nil"/>
              </w:pBdr>
              <w:ind w:left="109"/>
              <w:rPr>
                <w:color w:val="000000" w:themeColor="text1"/>
                <w:sz w:val="20"/>
                <w:szCs w:val="20"/>
              </w:rPr>
            </w:pPr>
            <w:r w:rsidRPr="00661548">
              <w:rPr>
                <w:color w:val="000000" w:themeColor="text1"/>
                <w:sz w:val="20"/>
                <w:szCs w:val="20"/>
              </w:rPr>
              <w:t>Приредба за крај школске године</w:t>
            </w:r>
          </w:p>
        </w:tc>
        <w:tc>
          <w:tcPr>
            <w:tcW w:w="1647" w:type="dxa"/>
          </w:tcPr>
          <w:p w:rsidR="009964DD" w:rsidRPr="00661548" w:rsidRDefault="006A2406">
            <w:pPr>
              <w:pBdr>
                <w:top w:val="nil"/>
                <w:left w:val="nil"/>
                <w:bottom w:val="nil"/>
                <w:right w:val="nil"/>
                <w:between w:val="nil"/>
              </w:pBdr>
              <w:ind w:left="109" w:right="151"/>
              <w:rPr>
                <w:color w:val="000000" w:themeColor="text1"/>
                <w:sz w:val="20"/>
                <w:szCs w:val="20"/>
              </w:rPr>
            </w:pPr>
            <w:r w:rsidRPr="00661548">
              <w:rPr>
                <w:color w:val="000000" w:themeColor="text1"/>
                <w:sz w:val="20"/>
                <w:szCs w:val="20"/>
              </w:rPr>
              <w:t>СЈ, МК, ФЗВ, ЛK</w:t>
            </w:r>
          </w:p>
        </w:tc>
      </w:tr>
    </w:tbl>
    <w:p w:rsidR="009964DD" w:rsidRPr="00661548" w:rsidRDefault="009964DD">
      <w:pPr>
        <w:pBdr>
          <w:top w:val="nil"/>
          <w:left w:val="nil"/>
          <w:bottom w:val="nil"/>
          <w:right w:val="nil"/>
          <w:between w:val="nil"/>
        </w:pBdr>
        <w:spacing w:before="249"/>
        <w:rPr>
          <w:b/>
          <w:bCs/>
          <w:color w:val="000000" w:themeColor="text1"/>
          <w:sz w:val="28"/>
          <w:szCs w:val="28"/>
        </w:rPr>
      </w:pPr>
    </w:p>
    <w:p w:rsidR="009964DD" w:rsidRPr="00661548" w:rsidRDefault="006A2406">
      <w:pPr>
        <w:pStyle w:val="Heading4"/>
        <w:spacing w:line="321" w:lineRule="auto"/>
        <w:ind w:left="0" w:right="69"/>
        <w:jc w:val="center"/>
        <w:rPr>
          <w:color w:val="000000" w:themeColor="text1"/>
        </w:rPr>
      </w:pPr>
      <w:r w:rsidRPr="00661548">
        <w:rPr>
          <w:color w:val="000000" w:themeColor="text1"/>
        </w:rPr>
        <w:t>План рада слободних активности</w:t>
      </w:r>
    </w:p>
    <w:p w:rsidR="009964DD" w:rsidRPr="00661548" w:rsidRDefault="006A2406">
      <w:pPr>
        <w:pBdr>
          <w:top w:val="nil"/>
          <w:left w:val="nil"/>
          <w:bottom w:val="nil"/>
          <w:right w:val="nil"/>
          <w:between w:val="nil"/>
        </w:pBdr>
        <w:spacing w:line="275" w:lineRule="auto"/>
        <w:ind w:right="69"/>
        <w:jc w:val="center"/>
        <w:rPr>
          <w:color w:val="000000" w:themeColor="text1"/>
          <w:sz w:val="24"/>
          <w:szCs w:val="24"/>
        </w:rPr>
      </w:pPr>
      <w:r w:rsidRPr="00661548">
        <w:rPr>
          <w:color w:val="000000" w:themeColor="text1"/>
          <w:sz w:val="24"/>
          <w:szCs w:val="24"/>
        </w:rPr>
        <w:t>IV разред</w:t>
      </w:r>
    </w:p>
    <w:p w:rsidR="009964DD" w:rsidRPr="00661548" w:rsidRDefault="009964DD">
      <w:pPr>
        <w:pBdr>
          <w:top w:val="nil"/>
          <w:left w:val="nil"/>
          <w:bottom w:val="nil"/>
          <w:right w:val="nil"/>
          <w:between w:val="nil"/>
        </w:pBdr>
        <w:spacing w:before="49"/>
        <w:rPr>
          <w:color w:val="000000" w:themeColor="text1"/>
          <w:sz w:val="20"/>
          <w:szCs w:val="20"/>
        </w:rPr>
      </w:pPr>
    </w:p>
    <w:tbl>
      <w:tblPr>
        <w:tblStyle w:val="affffffffffffa"/>
        <w:tblW w:w="1028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4"/>
        <w:gridCol w:w="777"/>
        <w:gridCol w:w="6695"/>
        <w:gridCol w:w="1957"/>
      </w:tblGrid>
      <w:tr w:rsidR="009964DD" w:rsidRPr="00661548">
        <w:trPr>
          <w:trHeight w:val="585"/>
        </w:trPr>
        <w:tc>
          <w:tcPr>
            <w:tcW w:w="854" w:type="dxa"/>
          </w:tcPr>
          <w:p w:rsidR="009964DD" w:rsidRPr="00661548" w:rsidRDefault="006A2406">
            <w:pPr>
              <w:pBdr>
                <w:top w:val="nil"/>
                <w:left w:val="nil"/>
                <w:bottom w:val="nil"/>
                <w:right w:val="nil"/>
                <w:between w:val="nil"/>
              </w:pBdr>
              <w:ind w:left="331" w:right="229" w:hanging="80"/>
              <w:rPr>
                <w:color w:val="000000" w:themeColor="text1"/>
                <w:sz w:val="20"/>
                <w:szCs w:val="20"/>
              </w:rPr>
            </w:pPr>
            <w:r w:rsidRPr="00661548">
              <w:rPr>
                <w:color w:val="000000" w:themeColor="text1"/>
                <w:sz w:val="20"/>
                <w:szCs w:val="20"/>
              </w:rPr>
              <w:t>Мес ец</w:t>
            </w:r>
          </w:p>
        </w:tc>
        <w:tc>
          <w:tcPr>
            <w:tcW w:w="777" w:type="dxa"/>
          </w:tcPr>
          <w:p w:rsidR="009964DD" w:rsidRPr="00661548" w:rsidRDefault="006A2406">
            <w:pPr>
              <w:pBdr>
                <w:top w:val="nil"/>
                <w:left w:val="nil"/>
                <w:bottom w:val="nil"/>
                <w:right w:val="nil"/>
                <w:between w:val="nil"/>
              </w:pBdr>
              <w:ind w:left="208" w:right="186" w:hanging="1"/>
              <w:rPr>
                <w:color w:val="000000" w:themeColor="text1"/>
                <w:sz w:val="20"/>
                <w:szCs w:val="20"/>
              </w:rPr>
            </w:pPr>
            <w:r w:rsidRPr="00661548">
              <w:rPr>
                <w:color w:val="000000" w:themeColor="text1"/>
                <w:sz w:val="20"/>
                <w:szCs w:val="20"/>
              </w:rPr>
              <w:t>Број часа</w:t>
            </w:r>
          </w:p>
        </w:tc>
        <w:tc>
          <w:tcPr>
            <w:tcW w:w="6695" w:type="dxa"/>
          </w:tcPr>
          <w:p w:rsidR="009964DD" w:rsidRPr="00661548" w:rsidRDefault="006A2406">
            <w:pPr>
              <w:pBdr>
                <w:top w:val="nil"/>
                <w:left w:val="nil"/>
                <w:bottom w:val="nil"/>
                <w:right w:val="nil"/>
                <w:between w:val="nil"/>
              </w:pBdr>
              <w:ind w:left="18"/>
              <w:jc w:val="center"/>
              <w:rPr>
                <w:color w:val="000000" w:themeColor="text1"/>
                <w:sz w:val="20"/>
                <w:szCs w:val="20"/>
              </w:rPr>
            </w:pPr>
            <w:r w:rsidRPr="00661548">
              <w:rPr>
                <w:color w:val="000000" w:themeColor="text1"/>
                <w:sz w:val="20"/>
                <w:szCs w:val="20"/>
              </w:rPr>
              <w:t>Наставни садржај</w:t>
            </w:r>
          </w:p>
        </w:tc>
        <w:tc>
          <w:tcPr>
            <w:tcW w:w="1957" w:type="dxa"/>
          </w:tcPr>
          <w:p w:rsidR="009964DD" w:rsidRPr="00661548" w:rsidRDefault="006A2406">
            <w:pPr>
              <w:pBdr>
                <w:top w:val="nil"/>
                <w:left w:val="nil"/>
                <w:bottom w:val="nil"/>
                <w:right w:val="nil"/>
                <w:between w:val="nil"/>
              </w:pBdr>
              <w:ind w:left="112"/>
              <w:rPr>
                <w:color w:val="000000" w:themeColor="text1"/>
                <w:sz w:val="20"/>
                <w:szCs w:val="20"/>
              </w:rPr>
            </w:pPr>
            <w:r w:rsidRPr="00661548">
              <w:rPr>
                <w:color w:val="000000" w:themeColor="text1"/>
                <w:sz w:val="20"/>
                <w:szCs w:val="20"/>
              </w:rPr>
              <w:t>Циљ и задаци</w:t>
            </w:r>
          </w:p>
        </w:tc>
      </w:tr>
      <w:tr w:rsidR="009964DD" w:rsidRPr="00661548">
        <w:trPr>
          <w:trHeight w:val="282"/>
        </w:trPr>
        <w:tc>
          <w:tcPr>
            <w:tcW w:w="854" w:type="dxa"/>
          </w:tcPr>
          <w:p w:rsidR="009964DD" w:rsidRPr="00661548" w:rsidRDefault="006A2406">
            <w:pPr>
              <w:pBdr>
                <w:top w:val="nil"/>
                <w:left w:val="nil"/>
                <w:bottom w:val="nil"/>
                <w:right w:val="nil"/>
                <w:between w:val="nil"/>
              </w:pBdr>
              <w:ind w:left="16" w:right="1"/>
              <w:jc w:val="center"/>
              <w:rPr>
                <w:color w:val="000000" w:themeColor="text1"/>
                <w:sz w:val="20"/>
                <w:szCs w:val="20"/>
              </w:rPr>
            </w:pPr>
            <w:r w:rsidRPr="00661548">
              <w:rPr>
                <w:color w:val="000000" w:themeColor="text1"/>
                <w:sz w:val="20"/>
                <w:szCs w:val="20"/>
              </w:rPr>
              <w:t>IX</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Договор о раду</w:t>
            </w:r>
          </w:p>
        </w:tc>
        <w:tc>
          <w:tcPr>
            <w:tcW w:w="1957" w:type="dxa"/>
            <w:vMerge w:val="restart"/>
          </w:tcPr>
          <w:p w:rsidR="009964DD" w:rsidRPr="00661548" w:rsidRDefault="006A2406">
            <w:pPr>
              <w:pBdr>
                <w:top w:val="nil"/>
                <w:left w:val="nil"/>
                <w:bottom w:val="nil"/>
                <w:right w:val="nil"/>
                <w:between w:val="nil"/>
              </w:pBdr>
              <w:ind w:left="112" w:right="114"/>
              <w:rPr>
                <w:color w:val="000000" w:themeColor="text1"/>
                <w:sz w:val="20"/>
                <w:szCs w:val="20"/>
              </w:rPr>
            </w:pPr>
            <w:r w:rsidRPr="00661548">
              <w:rPr>
                <w:color w:val="000000" w:themeColor="text1"/>
                <w:sz w:val="20"/>
                <w:szCs w:val="20"/>
              </w:rPr>
              <w:t>Развијати способности ученика за: ликовни стваралачки рад, креативно мишљење, оплемењивање животног и радног простора. Неговање сопствене еманципације и културе рада.Ученици треба да ускладе ликовни рад са звуком, покретом, литерарним изразом и сценским луткарством.</w:t>
            </w:r>
          </w:p>
          <w:p w:rsidR="009964DD" w:rsidRPr="00661548" w:rsidRDefault="006A2406">
            <w:pPr>
              <w:pBdr>
                <w:top w:val="nil"/>
                <w:left w:val="nil"/>
                <w:bottom w:val="nil"/>
                <w:right w:val="nil"/>
                <w:between w:val="nil"/>
              </w:pBdr>
              <w:ind w:left="112"/>
              <w:rPr>
                <w:color w:val="000000" w:themeColor="text1"/>
                <w:sz w:val="20"/>
                <w:szCs w:val="20"/>
              </w:rPr>
            </w:pPr>
            <w:r w:rsidRPr="00661548">
              <w:rPr>
                <w:color w:val="000000" w:themeColor="text1"/>
                <w:sz w:val="20"/>
                <w:szCs w:val="20"/>
              </w:rPr>
              <w:t>Развијање љубави и интересовања за сценску уметност. Неговање креативности и маште ученика.</w:t>
            </w:r>
          </w:p>
        </w:tc>
      </w:tr>
      <w:tr w:rsidR="009964DD" w:rsidRPr="00661548">
        <w:trPr>
          <w:trHeight w:val="30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Колаж</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30"/>
        </w:trPr>
        <w:tc>
          <w:tcPr>
            <w:tcW w:w="854" w:type="dxa"/>
          </w:tcPr>
          <w:p w:rsidR="009964DD" w:rsidRPr="00661548" w:rsidRDefault="009964DD">
            <w:pPr>
              <w:pBdr>
                <w:top w:val="nil"/>
                <w:left w:val="nil"/>
                <w:bottom w:val="nil"/>
                <w:right w:val="nil"/>
                <w:between w:val="nil"/>
              </w:pBdr>
              <w:rPr>
                <w:color w:val="000000" w:themeColor="text1"/>
                <w:sz w:val="16"/>
                <w:szCs w:val="16"/>
              </w:rPr>
            </w:pPr>
          </w:p>
        </w:tc>
        <w:tc>
          <w:tcPr>
            <w:tcW w:w="777" w:type="dxa"/>
          </w:tcPr>
          <w:p w:rsidR="009964DD" w:rsidRPr="00661548" w:rsidRDefault="006A2406">
            <w:pPr>
              <w:pBdr>
                <w:top w:val="nil"/>
                <w:left w:val="nil"/>
                <w:bottom w:val="nil"/>
                <w:right w:val="nil"/>
                <w:between w:val="nil"/>
              </w:pBdr>
              <w:spacing w:line="210" w:lineRule="auto"/>
              <w:ind w:left="16"/>
              <w:jc w:val="center"/>
              <w:rPr>
                <w:color w:val="000000" w:themeColor="text1"/>
                <w:sz w:val="20"/>
                <w:szCs w:val="20"/>
              </w:rPr>
            </w:pPr>
            <w:r w:rsidRPr="00661548">
              <w:rPr>
                <w:color w:val="000000" w:themeColor="text1"/>
                <w:sz w:val="20"/>
                <w:szCs w:val="20"/>
              </w:rPr>
              <w:t>3.</w:t>
            </w:r>
          </w:p>
        </w:tc>
        <w:tc>
          <w:tcPr>
            <w:tcW w:w="6695" w:type="dxa"/>
          </w:tcPr>
          <w:p w:rsidR="009964DD" w:rsidRPr="00661548" w:rsidRDefault="006A2406">
            <w:pPr>
              <w:pBdr>
                <w:top w:val="nil"/>
                <w:left w:val="nil"/>
                <w:bottom w:val="nil"/>
                <w:right w:val="nil"/>
                <w:between w:val="nil"/>
              </w:pBdr>
              <w:spacing w:line="210" w:lineRule="auto"/>
              <w:ind w:left="111"/>
              <w:rPr>
                <w:color w:val="000000" w:themeColor="text1"/>
                <w:sz w:val="20"/>
                <w:szCs w:val="20"/>
              </w:rPr>
            </w:pPr>
            <w:r w:rsidRPr="00661548">
              <w:rPr>
                <w:color w:val="000000" w:themeColor="text1"/>
                <w:sz w:val="20"/>
                <w:szCs w:val="20"/>
              </w:rPr>
              <w:t>Колаж- грађење целина од обојених и необојених површина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29"/>
        </w:trPr>
        <w:tc>
          <w:tcPr>
            <w:tcW w:w="854" w:type="dxa"/>
          </w:tcPr>
          <w:p w:rsidR="009964DD" w:rsidRPr="00661548" w:rsidRDefault="009964DD">
            <w:pPr>
              <w:pBdr>
                <w:top w:val="nil"/>
                <w:left w:val="nil"/>
                <w:bottom w:val="nil"/>
                <w:right w:val="nil"/>
                <w:between w:val="nil"/>
              </w:pBdr>
              <w:rPr>
                <w:color w:val="000000" w:themeColor="text1"/>
                <w:sz w:val="16"/>
                <w:szCs w:val="16"/>
              </w:rPr>
            </w:pPr>
          </w:p>
        </w:tc>
        <w:tc>
          <w:tcPr>
            <w:tcW w:w="777" w:type="dxa"/>
          </w:tcPr>
          <w:p w:rsidR="009964DD" w:rsidRPr="00661548" w:rsidRDefault="006A2406">
            <w:pPr>
              <w:pBdr>
                <w:top w:val="nil"/>
                <w:left w:val="nil"/>
                <w:bottom w:val="nil"/>
                <w:right w:val="nil"/>
                <w:between w:val="nil"/>
              </w:pBdr>
              <w:spacing w:line="210" w:lineRule="auto"/>
              <w:ind w:left="16"/>
              <w:jc w:val="center"/>
              <w:rPr>
                <w:color w:val="000000" w:themeColor="text1"/>
                <w:sz w:val="20"/>
                <w:szCs w:val="20"/>
              </w:rPr>
            </w:pPr>
            <w:r w:rsidRPr="00661548">
              <w:rPr>
                <w:color w:val="000000" w:themeColor="text1"/>
                <w:sz w:val="20"/>
                <w:szCs w:val="20"/>
              </w:rPr>
              <w:t>4.</w:t>
            </w:r>
          </w:p>
        </w:tc>
        <w:tc>
          <w:tcPr>
            <w:tcW w:w="6695" w:type="dxa"/>
          </w:tcPr>
          <w:p w:rsidR="009964DD" w:rsidRPr="00661548" w:rsidRDefault="006A2406">
            <w:pPr>
              <w:pBdr>
                <w:top w:val="nil"/>
                <w:left w:val="nil"/>
                <w:bottom w:val="nil"/>
                <w:right w:val="nil"/>
                <w:between w:val="nil"/>
              </w:pBdr>
              <w:spacing w:line="210" w:lineRule="auto"/>
              <w:ind w:left="111"/>
              <w:rPr>
                <w:color w:val="000000" w:themeColor="text1"/>
                <w:sz w:val="20"/>
                <w:szCs w:val="20"/>
              </w:rPr>
            </w:pPr>
            <w:r w:rsidRPr="00661548">
              <w:rPr>
                <w:color w:val="000000" w:themeColor="text1"/>
                <w:sz w:val="20"/>
                <w:szCs w:val="20"/>
              </w:rPr>
              <w:t>Колаж- грађење целина од обојених и необојених површина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29"/>
        </w:trPr>
        <w:tc>
          <w:tcPr>
            <w:tcW w:w="854" w:type="dxa"/>
            <w:vMerge w:val="restart"/>
          </w:tcPr>
          <w:p w:rsidR="009964DD" w:rsidRPr="00661548" w:rsidRDefault="009964DD">
            <w:pPr>
              <w:pBdr>
                <w:top w:val="nil"/>
                <w:left w:val="nil"/>
                <w:bottom w:val="nil"/>
                <w:right w:val="nil"/>
                <w:between w:val="nil"/>
              </w:pBdr>
              <w:rPr>
                <w:color w:val="000000" w:themeColor="text1"/>
                <w:sz w:val="20"/>
                <w:szCs w:val="20"/>
              </w:rPr>
            </w:pPr>
          </w:p>
        </w:tc>
        <w:tc>
          <w:tcPr>
            <w:tcW w:w="777" w:type="dxa"/>
            <w:tcBorders>
              <w:bottom w:val="nil"/>
            </w:tcBorders>
          </w:tcPr>
          <w:p w:rsidR="009964DD" w:rsidRPr="00661548" w:rsidRDefault="006A2406">
            <w:pPr>
              <w:pBdr>
                <w:top w:val="nil"/>
                <w:left w:val="nil"/>
                <w:bottom w:val="nil"/>
                <w:right w:val="nil"/>
                <w:between w:val="nil"/>
              </w:pBdr>
              <w:spacing w:line="209" w:lineRule="auto"/>
              <w:ind w:left="16"/>
              <w:jc w:val="center"/>
              <w:rPr>
                <w:color w:val="000000" w:themeColor="text1"/>
                <w:sz w:val="20"/>
                <w:szCs w:val="20"/>
              </w:rPr>
            </w:pPr>
            <w:r w:rsidRPr="00661548">
              <w:rPr>
                <w:color w:val="000000" w:themeColor="text1"/>
                <w:sz w:val="20"/>
                <w:szCs w:val="20"/>
              </w:rPr>
              <w:t>5.</w:t>
            </w:r>
          </w:p>
        </w:tc>
        <w:tc>
          <w:tcPr>
            <w:tcW w:w="6695" w:type="dxa"/>
            <w:tcBorders>
              <w:bottom w:val="nil"/>
            </w:tcBorders>
          </w:tcPr>
          <w:p w:rsidR="009964DD" w:rsidRPr="00661548" w:rsidRDefault="006A2406">
            <w:pPr>
              <w:pBdr>
                <w:top w:val="nil"/>
                <w:left w:val="nil"/>
                <w:bottom w:val="nil"/>
                <w:right w:val="nil"/>
                <w:between w:val="nil"/>
              </w:pBdr>
              <w:spacing w:line="209" w:lineRule="auto"/>
              <w:ind w:left="111"/>
              <w:rPr>
                <w:color w:val="000000" w:themeColor="text1"/>
                <w:sz w:val="20"/>
                <w:szCs w:val="20"/>
              </w:rPr>
            </w:pPr>
            <w:r w:rsidRPr="00661548">
              <w:rPr>
                <w:color w:val="000000" w:themeColor="text1"/>
                <w:sz w:val="20"/>
                <w:szCs w:val="20"/>
              </w:rPr>
              <w:t>Колаж – компоновање различитих материјала површинског и</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46"/>
        </w:trPr>
        <w:tc>
          <w:tcPr>
            <w:tcW w:w="854"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c>
          <w:tcPr>
            <w:tcW w:w="777" w:type="dxa"/>
            <w:tcBorders>
              <w:top w:val="nil"/>
            </w:tcBorders>
          </w:tcPr>
          <w:p w:rsidR="009964DD" w:rsidRPr="00661548" w:rsidRDefault="009964DD">
            <w:pPr>
              <w:pBdr>
                <w:top w:val="nil"/>
                <w:left w:val="nil"/>
                <w:bottom w:val="nil"/>
                <w:right w:val="nil"/>
                <w:between w:val="nil"/>
              </w:pBdr>
              <w:rPr>
                <w:color w:val="000000" w:themeColor="text1"/>
                <w:sz w:val="20"/>
                <w:szCs w:val="20"/>
              </w:rPr>
            </w:pPr>
          </w:p>
        </w:tc>
        <w:tc>
          <w:tcPr>
            <w:tcW w:w="6695" w:type="dxa"/>
            <w:tcBorders>
              <w:top w:val="nil"/>
            </w:tcBorders>
          </w:tcPr>
          <w:p w:rsidR="009964DD" w:rsidRPr="00661548" w:rsidRDefault="006A2406">
            <w:pPr>
              <w:pBdr>
                <w:top w:val="nil"/>
                <w:left w:val="nil"/>
                <w:bottom w:val="nil"/>
                <w:right w:val="nil"/>
                <w:between w:val="nil"/>
              </w:pBdr>
              <w:spacing w:line="221" w:lineRule="auto"/>
              <w:ind w:left="111"/>
              <w:rPr>
                <w:color w:val="000000" w:themeColor="text1"/>
                <w:sz w:val="20"/>
                <w:szCs w:val="20"/>
              </w:rPr>
            </w:pPr>
            <w:r w:rsidRPr="00661548">
              <w:rPr>
                <w:color w:val="000000" w:themeColor="text1"/>
                <w:sz w:val="20"/>
                <w:szCs w:val="20"/>
              </w:rPr>
              <w:t>тродимензијалног материјала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26"/>
        </w:trPr>
        <w:tc>
          <w:tcPr>
            <w:tcW w:w="854" w:type="dxa"/>
            <w:tcBorders>
              <w:bottom w:val="nil"/>
            </w:tcBorders>
          </w:tcPr>
          <w:p w:rsidR="009964DD" w:rsidRPr="00661548" w:rsidRDefault="006A2406">
            <w:pPr>
              <w:pBdr>
                <w:top w:val="nil"/>
                <w:left w:val="nil"/>
                <w:bottom w:val="nil"/>
                <w:right w:val="nil"/>
                <w:between w:val="nil"/>
              </w:pBdr>
              <w:spacing w:line="206" w:lineRule="auto"/>
              <w:ind w:left="16"/>
              <w:jc w:val="center"/>
              <w:rPr>
                <w:color w:val="000000" w:themeColor="text1"/>
                <w:sz w:val="20"/>
                <w:szCs w:val="20"/>
              </w:rPr>
            </w:pPr>
            <w:r w:rsidRPr="00661548">
              <w:rPr>
                <w:color w:val="000000" w:themeColor="text1"/>
                <w:sz w:val="20"/>
                <w:szCs w:val="20"/>
              </w:rPr>
              <w:t>X</w:t>
            </w:r>
          </w:p>
        </w:tc>
        <w:tc>
          <w:tcPr>
            <w:tcW w:w="777" w:type="dxa"/>
            <w:tcBorders>
              <w:bottom w:val="nil"/>
            </w:tcBorders>
          </w:tcPr>
          <w:p w:rsidR="009964DD" w:rsidRPr="00661548" w:rsidRDefault="006A2406">
            <w:pPr>
              <w:pBdr>
                <w:top w:val="nil"/>
                <w:left w:val="nil"/>
                <w:bottom w:val="nil"/>
                <w:right w:val="nil"/>
                <w:between w:val="nil"/>
              </w:pBdr>
              <w:spacing w:line="206" w:lineRule="auto"/>
              <w:ind w:left="16"/>
              <w:jc w:val="center"/>
              <w:rPr>
                <w:color w:val="000000" w:themeColor="text1"/>
                <w:sz w:val="20"/>
                <w:szCs w:val="20"/>
              </w:rPr>
            </w:pPr>
            <w:r w:rsidRPr="00661548">
              <w:rPr>
                <w:color w:val="000000" w:themeColor="text1"/>
                <w:sz w:val="20"/>
                <w:szCs w:val="20"/>
              </w:rPr>
              <w:t>6.</w:t>
            </w:r>
          </w:p>
        </w:tc>
        <w:tc>
          <w:tcPr>
            <w:tcW w:w="6695" w:type="dxa"/>
            <w:tcBorders>
              <w:bottom w:val="nil"/>
            </w:tcBorders>
          </w:tcPr>
          <w:p w:rsidR="009964DD" w:rsidRPr="00661548" w:rsidRDefault="006A2406">
            <w:pPr>
              <w:pBdr>
                <w:top w:val="nil"/>
                <w:left w:val="nil"/>
                <w:bottom w:val="nil"/>
                <w:right w:val="nil"/>
                <w:between w:val="nil"/>
              </w:pBdr>
              <w:spacing w:line="206" w:lineRule="auto"/>
              <w:ind w:left="111"/>
              <w:rPr>
                <w:color w:val="000000" w:themeColor="text1"/>
                <w:sz w:val="20"/>
                <w:szCs w:val="20"/>
              </w:rPr>
            </w:pPr>
            <w:r w:rsidRPr="00661548">
              <w:rPr>
                <w:color w:val="000000" w:themeColor="text1"/>
                <w:sz w:val="20"/>
                <w:szCs w:val="20"/>
              </w:rPr>
              <w:t>Колаж – компоновање различитих материјала површинског и</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48"/>
        </w:trPr>
        <w:tc>
          <w:tcPr>
            <w:tcW w:w="854" w:type="dxa"/>
            <w:tcBorders>
              <w:top w:val="nil"/>
            </w:tcBorders>
          </w:tcPr>
          <w:p w:rsidR="009964DD" w:rsidRPr="00661548" w:rsidRDefault="009964DD">
            <w:pPr>
              <w:pBdr>
                <w:top w:val="nil"/>
                <w:left w:val="nil"/>
                <w:bottom w:val="nil"/>
                <w:right w:val="nil"/>
                <w:between w:val="nil"/>
              </w:pBdr>
              <w:rPr>
                <w:color w:val="000000" w:themeColor="text1"/>
                <w:sz w:val="20"/>
                <w:szCs w:val="20"/>
              </w:rPr>
            </w:pPr>
          </w:p>
        </w:tc>
        <w:tc>
          <w:tcPr>
            <w:tcW w:w="777" w:type="dxa"/>
            <w:tcBorders>
              <w:top w:val="nil"/>
            </w:tcBorders>
          </w:tcPr>
          <w:p w:rsidR="009964DD" w:rsidRPr="00661548" w:rsidRDefault="009964DD">
            <w:pPr>
              <w:pBdr>
                <w:top w:val="nil"/>
                <w:left w:val="nil"/>
                <w:bottom w:val="nil"/>
                <w:right w:val="nil"/>
                <w:between w:val="nil"/>
              </w:pBdr>
              <w:rPr>
                <w:color w:val="000000" w:themeColor="text1"/>
                <w:sz w:val="20"/>
                <w:szCs w:val="20"/>
              </w:rPr>
            </w:pPr>
          </w:p>
        </w:tc>
        <w:tc>
          <w:tcPr>
            <w:tcW w:w="6695" w:type="dxa"/>
            <w:tcBorders>
              <w:top w:val="nil"/>
            </w:tcBorders>
          </w:tcPr>
          <w:p w:rsidR="009964DD" w:rsidRPr="00661548" w:rsidRDefault="006A2406">
            <w:pPr>
              <w:pBdr>
                <w:top w:val="nil"/>
                <w:left w:val="nil"/>
                <w:bottom w:val="nil"/>
                <w:right w:val="nil"/>
                <w:between w:val="nil"/>
              </w:pBdr>
              <w:spacing w:line="219" w:lineRule="auto"/>
              <w:ind w:left="111"/>
              <w:rPr>
                <w:color w:val="000000" w:themeColor="text1"/>
                <w:sz w:val="20"/>
                <w:szCs w:val="20"/>
              </w:rPr>
            </w:pPr>
            <w:r w:rsidRPr="00661548">
              <w:rPr>
                <w:color w:val="000000" w:themeColor="text1"/>
                <w:sz w:val="20"/>
                <w:szCs w:val="20"/>
              </w:rPr>
              <w:t>тродимензијалног материјала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59"/>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7.</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Везивање облика у тродимензионалном простору и на равни</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30"/>
        </w:trPr>
        <w:tc>
          <w:tcPr>
            <w:tcW w:w="854" w:type="dxa"/>
          </w:tcPr>
          <w:p w:rsidR="009964DD" w:rsidRPr="00661548" w:rsidRDefault="009964DD">
            <w:pPr>
              <w:pBdr>
                <w:top w:val="nil"/>
                <w:left w:val="nil"/>
                <w:bottom w:val="nil"/>
                <w:right w:val="nil"/>
                <w:between w:val="nil"/>
              </w:pBdr>
              <w:rPr>
                <w:color w:val="000000" w:themeColor="text1"/>
                <w:sz w:val="16"/>
                <w:szCs w:val="16"/>
              </w:rPr>
            </w:pPr>
          </w:p>
        </w:tc>
        <w:tc>
          <w:tcPr>
            <w:tcW w:w="777" w:type="dxa"/>
          </w:tcPr>
          <w:p w:rsidR="009964DD" w:rsidRPr="00661548" w:rsidRDefault="006A2406">
            <w:pPr>
              <w:pBdr>
                <w:top w:val="nil"/>
                <w:left w:val="nil"/>
                <w:bottom w:val="nil"/>
                <w:right w:val="nil"/>
                <w:between w:val="nil"/>
              </w:pBdr>
              <w:spacing w:line="210" w:lineRule="auto"/>
              <w:ind w:left="16"/>
              <w:jc w:val="center"/>
              <w:rPr>
                <w:color w:val="000000" w:themeColor="text1"/>
                <w:sz w:val="20"/>
                <w:szCs w:val="20"/>
              </w:rPr>
            </w:pPr>
            <w:r w:rsidRPr="00661548">
              <w:rPr>
                <w:color w:val="000000" w:themeColor="text1"/>
                <w:sz w:val="20"/>
                <w:szCs w:val="20"/>
              </w:rPr>
              <w:t>8.</w:t>
            </w:r>
          </w:p>
        </w:tc>
        <w:tc>
          <w:tcPr>
            <w:tcW w:w="6695" w:type="dxa"/>
          </w:tcPr>
          <w:p w:rsidR="009964DD" w:rsidRPr="00661548" w:rsidRDefault="006A2406">
            <w:pPr>
              <w:pBdr>
                <w:top w:val="nil"/>
                <w:left w:val="nil"/>
                <w:bottom w:val="nil"/>
                <w:right w:val="nil"/>
                <w:between w:val="nil"/>
              </w:pBdr>
              <w:spacing w:line="210" w:lineRule="auto"/>
              <w:ind w:left="111"/>
              <w:rPr>
                <w:color w:val="000000" w:themeColor="text1"/>
                <w:sz w:val="20"/>
                <w:szCs w:val="20"/>
              </w:rPr>
            </w:pPr>
            <w:r w:rsidRPr="00661548">
              <w:rPr>
                <w:color w:val="000000" w:themeColor="text1"/>
                <w:sz w:val="20"/>
                <w:szCs w:val="20"/>
              </w:rPr>
              <w:t>Везивање облика у тродимензионалном простору и на равни</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44"/>
        </w:trPr>
        <w:tc>
          <w:tcPr>
            <w:tcW w:w="854" w:type="dxa"/>
          </w:tcPr>
          <w:p w:rsidR="009964DD" w:rsidRPr="00661548" w:rsidRDefault="009964DD">
            <w:pPr>
              <w:pBdr>
                <w:top w:val="nil"/>
                <w:left w:val="nil"/>
                <w:bottom w:val="nil"/>
                <w:right w:val="nil"/>
                <w:between w:val="nil"/>
              </w:pBdr>
              <w:rPr>
                <w:color w:val="000000" w:themeColor="text1"/>
                <w:sz w:val="16"/>
                <w:szCs w:val="16"/>
              </w:rPr>
            </w:pPr>
          </w:p>
        </w:tc>
        <w:tc>
          <w:tcPr>
            <w:tcW w:w="777" w:type="dxa"/>
          </w:tcPr>
          <w:p w:rsidR="009964DD" w:rsidRPr="00661548" w:rsidRDefault="006A2406">
            <w:pPr>
              <w:pBdr>
                <w:top w:val="nil"/>
                <w:left w:val="nil"/>
                <w:bottom w:val="nil"/>
                <w:right w:val="nil"/>
                <w:between w:val="nil"/>
              </w:pBdr>
              <w:spacing w:line="224" w:lineRule="auto"/>
              <w:ind w:left="16"/>
              <w:jc w:val="center"/>
              <w:rPr>
                <w:color w:val="000000" w:themeColor="text1"/>
                <w:sz w:val="20"/>
                <w:szCs w:val="20"/>
              </w:rPr>
            </w:pPr>
            <w:r w:rsidRPr="00661548">
              <w:rPr>
                <w:color w:val="000000" w:themeColor="text1"/>
                <w:sz w:val="20"/>
                <w:szCs w:val="20"/>
              </w:rPr>
              <w:t>9.</w:t>
            </w:r>
          </w:p>
        </w:tc>
        <w:tc>
          <w:tcPr>
            <w:tcW w:w="6695" w:type="dxa"/>
          </w:tcPr>
          <w:p w:rsidR="009964DD" w:rsidRPr="00661548" w:rsidRDefault="006A2406">
            <w:pPr>
              <w:pBdr>
                <w:top w:val="nil"/>
                <w:left w:val="nil"/>
                <w:bottom w:val="nil"/>
                <w:right w:val="nil"/>
                <w:between w:val="nil"/>
              </w:pBdr>
              <w:spacing w:line="224" w:lineRule="auto"/>
              <w:ind w:left="111"/>
              <w:rPr>
                <w:color w:val="000000" w:themeColor="text1"/>
                <w:sz w:val="20"/>
                <w:szCs w:val="20"/>
              </w:rPr>
            </w:pPr>
            <w:r w:rsidRPr="00661548">
              <w:rPr>
                <w:color w:val="000000" w:themeColor="text1"/>
                <w:sz w:val="20"/>
                <w:szCs w:val="20"/>
              </w:rPr>
              <w:t>Везивање облика у тродимензионалном простору и на равни</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6A2406">
            <w:pPr>
              <w:pBdr>
                <w:top w:val="nil"/>
                <w:left w:val="nil"/>
                <w:bottom w:val="nil"/>
                <w:right w:val="nil"/>
                <w:between w:val="nil"/>
              </w:pBdr>
              <w:ind w:left="16" w:right="2"/>
              <w:jc w:val="center"/>
              <w:rPr>
                <w:color w:val="000000" w:themeColor="text1"/>
                <w:sz w:val="20"/>
                <w:szCs w:val="20"/>
              </w:rPr>
            </w:pPr>
            <w:r w:rsidRPr="00661548">
              <w:rPr>
                <w:color w:val="000000" w:themeColor="text1"/>
                <w:sz w:val="20"/>
                <w:szCs w:val="20"/>
              </w:rPr>
              <w:t>XI</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10.</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Сликарски материјали и технике</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7"/>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11.</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Сликарски материјали и технике</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12.</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Сликарски материјали и технике</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13.</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Површина, боја, простор 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01"/>
        </w:trPr>
        <w:tc>
          <w:tcPr>
            <w:tcW w:w="854" w:type="dxa"/>
          </w:tcPr>
          <w:p w:rsidR="009964DD" w:rsidRPr="00661548" w:rsidRDefault="006A2406">
            <w:pPr>
              <w:pBdr>
                <w:top w:val="nil"/>
                <w:left w:val="nil"/>
                <w:bottom w:val="nil"/>
                <w:right w:val="nil"/>
                <w:between w:val="nil"/>
              </w:pBdr>
              <w:ind w:left="16" w:right="1"/>
              <w:jc w:val="center"/>
              <w:rPr>
                <w:color w:val="000000" w:themeColor="text1"/>
                <w:sz w:val="20"/>
                <w:szCs w:val="20"/>
              </w:rPr>
            </w:pPr>
            <w:r w:rsidRPr="00661548">
              <w:rPr>
                <w:color w:val="000000" w:themeColor="text1"/>
                <w:sz w:val="20"/>
                <w:szCs w:val="20"/>
              </w:rPr>
              <w:t>XII</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14.</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Површина, боја, простор 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15.</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Површина, боја, простор 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16.</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Површина, боја, простор 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17.</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Маса, волумен, простор 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7"/>
        </w:trPr>
        <w:tc>
          <w:tcPr>
            <w:tcW w:w="854" w:type="dxa"/>
          </w:tcPr>
          <w:p w:rsidR="009964DD" w:rsidRPr="00661548" w:rsidRDefault="006A2406">
            <w:pPr>
              <w:pBdr>
                <w:top w:val="nil"/>
                <w:left w:val="nil"/>
                <w:bottom w:val="nil"/>
                <w:right w:val="nil"/>
                <w:between w:val="nil"/>
              </w:pBdr>
              <w:ind w:left="16" w:right="1"/>
              <w:jc w:val="center"/>
              <w:rPr>
                <w:color w:val="000000" w:themeColor="text1"/>
                <w:sz w:val="20"/>
                <w:szCs w:val="20"/>
              </w:rPr>
            </w:pPr>
            <w:r w:rsidRPr="00661548">
              <w:rPr>
                <w:color w:val="000000" w:themeColor="text1"/>
                <w:sz w:val="20"/>
                <w:szCs w:val="20"/>
              </w:rPr>
              <w:t>I</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18.</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Маса, волумен, простор 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97"/>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19.</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Маса, волумен, простор II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6A2406">
            <w:pPr>
              <w:pBdr>
                <w:top w:val="nil"/>
                <w:left w:val="nil"/>
                <w:bottom w:val="nil"/>
                <w:right w:val="nil"/>
                <w:between w:val="nil"/>
              </w:pBdr>
              <w:ind w:left="16" w:right="1"/>
              <w:jc w:val="center"/>
              <w:rPr>
                <w:color w:val="000000" w:themeColor="text1"/>
                <w:sz w:val="20"/>
                <w:szCs w:val="20"/>
              </w:rPr>
            </w:pPr>
            <w:r w:rsidRPr="00661548">
              <w:rPr>
                <w:color w:val="000000" w:themeColor="text1"/>
                <w:sz w:val="20"/>
                <w:szCs w:val="20"/>
              </w:rPr>
              <w:t>II</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20.</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Маса, волумен, простор III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21.</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Маса, волумен, простор III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7"/>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22.</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Маса, волумен, простор III</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23.</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Идејна решења за израду маски и костима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97"/>
        </w:trPr>
        <w:tc>
          <w:tcPr>
            <w:tcW w:w="854" w:type="dxa"/>
          </w:tcPr>
          <w:p w:rsidR="009964DD" w:rsidRPr="00661548" w:rsidRDefault="006A2406">
            <w:pPr>
              <w:pBdr>
                <w:top w:val="nil"/>
                <w:left w:val="nil"/>
                <w:bottom w:val="nil"/>
                <w:right w:val="nil"/>
                <w:between w:val="nil"/>
              </w:pBdr>
              <w:ind w:left="16" w:right="1"/>
              <w:jc w:val="center"/>
              <w:rPr>
                <w:color w:val="000000" w:themeColor="text1"/>
                <w:sz w:val="20"/>
                <w:szCs w:val="20"/>
              </w:rPr>
            </w:pPr>
            <w:r w:rsidRPr="00661548">
              <w:rPr>
                <w:color w:val="000000" w:themeColor="text1"/>
                <w:sz w:val="20"/>
                <w:szCs w:val="20"/>
              </w:rPr>
              <w:t>III</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24.</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Идејна решења за израду маски и костима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7"/>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25.</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Израда маски и костима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26.</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Израда маски и костима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27.</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Израда маски и костима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6A2406">
            <w:pPr>
              <w:pBdr>
                <w:top w:val="nil"/>
                <w:left w:val="nil"/>
                <w:bottom w:val="nil"/>
                <w:right w:val="nil"/>
                <w:between w:val="nil"/>
              </w:pBdr>
              <w:ind w:left="16" w:right="1"/>
              <w:jc w:val="center"/>
              <w:rPr>
                <w:color w:val="000000" w:themeColor="text1"/>
                <w:sz w:val="20"/>
                <w:szCs w:val="20"/>
              </w:rPr>
            </w:pPr>
            <w:r w:rsidRPr="00661548">
              <w:rPr>
                <w:color w:val="000000" w:themeColor="text1"/>
                <w:sz w:val="20"/>
                <w:szCs w:val="20"/>
              </w:rPr>
              <w:t>IV</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28.</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Израда маски и костима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01"/>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29.</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Посета галерији</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bl>
    <w:p w:rsidR="009964DD" w:rsidRPr="00661548" w:rsidRDefault="009964DD">
      <w:pPr>
        <w:rPr>
          <w:color w:val="000000" w:themeColor="text1"/>
          <w:sz w:val="2"/>
          <w:szCs w:val="2"/>
        </w:rPr>
        <w:sectPr w:rsidR="009964DD" w:rsidRPr="00661548">
          <w:type w:val="continuous"/>
          <w:pgSz w:w="11910" w:h="16840"/>
          <w:pgMar w:top="1100" w:right="0" w:bottom="1860" w:left="283" w:header="0" w:footer="1631" w:gutter="0"/>
          <w:cols w:space="720"/>
        </w:sectPr>
      </w:pPr>
    </w:p>
    <w:p w:rsidR="009964DD" w:rsidRPr="00661548" w:rsidRDefault="009964DD">
      <w:pPr>
        <w:pBdr>
          <w:top w:val="nil"/>
          <w:left w:val="nil"/>
          <w:bottom w:val="nil"/>
          <w:right w:val="nil"/>
          <w:between w:val="nil"/>
        </w:pBdr>
        <w:spacing w:line="276" w:lineRule="auto"/>
        <w:rPr>
          <w:color w:val="000000" w:themeColor="text1"/>
          <w:sz w:val="2"/>
          <w:szCs w:val="2"/>
        </w:rPr>
      </w:pPr>
    </w:p>
    <w:tbl>
      <w:tblPr>
        <w:tblStyle w:val="affffffffffffb"/>
        <w:tblW w:w="10283"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4"/>
        <w:gridCol w:w="777"/>
        <w:gridCol w:w="6695"/>
        <w:gridCol w:w="1957"/>
      </w:tblGrid>
      <w:tr w:rsidR="009964DD" w:rsidRPr="00661548">
        <w:trPr>
          <w:trHeight w:val="287"/>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30.</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Израда сцене</w:t>
            </w:r>
          </w:p>
        </w:tc>
        <w:tc>
          <w:tcPr>
            <w:tcW w:w="1957" w:type="dxa"/>
            <w:vMerge w:val="restart"/>
          </w:tcPr>
          <w:p w:rsidR="009964DD" w:rsidRPr="00661548" w:rsidRDefault="009964DD">
            <w:pPr>
              <w:pBdr>
                <w:top w:val="nil"/>
                <w:left w:val="nil"/>
                <w:bottom w:val="nil"/>
                <w:right w:val="nil"/>
                <w:between w:val="nil"/>
              </w:pBdr>
              <w:rPr>
                <w:color w:val="000000" w:themeColor="text1"/>
                <w:sz w:val="20"/>
                <w:szCs w:val="20"/>
              </w:rPr>
            </w:pPr>
          </w:p>
        </w:tc>
      </w:tr>
      <w:tr w:rsidR="009964DD" w:rsidRPr="00661548">
        <w:trPr>
          <w:trHeight w:val="282"/>
        </w:trPr>
        <w:tc>
          <w:tcPr>
            <w:tcW w:w="854"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V</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31.</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Израда сцене</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32.</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Реализација представе по групама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33.</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Реализација представе по групама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0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34.</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Реализација представе по групама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282"/>
        </w:trPr>
        <w:tc>
          <w:tcPr>
            <w:tcW w:w="854" w:type="dxa"/>
          </w:tcPr>
          <w:p w:rsidR="009964DD" w:rsidRPr="00661548" w:rsidRDefault="006A2406">
            <w:pPr>
              <w:pBdr>
                <w:top w:val="nil"/>
                <w:left w:val="nil"/>
                <w:bottom w:val="nil"/>
                <w:right w:val="nil"/>
                <w:between w:val="nil"/>
              </w:pBdr>
              <w:ind w:left="16" w:right="2"/>
              <w:jc w:val="center"/>
              <w:rPr>
                <w:color w:val="000000" w:themeColor="text1"/>
                <w:sz w:val="20"/>
                <w:szCs w:val="20"/>
              </w:rPr>
            </w:pPr>
            <w:r w:rsidRPr="00661548">
              <w:rPr>
                <w:color w:val="000000" w:themeColor="text1"/>
                <w:sz w:val="20"/>
                <w:szCs w:val="20"/>
              </w:rPr>
              <w:t>VI</w:t>
            </w: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35.</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Реализација представе по групама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r w:rsidR="009964DD" w:rsidRPr="00661548">
        <w:trPr>
          <w:trHeight w:val="302"/>
        </w:trPr>
        <w:tc>
          <w:tcPr>
            <w:tcW w:w="854" w:type="dxa"/>
          </w:tcPr>
          <w:p w:rsidR="009964DD" w:rsidRPr="00661548" w:rsidRDefault="009964DD">
            <w:pPr>
              <w:pBdr>
                <w:top w:val="nil"/>
                <w:left w:val="nil"/>
                <w:bottom w:val="nil"/>
                <w:right w:val="nil"/>
                <w:between w:val="nil"/>
              </w:pBdr>
              <w:rPr>
                <w:color w:val="000000" w:themeColor="text1"/>
                <w:sz w:val="20"/>
                <w:szCs w:val="20"/>
              </w:rPr>
            </w:pPr>
          </w:p>
        </w:tc>
        <w:tc>
          <w:tcPr>
            <w:tcW w:w="777" w:type="dxa"/>
          </w:tcPr>
          <w:p w:rsidR="009964DD" w:rsidRPr="00661548" w:rsidRDefault="006A2406">
            <w:pPr>
              <w:pBdr>
                <w:top w:val="nil"/>
                <w:left w:val="nil"/>
                <w:bottom w:val="nil"/>
                <w:right w:val="nil"/>
                <w:between w:val="nil"/>
              </w:pBdr>
              <w:ind w:left="16"/>
              <w:jc w:val="center"/>
              <w:rPr>
                <w:color w:val="000000" w:themeColor="text1"/>
                <w:sz w:val="20"/>
                <w:szCs w:val="20"/>
              </w:rPr>
            </w:pPr>
            <w:r w:rsidRPr="00661548">
              <w:rPr>
                <w:color w:val="000000" w:themeColor="text1"/>
                <w:sz w:val="20"/>
                <w:szCs w:val="20"/>
              </w:rPr>
              <w:t>36.</w:t>
            </w:r>
          </w:p>
        </w:tc>
        <w:tc>
          <w:tcPr>
            <w:tcW w:w="6695" w:type="dxa"/>
          </w:tcPr>
          <w:p w:rsidR="009964DD" w:rsidRPr="00661548" w:rsidRDefault="006A2406">
            <w:pPr>
              <w:pBdr>
                <w:top w:val="nil"/>
                <w:left w:val="nil"/>
                <w:bottom w:val="nil"/>
                <w:right w:val="nil"/>
                <w:between w:val="nil"/>
              </w:pBdr>
              <w:ind w:left="111"/>
              <w:rPr>
                <w:color w:val="000000" w:themeColor="text1"/>
                <w:sz w:val="20"/>
                <w:szCs w:val="20"/>
              </w:rPr>
            </w:pPr>
            <w:r w:rsidRPr="00661548">
              <w:rPr>
                <w:color w:val="000000" w:themeColor="text1"/>
                <w:sz w:val="20"/>
                <w:szCs w:val="20"/>
              </w:rPr>
              <w:t>Реализација представе по групама</w:t>
            </w:r>
          </w:p>
        </w:tc>
        <w:tc>
          <w:tcPr>
            <w:tcW w:w="1957" w:type="dxa"/>
            <w:vMerge/>
          </w:tcPr>
          <w:p w:rsidR="009964DD" w:rsidRPr="00661548" w:rsidRDefault="009964DD">
            <w:pPr>
              <w:pBdr>
                <w:top w:val="nil"/>
                <w:left w:val="nil"/>
                <w:bottom w:val="nil"/>
                <w:right w:val="nil"/>
                <w:between w:val="nil"/>
              </w:pBdr>
              <w:spacing w:line="276" w:lineRule="auto"/>
              <w:rPr>
                <w:color w:val="000000" w:themeColor="text1"/>
                <w:sz w:val="20"/>
                <w:szCs w:val="20"/>
              </w:rPr>
            </w:pPr>
          </w:p>
        </w:tc>
      </w:tr>
    </w:tbl>
    <w:p w:rsidR="009964DD" w:rsidRDefault="009964DD">
      <w:pPr>
        <w:pBdr>
          <w:top w:val="nil"/>
          <w:left w:val="nil"/>
          <w:bottom w:val="nil"/>
          <w:right w:val="nil"/>
          <w:between w:val="nil"/>
        </w:pBdr>
        <w:spacing w:before="261"/>
        <w:rPr>
          <w:color w:val="FF0000"/>
          <w:sz w:val="24"/>
          <w:szCs w:val="24"/>
        </w:rPr>
      </w:pPr>
    </w:p>
    <w:p w:rsidR="009964DD" w:rsidRPr="00661548" w:rsidRDefault="006A2406" w:rsidP="002A0441">
      <w:pPr>
        <w:numPr>
          <w:ilvl w:val="2"/>
          <w:numId w:val="94"/>
        </w:numPr>
        <w:pBdr>
          <w:top w:val="nil"/>
          <w:left w:val="nil"/>
          <w:bottom w:val="nil"/>
          <w:right w:val="nil"/>
          <w:between w:val="nil"/>
        </w:pBdr>
        <w:tabs>
          <w:tab w:val="left" w:pos="2685"/>
        </w:tabs>
        <w:rPr>
          <w:color w:val="000000" w:themeColor="text1"/>
        </w:rPr>
      </w:pPr>
      <w:bookmarkStart w:id="65" w:name="_heading=h.cgb0pfc5c3bb" w:colFirst="0" w:colLast="0"/>
      <w:bookmarkEnd w:id="65"/>
      <w:r w:rsidRPr="00661548">
        <w:rPr>
          <w:b/>
          <w:bCs/>
          <w:color w:val="000000" w:themeColor="text1"/>
          <w:sz w:val="24"/>
          <w:szCs w:val="24"/>
        </w:rPr>
        <w:t>ШКОЛСКЕ СЕКЦИЈЕ</w:t>
      </w:r>
    </w:p>
    <w:p w:rsidR="009964DD" w:rsidRDefault="009964DD">
      <w:pPr>
        <w:pBdr>
          <w:top w:val="nil"/>
          <w:left w:val="nil"/>
          <w:bottom w:val="nil"/>
          <w:right w:val="nil"/>
          <w:between w:val="nil"/>
        </w:pBdr>
        <w:rPr>
          <w:b/>
          <w:bCs/>
          <w:color w:val="FF0000"/>
          <w:sz w:val="24"/>
          <w:szCs w:val="24"/>
        </w:rPr>
        <w:sectPr w:rsidR="009964DD">
          <w:type w:val="continuous"/>
          <w:pgSz w:w="11910" w:h="16840"/>
          <w:pgMar w:top="1100" w:right="0" w:bottom="1860" w:left="283" w:header="0" w:footer="1631" w:gutter="0"/>
          <w:cols w:space="720"/>
        </w:sectPr>
      </w:pPr>
    </w:p>
    <w:p w:rsidR="009964DD" w:rsidRPr="00661548" w:rsidRDefault="00661548">
      <w:pPr>
        <w:pBdr>
          <w:top w:val="nil"/>
          <w:left w:val="nil"/>
          <w:bottom w:val="nil"/>
          <w:right w:val="nil"/>
          <w:between w:val="nil"/>
        </w:pBdr>
        <w:spacing w:before="74"/>
        <w:ind w:left="1065"/>
        <w:rPr>
          <w:b/>
          <w:bCs/>
          <w:color w:val="000000" w:themeColor="text1"/>
          <w:sz w:val="24"/>
          <w:szCs w:val="24"/>
        </w:rPr>
      </w:pPr>
      <w:r w:rsidRPr="00661548">
        <w:rPr>
          <w:b/>
          <w:bCs/>
          <w:color w:val="000000" w:themeColor="text1"/>
          <w:sz w:val="24"/>
          <w:szCs w:val="24"/>
          <w:lang w:val="sr-Cyrl-RS"/>
        </w:rPr>
        <w:lastRenderedPageBreak/>
        <w:t xml:space="preserve">ДРАМСКО- </w:t>
      </w:r>
      <w:r w:rsidR="006A2406" w:rsidRPr="00661548">
        <w:rPr>
          <w:b/>
          <w:bCs/>
          <w:color w:val="000000" w:themeColor="text1"/>
          <w:sz w:val="24"/>
          <w:szCs w:val="24"/>
        </w:rPr>
        <w:t>РЕЦИТАТОРСКА СЕКЦИЈА</w:t>
      </w:r>
    </w:p>
    <w:p w:rsidR="009964DD" w:rsidRPr="00661548" w:rsidRDefault="009964DD">
      <w:pPr>
        <w:pBdr>
          <w:top w:val="nil"/>
          <w:left w:val="nil"/>
          <w:bottom w:val="nil"/>
          <w:right w:val="nil"/>
          <w:between w:val="nil"/>
        </w:pBdr>
        <w:spacing w:before="4"/>
        <w:rPr>
          <w:b/>
          <w:bCs/>
          <w:color w:val="FF0000"/>
          <w:sz w:val="24"/>
          <w:szCs w:val="24"/>
        </w:rPr>
      </w:pPr>
    </w:p>
    <w:p w:rsidR="00661548" w:rsidRPr="00661548" w:rsidRDefault="00661548" w:rsidP="00661548">
      <w:pPr>
        <w:jc w:val="both"/>
        <w:outlineLvl w:val="2"/>
        <w:rPr>
          <w:b/>
          <w:bCs/>
          <w:sz w:val="24"/>
          <w:szCs w:val="24"/>
        </w:rPr>
      </w:pPr>
      <w:r w:rsidRPr="00661548">
        <w:rPr>
          <w:b/>
          <w:bCs/>
          <w:iCs/>
          <w:color w:val="FF0000"/>
          <w:sz w:val="24"/>
          <w:szCs w:val="24"/>
        </w:rPr>
        <w:t> </w:t>
      </w:r>
      <w:r w:rsidRPr="00661548">
        <w:rPr>
          <w:b/>
          <w:bCs/>
          <w:iCs/>
          <w:sz w:val="24"/>
          <w:szCs w:val="24"/>
        </w:rPr>
        <w:t>План рада драмско-рецитаторске секције</w:t>
      </w:r>
    </w:p>
    <w:p w:rsidR="00661548" w:rsidRPr="00661548" w:rsidRDefault="00661548" w:rsidP="00661548">
      <w:pPr>
        <w:rPr>
          <w:sz w:val="24"/>
          <w:szCs w:val="24"/>
        </w:rPr>
      </w:pPr>
    </w:p>
    <w:p w:rsidR="00661548" w:rsidRPr="00661548" w:rsidRDefault="00661548" w:rsidP="00661548">
      <w:pPr>
        <w:spacing w:after="120"/>
        <w:jc w:val="both"/>
        <w:rPr>
          <w:sz w:val="24"/>
          <w:szCs w:val="24"/>
        </w:rPr>
      </w:pPr>
      <w:r w:rsidRPr="00661548">
        <w:rPr>
          <w:sz w:val="24"/>
          <w:szCs w:val="24"/>
        </w:rPr>
        <w:t xml:space="preserve">Руководилац: </w:t>
      </w:r>
      <w:r w:rsidRPr="00661548">
        <w:rPr>
          <w:b/>
          <w:bCs/>
          <w:sz w:val="24"/>
          <w:szCs w:val="24"/>
        </w:rPr>
        <w:t>Марија Ћирић</w:t>
      </w:r>
    </w:p>
    <w:p w:rsidR="00661548" w:rsidRPr="00416924" w:rsidRDefault="00661548" w:rsidP="00661548">
      <w:pPr>
        <w:rPr>
          <w:sz w:val="24"/>
          <w:szCs w:val="24"/>
        </w:rPr>
      </w:pPr>
    </w:p>
    <w:tbl>
      <w:tblPr>
        <w:tblW w:w="9780" w:type="dxa"/>
        <w:tblInd w:w="1101" w:type="dxa"/>
        <w:tblCellMar>
          <w:top w:w="15" w:type="dxa"/>
          <w:left w:w="15" w:type="dxa"/>
          <w:bottom w:w="15" w:type="dxa"/>
          <w:right w:w="15" w:type="dxa"/>
        </w:tblCellMar>
        <w:tblLook w:val="04A0" w:firstRow="1" w:lastRow="0" w:firstColumn="1" w:lastColumn="0" w:noHBand="0" w:noVBand="1"/>
      </w:tblPr>
      <w:tblGrid>
        <w:gridCol w:w="1701"/>
        <w:gridCol w:w="6662"/>
        <w:gridCol w:w="1417"/>
      </w:tblGrid>
      <w:tr w:rsidR="00661548" w:rsidRPr="00661548" w:rsidTr="00661548">
        <w:trPr>
          <w:trHeight w:val="653"/>
        </w:trPr>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b/>
                <w:bCs/>
                <w:sz w:val="24"/>
                <w:szCs w:val="24"/>
              </w:rPr>
              <w:t>ВРЕМЕ</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b/>
                <w:bCs/>
                <w:sz w:val="24"/>
                <w:szCs w:val="24"/>
              </w:rPr>
              <w:t>САДРЖАЈ РАДА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b/>
                <w:bCs/>
                <w:sz w:val="24"/>
                <w:szCs w:val="24"/>
              </w:rPr>
              <w:t>БРОЈ ЧАСОВА</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Септембар</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58"/>
              </w:numPr>
              <w:spacing w:after="120"/>
              <w:jc w:val="both"/>
              <w:textAlignment w:val="baseline"/>
              <w:rPr>
                <w:sz w:val="24"/>
                <w:szCs w:val="24"/>
              </w:rPr>
            </w:pPr>
            <w:r w:rsidRPr="00661548">
              <w:rPr>
                <w:sz w:val="24"/>
                <w:szCs w:val="24"/>
              </w:rPr>
              <w:t>Формирање секције и договор о раду</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59"/>
              </w:numPr>
              <w:spacing w:after="120"/>
              <w:jc w:val="both"/>
              <w:textAlignment w:val="baseline"/>
              <w:rPr>
                <w:sz w:val="24"/>
                <w:szCs w:val="24"/>
              </w:rPr>
            </w:pPr>
            <w:r w:rsidRPr="00661548">
              <w:rPr>
                <w:sz w:val="24"/>
                <w:szCs w:val="24"/>
              </w:rPr>
              <w:t>Избор текста за Дан школе, подела улога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0"/>
              </w:numPr>
              <w:spacing w:after="120"/>
              <w:jc w:val="both"/>
              <w:textAlignment w:val="baseline"/>
              <w:rPr>
                <w:sz w:val="24"/>
                <w:szCs w:val="24"/>
              </w:rPr>
            </w:pPr>
            <w:r w:rsidRPr="00661548">
              <w:rPr>
                <w:sz w:val="24"/>
                <w:szCs w:val="24"/>
              </w:rPr>
              <w:t>Читачка проба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1"/>
              </w:numPr>
              <w:spacing w:after="120"/>
              <w:jc w:val="both"/>
              <w:textAlignment w:val="baseline"/>
              <w:rPr>
                <w:sz w:val="24"/>
                <w:szCs w:val="24"/>
              </w:rPr>
            </w:pPr>
            <w:r w:rsidRPr="00661548">
              <w:rPr>
                <w:sz w:val="24"/>
                <w:szCs w:val="24"/>
              </w:rPr>
              <w:t>Читачка проба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Октобар</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2"/>
              </w:numPr>
              <w:spacing w:after="120"/>
              <w:jc w:val="both"/>
              <w:textAlignment w:val="baseline"/>
              <w:rPr>
                <w:sz w:val="24"/>
                <w:szCs w:val="24"/>
              </w:rPr>
            </w:pPr>
            <w:r w:rsidRPr="00661548">
              <w:rPr>
                <w:sz w:val="24"/>
                <w:szCs w:val="24"/>
              </w:rPr>
              <w:t>Распоредна проба: груписање лица и ствари на сцени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3"/>
              </w:numPr>
              <w:spacing w:after="120"/>
              <w:jc w:val="both"/>
              <w:textAlignment w:val="baseline"/>
              <w:rPr>
                <w:sz w:val="24"/>
                <w:szCs w:val="24"/>
              </w:rPr>
            </w:pPr>
            <w:r w:rsidRPr="00661548">
              <w:rPr>
                <w:sz w:val="24"/>
                <w:szCs w:val="24"/>
              </w:rPr>
              <w:t>Распоредна проба: вежбе покрета и гестова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4"/>
              </w:numPr>
              <w:spacing w:after="120"/>
              <w:jc w:val="both"/>
              <w:textAlignment w:val="baseline"/>
              <w:rPr>
                <w:sz w:val="24"/>
                <w:szCs w:val="24"/>
              </w:rPr>
            </w:pPr>
            <w:r w:rsidRPr="00661548">
              <w:rPr>
                <w:sz w:val="24"/>
                <w:szCs w:val="24"/>
              </w:rPr>
              <w:t>Генерална проба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5"/>
              </w:numPr>
              <w:spacing w:after="120"/>
              <w:jc w:val="both"/>
              <w:textAlignment w:val="baseline"/>
              <w:rPr>
                <w:sz w:val="24"/>
                <w:szCs w:val="24"/>
              </w:rPr>
            </w:pPr>
            <w:r w:rsidRPr="00661548">
              <w:rPr>
                <w:sz w:val="24"/>
                <w:szCs w:val="24"/>
              </w:rPr>
              <w:t>Дан школе-извођење представе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Новембар</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6"/>
              </w:numPr>
              <w:spacing w:after="120"/>
              <w:jc w:val="both"/>
              <w:textAlignment w:val="baseline"/>
              <w:rPr>
                <w:sz w:val="24"/>
                <w:szCs w:val="24"/>
              </w:rPr>
            </w:pPr>
            <w:r w:rsidRPr="00661548">
              <w:rPr>
                <w:sz w:val="24"/>
                <w:szCs w:val="24"/>
              </w:rPr>
              <w:t>Избор текста за Светог Саву</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7"/>
              </w:numPr>
              <w:spacing w:after="120"/>
              <w:jc w:val="both"/>
              <w:textAlignment w:val="baseline"/>
              <w:rPr>
                <w:sz w:val="24"/>
                <w:szCs w:val="24"/>
              </w:rPr>
            </w:pPr>
            <w:r w:rsidRPr="00661548">
              <w:rPr>
                <w:sz w:val="24"/>
                <w:szCs w:val="24"/>
              </w:rPr>
              <w:t>Читачка проба (анализа ликова)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8"/>
              </w:numPr>
              <w:spacing w:after="120"/>
              <w:jc w:val="both"/>
              <w:textAlignment w:val="baseline"/>
              <w:rPr>
                <w:sz w:val="24"/>
                <w:szCs w:val="24"/>
              </w:rPr>
            </w:pPr>
            <w:r w:rsidRPr="00661548">
              <w:rPr>
                <w:sz w:val="24"/>
                <w:szCs w:val="24"/>
              </w:rPr>
              <w:t>Читачка проба (основна идеја)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69"/>
              </w:numPr>
              <w:spacing w:after="120"/>
              <w:jc w:val="both"/>
              <w:textAlignment w:val="baseline"/>
              <w:rPr>
                <w:sz w:val="24"/>
                <w:szCs w:val="24"/>
              </w:rPr>
            </w:pPr>
            <w:r w:rsidRPr="00661548">
              <w:rPr>
                <w:sz w:val="24"/>
                <w:szCs w:val="24"/>
              </w:rPr>
              <w:t>Читачка проба (читање по улогама)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Децембар</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0"/>
              </w:numPr>
              <w:spacing w:after="120"/>
              <w:jc w:val="both"/>
              <w:textAlignment w:val="baseline"/>
              <w:rPr>
                <w:sz w:val="24"/>
                <w:szCs w:val="24"/>
              </w:rPr>
            </w:pPr>
            <w:r w:rsidRPr="00661548">
              <w:rPr>
                <w:sz w:val="24"/>
                <w:szCs w:val="24"/>
              </w:rPr>
              <w:t>Распоредна проба: груписање лица и ствари на сцени</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1"/>
              </w:numPr>
              <w:spacing w:after="120"/>
              <w:jc w:val="both"/>
              <w:textAlignment w:val="baseline"/>
              <w:rPr>
                <w:sz w:val="24"/>
                <w:szCs w:val="24"/>
              </w:rPr>
            </w:pPr>
            <w:r w:rsidRPr="00661548">
              <w:rPr>
                <w:sz w:val="24"/>
                <w:szCs w:val="24"/>
              </w:rPr>
              <w:t>Распоредна проба: вежбе покрета и гестова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2"/>
              </w:numPr>
              <w:spacing w:after="120"/>
              <w:jc w:val="both"/>
              <w:textAlignment w:val="baseline"/>
              <w:rPr>
                <w:sz w:val="24"/>
                <w:szCs w:val="24"/>
              </w:rPr>
            </w:pPr>
            <w:r w:rsidRPr="00661548">
              <w:rPr>
                <w:sz w:val="24"/>
                <w:szCs w:val="24"/>
              </w:rPr>
              <w:t>Распоредна проба: сценске радње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Јануар</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3"/>
              </w:numPr>
              <w:spacing w:after="120"/>
              <w:jc w:val="both"/>
              <w:textAlignment w:val="baseline"/>
              <w:rPr>
                <w:sz w:val="24"/>
                <w:szCs w:val="24"/>
              </w:rPr>
            </w:pPr>
            <w:r w:rsidRPr="00661548">
              <w:rPr>
                <w:sz w:val="24"/>
                <w:szCs w:val="24"/>
              </w:rPr>
              <w:t>Генерална проба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4"/>
              </w:numPr>
              <w:jc w:val="both"/>
              <w:textAlignment w:val="baseline"/>
              <w:rPr>
                <w:sz w:val="24"/>
                <w:szCs w:val="24"/>
              </w:rPr>
            </w:pPr>
            <w:r w:rsidRPr="00661548">
              <w:rPr>
                <w:sz w:val="24"/>
                <w:szCs w:val="24"/>
              </w:rPr>
              <w:t>Учешће секције на прослави Дана Светог Саве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5"/>
              </w:numPr>
              <w:spacing w:after="120"/>
              <w:jc w:val="both"/>
              <w:textAlignment w:val="baseline"/>
              <w:rPr>
                <w:sz w:val="24"/>
                <w:szCs w:val="24"/>
              </w:rPr>
            </w:pPr>
            <w:r w:rsidRPr="00661548">
              <w:rPr>
                <w:sz w:val="24"/>
                <w:szCs w:val="24"/>
              </w:rPr>
              <w:t>Анализа рада секције у првом полугодишту</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Фебруар</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6"/>
              </w:numPr>
              <w:spacing w:after="120"/>
              <w:jc w:val="both"/>
              <w:textAlignment w:val="baseline"/>
              <w:rPr>
                <w:sz w:val="24"/>
                <w:szCs w:val="24"/>
              </w:rPr>
            </w:pPr>
            <w:r w:rsidRPr="00661548">
              <w:rPr>
                <w:sz w:val="24"/>
                <w:szCs w:val="24"/>
              </w:rPr>
              <w:t>Историја говерне уметности: Историја позоришта, драме, беседништво</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7"/>
              </w:numPr>
              <w:spacing w:after="120"/>
              <w:jc w:val="both"/>
              <w:textAlignment w:val="baseline"/>
              <w:rPr>
                <w:sz w:val="24"/>
                <w:szCs w:val="24"/>
              </w:rPr>
            </w:pPr>
            <w:r w:rsidRPr="00661548">
              <w:rPr>
                <w:sz w:val="24"/>
                <w:szCs w:val="24"/>
              </w:rPr>
              <w:t>Беседништво</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8"/>
              </w:numPr>
              <w:jc w:val="both"/>
              <w:textAlignment w:val="baseline"/>
              <w:rPr>
                <w:sz w:val="24"/>
                <w:szCs w:val="24"/>
              </w:rPr>
            </w:pPr>
            <w:r w:rsidRPr="00661548">
              <w:rPr>
                <w:sz w:val="24"/>
                <w:szCs w:val="24"/>
              </w:rPr>
              <w:t>Припрема за такмичење у беседништву</w:t>
            </w:r>
          </w:p>
          <w:p w:rsidR="00661548" w:rsidRPr="00661548" w:rsidRDefault="00661548" w:rsidP="00661548">
            <w:pPr>
              <w:rPr>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79"/>
              </w:numPr>
              <w:spacing w:after="120"/>
              <w:jc w:val="both"/>
              <w:textAlignment w:val="baseline"/>
              <w:rPr>
                <w:sz w:val="24"/>
                <w:szCs w:val="24"/>
              </w:rPr>
            </w:pPr>
            <w:r w:rsidRPr="00661548">
              <w:rPr>
                <w:sz w:val="24"/>
                <w:szCs w:val="24"/>
              </w:rPr>
              <w:t>Школско такмичење и одабир учесника за Општинско такмичење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Март</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0"/>
              </w:numPr>
              <w:spacing w:after="120"/>
              <w:jc w:val="both"/>
              <w:textAlignment w:val="baseline"/>
              <w:rPr>
                <w:sz w:val="24"/>
                <w:szCs w:val="24"/>
              </w:rPr>
            </w:pPr>
            <w:r w:rsidRPr="00661548">
              <w:rPr>
                <w:sz w:val="24"/>
                <w:szCs w:val="24"/>
              </w:rPr>
              <w:t>Проба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1"/>
              </w:numPr>
              <w:spacing w:after="120"/>
              <w:jc w:val="both"/>
              <w:textAlignment w:val="baseline"/>
              <w:rPr>
                <w:sz w:val="24"/>
                <w:szCs w:val="24"/>
              </w:rPr>
            </w:pPr>
            <w:r w:rsidRPr="00661548">
              <w:rPr>
                <w:sz w:val="24"/>
                <w:szCs w:val="24"/>
              </w:rPr>
              <w:t>Анализа изабраних песама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2"/>
              </w:numPr>
              <w:spacing w:after="120"/>
              <w:jc w:val="both"/>
              <w:textAlignment w:val="baseline"/>
              <w:rPr>
                <w:sz w:val="24"/>
                <w:szCs w:val="24"/>
              </w:rPr>
            </w:pPr>
            <w:r w:rsidRPr="00661548">
              <w:rPr>
                <w:sz w:val="24"/>
                <w:szCs w:val="24"/>
              </w:rPr>
              <w:t>Анализа изабранх песама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3"/>
              </w:numPr>
              <w:spacing w:after="120"/>
              <w:jc w:val="both"/>
              <w:textAlignment w:val="baseline"/>
              <w:rPr>
                <w:sz w:val="24"/>
                <w:szCs w:val="24"/>
              </w:rPr>
            </w:pPr>
            <w:r w:rsidRPr="00661548">
              <w:rPr>
                <w:sz w:val="24"/>
                <w:szCs w:val="24"/>
              </w:rPr>
              <w:t>Такмичење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Април</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4"/>
              </w:numPr>
              <w:spacing w:after="120"/>
              <w:jc w:val="both"/>
              <w:textAlignment w:val="baseline"/>
              <w:rPr>
                <w:sz w:val="24"/>
                <w:szCs w:val="24"/>
              </w:rPr>
            </w:pPr>
            <w:r w:rsidRPr="00661548">
              <w:rPr>
                <w:sz w:val="24"/>
                <w:szCs w:val="24"/>
              </w:rPr>
              <w:t>Увежбавање за наступ</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5"/>
              </w:numPr>
              <w:spacing w:after="120"/>
              <w:jc w:val="both"/>
              <w:textAlignment w:val="baseline"/>
              <w:rPr>
                <w:sz w:val="24"/>
                <w:szCs w:val="24"/>
              </w:rPr>
            </w:pPr>
            <w:r w:rsidRPr="00661548">
              <w:rPr>
                <w:sz w:val="24"/>
                <w:szCs w:val="24"/>
              </w:rPr>
              <w:t>Изражајно рецитовање с корекцијама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6"/>
              </w:numPr>
              <w:spacing w:after="120"/>
              <w:jc w:val="both"/>
              <w:textAlignment w:val="baseline"/>
              <w:rPr>
                <w:sz w:val="24"/>
                <w:szCs w:val="24"/>
              </w:rPr>
            </w:pPr>
            <w:r w:rsidRPr="00661548">
              <w:rPr>
                <w:sz w:val="24"/>
                <w:szCs w:val="24"/>
              </w:rPr>
              <w:t>Увежбавање за наступ</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7"/>
              </w:numPr>
              <w:spacing w:after="120"/>
              <w:jc w:val="both"/>
              <w:textAlignment w:val="baseline"/>
              <w:rPr>
                <w:sz w:val="24"/>
                <w:szCs w:val="24"/>
              </w:rPr>
            </w:pPr>
            <w:r w:rsidRPr="00661548">
              <w:rPr>
                <w:sz w:val="24"/>
                <w:szCs w:val="24"/>
              </w:rPr>
              <w:t>Такмичење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89"/>
        </w:trPr>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both"/>
              <w:rPr>
                <w:sz w:val="24"/>
                <w:szCs w:val="24"/>
              </w:rPr>
            </w:pPr>
            <w:r w:rsidRPr="00661548">
              <w:rPr>
                <w:b/>
                <w:bCs/>
                <w:sz w:val="24"/>
                <w:szCs w:val="24"/>
              </w:rPr>
              <w:t>Мај</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8"/>
              </w:numPr>
              <w:spacing w:after="120"/>
              <w:jc w:val="both"/>
              <w:textAlignment w:val="baseline"/>
              <w:rPr>
                <w:sz w:val="24"/>
                <w:szCs w:val="24"/>
              </w:rPr>
            </w:pPr>
            <w:r w:rsidRPr="00661548">
              <w:rPr>
                <w:sz w:val="24"/>
                <w:szCs w:val="24"/>
              </w:rPr>
              <w:t>Беседништво</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377"/>
        </w:trPr>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89"/>
              </w:numPr>
              <w:spacing w:after="120"/>
              <w:jc w:val="both"/>
              <w:textAlignment w:val="baseline"/>
              <w:rPr>
                <w:sz w:val="24"/>
                <w:szCs w:val="24"/>
              </w:rPr>
            </w:pPr>
            <w:r w:rsidRPr="00661548">
              <w:rPr>
                <w:sz w:val="24"/>
                <w:szCs w:val="24"/>
              </w:rPr>
              <w:t>Такмичење у беседништву</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90"/>
              </w:numPr>
              <w:spacing w:after="120"/>
              <w:jc w:val="both"/>
              <w:textAlignment w:val="baseline"/>
              <w:rPr>
                <w:sz w:val="24"/>
                <w:szCs w:val="24"/>
              </w:rPr>
            </w:pPr>
            <w:r w:rsidRPr="00661548">
              <w:rPr>
                <w:sz w:val="24"/>
                <w:szCs w:val="24"/>
              </w:rPr>
              <w:t>Гледање телевизијске драме или слушање радио-драме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91"/>
              </w:numPr>
              <w:spacing w:after="120"/>
              <w:jc w:val="both"/>
              <w:textAlignment w:val="baseline"/>
              <w:rPr>
                <w:sz w:val="24"/>
                <w:szCs w:val="24"/>
              </w:rPr>
            </w:pPr>
            <w:r w:rsidRPr="00661548">
              <w:rPr>
                <w:sz w:val="24"/>
                <w:szCs w:val="24"/>
              </w:rPr>
              <w:t>Стваралачки писмени рад: писање сценских дела (дијалог)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61548" w:rsidTr="00661548">
        <w:trPr>
          <w:trHeight w:val="144"/>
        </w:trPr>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61548" w:rsidRPr="00661548" w:rsidRDefault="00661548" w:rsidP="00661548">
            <w:pPr>
              <w:rPr>
                <w:sz w:val="24"/>
                <w:szCs w:val="24"/>
              </w:rPr>
            </w:pP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2A0441">
            <w:pPr>
              <w:widowControl/>
              <w:numPr>
                <w:ilvl w:val="0"/>
                <w:numId w:val="192"/>
              </w:numPr>
              <w:spacing w:after="120"/>
              <w:jc w:val="both"/>
              <w:textAlignment w:val="baseline"/>
              <w:rPr>
                <w:sz w:val="24"/>
                <w:szCs w:val="24"/>
              </w:rPr>
            </w:pPr>
            <w:r w:rsidRPr="00661548">
              <w:rPr>
                <w:sz w:val="24"/>
                <w:szCs w:val="24"/>
              </w:rPr>
              <w:t>Стваралачки писмени рад: писање сценских дела (драматизација)</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61548" w:rsidRDefault="00661548" w:rsidP="00661548">
            <w:pPr>
              <w:spacing w:after="120"/>
              <w:jc w:val="center"/>
              <w:rPr>
                <w:sz w:val="24"/>
                <w:szCs w:val="24"/>
              </w:rPr>
            </w:pPr>
            <w:r w:rsidRPr="00661548">
              <w:rPr>
                <w:sz w:val="24"/>
                <w:szCs w:val="24"/>
              </w:rPr>
              <w:t>1</w:t>
            </w:r>
          </w:p>
        </w:tc>
      </w:tr>
      <w:tr w:rsidR="00661548" w:rsidRPr="006F501D" w:rsidTr="00661548">
        <w:trPr>
          <w:trHeight w:val="666"/>
        </w:trPr>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F501D" w:rsidRDefault="00661548" w:rsidP="00661548">
            <w:pPr>
              <w:spacing w:after="120"/>
              <w:jc w:val="both"/>
              <w:rPr>
                <w:color w:val="000000" w:themeColor="text1"/>
                <w:sz w:val="24"/>
                <w:szCs w:val="24"/>
              </w:rPr>
            </w:pPr>
            <w:r w:rsidRPr="006F501D">
              <w:rPr>
                <w:b/>
                <w:bCs/>
                <w:color w:val="000000" w:themeColor="text1"/>
                <w:sz w:val="24"/>
                <w:szCs w:val="24"/>
              </w:rPr>
              <w:t>Јун</w:t>
            </w:r>
          </w:p>
        </w:tc>
        <w:tc>
          <w:tcPr>
            <w:tcW w:w="6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F501D" w:rsidRDefault="00661548" w:rsidP="002A0441">
            <w:pPr>
              <w:widowControl/>
              <w:numPr>
                <w:ilvl w:val="0"/>
                <w:numId w:val="193"/>
              </w:numPr>
              <w:spacing w:after="120"/>
              <w:jc w:val="both"/>
              <w:textAlignment w:val="baseline"/>
              <w:rPr>
                <w:color w:val="000000" w:themeColor="text1"/>
                <w:sz w:val="24"/>
                <w:szCs w:val="24"/>
              </w:rPr>
            </w:pPr>
            <w:r w:rsidRPr="006F501D">
              <w:rPr>
                <w:color w:val="000000" w:themeColor="text1"/>
                <w:sz w:val="24"/>
                <w:szCs w:val="24"/>
              </w:rPr>
              <w:t>Разматрање извештаја о раду секције: Предлог чланова секције за похвале и награде</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661548" w:rsidRPr="006F501D" w:rsidRDefault="00661548" w:rsidP="00661548">
            <w:pPr>
              <w:spacing w:after="120"/>
              <w:jc w:val="center"/>
              <w:rPr>
                <w:color w:val="000000" w:themeColor="text1"/>
                <w:sz w:val="24"/>
                <w:szCs w:val="24"/>
              </w:rPr>
            </w:pPr>
            <w:r w:rsidRPr="006F501D">
              <w:rPr>
                <w:color w:val="000000" w:themeColor="text1"/>
                <w:sz w:val="24"/>
                <w:szCs w:val="24"/>
              </w:rPr>
              <w:t>1</w:t>
            </w:r>
          </w:p>
        </w:tc>
      </w:tr>
    </w:tbl>
    <w:p w:rsidR="009964DD" w:rsidRPr="006F501D" w:rsidRDefault="009964DD">
      <w:pPr>
        <w:pBdr>
          <w:top w:val="nil"/>
          <w:left w:val="nil"/>
          <w:bottom w:val="nil"/>
          <w:right w:val="nil"/>
          <w:between w:val="nil"/>
        </w:pBdr>
        <w:rPr>
          <w:color w:val="000000" w:themeColor="text1"/>
          <w:sz w:val="24"/>
          <w:szCs w:val="24"/>
        </w:rPr>
      </w:pPr>
    </w:p>
    <w:p w:rsidR="006F501D" w:rsidRDefault="006F501D" w:rsidP="006F501D">
      <w:pPr>
        <w:pBdr>
          <w:top w:val="nil"/>
          <w:left w:val="nil"/>
          <w:bottom w:val="nil"/>
          <w:right w:val="nil"/>
          <w:between w:val="nil"/>
        </w:pBdr>
        <w:tabs>
          <w:tab w:val="left" w:pos="1127"/>
        </w:tabs>
        <w:ind w:left="1134" w:firstLine="142"/>
        <w:rPr>
          <w:b/>
          <w:color w:val="000000" w:themeColor="text1"/>
          <w:lang w:val="sr-Cyrl-RS"/>
        </w:rPr>
      </w:pPr>
      <w:r w:rsidRPr="006F501D">
        <w:rPr>
          <w:b/>
          <w:color w:val="000000" w:themeColor="text1"/>
        </w:rPr>
        <w:tab/>
      </w:r>
      <w:r w:rsidRPr="006F501D">
        <w:rPr>
          <w:b/>
          <w:color w:val="000000" w:themeColor="text1"/>
          <w:lang w:val="sr-Cyrl-RS"/>
        </w:rPr>
        <w:t>РИТМИЧКА СЕКЦИЈА</w:t>
      </w:r>
    </w:p>
    <w:p w:rsidR="006F501D" w:rsidRPr="006F501D" w:rsidRDefault="006F501D" w:rsidP="006F501D">
      <w:pPr>
        <w:pBdr>
          <w:top w:val="nil"/>
          <w:left w:val="nil"/>
          <w:bottom w:val="nil"/>
          <w:right w:val="nil"/>
          <w:between w:val="nil"/>
        </w:pBdr>
        <w:tabs>
          <w:tab w:val="left" w:pos="1127"/>
        </w:tabs>
        <w:ind w:left="1134" w:firstLine="142"/>
        <w:rPr>
          <w:b/>
          <w:color w:val="000000" w:themeColor="text1"/>
          <w:lang w:val="sr-Cyrl-RS"/>
        </w:rPr>
      </w:pPr>
    </w:p>
    <w:p w:rsidR="006F501D" w:rsidRPr="006F501D" w:rsidRDefault="006F501D" w:rsidP="006F501D">
      <w:pPr>
        <w:pBdr>
          <w:top w:val="nil"/>
          <w:left w:val="nil"/>
          <w:bottom w:val="nil"/>
          <w:right w:val="nil"/>
          <w:between w:val="nil"/>
        </w:pBdr>
        <w:tabs>
          <w:tab w:val="left" w:pos="1127"/>
        </w:tabs>
        <w:ind w:left="1134" w:firstLine="142"/>
        <w:rPr>
          <w:b/>
          <w:color w:val="000000" w:themeColor="text1"/>
          <w:lang w:val="sr-Cyrl-RS"/>
        </w:rPr>
      </w:pPr>
      <w:r w:rsidRPr="006F501D">
        <w:rPr>
          <w:b/>
          <w:color w:val="000000" w:themeColor="text1"/>
          <w:lang w:val="sr-Cyrl-RS"/>
        </w:rPr>
        <w:t xml:space="preserve">План рада ритмике секције </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1.Договор о раду у току ове школске године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2.Предлози музике за припрему тачке поводом Дана школе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3.Избор музике за наступ</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4.Вежбање корака уз музику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5.Вежбање корака уз музику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6.Припрема за наступ поводом Дана школе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7.Анализа наступа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8.Одабир музике за даљи рад</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9.Увежбавање корака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10. Увежбавање корака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11. Увежбавање корака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12.Склапање кореографије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13.Склапање кореографије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14.Увежбавање постављене кореографије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15.Увежбавање постављене кореографије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16.У сусрет Новој години</w:t>
      </w:r>
    </w:p>
    <w:p w:rsidR="006F501D" w:rsidRPr="006F501D" w:rsidRDefault="006F501D" w:rsidP="006F501D">
      <w:pPr>
        <w:pBdr>
          <w:top w:val="nil"/>
          <w:left w:val="nil"/>
          <w:bottom w:val="nil"/>
          <w:right w:val="nil"/>
          <w:between w:val="nil"/>
        </w:pBdr>
        <w:tabs>
          <w:tab w:val="left" w:pos="1127"/>
        </w:tabs>
        <w:ind w:left="1134" w:firstLine="142"/>
        <w:rPr>
          <w:color w:val="000000" w:themeColor="text1"/>
          <w:lang w:val="sr-Cyrl-RS"/>
        </w:rPr>
      </w:pPr>
      <w:r w:rsidRPr="006F501D">
        <w:rPr>
          <w:color w:val="000000" w:themeColor="text1"/>
        </w:rPr>
        <w:t>17.При</w:t>
      </w:r>
      <w:r>
        <w:rPr>
          <w:color w:val="000000" w:themeColor="text1"/>
        </w:rPr>
        <w:t>преме за прославу Школске славе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18.Припреме за прославу Школске славе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19.Анализа наступа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20.Слушање музике по избору ученика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21.Свети Трифун и Свети Валентин-чувамо обичаје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22.Играмо друштвене игре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23.Играмо друштвене игре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24.У сусрет Дану жена-слушање пригодне музике</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25.Вежбамо кораке ритмичке игре уз музику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26.Весело дочекујемо пролеће-пролеће као инспирација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lastRenderedPageBreak/>
        <w:t>27. Увежбавање корака уз музику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28. Увежбавање корака</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29. Увежбавање корака уз музику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30. Увежбавање корака уз музику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31.Вежбамо кораке и кореографију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32. Вежбамо кораке и кореографију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33. Вежбамо кораке и кореографију</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34. Договор о гардероби за наступ</w:t>
      </w:r>
    </w:p>
    <w:p w:rsidR="006F501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35.Увежбавање тачке за наступ</w:t>
      </w:r>
    </w:p>
    <w:p w:rsidR="009964DD" w:rsidRPr="006F501D" w:rsidRDefault="006F501D" w:rsidP="006F501D">
      <w:pPr>
        <w:pBdr>
          <w:top w:val="nil"/>
          <w:left w:val="nil"/>
          <w:bottom w:val="nil"/>
          <w:right w:val="nil"/>
          <w:between w:val="nil"/>
        </w:pBdr>
        <w:tabs>
          <w:tab w:val="left" w:pos="1127"/>
        </w:tabs>
        <w:ind w:left="1134" w:firstLine="142"/>
        <w:rPr>
          <w:color w:val="000000" w:themeColor="text1"/>
        </w:rPr>
      </w:pPr>
      <w:r w:rsidRPr="006F501D">
        <w:rPr>
          <w:color w:val="000000" w:themeColor="text1"/>
        </w:rPr>
        <w:t>36.Завршне припреме за наступ</w:t>
      </w:r>
    </w:p>
    <w:p w:rsidR="009964DD" w:rsidRPr="006F501D" w:rsidRDefault="009964DD">
      <w:pPr>
        <w:pBdr>
          <w:top w:val="nil"/>
          <w:left w:val="nil"/>
          <w:bottom w:val="nil"/>
          <w:right w:val="nil"/>
          <w:between w:val="nil"/>
        </w:pBdr>
        <w:spacing w:before="45"/>
        <w:rPr>
          <w:color w:val="000000" w:themeColor="text1"/>
          <w:sz w:val="20"/>
          <w:szCs w:val="20"/>
        </w:rPr>
      </w:pPr>
    </w:p>
    <w:p w:rsidR="006F501D" w:rsidRPr="006F501D" w:rsidRDefault="006A2406" w:rsidP="006F501D">
      <w:pPr>
        <w:pBdr>
          <w:top w:val="nil"/>
          <w:left w:val="nil"/>
          <w:bottom w:val="nil"/>
          <w:right w:val="nil"/>
          <w:between w:val="nil"/>
        </w:pBdr>
        <w:ind w:left="1065" w:right="6294"/>
        <w:rPr>
          <w:b/>
          <w:bCs/>
          <w:color w:val="000000" w:themeColor="text1"/>
          <w:sz w:val="24"/>
          <w:szCs w:val="24"/>
          <w:lang w:val="sr-Cyrl-RS"/>
        </w:rPr>
      </w:pPr>
      <w:r w:rsidRPr="006F501D">
        <w:rPr>
          <w:b/>
          <w:bCs/>
          <w:color w:val="000000" w:themeColor="text1"/>
          <w:sz w:val="24"/>
          <w:szCs w:val="24"/>
        </w:rPr>
        <w:t xml:space="preserve">Оперативни план </w:t>
      </w:r>
      <w:r w:rsidR="006F501D">
        <w:rPr>
          <w:b/>
          <w:bCs/>
          <w:color w:val="000000" w:themeColor="text1"/>
          <w:sz w:val="24"/>
          <w:szCs w:val="24"/>
          <w:lang w:val="sr-Cyrl-RS"/>
        </w:rPr>
        <w:t>хора и оркестра</w:t>
      </w:r>
    </w:p>
    <w:p w:rsidR="009964DD" w:rsidRPr="006F501D" w:rsidRDefault="009964DD">
      <w:pPr>
        <w:pBdr>
          <w:top w:val="nil"/>
          <w:left w:val="nil"/>
          <w:bottom w:val="nil"/>
          <w:right w:val="nil"/>
          <w:between w:val="nil"/>
        </w:pBdr>
        <w:ind w:left="1065" w:right="6294"/>
        <w:rPr>
          <w:color w:val="000000" w:themeColor="text1"/>
          <w:sz w:val="24"/>
          <w:szCs w:val="24"/>
        </w:rPr>
      </w:pPr>
    </w:p>
    <w:p w:rsidR="009964DD" w:rsidRPr="006F501D" w:rsidRDefault="006A2406">
      <w:pPr>
        <w:pBdr>
          <w:top w:val="nil"/>
          <w:left w:val="nil"/>
          <w:bottom w:val="nil"/>
          <w:right w:val="nil"/>
          <w:between w:val="nil"/>
        </w:pBdr>
        <w:ind w:left="1065" w:right="6294"/>
        <w:rPr>
          <w:color w:val="000000" w:themeColor="text1"/>
          <w:sz w:val="24"/>
          <w:szCs w:val="24"/>
        </w:rPr>
      </w:pPr>
      <w:r w:rsidRPr="006F501D">
        <w:rPr>
          <w:color w:val="000000" w:themeColor="text1"/>
          <w:sz w:val="24"/>
          <w:szCs w:val="24"/>
        </w:rPr>
        <w:t>Предметни наставник: Маја Лукић Годишњи фонд 36 часова</w:t>
      </w:r>
    </w:p>
    <w:p w:rsidR="009964DD" w:rsidRPr="006F501D" w:rsidRDefault="009964DD">
      <w:pPr>
        <w:pBdr>
          <w:top w:val="nil"/>
          <w:left w:val="nil"/>
          <w:bottom w:val="nil"/>
          <w:right w:val="nil"/>
          <w:between w:val="nil"/>
        </w:pBdr>
        <w:spacing w:before="49" w:after="1"/>
        <w:rPr>
          <w:color w:val="000000" w:themeColor="text1"/>
          <w:sz w:val="20"/>
          <w:szCs w:val="20"/>
        </w:rPr>
      </w:pPr>
    </w:p>
    <w:tbl>
      <w:tblPr>
        <w:tblStyle w:val="affffffffffffc"/>
        <w:tblW w:w="872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5"/>
        <w:gridCol w:w="4377"/>
        <w:gridCol w:w="2908"/>
      </w:tblGrid>
      <w:tr w:rsidR="009964DD" w:rsidRPr="006F501D">
        <w:trPr>
          <w:trHeight w:val="825"/>
        </w:trPr>
        <w:tc>
          <w:tcPr>
            <w:tcW w:w="1435" w:type="dxa"/>
          </w:tcPr>
          <w:p w:rsidR="009964DD" w:rsidRPr="006F501D" w:rsidRDefault="006A2406">
            <w:pPr>
              <w:pBdr>
                <w:top w:val="nil"/>
                <w:left w:val="nil"/>
                <w:bottom w:val="nil"/>
                <w:right w:val="nil"/>
                <w:between w:val="nil"/>
              </w:pBdr>
              <w:spacing w:line="237" w:lineRule="auto"/>
              <w:ind w:left="110" w:right="409"/>
              <w:rPr>
                <w:color w:val="000000" w:themeColor="text1"/>
                <w:sz w:val="24"/>
                <w:szCs w:val="24"/>
              </w:rPr>
            </w:pPr>
            <w:r w:rsidRPr="006F501D">
              <w:rPr>
                <w:color w:val="000000" w:themeColor="text1"/>
                <w:sz w:val="24"/>
                <w:szCs w:val="24"/>
              </w:rPr>
              <w:t>Број наставне</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јединице</w:t>
            </w:r>
          </w:p>
        </w:tc>
        <w:tc>
          <w:tcPr>
            <w:tcW w:w="4377" w:type="dxa"/>
          </w:tcPr>
          <w:p w:rsidR="009964DD" w:rsidRPr="006F501D" w:rsidRDefault="006A2406">
            <w:pPr>
              <w:pBdr>
                <w:top w:val="nil"/>
                <w:left w:val="nil"/>
                <w:bottom w:val="nil"/>
                <w:right w:val="nil"/>
                <w:between w:val="nil"/>
              </w:pBdr>
              <w:spacing w:line="273" w:lineRule="auto"/>
              <w:ind w:left="1229"/>
              <w:rPr>
                <w:color w:val="000000" w:themeColor="text1"/>
                <w:sz w:val="24"/>
                <w:szCs w:val="24"/>
              </w:rPr>
            </w:pPr>
            <w:r w:rsidRPr="006F501D">
              <w:rPr>
                <w:color w:val="000000" w:themeColor="text1"/>
                <w:sz w:val="24"/>
                <w:szCs w:val="24"/>
              </w:rPr>
              <w:t>Наставна јединица</w:t>
            </w:r>
          </w:p>
        </w:tc>
        <w:tc>
          <w:tcPr>
            <w:tcW w:w="2908" w:type="dxa"/>
          </w:tcPr>
          <w:p w:rsidR="009964DD" w:rsidRPr="006F501D" w:rsidRDefault="006A2406">
            <w:pPr>
              <w:pBdr>
                <w:top w:val="nil"/>
                <w:left w:val="nil"/>
                <w:bottom w:val="nil"/>
                <w:right w:val="nil"/>
                <w:between w:val="nil"/>
              </w:pBdr>
              <w:spacing w:line="273" w:lineRule="auto"/>
              <w:ind w:left="15"/>
              <w:jc w:val="center"/>
              <w:rPr>
                <w:color w:val="000000" w:themeColor="text1"/>
                <w:sz w:val="24"/>
                <w:szCs w:val="24"/>
              </w:rPr>
            </w:pPr>
            <w:r w:rsidRPr="006F501D">
              <w:rPr>
                <w:color w:val="000000" w:themeColor="text1"/>
                <w:sz w:val="24"/>
                <w:szCs w:val="24"/>
              </w:rPr>
              <w:t>Месец</w:t>
            </w:r>
          </w:p>
        </w:tc>
      </w:tr>
      <w:tr w:rsidR="009964DD" w:rsidRPr="006F501D">
        <w:trPr>
          <w:trHeight w:val="277"/>
        </w:trPr>
        <w:tc>
          <w:tcPr>
            <w:tcW w:w="1435" w:type="dxa"/>
          </w:tcPr>
          <w:p w:rsidR="009964DD" w:rsidRPr="006F501D" w:rsidRDefault="006A2406">
            <w:pPr>
              <w:pBdr>
                <w:top w:val="nil"/>
                <w:left w:val="nil"/>
                <w:bottom w:val="nil"/>
                <w:right w:val="nil"/>
                <w:between w:val="nil"/>
              </w:pBdr>
              <w:spacing w:before="1" w:line="257" w:lineRule="auto"/>
              <w:ind w:left="16"/>
              <w:jc w:val="center"/>
              <w:rPr>
                <w:color w:val="000000" w:themeColor="text1"/>
                <w:sz w:val="24"/>
                <w:szCs w:val="24"/>
              </w:rPr>
            </w:pPr>
            <w:r w:rsidRPr="006F501D">
              <w:rPr>
                <w:color w:val="000000" w:themeColor="text1"/>
                <w:sz w:val="24"/>
                <w:szCs w:val="24"/>
              </w:rPr>
              <w:t>1.</w:t>
            </w:r>
          </w:p>
        </w:tc>
        <w:tc>
          <w:tcPr>
            <w:tcW w:w="4377" w:type="dxa"/>
          </w:tcPr>
          <w:p w:rsidR="009964DD" w:rsidRPr="006F501D" w:rsidRDefault="006A2406">
            <w:pPr>
              <w:pBdr>
                <w:top w:val="nil"/>
                <w:left w:val="nil"/>
                <w:bottom w:val="nil"/>
                <w:right w:val="nil"/>
                <w:between w:val="nil"/>
              </w:pBdr>
              <w:spacing w:before="1" w:line="257" w:lineRule="auto"/>
              <w:ind w:left="110"/>
              <w:rPr>
                <w:color w:val="000000" w:themeColor="text1"/>
                <w:sz w:val="24"/>
                <w:szCs w:val="24"/>
              </w:rPr>
            </w:pPr>
            <w:r w:rsidRPr="006F501D">
              <w:rPr>
                <w:color w:val="000000" w:themeColor="text1"/>
                <w:sz w:val="24"/>
                <w:szCs w:val="24"/>
              </w:rPr>
              <w:t>Формирање хора и оркестра</w:t>
            </w:r>
          </w:p>
        </w:tc>
        <w:tc>
          <w:tcPr>
            <w:tcW w:w="2908" w:type="dxa"/>
          </w:tcPr>
          <w:p w:rsidR="009964DD" w:rsidRPr="006F501D" w:rsidRDefault="006A2406">
            <w:pPr>
              <w:pBdr>
                <w:top w:val="nil"/>
                <w:left w:val="nil"/>
                <w:bottom w:val="nil"/>
                <w:right w:val="nil"/>
                <w:between w:val="nil"/>
              </w:pBdr>
              <w:spacing w:before="1" w:line="257" w:lineRule="auto"/>
              <w:ind w:left="15" w:right="1"/>
              <w:jc w:val="center"/>
              <w:rPr>
                <w:color w:val="000000" w:themeColor="text1"/>
                <w:sz w:val="24"/>
                <w:szCs w:val="24"/>
              </w:rPr>
            </w:pPr>
            <w:r w:rsidRPr="006F501D">
              <w:rPr>
                <w:color w:val="000000" w:themeColor="text1"/>
                <w:sz w:val="24"/>
                <w:szCs w:val="24"/>
              </w:rPr>
              <w:t>9.</w:t>
            </w:r>
          </w:p>
        </w:tc>
      </w:tr>
      <w:tr w:rsidR="009964DD" w:rsidRPr="006F501D">
        <w:trPr>
          <w:trHeight w:val="278"/>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2.</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Подела на гласове и вежбе распевавања</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9.</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3.</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Одабир композиција за извођење</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9.</w:t>
            </w:r>
          </w:p>
        </w:tc>
      </w:tr>
    </w:tbl>
    <w:p w:rsidR="009964DD" w:rsidRPr="006F501D" w:rsidRDefault="009964DD">
      <w:pPr>
        <w:pBdr>
          <w:top w:val="nil"/>
          <w:left w:val="nil"/>
          <w:bottom w:val="nil"/>
          <w:right w:val="nil"/>
          <w:between w:val="nil"/>
        </w:pBdr>
        <w:spacing w:line="253" w:lineRule="auto"/>
        <w:jc w:val="center"/>
        <w:rPr>
          <w:color w:val="000000" w:themeColor="text1"/>
          <w:sz w:val="24"/>
          <w:szCs w:val="24"/>
        </w:rPr>
        <w:sectPr w:rsidR="009964DD" w:rsidRPr="006F501D">
          <w:pgSz w:w="11910" w:h="16840"/>
          <w:pgMar w:top="1040" w:right="0" w:bottom="1860" w:left="283" w:header="0" w:footer="1631" w:gutter="0"/>
          <w:cols w:space="720"/>
        </w:sectPr>
      </w:pPr>
    </w:p>
    <w:p w:rsidR="009964DD" w:rsidRPr="006F501D" w:rsidRDefault="009964DD">
      <w:pPr>
        <w:pBdr>
          <w:top w:val="nil"/>
          <w:left w:val="nil"/>
          <w:bottom w:val="nil"/>
          <w:right w:val="nil"/>
          <w:between w:val="nil"/>
        </w:pBdr>
        <w:spacing w:line="276" w:lineRule="auto"/>
        <w:rPr>
          <w:color w:val="000000" w:themeColor="text1"/>
          <w:sz w:val="24"/>
          <w:szCs w:val="24"/>
        </w:rPr>
      </w:pPr>
    </w:p>
    <w:tbl>
      <w:tblPr>
        <w:tblStyle w:val="affffffffffffd"/>
        <w:tblW w:w="8720"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35"/>
        <w:gridCol w:w="4377"/>
        <w:gridCol w:w="2908"/>
      </w:tblGrid>
      <w:tr w:rsidR="009964DD" w:rsidRPr="006F501D">
        <w:trPr>
          <w:trHeight w:val="277"/>
        </w:trPr>
        <w:tc>
          <w:tcPr>
            <w:tcW w:w="1435" w:type="dxa"/>
          </w:tcPr>
          <w:p w:rsidR="009964DD" w:rsidRPr="006F501D" w:rsidRDefault="006A2406">
            <w:pPr>
              <w:pBdr>
                <w:top w:val="nil"/>
                <w:left w:val="nil"/>
                <w:bottom w:val="nil"/>
                <w:right w:val="nil"/>
                <w:between w:val="nil"/>
              </w:pBdr>
              <w:spacing w:before="1" w:line="257" w:lineRule="auto"/>
              <w:ind w:left="16"/>
              <w:jc w:val="center"/>
              <w:rPr>
                <w:color w:val="000000" w:themeColor="text1"/>
                <w:sz w:val="24"/>
                <w:szCs w:val="24"/>
              </w:rPr>
            </w:pPr>
            <w:r w:rsidRPr="006F501D">
              <w:rPr>
                <w:color w:val="000000" w:themeColor="text1"/>
                <w:sz w:val="24"/>
                <w:szCs w:val="24"/>
              </w:rPr>
              <w:t>4.</w:t>
            </w:r>
          </w:p>
        </w:tc>
        <w:tc>
          <w:tcPr>
            <w:tcW w:w="4377" w:type="dxa"/>
          </w:tcPr>
          <w:p w:rsidR="009964DD" w:rsidRPr="006F501D" w:rsidRDefault="006A2406">
            <w:pPr>
              <w:pBdr>
                <w:top w:val="nil"/>
                <w:left w:val="nil"/>
                <w:bottom w:val="nil"/>
                <w:right w:val="nil"/>
                <w:between w:val="nil"/>
              </w:pBdr>
              <w:spacing w:before="1" w:line="257" w:lineRule="auto"/>
              <w:ind w:left="110"/>
              <w:rPr>
                <w:color w:val="000000" w:themeColor="text1"/>
                <w:sz w:val="24"/>
                <w:szCs w:val="24"/>
              </w:rPr>
            </w:pPr>
            <w:r w:rsidRPr="006F501D">
              <w:rPr>
                <w:color w:val="000000" w:themeColor="text1"/>
                <w:sz w:val="24"/>
                <w:szCs w:val="24"/>
              </w:rPr>
              <w:t>Обрада песме "Химна школе"</w:t>
            </w:r>
          </w:p>
        </w:tc>
        <w:tc>
          <w:tcPr>
            <w:tcW w:w="2908" w:type="dxa"/>
          </w:tcPr>
          <w:p w:rsidR="009964DD" w:rsidRPr="006F501D" w:rsidRDefault="006A2406">
            <w:pPr>
              <w:pBdr>
                <w:top w:val="nil"/>
                <w:left w:val="nil"/>
                <w:bottom w:val="nil"/>
                <w:right w:val="nil"/>
                <w:between w:val="nil"/>
              </w:pBdr>
              <w:spacing w:before="1" w:line="257" w:lineRule="auto"/>
              <w:ind w:left="15" w:right="1"/>
              <w:jc w:val="center"/>
              <w:rPr>
                <w:color w:val="000000" w:themeColor="text1"/>
                <w:sz w:val="24"/>
                <w:szCs w:val="24"/>
              </w:rPr>
            </w:pPr>
            <w:r w:rsidRPr="006F501D">
              <w:rPr>
                <w:color w:val="000000" w:themeColor="text1"/>
                <w:sz w:val="24"/>
                <w:szCs w:val="24"/>
              </w:rPr>
              <w:t>9.</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5.</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Обрада песме "Боже правде"-Д.Јенко</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9.</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6.</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Увежбавање</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10.</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7.</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песме "Панонски морнар"-</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Ђ,Балашевић</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10.</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8.</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песме "Посвађана песма"-</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Ђ.Балашевић</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10.</w:t>
            </w:r>
          </w:p>
        </w:tc>
      </w:tr>
      <w:tr w:rsidR="009964DD" w:rsidRPr="006F501D">
        <w:trPr>
          <w:trHeight w:val="278"/>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9.</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Увежбавање</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10.</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10.</w:t>
            </w:r>
          </w:p>
        </w:tc>
        <w:tc>
          <w:tcPr>
            <w:tcW w:w="4377" w:type="dxa"/>
          </w:tcPr>
          <w:p w:rsidR="009964DD" w:rsidRPr="006F501D" w:rsidRDefault="006A2406">
            <w:pPr>
              <w:pBdr>
                <w:top w:val="nil"/>
                <w:left w:val="nil"/>
                <w:bottom w:val="nil"/>
                <w:right w:val="nil"/>
                <w:between w:val="nil"/>
              </w:pBdr>
              <w:spacing w:line="274" w:lineRule="auto"/>
              <w:ind w:left="110"/>
              <w:rPr>
                <w:color w:val="000000" w:themeColor="text1"/>
                <w:sz w:val="24"/>
                <w:szCs w:val="24"/>
              </w:rPr>
            </w:pPr>
            <w:r w:rsidRPr="006F501D">
              <w:rPr>
                <w:color w:val="000000" w:themeColor="text1"/>
                <w:sz w:val="24"/>
                <w:szCs w:val="24"/>
              </w:rPr>
              <w:t>Обрада песме"Београдско коло"- први глас</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11.</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11.</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песме"Београдско коло"- други</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глас</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11.</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12.</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Увежбавање</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11.</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13.</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Обрада песме "Београдско коло"-хор</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11.</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14.</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песме "Београдско коло"-</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оркестар</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12.</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15.</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Увежбавање</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12.</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16.</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Химна Светом Сави-хор</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12.</w:t>
            </w:r>
          </w:p>
        </w:tc>
      </w:tr>
      <w:tr w:rsidR="009964DD" w:rsidRPr="006F501D">
        <w:trPr>
          <w:trHeight w:val="277"/>
        </w:trPr>
        <w:tc>
          <w:tcPr>
            <w:tcW w:w="1435" w:type="dxa"/>
          </w:tcPr>
          <w:p w:rsidR="009964DD" w:rsidRPr="006F501D" w:rsidRDefault="006A2406">
            <w:pPr>
              <w:pBdr>
                <w:top w:val="nil"/>
                <w:left w:val="nil"/>
                <w:bottom w:val="nil"/>
                <w:right w:val="nil"/>
                <w:between w:val="nil"/>
              </w:pBdr>
              <w:spacing w:before="1" w:line="257" w:lineRule="auto"/>
              <w:ind w:left="16"/>
              <w:jc w:val="center"/>
              <w:rPr>
                <w:color w:val="000000" w:themeColor="text1"/>
                <w:sz w:val="24"/>
                <w:szCs w:val="24"/>
              </w:rPr>
            </w:pPr>
            <w:r w:rsidRPr="006F501D">
              <w:rPr>
                <w:color w:val="000000" w:themeColor="text1"/>
                <w:sz w:val="24"/>
                <w:szCs w:val="24"/>
              </w:rPr>
              <w:t>17.</w:t>
            </w:r>
          </w:p>
        </w:tc>
        <w:tc>
          <w:tcPr>
            <w:tcW w:w="4377" w:type="dxa"/>
          </w:tcPr>
          <w:p w:rsidR="009964DD" w:rsidRPr="006F501D" w:rsidRDefault="006A2406">
            <w:pPr>
              <w:pBdr>
                <w:top w:val="nil"/>
                <w:left w:val="nil"/>
                <w:bottom w:val="nil"/>
                <w:right w:val="nil"/>
                <w:between w:val="nil"/>
              </w:pBdr>
              <w:spacing w:before="1" w:line="257" w:lineRule="auto"/>
              <w:ind w:left="110"/>
              <w:rPr>
                <w:color w:val="000000" w:themeColor="text1"/>
                <w:sz w:val="24"/>
                <w:szCs w:val="24"/>
              </w:rPr>
            </w:pPr>
            <w:r w:rsidRPr="006F501D">
              <w:rPr>
                <w:color w:val="000000" w:themeColor="text1"/>
                <w:sz w:val="24"/>
                <w:szCs w:val="24"/>
              </w:rPr>
              <w:t>Химна Светом Сави-оркестар</w:t>
            </w:r>
          </w:p>
        </w:tc>
        <w:tc>
          <w:tcPr>
            <w:tcW w:w="2908" w:type="dxa"/>
          </w:tcPr>
          <w:p w:rsidR="009964DD" w:rsidRPr="006F501D" w:rsidRDefault="006A2406">
            <w:pPr>
              <w:pBdr>
                <w:top w:val="nil"/>
                <w:left w:val="nil"/>
                <w:bottom w:val="nil"/>
                <w:right w:val="nil"/>
                <w:between w:val="nil"/>
              </w:pBdr>
              <w:spacing w:before="1" w:line="257" w:lineRule="auto"/>
              <w:ind w:left="15" w:right="1"/>
              <w:jc w:val="center"/>
              <w:rPr>
                <w:color w:val="000000" w:themeColor="text1"/>
                <w:sz w:val="24"/>
                <w:szCs w:val="24"/>
              </w:rPr>
            </w:pPr>
            <w:r w:rsidRPr="006F501D">
              <w:rPr>
                <w:color w:val="000000" w:themeColor="text1"/>
                <w:sz w:val="24"/>
                <w:szCs w:val="24"/>
              </w:rPr>
              <w:t>1.</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18.</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Увежбавање</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1.</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19.</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Обрада песме "На Светог Саву"</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1.</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20.</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сплета песама из Мокрањчевих</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руковети</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2.</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lastRenderedPageBreak/>
              <w:t>21.</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сплета песама из Мокрањчевих</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руковети</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2.</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22.</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сплета песама из Мокрањчевих</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руковети</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2.</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23.</w:t>
            </w:r>
          </w:p>
        </w:tc>
        <w:tc>
          <w:tcPr>
            <w:tcW w:w="4377" w:type="dxa"/>
          </w:tcPr>
          <w:p w:rsidR="009964DD" w:rsidRPr="006F501D" w:rsidRDefault="006A2406">
            <w:pPr>
              <w:pBdr>
                <w:top w:val="nil"/>
                <w:left w:val="nil"/>
                <w:bottom w:val="nil"/>
                <w:right w:val="nil"/>
                <w:between w:val="nil"/>
              </w:pBdr>
              <w:spacing w:line="273" w:lineRule="auto"/>
              <w:ind w:left="110"/>
              <w:rPr>
                <w:color w:val="000000" w:themeColor="text1"/>
                <w:sz w:val="24"/>
                <w:szCs w:val="24"/>
              </w:rPr>
            </w:pPr>
            <w:r w:rsidRPr="006F501D">
              <w:rPr>
                <w:color w:val="000000" w:themeColor="text1"/>
                <w:sz w:val="24"/>
                <w:szCs w:val="24"/>
              </w:rPr>
              <w:t>Обрада сплета песама из Мокрањчевих</w:t>
            </w:r>
          </w:p>
          <w:p w:rsidR="009964DD" w:rsidRPr="006F501D" w:rsidRDefault="006A2406">
            <w:pPr>
              <w:pBdr>
                <w:top w:val="nil"/>
                <w:left w:val="nil"/>
                <w:bottom w:val="nil"/>
                <w:right w:val="nil"/>
                <w:between w:val="nil"/>
              </w:pBdr>
              <w:spacing w:before="2" w:line="257" w:lineRule="auto"/>
              <w:ind w:left="110"/>
              <w:rPr>
                <w:color w:val="000000" w:themeColor="text1"/>
                <w:sz w:val="24"/>
                <w:szCs w:val="24"/>
              </w:rPr>
            </w:pPr>
            <w:r w:rsidRPr="006F501D">
              <w:rPr>
                <w:color w:val="000000" w:themeColor="text1"/>
                <w:sz w:val="24"/>
                <w:szCs w:val="24"/>
              </w:rPr>
              <w:t>руковети</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3.</w:t>
            </w:r>
          </w:p>
        </w:tc>
      </w:tr>
      <w:tr w:rsidR="009964DD" w:rsidRPr="006F501D">
        <w:trPr>
          <w:trHeight w:val="556"/>
        </w:trPr>
        <w:tc>
          <w:tcPr>
            <w:tcW w:w="1435" w:type="dxa"/>
          </w:tcPr>
          <w:p w:rsidR="009964DD" w:rsidRPr="006F501D" w:rsidRDefault="006A2406">
            <w:pPr>
              <w:pBdr>
                <w:top w:val="nil"/>
                <w:left w:val="nil"/>
                <w:bottom w:val="nil"/>
                <w:right w:val="nil"/>
                <w:between w:val="nil"/>
              </w:pBdr>
              <w:spacing w:before="1"/>
              <w:ind w:left="16"/>
              <w:jc w:val="center"/>
              <w:rPr>
                <w:color w:val="000000" w:themeColor="text1"/>
                <w:sz w:val="24"/>
                <w:szCs w:val="24"/>
              </w:rPr>
            </w:pPr>
            <w:r w:rsidRPr="006F501D">
              <w:rPr>
                <w:color w:val="000000" w:themeColor="text1"/>
                <w:sz w:val="24"/>
                <w:szCs w:val="24"/>
              </w:rPr>
              <w:t>24.</w:t>
            </w:r>
          </w:p>
        </w:tc>
        <w:tc>
          <w:tcPr>
            <w:tcW w:w="4377" w:type="dxa"/>
          </w:tcPr>
          <w:p w:rsidR="009964DD" w:rsidRPr="006F501D" w:rsidRDefault="006A2406">
            <w:pPr>
              <w:pBdr>
                <w:top w:val="nil"/>
                <w:left w:val="nil"/>
                <w:bottom w:val="nil"/>
                <w:right w:val="nil"/>
                <w:between w:val="nil"/>
              </w:pBdr>
              <w:spacing w:line="274" w:lineRule="auto"/>
              <w:ind w:left="110"/>
              <w:rPr>
                <w:color w:val="000000" w:themeColor="text1"/>
                <w:sz w:val="24"/>
                <w:szCs w:val="24"/>
              </w:rPr>
            </w:pPr>
            <w:r w:rsidRPr="006F501D">
              <w:rPr>
                <w:color w:val="000000" w:themeColor="text1"/>
                <w:sz w:val="24"/>
                <w:szCs w:val="24"/>
              </w:rPr>
              <w:t>Слушање песама модерне музике и одабир истих</w:t>
            </w:r>
          </w:p>
        </w:tc>
        <w:tc>
          <w:tcPr>
            <w:tcW w:w="2908" w:type="dxa"/>
          </w:tcPr>
          <w:p w:rsidR="009964DD" w:rsidRPr="006F501D" w:rsidRDefault="006A2406">
            <w:pPr>
              <w:pBdr>
                <w:top w:val="nil"/>
                <w:left w:val="nil"/>
                <w:bottom w:val="nil"/>
                <w:right w:val="nil"/>
                <w:between w:val="nil"/>
              </w:pBdr>
              <w:spacing w:before="1"/>
              <w:ind w:left="15" w:right="1"/>
              <w:jc w:val="center"/>
              <w:rPr>
                <w:color w:val="000000" w:themeColor="text1"/>
                <w:sz w:val="24"/>
                <w:szCs w:val="24"/>
              </w:rPr>
            </w:pPr>
            <w:r w:rsidRPr="006F501D">
              <w:rPr>
                <w:color w:val="000000" w:themeColor="text1"/>
                <w:sz w:val="24"/>
                <w:szCs w:val="24"/>
              </w:rPr>
              <w:t>3.</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25.</w:t>
            </w:r>
          </w:p>
        </w:tc>
        <w:tc>
          <w:tcPr>
            <w:tcW w:w="4377" w:type="dxa"/>
          </w:tcPr>
          <w:p w:rsidR="009964DD" w:rsidRPr="006F501D" w:rsidRDefault="006A2406">
            <w:pPr>
              <w:pBdr>
                <w:top w:val="nil"/>
                <w:left w:val="nil"/>
                <w:bottom w:val="nil"/>
                <w:right w:val="nil"/>
                <w:between w:val="nil"/>
              </w:pBdr>
              <w:spacing w:line="274" w:lineRule="auto"/>
              <w:ind w:left="110" w:right="907"/>
              <w:rPr>
                <w:color w:val="000000" w:themeColor="text1"/>
                <w:sz w:val="24"/>
                <w:szCs w:val="24"/>
              </w:rPr>
            </w:pPr>
            <w:r w:rsidRPr="006F501D">
              <w:rPr>
                <w:color w:val="000000" w:themeColor="text1"/>
                <w:sz w:val="24"/>
                <w:szCs w:val="24"/>
              </w:rPr>
              <w:t>Обрада песме "Године пролазе"-М.Бајагић</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3.</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26.</w:t>
            </w:r>
          </w:p>
        </w:tc>
        <w:tc>
          <w:tcPr>
            <w:tcW w:w="4377" w:type="dxa"/>
          </w:tcPr>
          <w:p w:rsidR="009964DD" w:rsidRPr="006F501D" w:rsidRDefault="006A2406">
            <w:pPr>
              <w:pBdr>
                <w:top w:val="nil"/>
                <w:left w:val="nil"/>
                <w:bottom w:val="nil"/>
                <w:right w:val="nil"/>
                <w:between w:val="nil"/>
              </w:pBdr>
              <w:spacing w:line="274" w:lineRule="auto"/>
              <w:ind w:left="110"/>
              <w:rPr>
                <w:color w:val="000000" w:themeColor="text1"/>
                <w:sz w:val="24"/>
                <w:szCs w:val="24"/>
              </w:rPr>
            </w:pPr>
            <w:r w:rsidRPr="006F501D">
              <w:rPr>
                <w:color w:val="000000" w:themeColor="text1"/>
                <w:sz w:val="24"/>
                <w:szCs w:val="24"/>
              </w:rPr>
              <w:t>Обрада песме "А ти се никад нећеш вратити"</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4.</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27.</w:t>
            </w:r>
          </w:p>
        </w:tc>
        <w:tc>
          <w:tcPr>
            <w:tcW w:w="4377" w:type="dxa"/>
          </w:tcPr>
          <w:p w:rsidR="009964DD" w:rsidRPr="006F501D" w:rsidRDefault="006A2406">
            <w:pPr>
              <w:pBdr>
                <w:top w:val="nil"/>
                <w:left w:val="nil"/>
                <w:bottom w:val="nil"/>
                <w:right w:val="nil"/>
                <w:between w:val="nil"/>
              </w:pBdr>
              <w:spacing w:line="274" w:lineRule="auto"/>
              <w:ind w:left="110" w:right="209"/>
              <w:rPr>
                <w:color w:val="000000" w:themeColor="text1"/>
                <w:sz w:val="24"/>
                <w:szCs w:val="24"/>
              </w:rPr>
            </w:pPr>
            <w:r w:rsidRPr="006F501D">
              <w:rPr>
                <w:color w:val="000000" w:themeColor="text1"/>
                <w:sz w:val="24"/>
                <w:szCs w:val="24"/>
              </w:rPr>
              <w:t>Обрада песме "Певам дању, певам ноћу"</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4.</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28.</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Обрада песме "Девојко мала"-Д.Кљајић</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4.</w:t>
            </w:r>
          </w:p>
        </w:tc>
      </w:tr>
      <w:tr w:rsidR="009964DD" w:rsidRPr="006F501D">
        <w:trPr>
          <w:trHeight w:val="278"/>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29.</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Увежбавање</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5.</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30.</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Обрада песме "Изнад дуге"</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5.</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31.</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Обрада музике из филма" Хари Потер"</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5.</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32.</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Обрада музике из филма" Хари Потер"</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5.</w:t>
            </w:r>
          </w:p>
        </w:tc>
      </w:tr>
      <w:tr w:rsidR="009964DD" w:rsidRPr="006F501D">
        <w:trPr>
          <w:trHeight w:val="273"/>
        </w:trPr>
        <w:tc>
          <w:tcPr>
            <w:tcW w:w="1435" w:type="dxa"/>
          </w:tcPr>
          <w:p w:rsidR="009964DD" w:rsidRPr="006F501D" w:rsidRDefault="006A2406">
            <w:pPr>
              <w:pBdr>
                <w:top w:val="nil"/>
                <w:left w:val="nil"/>
                <w:bottom w:val="nil"/>
                <w:right w:val="nil"/>
                <w:between w:val="nil"/>
              </w:pBdr>
              <w:spacing w:line="253" w:lineRule="auto"/>
              <w:ind w:left="16"/>
              <w:jc w:val="center"/>
              <w:rPr>
                <w:color w:val="000000" w:themeColor="text1"/>
                <w:sz w:val="24"/>
                <w:szCs w:val="24"/>
              </w:rPr>
            </w:pPr>
            <w:r w:rsidRPr="006F501D">
              <w:rPr>
                <w:color w:val="000000" w:themeColor="text1"/>
                <w:sz w:val="24"/>
                <w:szCs w:val="24"/>
              </w:rPr>
              <w:t>33.</w:t>
            </w:r>
          </w:p>
        </w:tc>
        <w:tc>
          <w:tcPr>
            <w:tcW w:w="4377" w:type="dxa"/>
          </w:tcPr>
          <w:p w:rsidR="009964DD" w:rsidRPr="006F501D" w:rsidRDefault="006A2406">
            <w:pPr>
              <w:pBdr>
                <w:top w:val="nil"/>
                <w:left w:val="nil"/>
                <w:bottom w:val="nil"/>
                <w:right w:val="nil"/>
                <w:between w:val="nil"/>
              </w:pBdr>
              <w:spacing w:line="253" w:lineRule="auto"/>
              <w:ind w:left="110"/>
              <w:rPr>
                <w:color w:val="000000" w:themeColor="text1"/>
                <w:sz w:val="24"/>
                <w:szCs w:val="24"/>
              </w:rPr>
            </w:pPr>
            <w:r w:rsidRPr="006F501D">
              <w:rPr>
                <w:color w:val="000000" w:themeColor="text1"/>
                <w:sz w:val="24"/>
                <w:szCs w:val="24"/>
              </w:rPr>
              <w:t>Обрада музике из филма" Хари Потер"</w:t>
            </w:r>
          </w:p>
        </w:tc>
        <w:tc>
          <w:tcPr>
            <w:tcW w:w="2908" w:type="dxa"/>
          </w:tcPr>
          <w:p w:rsidR="009964DD" w:rsidRPr="006F501D" w:rsidRDefault="006A2406">
            <w:pPr>
              <w:pBdr>
                <w:top w:val="nil"/>
                <w:left w:val="nil"/>
                <w:bottom w:val="nil"/>
                <w:right w:val="nil"/>
                <w:between w:val="nil"/>
              </w:pBdr>
              <w:spacing w:line="253" w:lineRule="auto"/>
              <w:ind w:left="15" w:right="1"/>
              <w:jc w:val="center"/>
              <w:rPr>
                <w:color w:val="000000" w:themeColor="text1"/>
                <w:sz w:val="24"/>
                <w:szCs w:val="24"/>
              </w:rPr>
            </w:pPr>
            <w:r w:rsidRPr="006F501D">
              <w:rPr>
                <w:color w:val="000000" w:themeColor="text1"/>
                <w:sz w:val="24"/>
                <w:szCs w:val="24"/>
              </w:rPr>
              <w:t>5.</w:t>
            </w:r>
          </w:p>
        </w:tc>
      </w:tr>
      <w:tr w:rsidR="009964DD" w:rsidRPr="006F501D">
        <w:trPr>
          <w:trHeight w:val="277"/>
        </w:trPr>
        <w:tc>
          <w:tcPr>
            <w:tcW w:w="1435" w:type="dxa"/>
          </w:tcPr>
          <w:p w:rsidR="009964DD" w:rsidRPr="006F501D" w:rsidRDefault="006A2406">
            <w:pPr>
              <w:pBdr>
                <w:top w:val="nil"/>
                <w:left w:val="nil"/>
                <w:bottom w:val="nil"/>
                <w:right w:val="nil"/>
                <w:between w:val="nil"/>
              </w:pBdr>
              <w:spacing w:line="258" w:lineRule="auto"/>
              <w:ind w:left="16"/>
              <w:jc w:val="center"/>
              <w:rPr>
                <w:color w:val="000000" w:themeColor="text1"/>
                <w:sz w:val="24"/>
                <w:szCs w:val="24"/>
              </w:rPr>
            </w:pPr>
            <w:r w:rsidRPr="006F501D">
              <w:rPr>
                <w:color w:val="000000" w:themeColor="text1"/>
                <w:sz w:val="24"/>
                <w:szCs w:val="24"/>
              </w:rPr>
              <w:t>34.</w:t>
            </w:r>
          </w:p>
        </w:tc>
        <w:tc>
          <w:tcPr>
            <w:tcW w:w="4377" w:type="dxa"/>
          </w:tcPr>
          <w:p w:rsidR="009964DD" w:rsidRPr="006F501D" w:rsidRDefault="006A2406">
            <w:pPr>
              <w:pBdr>
                <w:top w:val="nil"/>
                <w:left w:val="nil"/>
                <w:bottom w:val="nil"/>
                <w:right w:val="nil"/>
                <w:between w:val="nil"/>
              </w:pBdr>
              <w:spacing w:line="258" w:lineRule="auto"/>
              <w:ind w:left="110"/>
              <w:rPr>
                <w:color w:val="000000" w:themeColor="text1"/>
                <w:sz w:val="24"/>
                <w:szCs w:val="24"/>
              </w:rPr>
            </w:pPr>
            <w:r w:rsidRPr="006F501D">
              <w:rPr>
                <w:color w:val="000000" w:themeColor="text1"/>
                <w:sz w:val="24"/>
                <w:szCs w:val="24"/>
              </w:rPr>
              <w:t>Обрада музике из филма" Хари Потер"</w:t>
            </w:r>
          </w:p>
        </w:tc>
        <w:tc>
          <w:tcPr>
            <w:tcW w:w="2908" w:type="dxa"/>
          </w:tcPr>
          <w:p w:rsidR="009964DD" w:rsidRPr="006F501D" w:rsidRDefault="006A2406">
            <w:pPr>
              <w:pBdr>
                <w:top w:val="nil"/>
                <w:left w:val="nil"/>
                <w:bottom w:val="nil"/>
                <w:right w:val="nil"/>
                <w:between w:val="nil"/>
              </w:pBdr>
              <w:spacing w:line="258" w:lineRule="auto"/>
              <w:ind w:left="15" w:right="1"/>
              <w:jc w:val="center"/>
              <w:rPr>
                <w:color w:val="000000" w:themeColor="text1"/>
                <w:sz w:val="24"/>
                <w:szCs w:val="24"/>
              </w:rPr>
            </w:pPr>
            <w:r w:rsidRPr="006F501D">
              <w:rPr>
                <w:color w:val="000000" w:themeColor="text1"/>
                <w:sz w:val="24"/>
                <w:szCs w:val="24"/>
              </w:rPr>
              <w:t>6.</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35.</w:t>
            </w:r>
          </w:p>
        </w:tc>
        <w:tc>
          <w:tcPr>
            <w:tcW w:w="4377" w:type="dxa"/>
          </w:tcPr>
          <w:p w:rsidR="009964DD" w:rsidRPr="006F501D" w:rsidRDefault="006A2406">
            <w:pPr>
              <w:pBdr>
                <w:top w:val="nil"/>
                <w:left w:val="nil"/>
                <w:bottom w:val="nil"/>
                <w:right w:val="nil"/>
                <w:between w:val="nil"/>
              </w:pBdr>
              <w:spacing w:line="274" w:lineRule="auto"/>
              <w:ind w:left="110"/>
              <w:rPr>
                <w:color w:val="000000" w:themeColor="text1"/>
                <w:sz w:val="24"/>
                <w:szCs w:val="24"/>
              </w:rPr>
            </w:pPr>
            <w:r w:rsidRPr="006F501D">
              <w:rPr>
                <w:color w:val="000000" w:themeColor="text1"/>
                <w:sz w:val="24"/>
                <w:szCs w:val="24"/>
              </w:rPr>
              <w:t>Певање и свирање свих песама које су научене у току школске године</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6.</w:t>
            </w:r>
          </w:p>
        </w:tc>
      </w:tr>
      <w:tr w:rsidR="009964DD" w:rsidRPr="006F501D">
        <w:trPr>
          <w:trHeight w:val="551"/>
        </w:trPr>
        <w:tc>
          <w:tcPr>
            <w:tcW w:w="1435" w:type="dxa"/>
          </w:tcPr>
          <w:p w:rsidR="009964DD" w:rsidRPr="006F501D" w:rsidRDefault="006A2406">
            <w:pPr>
              <w:pBdr>
                <w:top w:val="nil"/>
                <w:left w:val="nil"/>
                <w:bottom w:val="nil"/>
                <w:right w:val="nil"/>
                <w:between w:val="nil"/>
              </w:pBdr>
              <w:spacing w:line="273" w:lineRule="auto"/>
              <w:ind w:left="16"/>
              <w:jc w:val="center"/>
              <w:rPr>
                <w:color w:val="000000" w:themeColor="text1"/>
                <w:sz w:val="24"/>
                <w:szCs w:val="24"/>
              </w:rPr>
            </w:pPr>
            <w:r w:rsidRPr="006F501D">
              <w:rPr>
                <w:color w:val="000000" w:themeColor="text1"/>
                <w:sz w:val="24"/>
                <w:szCs w:val="24"/>
              </w:rPr>
              <w:t>36.</w:t>
            </w:r>
          </w:p>
        </w:tc>
        <w:tc>
          <w:tcPr>
            <w:tcW w:w="4377" w:type="dxa"/>
          </w:tcPr>
          <w:p w:rsidR="009964DD" w:rsidRPr="006F501D" w:rsidRDefault="006A2406">
            <w:pPr>
              <w:pBdr>
                <w:top w:val="nil"/>
                <w:left w:val="nil"/>
                <w:bottom w:val="nil"/>
                <w:right w:val="nil"/>
                <w:between w:val="nil"/>
              </w:pBdr>
              <w:spacing w:line="274" w:lineRule="auto"/>
              <w:ind w:left="110"/>
              <w:rPr>
                <w:color w:val="000000" w:themeColor="text1"/>
                <w:sz w:val="24"/>
                <w:szCs w:val="24"/>
              </w:rPr>
            </w:pPr>
            <w:r w:rsidRPr="006F501D">
              <w:rPr>
                <w:color w:val="000000" w:themeColor="text1"/>
                <w:sz w:val="24"/>
                <w:szCs w:val="24"/>
              </w:rPr>
              <w:t>Певање и свирање свих песама које су научене у току школске године</w:t>
            </w:r>
          </w:p>
        </w:tc>
        <w:tc>
          <w:tcPr>
            <w:tcW w:w="2908" w:type="dxa"/>
          </w:tcPr>
          <w:p w:rsidR="009964DD" w:rsidRPr="006F501D" w:rsidRDefault="006A2406">
            <w:pPr>
              <w:pBdr>
                <w:top w:val="nil"/>
                <w:left w:val="nil"/>
                <w:bottom w:val="nil"/>
                <w:right w:val="nil"/>
                <w:between w:val="nil"/>
              </w:pBdr>
              <w:spacing w:line="273" w:lineRule="auto"/>
              <w:ind w:left="15" w:right="1"/>
              <w:jc w:val="center"/>
              <w:rPr>
                <w:color w:val="000000" w:themeColor="text1"/>
                <w:sz w:val="24"/>
                <w:szCs w:val="24"/>
              </w:rPr>
            </w:pPr>
            <w:r w:rsidRPr="006F501D">
              <w:rPr>
                <w:color w:val="000000" w:themeColor="text1"/>
                <w:sz w:val="24"/>
                <w:szCs w:val="24"/>
              </w:rPr>
              <w:t>6.</w:t>
            </w:r>
          </w:p>
        </w:tc>
      </w:tr>
    </w:tbl>
    <w:p w:rsidR="009964DD" w:rsidRDefault="009964DD">
      <w:pPr>
        <w:pBdr>
          <w:top w:val="nil"/>
          <w:left w:val="nil"/>
          <w:bottom w:val="nil"/>
          <w:right w:val="nil"/>
          <w:between w:val="nil"/>
        </w:pBdr>
        <w:spacing w:line="273" w:lineRule="auto"/>
        <w:jc w:val="center"/>
        <w:rPr>
          <w:color w:val="FF0000"/>
          <w:sz w:val="24"/>
          <w:szCs w:val="24"/>
        </w:rPr>
        <w:sectPr w:rsidR="009964DD">
          <w:type w:val="continuous"/>
          <w:pgSz w:w="11910" w:h="16840"/>
          <w:pgMar w:top="1100" w:right="0" w:bottom="1860" w:left="283" w:header="0" w:footer="1631" w:gutter="0"/>
          <w:cols w:space="720"/>
        </w:sectPr>
      </w:pPr>
    </w:p>
    <w:p w:rsidR="009964DD" w:rsidRPr="006F501D" w:rsidRDefault="009964DD">
      <w:pPr>
        <w:rPr>
          <w:lang w:val="sr-Cyrl-RS"/>
        </w:rPr>
      </w:pPr>
    </w:p>
    <w:p w:rsidR="00AD0361" w:rsidRPr="00AD0361" w:rsidRDefault="00AD0361" w:rsidP="00AD0361">
      <w:pPr>
        <w:rPr>
          <w:lang w:val="sr-Cyrl-RS"/>
        </w:rPr>
      </w:pPr>
    </w:p>
    <w:p w:rsidR="00AD0361" w:rsidRPr="00AD0361" w:rsidRDefault="00AD0361" w:rsidP="00AD0361">
      <w:pPr>
        <w:widowControl/>
        <w:rPr>
          <w:sz w:val="24"/>
          <w:szCs w:val="24"/>
        </w:rPr>
      </w:pPr>
    </w:p>
    <w:p w:rsidR="00AD0361" w:rsidRPr="00AD0361" w:rsidRDefault="00AD0361" w:rsidP="00AD0361">
      <w:pPr>
        <w:widowControl/>
        <w:spacing w:after="200"/>
        <w:ind w:firstLine="709"/>
        <w:outlineLvl w:val="2"/>
        <w:rPr>
          <w:b/>
          <w:bCs/>
          <w:sz w:val="27"/>
          <w:szCs w:val="27"/>
        </w:rPr>
      </w:pPr>
      <w:r w:rsidRPr="00AD0361">
        <w:rPr>
          <w:b/>
          <w:bCs/>
          <w:color w:val="000000"/>
          <w:sz w:val="28"/>
          <w:szCs w:val="28"/>
        </w:rPr>
        <w:t>Еколошки тим</w:t>
      </w:r>
    </w:p>
    <w:p w:rsidR="00AD0361" w:rsidRPr="00AD0361" w:rsidRDefault="00AD0361" w:rsidP="00AD0361">
      <w:pPr>
        <w:widowControl/>
        <w:spacing w:after="200"/>
        <w:ind w:left="360"/>
        <w:jc w:val="both"/>
        <w:outlineLvl w:val="2"/>
        <w:rPr>
          <w:bCs/>
          <w:sz w:val="27"/>
          <w:szCs w:val="27"/>
        </w:rPr>
      </w:pPr>
      <w:r w:rsidRPr="00AD0361">
        <w:rPr>
          <w:bCs/>
          <w:i/>
          <w:iCs/>
          <w:color w:val="000000"/>
          <w:sz w:val="24"/>
          <w:szCs w:val="24"/>
        </w:rPr>
        <w:t>План рада:</w:t>
      </w:r>
    </w:p>
    <w:tbl>
      <w:tblPr>
        <w:tblW w:w="10434" w:type="dxa"/>
        <w:tblInd w:w="667" w:type="dxa"/>
        <w:tblCellMar>
          <w:top w:w="15" w:type="dxa"/>
          <w:left w:w="15" w:type="dxa"/>
          <w:bottom w:w="15" w:type="dxa"/>
          <w:right w:w="15" w:type="dxa"/>
        </w:tblCellMar>
        <w:tblLook w:val="04A0" w:firstRow="1" w:lastRow="0" w:firstColumn="1" w:lastColumn="0" w:noHBand="0" w:noVBand="1"/>
      </w:tblPr>
      <w:tblGrid>
        <w:gridCol w:w="7000"/>
        <w:gridCol w:w="1584"/>
        <w:gridCol w:w="1850"/>
      </w:tblGrid>
      <w:tr w:rsidR="00AD0361" w:rsidRPr="00AD0361" w:rsidTr="00AD0361">
        <w:trPr>
          <w:trHeight w:val="481"/>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Задаци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spacing w:after="200"/>
              <w:jc w:val="center"/>
              <w:outlineLvl w:val="2"/>
              <w:rPr>
                <w:bCs/>
                <w:sz w:val="27"/>
                <w:szCs w:val="27"/>
              </w:rPr>
            </w:pPr>
            <w:r w:rsidRPr="00AD0361">
              <w:rPr>
                <w:bCs/>
                <w:color w:val="000000"/>
                <w:sz w:val="24"/>
                <w:szCs w:val="24"/>
              </w:rPr>
              <w:t>Носиоци активности</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both"/>
              <w:outlineLvl w:val="2"/>
              <w:rPr>
                <w:bCs/>
                <w:sz w:val="27"/>
                <w:szCs w:val="27"/>
              </w:rPr>
            </w:pPr>
            <w:r w:rsidRPr="00AD0361">
              <w:rPr>
                <w:bCs/>
                <w:color w:val="000000"/>
                <w:sz w:val="24"/>
                <w:szCs w:val="24"/>
              </w:rPr>
              <w:t>Реализација</w:t>
            </w:r>
          </w:p>
        </w:tc>
      </w:tr>
      <w:tr w:rsidR="00AD0361" w:rsidRPr="00AD0361" w:rsidTr="00AD0361">
        <w:trPr>
          <w:trHeight w:val="1141"/>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Формирање Еколошког тима.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Када се рециклира- природа профитира.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Европски дан без аутомобила- 22.9.2026.</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Септембар 2026.</w:t>
            </w:r>
          </w:p>
        </w:tc>
      </w:tr>
      <w:tr w:rsidR="00AD0361" w:rsidRPr="00AD0361" w:rsidTr="00AD0361">
        <w:trPr>
          <w:trHeight w:val="2391"/>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Када се рециклира- природа профитира. Акција прикупљања флаша.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16.10.2026. Дан здраве хране- презентација и панои на тему правилне исхране. Подизање свести на тему Булимије, Анорексије и гојазности код младих.</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Уређење школског дворишта.</w:t>
            </w:r>
          </w:p>
          <w:p w:rsidR="00AD0361" w:rsidRPr="00AD0361" w:rsidRDefault="00AD0361" w:rsidP="00AD0361">
            <w:pPr>
              <w:widowControl/>
              <w:outlineLvl w:val="2"/>
              <w:rPr>
                <w:bCs/>
                <w:sz w:val="27"/>
                <w:szCs w:val="27"/>
              </w:rPr>
            </w:pPr>
            <w:r w:rsidRPr="00AD0361">
              <w:rPr>
                <w:bCs/>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Октобар  2026.</w:t>
            </w:r>
          </w:p>
        </w:tc>
      </w:tr>
      <w:tr w:rsidR="00AD0361" w:rsidRPr="00AD0361" w:rsidTr="00AD0361">
        <w:trPr>
          <w:trHeight w:val="1972"/>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Подизање еколошке свести- гледање филма ( или презентација) о загађењу природе- воде, ваздуха и земљишта, као и последице загађења по живи свет.</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Када се рециклира- природа профитира.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Акција прикупљања флаша.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Светски дан борбе против сиде.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Децембар 2026.</w:t>
            </w:r>
          </w:p>
        </w:tc>
      </w:tr>
      <w:tr w:rsidR="00AD0361" w:rsidRPr="00AD0361" w:rsidTr="00AD0361">
        <w:trPr>
          <w:trHeight w:val="1122"/>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Обележити светски дан образовања о заштити животне средине, израдом паноа ученика еко тима. (26. јануар).</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Када се рециклира- природа профитира.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Јануар 2027.</w:t>
            </w:r>
          </w:p>
        </w:tc>
      </w:tr>
      <w:tr w:rsidR="00AD0361" w:rsidRPr="00AD0361" w:rsidTr="00AD0361">
        <w:trPr>
          <w:trHeight w:val="1110"/>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Израда за Дан заљубљених од рециклираних материјала, промоција рециклаже.</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Када се рециклира- природа профитира.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Фебруар 2027.</w:t>
            </w:r>
          </w:p>
        </w:tc>
      </w:tr>
      <w:tr w:rsidR="00AD0361" w:rsidRPr="00AD0361" w:rsidTr="00AD0361">
        <w:trPr>
          <w:trHeight w:val="2121"/>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Рад на тему:  дувански дим-цигарете и здравље. Утицај дуванског дима на животну средину и здравље. Израда паноа ученика еко тима. </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Акција уређења школског дворишта и парка школе.</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Садња цвећа.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Када се рециклира- природа профитира.</w:t>
            </w:r>
          </w:p>
          <w:p w:rsidR="00AD0361" w:rsidRPr="00AD0361" w:rsidRDefault="00AD0361" w:rsidP="00AD0361">
            <w:pPr>
              <w:widowControl/>
              <w:outlineLvl w:val="2"/>
              <w:rPr>
                <w:bCs/>
                <w:sz w:val="27"/>
                <w:szCs w:val="27"/>
              </w:rPr>
            </w:pPr>
            <w:r w:rsidRPr="00AD0361">
              <w:rPr>
                <w:bCs/>
                <w:color w:val="000000"/>
                <w:sz w:val="24"/>
                <w:szCs w:val="24"/>
              </w:rPr>
              <w:t> </w:t>
            </w:r>
          </w:p>
          <w:p w:rsidR="00AD0361" w:rsidRPr="00AD0361" w:rsidRDefault="00AD0361" w:rsidP="00AD0361">
            <w:pPr>
              <w:widowControl/>
              <w:outlineLvl w:val="2"/>
              <w:rPr>
                <w:bCs/>
                <w:sz w:val="27"/>
                <w:szCs w:val="27"/>
              </w:rPr>
            </w:pPr>
            <w:r w:rsidRPr="00AD0361">
              <w:rPr>
                <w:bCs/>
                <w:color w:val="000000"/>
                <w:sz w:val="24"/>
                <w:szCs w:val="24"/>
              </w:rPr>
              <w:t> </w:t>
            </w:r>
          </w:p>
          <w:p w:rsidR="00AD0361" w:rsidRPr="00AD0361" w:rsidRDefault="00AD0361" w:rsidP="00AD0361">
            <w:pPr>
              <w:widowControl/>
              <w:outlineLvl w:val="2"/>
              <w:rPr>
                <w:bCs/>
                <w:sz w:val="27"/>
                <w:szCs w:val="27"/>
              </w:rPr>
            </w:pPr>
            <w:r w:rsidRPr="00AD0361">
              <w:rPr>
                <w:bCs/>
                <w:color w:val="000000"/>
                <w:sz w:val="24"/>
                <w:szCs w:val="24"/>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Март и Април 2027.</w:t>
            </w:r>
          </w:p>
        </w:tc>
      </w:tr>
      <w:tr w:rsidR="00AD0361" w:rsidRPr="00AD0361" w:rsidTr="00AD0361">
        <w:trPr>
          <w:trHeight w:val="2298"/>
        </w:trPr>
        <w:tc>
          <w:tcPr>
            <w:tcW w:w="70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ind w:left="360"/>
              <w:outlineLvl w:val="2"/>
              <w:rPr>
                <w:bCs/>
                <w:sz w:val="27"/>
                <w:szCs w:val="27"/>
              </w:rPr>
            </w:pPr>
            <w:r w:rsidRPr="00AD0361">
              <w:rPr>
                <w:bCs/>
                <w:color w:val="000000"/>
                <w:sz w:val="24"/>
                <w:szCs w:val="24"/>
              </w:rPr>
              <w:lastRenderedPageBreak/>
              <w:t>·</w:t>
            </w:r>
            <w:r w:rsidRPr="00AD0361">
              <w:rPr>
                <w:color w:val="000000"/>
                <w:sz w:val="14"/>
                <w:szCs w:val="14"/>
              </w:rPr>
              <w:t xml:space="preserve">        </w:t>
            </w:r>
            <w:r w:rsidRPr="00AD0361">
              <w:rPr>
                <w:bCs/>
                <w:color w:val="000000"/>
                <w:sz w:val="24"/>
                <w:szCs w:val="24"/>
              </w:rPr>
              <w:t>Светски дан заштите животне средине (5. јун) –са циљем да се скрене пажња на бројне еколошке проблеме и потребу очувања животне средине.</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Анализа рада тима.</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Самовредновање.</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Анализа са ученицима, анкете.</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Израда плана за наредну школску годину.</w:t>
            </w:r>
          </w:p>
          <w:p w:rsidR="00AD0361" w:rsidRPr="00AD0361" w:rsidRDefault="00AD0361" w:rsidP="00AD0361">
            <w:pPr>
              <w:widowControl/>
              <w:ind w:left="360"/>
              <w:outlineLvl w:val="2"/>
              <w:rPr>
                <w:bCs/>
                <w:sz w:val="27"/>
                <w:szCs w:val="27"/>
              </w:rPr>
            </w:pPr>
            <w:r w:rsidRPr="00AD0361">
              <w:rPr>
                <w:bCs/>
                <w:color w:val="000000"/>
                <w:sz w:val="24"/>
                <w:szCs w:val="24"/>
              </w:rPr>
              <w:t>·</w:t>
            </w:r>
            <w:r w:rsidRPr="00AD0361">
              <w:rPr>
                <w:color w:val="000000"/>
                <w:sz w:val="14"/>
                <w:szCs w:val="14"/>
              </w:rPr>
              <w:t xml:space="preserve">        </w:t>
            </w:r>
            <w:r w:rsidRPr="00AD0361">
              <w:rPr>
                <w:bCs/>
                <w:color w:val="000000"/>
                <w:sz w:val="24"/>
                <w:szCs w:val="24"/>
              </w:rPr>
              <w:t>Утрошак новца од рециклаже.</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jc w:val="center"/>
              <w:outlineLvl w:val="2"/>
              <w:rPr>
                <w:bCs/>
                <w:sz w:val="27"/>
                <w:szCs w:val="27"/>
              </w:rPr>
            </w:pPr>
            <w:r w:rsidRPr="00AD0361">
              <w:rPr>
                <w:bCs/>
                <w:color w:val="000000"/>
                <w:sz w:val="24"/>
                <w:szCs w:val="24"/>
              </w:rPr>
              <w:t>Сви чланови Актива</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AD0361" w:rsidRPr="00AD0361" w:rsidRDefault="00AD0361" w:rsidP="00AD0361">
            <w:pPr>
              <w:widowControl/>
              <w:outlineLvl w:val="2"/>
              <w:rPr>
                <w:bCs/>
                <w:sz w:val="27"/>
                <w:szCs w:val="27"/>
              </w:rPr>
            </w:pPr>
            <w:r w:rsidRPr="00AD0361">
              <w:rPr>
                <w:bCs/>
                <w:color w:val="000000"/>
                <w:sz w:val="24"/>
                <w:szCs w:val="24"/>
              </w:rPr>
              <w:t>Јун 2027.</w:t>
            </w:r>
          </w:p>
          <w:p w:rsidR="00AD0361" w:rsidRPr="00AD0361" w:rsidRDefault="00AD0361" w:rsidP="00AD0361">
            <w:pPr>
              <w:widowControl/>
              <w:outlineLvl w:val="2"/>
              <w:rPr>
                <w:bCs/>
                <w:sz w:val="27"/>
                <w:szCs w:val="27"/>
              </w:rPr>
            </w:pPr>
            <w:r w:rsidRPr="00AD0361">
              <w:rPr>
                <w:bCs/>
                <w:color w:val="000000"/>
                <w:sz w:val="24"/>
                <w:szCs w:val="24"/>
              </w:rPr>
              <w:t> </w:t>
            </w:r>
          </w:p>
        </w:tc>
      </w:tr>
    </w:tbl>
    <w:p w:rsidR="009964DD" w:rsidRDefault="009964DD">
      <w:pPr>
        <w:pBdr>
          <w:top w:val="nil"/>
          <w:left w:val="nil"/>
          <w:bottom w:val="nil"/>
          <w:right w:val="nil"/>
          <w:between w:val="nil"/>
        </w:pBdr>
        <w:rPr>
          <w:color w:val="FF0000"/>
          <w:sz w:val="18"/>
          <w:szCs w:val="18"/>
        </w:rPr>
      </w:pPr>
    </w:p>
    <w:p w:rsidR="009964DD" w:rsidRDefault="009964DD">
      <w:pPr>
        <w:pBdr>
          <w:top w:val="nil"/>
          <w:left w:val="nil"/>
          <w:bottom w:val="nil"/>
          <w:right w:val="nil"/>
          <w:between w:val="nil"/>
        </w:pBdr>
        <w:rPr>
          <w:color w:val="FF0000"/>
          <w:sz w:val="18"/>
          <w:szCs w:val="18"/>
        </w:rPr>
      </w:pPr>
    </w:p>
    <w:p w:rsidR="009964DD" w:rsidRDefault="009964DD">
      <w:pPr>
        <w:pBdr>
          <w:top w:val="nil"/>
          <w:left w:val="nil"/>
          <w:bottom w:val="nil"/>
          <w:right w:val="nil"/>
          <w:between w:val="nil"/>
        </w:pBdr>
        <w:rPr>
          <w:color w:val="FF0000"/>
          <w:sz w:val="18"/>
          <w:szCs w:val="18"/>
        </w:rPr>
      </w:pPr>
    </w:p>
    <w:p w:rsidR="009964DD" w:rsidRDefault="009964DD">
      <w:pPr>
        <w:pBdr>
          <w:top w:val="nil"/>
          <w:left w:val="nil"/>
          <w:bottom w:val="nil"/>
          <w:right w:val="nil"/>
          <w:between w:val="nil"/>
        </w:pBdr>
        <w:rPr>
          <w:color w:val="FF0000"/>
          <w:sz w:val="18"/>
          <w:szCs w:val="18"/>
        </w:rPr>
      </w:pPr>
    </w:p>
    <w:p w:rsidR="009964DD" w:rsidRDefault="009964DD">
      <w:pPr>
        <w:pBdr>
          <w:top w:val="nil"/>
          <w:left w:val="nil"/>
          <w:bottom w:val="nil"/>
          <w:right w:val="nil"/>
          <w:between w:val="nil"/>
        </w:pBdr>
        <w:rPr>
          <w:color w:val="FF0000"/>
          <w:sz w:val="18"/>
          <w:szCs w:val="18"/>
        </w:rPr>
      </w:pPr>
    </w:p>
    <w:p w:rsidR="009964DD" w:rsidRDefault="009964DD">
      <w:pPr>
        <w:pBdr>
          <w:top w:val="nil"/>
          <w:left w:val="nil"/>
          <w:bottom w:val="nil"/>
          <w:right w:val="nil"/>
          <w:between w:val="nil"/>
        </w:pBdr>
        <w:spacing w:before="2"/>
        <w:rPr>
          <w:sz w:val="18"/>
          <w:szCs w:val="18"/>
        </w:rPr>
      </w:pPr>
    </w:p>
    <w:p w:rsidR="009964DD" w:rsidRDefault="006A2406" w:rsidP="002A0441">
      <w:pPr>
        <w:pStyle w:val="Heading6"/>
        <w:numPr>
          <w:ilvl w:val="1"/>
          <w:numId w:val="94"/>
        </w:numPr>
        <w:tabs>
          <w:tab w:val="left" w:pos="1781"/>
        </w:tabs>
        <w:ind w:left="1781" w:hanging="574"/>
      </w:pPr>
      <w:bookmarkStart w:id="66" w:name="_heading=h.e615gxbsg83a" w:colFirst="0" w:colLast="0"/>
      <w:bookmarkEnd w:id="66"/>
      <w:r>
        <w:t>ЕКСКУРЗИЈЕ</w:t>
      </w:r>
    </w:p>
    <w:p w:rsidR="009964DD" w:rsidRDefault="009964DD">
      <w:pPr>
        <w:pBdr>
          <w:top w:val="nil"/>
          <w:left w:val="nil"/>
          <w:bottom w:val="nil"/>
          <w:right w:val="nil"/>
          <w:between w:val="nil"/>
        </w:pBdr>
        <w:spacing w:before="222"/>
        <w:rPr>
          <w:b/>
          <w:bCs/>
          <w:sz w:val="26"/>
          <w:szCs w:val="26"/>
        </w:rPr>
      </w:pPr>
    </w:p>
    <w:p w:rsidR="009964DD" w:rsidRDefault="006A2406" w:rsidP="002A0441">
      <w:pPr>
        <w:numPr>
          <w:ilvl w:val="2"/>
          <w:numId w:val="94"/>
        </w:numPr>
        <w:pBdr>
          <w:top w:val="nil"/>
          <w:left w:val="nil"/>
          <w:bottom w:val="nil"/>
          <w:right w:val="nil"/>
          <w:between w:val="nil"/>
        </w:pBdr>
        <w:tabs>
          <w:tab w:val="left" w:pos="2685"/>
        </w:tabs>
      </w:pPr>
      <w:bookmarkStart w:id="67" w:name="_heading=h.qhxw7t31btk0" w:colFirst="0" w:colLast="0"/>
      <w:bookmarkEnd w:id="67"/>
      <w:r>
        <w:rPr>
          <w:b/>
          <w:bCs/>
          <w:sz w:val="24"/>
          <w:szCs w:val="24"/>
        </w:rPr>
        <w:t>ПЛАН И ПРОГРАМ ЕКСКУРЗИЈА И ИЗЛЕТА</w:t>
      </w:r>
    </w:p>
    <w:p w:rsidR="009964DD" w:rsidRDefault="006A2406">
      <w:pPr>
        <w:pBdr>
          <w:top w:val="nil"/>
          <w:left w:val="nil"/>
          <w:bottom w:val="nil"/>
          <w:right w:val="nil"/>
          <w:between w:val="nil"/>
        </w:pBdr>
        <w:spacing w:before="56" w:line="275" w:lineRule="auto"/>
        <w:ind w:left="3699"/>
        <w:jc w:val="both"/>
        <w:rPr>
          <w:b/>
          <w:bCs/>
          <w:sz w:val="24"/>
          <w:szCs w:val="24"/>
        </w:rPr>
      </w:pPr>
      <w:r>
        <w:rPr>
          <w:b/>
          <w:bCs/>
          <w:sz w:val="24"/>
          <w:szCs w:val="24"/>
        </w:rPr>
        <w:t>Појам наставе у природи и екскурзије</w:t>
      </w:r>
    </w:p>
    <w:p w:rsidR="009964DD" w:rsidRDefault="006A2406">
      <w:pPr>
        <w:pBdr>
          <w:top w:val="nil"/>
          <w:left w:val="nil"/>
          <w:bottom w:val="nil"/>
          <w:right w:val="nil"/>
          <w:between w:val="nil"/>
        </w:pBdr>
        <w:ind w:left="1065" w:right="1134"/>
        <w:jc w:val="both"/>
        <w:rPr>
          <w:sz w:val="24"/>
          <w:szCs w:val="24"/>
        </w:rPr>
      </w:pPr>
      <w:r>
        <w:rPr>
          <w:sz w:val="24"/>
          <w:szCs w:val="24"/>
        </w:rPr>
        <w:t>Настава у природи је облик образовно-васпитног рада којим се остварују обавезни наставни предмети, изборни програми, пројектна настава и ваннаставне активности из плана и програма наставе и учења за први циклус основног образовања и васпитања - у климатски погодном месту из здравствено-рекреативних и образовно-васпитних разлога.</w:t>
      </w:r>
    </w:p>
    <w:p w:rsidR="009964DD" w:rsidRDefault="006A2406">
      <w:pPr>
        <w:pBdr>
          <w:top w:val="nil"/>
          <w:left w:val="nil"/>
          <w:bottom w:val="nil"/>
          <w:right w:val="nil"/>
          <w:between w:val="nil"/>
        </w:pBdr>
        <w:spacing w:line="275" w:lineRule="auto"/>
        <w:ind w:left="1065"/>
        <w:jc w:val="both"/>
        <w:rPr>
          <w:sz w:val="24"/>
          <w:szCs w:val="24"/>
        </w:rPr>
      </w:pPr>
      <w:r>
        <w:rPr>
          <w:sz w:val="24"/>
          <w:szCs w:val="24"/>
        </w:rPr>
        <w:t>Екскурзија је облик образовно-васпитног рада који се остварује ван школе.</w:t>
      </w:r>
    </w:p>
    <w:p w:rsidR="009964DD" w:rsidRDefault="006A2406">
      <w:pPr>
        <w:pBdr>
          <w:top w:val="nil"/>
          <w:left w:val="nil"/>
          <w:bottom w:val="nil"/>
          <w:right w:val="nil"/>
          <w:between w:val="nil"/>
        </w:pBdr>
        <w:spacing w:line="275" w:lineRule="auto"/>
        <w:ind w:left="3778"/>
        <w:jc w:val="both"/>
        <w:rPr>
          <w:b/>
          <w:bCs/>
          <w:sz w:val="24"/>
          <w:szCs w:val="24"/>
        </w:rPr>
      </w:pPr>
      <w:r>
        <w:rPr>
          <w:b/>
          <w:bCs/>
          <w:sz w:val="24"/>
          <w:szCs w:val="24"/>
        </w:rPr>
        <w:t>Циљ наставе у природи и екскурзије</w:t>
      </w:r>
    </w:p>
    <w:p w:rsidR="009964DD" w:rsidRDefault="006A2406">
      <w:pPr>
        <w:pBdr>
          <w:top w:val="nil"/>
          <w:left w:val="nil"/>
          <w:bottom w:val="nil"/>
          <w:right w:val="nil"/>
          <w:between w:val="nil"/>
        </w:pBdr>
        <w:spacing w:before="1" w:line="275" w:lineRule="auto"/>
        <w:ind w:left="1065"/>
        <w:rPr>
          <w:sz w:val="24"/>
          <w:szCs w:val="24"/>
        </w:rPr>
      </w:pPr>
      <w:r>
        <w:rPr>
          <w:sz w:val="24"/>
          <w:szCs w:val="24"/>
        </w:rPr>
        <w:t>Циљеви наставе у природи су:</w:t>
      </w:r>
    </w:p>
    <w:p w:rsidR="009964DD" w:rsidRDefault="006A2406" w:rsidP="002A0441">
      <w:pPr>
        <w:numPr>
          <w:ilvl w:val="0"/>
          <w:numId w:val="90"/>
        </w:numPr>
        <w:pBdr>
          <w:top w:val="nil"/>
          <w:left w:val="nil"/>
          <w:bottom w:val="nil"/>
          <w:right w:val="nil"/>
          <w:between w:val="nil"/>
        </w:pBdr>
        <w:tabs>
          <w:tab w:val="left" w:pos="1264"/>
        </w:tabs>
        <w:spacing w:line="242" w:lineRule="auto"/>
        <w:ind w:right="1135" w:firstLine="0"/>
      </w:pPr>
      <w:r>
        <w:rPr>
          <w:sz w:val="24"/>
          <w:szCs w:val="24"/>
        </w:rPr>
        <w:t>очување, подстицање и унапређивање укупног здравственог стања ученика, њиховог правилног психофизичког и социјалног развоја;</w:t>
      </w:r>
    </w:p>
    <w:p w:rsidR="009964DD" w:rsidRDefault="006A2406" w:rsidP="002A0441">
      <w:pPr>
        <w:numPr>
          <w:ilvl w:val="0"/>
          <w:numId w:val="90"/>
        </w:numPr>
        <w:pBdr>
          <w:top w:val="nil"/>
          <w:left w:val="nil"/>
          <w:bottom w:val="nil"/>
          <w:right w:val="nil"/>
          <w:between w:val="nil"/>
        </w:pBdr>
        <w:tabs>
          <w:tab w:val="left" w:pos="1192"/>
        </w:tabs>
        <w:spacing w:line="242" w:lineRule="auto"/>
        <w:ind w:right="1135" w:firstLine="0"/>
      </w:pPr>
      <w:r>
        <w:rPr>
          <w:sz w:val="24"/>
          <w:szCs w:val="24"/>
        </w:rPr>
        <w:t>стварање основа за усвајање активног, здравог и креативног начина живота и организовања и коришћења слободног времена;</w:t>
      </w:r>
    </w:p>
    <w:p w:rsidR="009964DD" w:rsidRDefault="006A2406" w:rsidP="002A0441">
      <w:pPr>
        <w:numPr>
          <w:ilvl w:val="0"/>
          <w:numId w:val="90"/>
        </w:numPr>
        <w:pBdr>
          <w:top w:val="nil"/>
          <w:left w:val="nil"/>
          <w:bottom w:val="nil"/>
          <w:right w:val="nil"/>
          <w:between w:val="nil"/>
        </w:pBdr>
        <w:tabs>
          <w:tab w:val="left" w:pos="1204"/>
        </w:tabs>
        <w:spacing w:line="242" w:lineRule="auto"/>
        <w:ind w:right="1134" w:firstLine="0"/>
      </w:pPr>
      <w:r>
        <w:rPr>
          <w:sz w:val="24"/>
          <w:szCs w:val="24"/>
        </w:rPr>
        <w:t>проширивање постојећих и стицање нових знања и искустава о непосредном природном и друштвеном окружењу;</w:t>
      </w:r>
    </w:p>
    <w:p w:rsidR="009964DD" w:rsidRDefault="006A2406" w:rsidP="002A0441">
      <w:pPr>
        <w:numPr>
          <w:ilvl w:val="0"/>
          <w:numId w:val="90"/>
        </w:numPr>
        <w:pBdr>
          <w:top w:val="nil"/>
          <w:left w:val="nil"/>
          <w:bottom w:val="nil"/>
          <w:right w:val="nil"/>
          <w:between w:val="nil"/>
        </w:pBdr>
        <w:tabs>
          <w:tab w:val="left" w:pos="1244"/>
        </w:tabs>
        <w:spacing w:line="242" w:lineRule="auto"/>
        <w:ind w:right="1134" w:firstLine="0"/>
      </w:pPr>
      <w:r>
        <w:rPr>
          <w:sz w:val="24"/>
          <w:szCs w:val="24"/>
        </w:rPr>
        <w:t>развијање еколошке свести и подстицање ученика на лични и колективни ангажман у заштити природе;</w:t>
      </w:r>
    </w:p>
    <w:p w:rsidR="009964DD" w:rsidRDefault="006A2406" w:rsidP="002A0441">
      <w:pPr>
        <w:numPr>
          <w:ilvl w:val="0"/>
          <w:numId w:val="90"/>
        </w:numPr>
        <w:pBdr>
          <w:top w:val="nil"/>
          <w:left w:val="nil"/>
          <w:bottom w:val="nil"/>
          <w:right w:val="nil"/>
          <w:between w:val="nil"/>
        </w:pBdr>
        <w:tabs>
          <w:tab w:val="left" w:pos="1293"/>
        </w:tabs>
        <w:spacing w:line="242" w:lineRule="auto"/>
        <w:ind w:right="1135" w:firstLine="0"/>
      </w:pPr>
      <w:r>
        <w:rPr>
          <w:sz w:val="24"/>
          <w:szCs w:val="24"/>
        </w:rPr>
        <w:t>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rsidR="009964DD" w:rsidRDefault="006A2406" w:rsidP="002A0441">
      <w:pPr>
        <w:numPr>
          <w:ilvl w:val="0"/>
          <w:numId w:val="90"/>
        </w:numPr>
        <w:pBdr>
          <w:top w:val="nil"/>
          <w:left w:val="nil"/>
          <w:bottom w:val="nil"/>
          <w:right w:val="nil"/>
          <w:between w:val="nil"/>
        </w:pBdr>
        <w:tabs>
          <w:tab w:val="left" w:pos="1204"/>
        </w:tabs>
        <w:spacing w:line="271" w:lineRule="auto"/>
        <w:ind w:left="1204" w:hanging="139"/>
      </w:pPr>
      <w:r>
        <w:rPr>
          <w:sz w:val="24"/>
          <w:szCs w:val="24"/>
        </w:rPr>
        <w:t>развијање позитивних односа према националним, културним и естетским вредностима;</w:t>
      </w:r>
    </w:p>
    <w:p w:rsidR="009964DD" w:rsidRDefault="006A2406" w:rsidP="002A0441">
      <w:pPr>
        <w:numPr>
          <w:ilvl w:val="0"/>
          <w:numId w:val="90"/>
        </w:numPr>
        <w:pBdr>
          <w:top w:val="nil"/>
          <w:left w:val="nil"/>
          <w:bottom w:val="nil"/>
          <w:right w:val="nil"/>
          <w:between w:val="nil"/>
        </w:pBdr>
        <w:tabs>
          <w:tab w:val="left" w:pos="1294"/>
        </w:tabs>
        <w:spacing w:line="237" w:lineRule="auto"/>
        <w:ind w:right="1134" w:firstLine="0"/>
        <w:jc w:val="both"/>
      </w:pPr>
      <w:r>
        <w:rPr>
          <w:sz w:val="24"/>
          <w:szCs w:val="24"/>
        </w:rPr>
        <w:t>развијање способности сагледавања развоја привредних могућности краја, односно региона који се обилази.</w:t>
      </w:r>
    </w:p>
    <w:p w:rsidR="009964DD" w:rsidRDefault="006A2406">
      <w:pPr>
        <w:pBdr>
          <w:top w:val="nil"/>
          <w:left w:val="nil"/>
          <w:bottom w:val="nil"/>
          <w:right w:val="nil"/>
          <w:between w:val="nil"/>
        </w:pBdr>
        <w:ind w:left="1065" w:right="1134"/>
        <w:jc w:val="both"/>
        <w:rPr>
          <w:sz w:val="24"/>
          <w:szCs w:val="24"/>
        </w:rPr>
      </w:pPr>
      <w:r>
        <w:rPr>
          <w:sz w:val="24"/>
          <w:szCs w:val="24"/>
        </w:rPr>
        <w:t>Циљ екскурзије је непосредно упознавање појава и односа у природној и друштвеној средини, упознавање културног наслеђа и привредних достигнућа, а у циљу остваривања образовно-васпитне улоге школе.</w:t>
      </w:r>
    </w:p>
    <w:p w:rsidR="009964DD" w:rsidRDefault="006A2406">
      <w:pPr>
        <w:pBdr>
          <w:top w:val="nil"/>
          <w:left w:val="nil"/>
          <w:bottom w:val="nil"/>
          <w:right w:val="nil"/>
          <w:between w:val="nil"/>
        </w:pBdr>
        <w:spacing w:line="274" w:lineRule="auto"/>
        <w:ind w:left="3652"/>
        <w:jc w:val="both"/>
        <w:rPr>
          <w:b/>
          <w:bCs/>
          <w:sz w:val="24"/>
          <w:szCs w:val="24"/>
        </w:rPr>
      </w:pPr>
      <w:r>
        <w:rPr>
          <w:b/>
          <w:bCs/>
          <w:sz w:val="24"/>
          <w:szCs w:val="24"/>
        </w:rPr>
        <w:t>Задаци наставе у природи и екскурзије</w:t>
      </w:r>
    </w:p>
    <w:p w:rsidR="009964DD" w:rsidRDefault="006A2406">
      <w:pPr>
        <w:pBdr>
          <w:top w:val="nil"/>
          <w:left w:val="nil"/>
          <w:bottom w:val="nil"/>
          <w:right w:val="nil"/>
          <w:between w:val="nil"/>
        </w:pBdr>
        <w:ind w:left="1065" w:right="1134"/>
        <w:jc w:val="both"/>
        <w:rPr>
          <w:sz w:val="24"/>
          <w:szCs w:val="24"/>
        </w:rPr>
      </w:pPr>
      <w:r>
        <w:rPr>
          <w:sz w:val="24"/>
          <w:szCs w:val="24"/>
        </w:rPr>
        <w:t>Задаци наставе у природи остварују се на основу плана и програма наставе и учења, образовно-васпитног рада и школског програма и саставни су део годишњег плана рада школе.</w:t>
      </w:r>
    </w:p>
    <w:p w:rsidR="009964DD" w:rsidRDefault="006A2406">
      <w:pPr>
        <w:pBdr>
          <w:top w:val="nil"/>
          <w:left w:val="nil"/>
          <w:bottom w:val="nil"/>
          <w:right w:val="nil"/>
          <w:between w:val="nil"/>
        </w:pBdr>
        <w:spacing w:line="274" w:lineRule="auto"/>
        <w:ind w:left="1065"/>
        <w:rPr>
          <w:sz w:val="24"/>
          <w:szCs w:val="24"/>
        </w:rPr>
      </w:pPr>
      <w:r>
        <w:rPr>
          <w:sz w:val="24"/>
          <w:szCs w:val="24"/>
        </w:rPr>
        <w:t>Задаци који се остварују реализацијом програма наставе у природи су:</w:t>
      </w:r>
    </w:p>
    <w:p w:rsidR="009964DD" w:rsidRDefault="006A2406" w:rsidP="002A0441">
      <w:pPr>
        <w:numPr>
          <w:ilvl w:val="0"/>
          <w:numId w:val="90"/>
        </w:numPr>
        <w:pBdr>
          <w:top w:val="nil"/>
          <w:left w:val="nil"/>
          <w:bottom w:val="nil"/>
          <w:right w:val="nil"/>
          <w:between w:val="nil"/>
        </w:pBdr>
        <w:tabs>
          <w:tab w:val="left" w:pos="1204"/>
        </w:tabs>
        <w:spacing w:line="275" w:lineRule="auto"/>
        <w:ind w:left="1204" w:hanging="139"/>
      </w:pPr>
      <w:r>
        <w:rPr>
          <w:sz w:val="24"/>
          <w:szCs w:val="24"/>
        </w:rPr>
        <w:t>побољшање здравља и развијање физичких и моторичких способности ученика;</w:t>
      </w:r>
    </w:p>
    <w:p w:rsidR="009964DD" w:rsidRDefault="006A2406" w:rsidP="002A0441">
      <w:pPr>
        <w:numPr>
          <w:ilvl w:val="0"/>
          <w:numId w:val="90"/>
        </w:numPr>
        <w:pBdr>
          <w:top w:val="nil"/>
          <w:left w:val="nil"/>
          <w:bottom w:val="nil"/>
          <w:right w:val="nil"/>
          <w:between w:val="nil"/>
        </w:pBdr>
        <w:tabs>
          <w:tab w:val="left" w:pos="1204"/>
        </w:tabs>
        <w:spacing w:line="275" w:lineRule="auto"/>
        <w:ind w:left="1204" w:hanging="139"/>
      </w:pPr>
      <w:r>
        <w:rPr>
          <w:sz w:val="24"/>
          <w:szCs w:val="24"/>
        </w:rPr>
        <w:t>задовољавање основних дечијих потреба за кретањем и игром;</w:t>
      </w:r>
    </w:p>
    <w:p w:rsidR="009964DD" w:rsidRDefault="006A2406" w:rsidP="002A0441">
      <w:pPr>
        <w:numPr>
          <w:ilvl w:val="0"/>
          <w:numId w:val="90"/>
        </w:numPr>
        <w:pBdr>
          <w:top w:val="nil"/>
          <w:left w:val="nil"/>
          <w:bottom w:val="nil"/>
          <w:right w:val="nil"/>
          <w:between w:val="nil"/>
        </w:pBdr>
        <w:tabs>
          <w:tab w:val="left" w:pos="1206"/>
        </w:tabs>
        <w:spacing w:line="237" w:lineRule="auto"/>
        <w:ind w:right="1134" w:firstLine="0"/>
        <w:jc w:val="both"/>
      </w:pPr>
      <w:r>
        <w:rPr>
          <w:sz w:val="24"/>
          <w:szCs w:val="24"/>
        </w:rPr>
        <w:t xml:space="preserve">очување природне дечије радозналости за појаве у природи и подстицање интересовања и </w:t>
      </w:r>
      <w:r>
        <w:rPr>
          <w:sz w:val="24"/>
          <w:szCs w:val="24"/>
        </w:rPr>
        <w:lastRenderedPageBreak/>
        <w:t>способности за њихово упознавање кроз одговарајуће активности;</w:t>
      </w:r>
    </w:p>
    <w:p w:rsidR="00EB4EF3" w:rsidRPr="00EB4EF3" w:rsidRDefault="006A2406" w:rsidP="002A0441">
      <w:pPr>
        <w:numPr>
          <w:ilvl w:val="0"/>
          <w:numId w:val="90"/>
        </w:numPr>
        <w:pBdr>
          <w:top w:val="nil"/>
          <w:left w:val="nil"/>
          <w:bottom w:val="nil"/>
          <w:right w:val="nil"/>
          <w:between w:val="nil"/>
        </w:pBdr>
        <w:tabs>
          <w:tab w:val="left" w:pos="1296"/>
        </w:tabs>
        <w:ind w:right="1134" w:firstLine="0"/>
        <w:jc w:val="both"/>
        <w:rPr>
          <w:sz w:val="24"/>
          <w:szCs w:val="24"/>
        </w:rPr>
      </w:pPr>
      <w:r>
        <w:rPr>
          <w:sz w:val="24"/>
          <w:szCs w:val="24"/>
        </w:rPr>
        <w:t xml:space="preserve">развијање способности запажања основних својстава објеката, појава и процеса у окружењу и уочавање њихове повезаности у конкретним природним и друштвеним </w:t>
      </w:r>
      <w:r w:rsidRPr="00EB4EF3">
        <w:rPr>
          <w:sz w:val="24"/>
          <w:szCs w:val="24"/>
        </w:rPr>
        <w:t>условима;</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подстицање самосталности у процесу стицања знања кроз непосредне истраживачке задатке;</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развијање свести о потреби заштите, неговања, чувања и унапређивања природне и животне средине и изграђивање еколошких навика;</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упознавање природно-географских, културно-историјских знаменитости и лепоте места и околине;</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упознавање са начином живота и рада људи појединих крајева;</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упознавање разноврсности биљног и животињског света појединих крајева, уочавање њихове повезаности и променљивости;</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упознавање са карактеристикама годишњих доба у природи и смењивање временских прилика;</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развијање способности сналажења тј. оријентисања у простору и времену;</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оспособљавање ученика за безбедан и правилан боравак у природи;</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развијање правилних хигијенско-здравствених навика и подстицање самосталности у обављању личне хигијене и бриге о себи;</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подстицање и стварање навике за неговање редовне физичке активности и за што чешћи боравак у природи;</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формирање навика редовне и правилне исхране;</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навикавање на правилно смењивање рада, одмора и сна;</w:t>
      </w:r>
    </w:p>
    <w:p w:rsidR="00EB4EF3" w:rsidRPr="00EB4EF3" w:rsidRDefault="00EB4EF3" w:rsidP="002A0441">
      <w:pPr>
        <w:numPr>
          <w:ilvl w:val="0"/>
          <w:numId w:val="90"/>
        </w:numPr>
        <w:pBdr>
          <w:top w:val="nil"/>
          <w:left w:val="nil"/>
          <w:bottom w:val="nil"/>
          <w:right w:val="nil"/>
          <w:between w:val="nil"/>
        </w:pBdr>
        <w:tabs>
          <w:tab w:val="left" w:pos="1296"/>
        </w:tabs>
        <w:ind w:right="1134"/>
        <w:jc w:val="both"/>
        <w:rPr>
          <w:sz w:val="24"/>
          <w:szCs w:val="24"/>
        </w:rPr>
      </w:pPr>
      <w:r w:rsidRPr="00EB4EF3">
        <w:rPr>
          <w:sz w:val="24"/>
          <w:szCs w:val="24"/>
        </w:rPr>
        <w:t>разумевање и уважавање различитости међу појединцима;</w:t>
      </w:r>
    </w:p>
    <w:p w:rsidR="00EB4EF3" w:rsidRPr="00EB4EF3" w:rsidRDefault="00EB4EF3" w:rsidP="002A0441">
      <w:pPr>
        <w:numPr>
          <w:ilvl w:val="0"/>
          <w:numId w:val="90"/>
        </w:numPr>
        <w:pBdr>
          <w:top w:val="nil"/>
          <w:left w:val="nil"/>
          <w:bottom w:val="nil"/>
          <w:right w:val="nil"/>
          <w:between w:val="nil"/>
        </w:pBdr>
        <w:tabs>
          <w:tab w:val="left" w:pos="1284"/>
        </w:tabs>
        <w:ind w:right="1134"/>
        <w:jc w:val="both"/>
        <w:rPr>
          <w:sz w:val="24"/>
          <w:szCs w:val="24"/>
        </w:rPr>
      </w:pPr>
      <w:r w:rsidRPr="00EB4EF3">
        <w:rPr>
          <w:sz w:val="24"/>
          <w:szCs w:val="24"/>
        </w:rPr>
        <w:t>подстицање групног рада, договарања и сарадње са вршњацима и одраслима кроз одговарајуће активности.</w:t>
      </w:r>
    </w:p>
    <w:p w:rsidR="00EB4EF3" w:rsidRDefault="00EB4EF3" w:rsidP="00EB4EF3">
      <w:pPr>
        <w:pBdr>
          <w:top w:val="nil"/>
          <w:left w:val="nil"/>
          <w:bottom w:val="nil"/>
          <w:right w:val="nil"/>
          <w:between w:val="nil"/>
        </w:pBdr>
        <w:tabs>
          <w:tab w:val="left" w:pos="1296"/>
        </w:tabs>
        <w:ind w:left="851" w:right="1134" w:firstLine="993"/>
        <w:jc w:val="both"/>
        <w:rPr>
          <w:sz w:val="24"/>
          <w:szCs w:val="24"/>
          <w:lang w:val="sr-Cyrl-RS"/>
        </w:rPr>
      </w:pPr>
      <w:r w:rsidRPr="00EB4EF3">
        <w:rPr>
          <w:sz w:val="24"/>
          <w:szCs w:val="24"/>
        </w:rPr>
        <w:t>Задаци екскурзије су: проучавање објекта и феномена у природи; уочавање узрочно-последичних односа у конкретним природним и друштвеним условима; развијање интересовања за природу и еколошке навике; упознавање начина живота и рада људи појединих крајева; развијање позитивног односа према: националним, културним и естетским вредностима, спортским потребама и навикама, као и позитивним социјалним односима.</w:t>
      </w:r>
    </w:p>
    <w:p w:rsidR="00EB4EF3" w:rsidRDefault="00EB4EF3" w:rsidP="00EB4EF3">
      <w:pPr>
        <w:pBdr>
          <w:top w:val="nil"/>
          <w:left w:val="nil"/>
          <w:bottom w:val="nil"/>
          <w:right w:val="nil"/>
          <w:between w:val="nil"/>
        </w:pBdr>
        <w:tabs>
          <w:tab w:val="left" w:pos="1296"/>
        </w:tabs>
        <w:ind w:right="1134"/>
        <w:rPr>
          <w:sz w:val="24"/>
          <w:szCs w:val="24"/>
          <w:lang w:val="sr-Cyrl-RS"/>
        </w:rPr>
      </w:pPr>
    </w:p>
    <w:p w:rsidR="00EB4EF3" w:rsidRDefault="00EB4EF3" w:rsidP="00EB4EF3">
      <w:pPr>
        <w:pBdr>
          <w:top w:val="nil"/>
          <w:left w:val="nil"/>
          <w:bottom w:val="nil"/>
          <w:right w:val="nil"/>
          <w:between w:val="nil"/>
        </w:pBdr>
        <w:ind w:left="1065"/>
        <w:rPr>
          <w:b/>
          <w:sz w:val="24"/>
          <w:szCs w:val="24"/>
          <w:lang w:val="sr-Cyrl-RS"/>
        </w:rPr>
      </w:pPr>
      <w:r w:rsidRPr="00EB4EF3">
        <w:rPr>
          <w:b/>
          <w:sz w:val="24"/>
          <w:szCs w:val="24"/>
        </w:rPr>
        <w:t>Активности у оквиру плана:</w:t>
      </w:r>
    </w:p>
    <w:p w:rsidR="00EB4EF3" w:rsidRPr="00EB4EF3" w:rsidRDefault="00EB4EF3" w:rsidP="00EB4EF3">
      <w:pPr>
        <w:pBdr>
          <w:top w:val="nil"/>
          <w:left w:val="nil"/>
          <w:bottom w:val="nil"/>
          <w:right w:val="nil"/>
          <w:between w:val="nil"/>
        </w:pBdr>
        <w:ind w:left="1065"/>
        <w:rPr>
          <w:b/>
          <w:sz w:val="24"/>
          <w:szCs w:val="24"/>
          <w:lang w:val="sr-Cyrl-RS"/>
        </w:rPr>
      </w:pPr>
    </w:p>
    <w:p w:rsidR="00EB4EF3" w:rsidRDefault="00EB4EF3" w:rsidP="00EB4EF3">
      <w:pPr>
        <w:pBdr>
          <w:top w:val="nil"/>
          <w:left w:val="nil"/>
          <w:bottom w:val="nil"/>
          <w:right w:val="nil"/>
          <w:between w:val="nil"/>
        </w:pBdr>
        <w:spacing w:line="275" w:lineRule="auto"/>
        <w:ind w:left="1065"/>
        <w:rPr>
          <w:sz w:val="24"/>
          <w:szCs w:val="24"/>
        </w:rPr>
      </w:pPr>
      <w:r>
        <w:rPr>
          <w:sz w:val="24"/>
          <w:szCs w:val="24"/>
        </w:rPr>
        <w:t>СЕПТЕМБАР</w:t>
      </w:r>
    </w:p>
    <w:p w:rsidR="00EB4EF3" w:rsidRDefault="00EB4EF3" w:rsidP="002A0441">
      <w:pPr>
        <w:numPr>
          <w:ilvl w:val="0"/>
          <w:numId w:val="90"/>
        </w:numPr>
        <w:pBdr>
          <w:top w:val="nil"/>
          <w:left w:val="nil"/>
          <w:bottom w:val="nil"/>
          <w:right w:val="nil"/>
          <w:between w:val="nil"/>
        </w:pBdr>
        <w:tabs>
          <w:tab w:val="left" w:pos="1204"/>
        </w:tabs>
        <w:spacing w:line="242" w:lineRule="auto"/>
        <w:ind w:right="2220" w:firstLine="0"/>
      </w:pPr>
      <w:r>
        <w:rPr>
          <w:sz w:val="24"/>
          <w:szCs w:val="24"/>
        </w:rPr>
        <w:t>Одељењске старешине и стручна већа школе предлажу програм екскурзије који достављају наставничком већу ради разматрања и доношења</w:t>
      </w:r>
    </w:p>
    <w:p w:rsidR="00EB4EF3" w:rsidRDefault="00EB4EF3" w:rsidP="002A0441">
      <w:pPr>
        <w:numPr>
          <w:ilvl w:val="0"/>
          <w:numId w:val="90"/>
        </w:numPr>
        <w:pBdr>
          <w:top w:val="nil"/>
          <w:left w:val="nil"/>
          <w:bottom w:val="nil"/>
          <w:right w:val="nil"/>
          <w:between w:val="nil"/>
        </w:pBdr>
        <w:tabs>
          <w:tab w:val="left" w:pos="1204"/>
        </w:tabs>
        <w:spacing w:line="271" w:lineRule="auto"/>
        <w:ind w:left="1204" w:hanging="139"/>
      </w:pPr>
      <w:r>
        <w:rPr>
          <w:sz w:val="24"/>
          <w:szCs w:val="24"/>
        </w:rPr>
        <w:t>Прибављање сагласности Савета родитеља на програм и организацију екскурзије</w:t>
      </w:r>
    </w:p>
    <w:p w:rsidR="00EB4EF3" w:rsidRDefault="00EB4EF3" w:rsidP="002A0441">
      <w:pPr>
        <w:numPr>
          <w:ilvl w:val="0"/>
          <w:numId w:val="90"/>
        </w:numPr>
        <w:pBdr>
          <w:top w:val="nil"/>
          <w:left w:val="nil"/>
          <w:bottom w:val="nil"/>
          <w:right w:val="nil"/>
          <w:between w:val="nil"/>
        </w:pBdr>
        <w:tabs>
          <w:tab w:val="left" w:pos="1204"/>
        </w:tabs>
        <w:spacing w:before="1"/>
        <w:ind w:left="1204" w:hanging="139"/>
      </w:pPr>
      <w:r>
        <w:rPr>
          <w:sz w:val="24"/>
          <w:szCs w:val="24"/>
        </w:rPr>
        <w:t>Уношење садржаја екскурзије у годишњи план рада школе</w:t>
      </w:r>
    </w:p>
    <w:p w:rsidR="00EB4EF3" w:rsidRDefault="00EB4EF3" w:rsidP="00EB4EF3">
      <w:pPr>
        <w:pBdr>
          <w:top w:val="nil"/>
          <w:left w:val="nil"/>
          <w:bottom w:val="nil"/>
          <w:right w:val="nil"/>
          <w:between w:val="nil"/>
        </w:pBdr>
        <w:spacing w:before="120"/>
        <w:rPr>
          <w:sz w:val="24"/>
          <w:szCs w:val="24"/>
        </w:rPr>
      </w:pPr>
    </w:p>
    <w:p w:rsidR="00EB4EF3" w:rsidRDefault="00EB4EF3" w:rsidP="00EB4EF3">
      <w:pPr>
        <w:pBdr>
          <w:top w:val="nil"/>
          <w:left w:val="nil"/>
          <w:bottom w:val="nil"/>
          <w:right w:val="nil"/>
          <w:between w:val="nil"/>
        </w:pBdr>
        <w:spacing w:line="275" w:lineRule="auto"/>
        <w:ind w:left="1065"/>
        <w:rPr>
          <w:sz w:val="24"/>
          <w:szCs w:val="24"/>
        </w:rPr>
      </w:pPr>
      <w:r>
        <w:rPr>
          <w:sz w:val="24"/>
          <w:szCs w:val="24"/>
        </w:rPr>
        <w:t>ОКТОБАР</w:t>
      </w:r>
    </w:p>
    <w:p w:rsidR="00EB4EF3" w:rsidRPr="00EB4EF3" w:rsidRDefault="00EB4EF3" w:rsidP="002A0441">
      <w:pPr>
        <w:numPr>
          <w:ilvl w:val="0"/>
          <w:numId w:val="90"/>
        </w:numPr>
        <w:pBdr>
          <w:top w:val="nil"/>
          <w:left w:val="nil"/>
          <w:bottom w:val="nil"/>
          <w:right w:val="nil"/>
          <w:between w:val="nil"/>
        </w:pBdr>
        <w:tabs>
          <w:tab w:val="left" w:pos="1204"/>
        </w:tabs>
        <w:spacing w:line="275" w:lineRule="auto"/>
        <w:ind w:left="1204" w:hanging="139"/>
      </w:pPr>
      <w:r>
        <w:rPr>
          <w:sz w:val="24"/>
          <w:szCs w:val="24"/>
        </w:rPr>
        <w:t>Расписивање огласа за извођење екскурзије</w:t>
      </w:r>
    </w:p>
    <w:p w:rsidR="00EB4EF3" w:rsidRPr="00EB4EF3" w:rsidRDefault="00EB4EF3" w:rsidP="002A0441">
      <w:pPr>
        <w:numPr>
          <w:ilvl w:val="0"/>
          <w:numId w:val="90"/>
        </w:numPr>
        <w:pBdr>
          <w:top w:val="nil"/>
          <w:left w:val="nil"/>
          <w:bottom w:val="nil"/>
          <w:right w:val="nil"/>
          <w:between w:val="nil"/>
        </w:pBdr>
        <w:tabs>
          <w:tab w:val="left" w:pos="1204"/>
        </w:tabs>
        <w:spacing w:line="275" w:lineRule="auto"/>
        <w:ind w:left="1204" w:hanging="139"/>
      </w:pPr>
    </w:p>
    <w:p w:rsidR="00EB4EF3" w:rsidRDefault="00EB4EF3" w:rsidP="00EB4EF3">
      <w:pPr>
        <w:pBdr>
          <w:top w:val="nil"/>
          <w:left w:val="nil"/>
          <w:bottom w:val="nil"/>
          <w:right w:val="nil"/>
          <w:between w:val="nil"/>
        </w:pBdr>
        <w:spacing w:before="1"/>
        <w:ind w:left="1065"/>
        <w:rPr>
          <w:sz w:val="24"/>
          <w:szCs w:val="24"/>
        </w:rPr>
      </w:pPr>
      <w:r>
        <w:rPr>
          <w:sz w:val="24"/>
          <w:szCs w:val="24"/>
        </w:rPr>
        <w:t>НОВЕМБАР</w:t>
      </w:r>
    </w:p>
    <w:p w:rsidR="00EB4EF3" w:rsidRDefault="00EB4EF3" w:rsidP="002A0441">
      <w:pPr>
        <w:numPr>
          <w:ilvl w:val="0"/>
          <w:numId w:val="90"/>
        </w:numPr>
        <w:pBdr>
          <w:top w:val="nil"/>
          <w:left w:val="nil"/>
          <w:bottom w:val="nil"/>
          <w:right w:val="nil"/>
          <w:between w:val="nil"/>
        </w:pBdr>
        <w:tabs>
          <w:tab w:val="left" w:pos="1204"/>
        </w:tabs>
        <w:spacing w:before="4" w:line="237" w:lineRule="auto"/>
        <w:ind w:right="1777" w:firstLine="0"/>
      </w:pPr>
      <w:r>
        <w:rPr>
          <w:sz w:val="24"/>
          <w:szCs w:val="24"/>
        </w:rPr>
        <w:t>Разматрање понуда туристичких агенција које су учествовале на огласу за извођење екскурзија</w:t>
      </w:r>
    </w:p>
    <w:p w:rsidR="00EB4EF3" w:rsidRDefault="00EB4EF3" w:rsidP="00EB4EF3">
      <w:pPr>
        <w:pBdr>
          <w:top w:val="nil"/>
          <w:left w:val="nil"/>
          <w:bottom w:val="nil"/>
          <w:right w:val="nil"/>
          <w:between w:val="nil"/>
        </w:pBdr>
        <w:spacing w:before="121"/>
        <w:rPr>
          <w:sz w:val="24"/>
          <w:szCs w:val="24"/>
        </w:rPr>
      </w:pPr>
    </w:p>
    <w:p w:rsidR="00EB4EF3" w:rsidRDefault="00EB4EF3" w:rsidP="00EB4EF3">
      <w:pPr>
        <w:pBdr>
          <w:top w:val="nil"/>
          <w:left w:val="nil"/>
          <w:bottom w:val="nil"/>
          <w:right w:val="nil"/>
          <w:between w:val="nil"/>
        </w:pBdr>
        <w:ind w:left="1065"/>
        <w:rPr>
          <w:sz w:val="24"/>
          <w:szCs w:val="24"/>
        </w:rPr>
      </w:pPr>
      <w:r>
        <w:rPr>
          <w:sz w:val="24"/>
          <w:szCs w:val="24"/>
        </w:rPr>
        <w:t>ДЕЦЕМБАР</w:t>
      </w:r>
    </w:p>
    <w:p w:rsidR="00EB4EF3" w:rsidRPr="00EB4EF3" w:rsidRDefault="00EB4EF3" w:rsidP="002A0441">
      <w:pPr>
        <w:numPr>
          <w:ilvl w:val="0"/>
          <w:numId w:val="90"/>
        </w:numPr>
        <w:pBdr>
          <w:top w:val="nil"/>
          <w:left w:val="nil"/>
          <w:bottom w:val="nil"/>
          <w:right w:val="nil"/>
          <w:between w:val="nil"/>
        </w:pBdr>
        <w:tabs>
          <w:tab w:val="left" w:pos="1204"/>
        </w:tabs>
        <w:spacing w:before="3"/>
        <w:ind w:left="1204" w:hanging="139"/>
      </w:pPr>
      <w:r>
        <w:rPr>
          <w:sz w:val="24"/>
          <w:szCs w:val="24"/>
        </w:rPr>
        <w:lastRenderedPageBreak/>
        <w:t>Закључивање уговора о извођењу екскурзија са изабраним понуђачима</w:t>
      </w:r>
    </w:p>
    <w:p w:rsidR="00EB4EF3" w:rsidRDefault="00EB4EF3" w:rsidP="00EB4EF3">
      <w:pPr>
        <w:pBdr>
          <w:top w:val="nil"/>
          <w:left w:val="nil"/>
          <w:bottom w:val="nil"/>
          <w:right w:val="nil"/>
          <w:between w:val="nil"/>
        </w:pBdr>
        <w:tabs>
          <w:tab w:val="left" w:pos="1204"/>
        </w:tabs>
        <w:spacing w:before="3"/>
        <w:rPr>
          <w:sz w:val="24"/>
          <w:szCs w:val="24"/>
          <w:lang w:val="sr-Cyrl-RS"/>
        </w:rPr>
      </w:pPr>
    </w:p>
    <w:p w:rsidR="00EB4EF3" w:rsidRDefault="00EB4EF3" w:rsidP="00EB4EF3">
      <w:pPr>
        <w:pBdr>
          <w:top w:val="nil"/>
          <w:left w:val="nil"/>
          <w:bottom w:val="nil"/>
          <w:right w:val="nil"/>
          <w:between w:val="nil"/>
        </w:pBdr>
        <w:tabs>
          <w:tab w:val="left" w:pos="1204"/>
        </w:tabs>
        <w:spacing w:before="3"/>
        <w:rPr>
          <w:sz w:val="24"/>
          <w:szCs w:val="24"/>
          <w:lang w:val="sr-Cyrl-RS"/>
        </w:rPr>
      </w:pPr>
    </w:p>
    <w:p w:rsidR="00EB4EF3" w:rsidRDefault="00EB4EF3" w:rsidP="00EB4EF3">
      <w:pPr>
        <w:pBdr>
          <w:top w:val="nil"/>
          <w:left w:val="nil"/>
          <w:bottom w:val="nil"/>
          <w:right w:val="nil"/>
          <w:between w:val="nil"/>
        </w:pBdr>
        <w:spacing w:before="76"/>
        <w:ind w:left="1065"/>
        <w:rPr>
          <w:sz w:val="24"/>
          <w:szCs w:val="24"/>
        </w:rPr>
      </w:pPr>
      <w:r>
        <w:rPr>
          <w:sz w:val="24"/>
          <w:szCs w:val="24"/>
        </w:rPr>
        <w:t>МАЈ</w:t>
      </w:r>
    </w:p>
    <w:p w:rsidR="00EB4EF3" w:rsidRDefault="00EB4EF3" w:rsidP="002A0441">
      <w:pPr>
        <w:numPr>
          <w:ilvl w:val="0"/>
          <w:numId w:val="90"/>
        </w:numPr>
        <w:pBdr>
          <w:top w:val="nil"/>
          <w:left w:val="nil"/>
          <w:bottom w:val="nil"/>
          <w:right w:val="nil"/>
          <w:between w:val="nil"/>
        </w:pBdr>
        <w:tabs>
          <w:tab w:val="left" w:pos="1204"/>
        </w:tabs>
        <w:spacing w:before="4" w:line="237" w:lineRule="auto"/>
        <w:ind w:right="1545" w:firstLine="0"/>
      </w:pPr>
      <w:r>
        <w:rPr>
          <w:sz w:val="24"/>
          <w:szCs w:val="24"/>
        </w:rPr>
        <w:t>Родитељски састанци свих ученика који путују и њихових родитеља коме присуствују стручни вођа пута и одељењски старешина</w:t>
      </w:r>
    </w:p>
    <w:p w:rsidR="00EB4EF3" w:rsidRDefault="00EB4EF3" w:rsidP="002A0441">
      <w:pPr>
        <w:numPr>
          <w:ilvl w:val="0"/>
          <w:numId w:val="90"/>
        </w:numPr>
        <w:pBdr>
          <w:top w:val="nil"/>
          <w:left w:val="nil"/>
          <w:bottom w:val="nil"/>
          <w:right w:val="nil"/>
          <w:between w:val="nil"/>
        </w:pBdr>
        <w:tabs>
          <w:tab w:val="left" w:pos="1204"/>
        </w:tabs>
        <w:spacing w:before="4" w:line="275" w:lineRule="auto"/>
        <w:ind w:left="1204" w:hanging="139"/>
      </w:pPr>
      <w:r>
        <w:rPr>
          <w:sz w:val="24"/>
          <w:szCs w:val="24"/>
        </w:rPr>
        <w:t>Пријаве путовања 48 сати пре отпочињања путовања</w:t>
      </w:r>
    </w:p>
    <w:p w:rsidR="00EB4EF3" w:rsidRDefault="00EB4EF3" w:rsidP="002A0441">
      <w:pPr>
        <w:numPr>
          <w:ilvl w:val="0"/>
          <w:numId w:val="90"/>
        </w:numPr>
        <w:pBdr>
          <w:top w:val="nil"/>
          <w:left w:val="nil"/>
          <w:bottom w:val="nil"/>
          <w:right w:val="nil"/>
          <w:between w:val="nil"/>
        </w:pBdr>
        <w:tabs>
          <w:tab w:val="left" w:pos="1204"/>
        </w:tabs>
        <w:spacing w:line="275" w:lineRule="auto"/>
        <w:ind w:left="1204" w:hanging="139"/>
      </w:pPr>
      <w:r>
        <w:rPr>
          <w:sz w:val="24"/>
          <w:szCs w:val="24"/>
        </w:rPr>
        <w:t>Извођење екскурзије</w:t>
      </w:r>
    </w:p>
    <w:p w:rsidR="00EB4EF3" w:rsidRDefault="00EB4EF3" w:rsidP="002A0441">
      <w:pPr>
        <w:numPr>
          <w:ilvl w:val="0"/>
          <w:numId w:val="90"/>
        </w:numPr>
        <w:pBdr>
          <w:top w:val="nil"/>
          <w:left w:val="nil"/>
          <w:bottom w:val="nil"/>
          <w:right w:val="nil"/>
          <w:between w:val="nil"/>
        </w:pBdr>
        <w:tabs>
          <w:tab w:val="left" w:pos="1204"/>
        </w:tabs>
        <w:spacing w:before="4" w:line="237" w:lineRule="auto"/>
        <w:ind w:right="1540" w:firstLine="0"/>
      </w:pPr>
      <w:r>
        <w:rPr>
          <w:sz w:val="24"/>
          <w:szCs w:val="24"/>
        </w:rPr>
        <w:t>Извештај стручног вође пута, односно одељењског старешине са оценом о извођењу и квалитету пружених услуга и изештај Тима за излете и екскурзије</w:t>
      </w:r>
    </w:p>
    <w:p w:rsidR="00EB4EF3" w:rsidRDefault="00EB4EF3" w:rsidP="002A0441">
      <w:pPr>
        <w:numPr>
          <w:ilvl w:val="0"/>
          <w:numId w:val="90"/>
        </w:numPr>
        <w:pBdr>
          <w:top w:val="nil"/>
          <w:left w:val="nil"/>
          <w:bottom w:val="nil"/>
          <w:right w:val="nil"/>
          <w:between w:val="nil"/>
        </w:pBdr>
        <w:tabs>
          <w:tab w:val="left" w:pos="1204"/>
        </w:tabs>
        <w:spacing w:before="4"/>
        <w:ind w:left="1204" w:hanging="139"/>
      </w:pPr>
      <w:r>
        <w:rPr>
          <w:sz w:val="24"/>
          <w:szCs w:val="24"/>
        </w:rPr>
        <w:t>Анкетирање ученика</w:t>
      </w:r>
    </w:p>
    <w:p w:rsidR="00EB4EF3" w:rsidRDefault="00EB4EF3" w:rsidP="00EB4EF3">
      <w:pPr>
        <w:pBdr>
          <w:top w:val="nil"/>
          <w:left w:val="nil"/>
          <w:bottom w:val="nil"/>
          <w:right w:val="nil"/>
          <w:between w:val="nil"/>
        </w:pBdr>
        <w:spacing w:before="119"/>
        <w:rPr>
          <w:sz w:val="24"/>
          <w:szCs w:val="24"/>
        </w:rPr>
      </w:pPr>
    </w:p>
    <w:p w:rsidR="00EB4EF3" w:rsidRDefault="00EB4EF3" w:rsidP="00EB4EF3">
      <w:pPr>
        <w:pBdr>
          <w:top w:val="nil"/>
          <w:left w:val="nil"/>
          <w:bottom w:val="nil"/>
          <w:right w:val="nil"/>
          <w:between w:val="nil"/>
        </w:pBdr>
        <w:spacing w:before="1" w:line="275" w:lineRule="auto"/>
        <w:ind w:left="1065"/>
        <w:rPr>
          <w:sz w:val="24"/>
          <w:szCs w:val="24"/>
        </w:rPr>
      </w:pPr>
      <w:r>
        <w:rPr>
          <w:sz w:val="24"/>
          <w:szCs w:val="24"/>
        </w:rPr>
        <w:t>ЈУН</w:t>
      </w:r>
    </w:p>
    <w:p w:rsidR="00EB4EF3" w:rsidRDefault="00EB4EF3" w:rsidP="002A0441">
      <w:pPr>
        <w:numPr>
          <w:ilvl w:val="0"/>
          <w:numId w:val="90"/>
        </w:numPr>
        <w:pBdr>
          <w:top w:val="nil"/>
          <w:left w:val="nil"/>
          <w:bottom w:val="nil"/>
          <w:right w:val="nil"/>
          <w:between w:val="nil"/>
        </w:pBdr>
        <w:tabs>
          <w:tab w:val="left" w:pos="1204"/>
        </w:tabs>
        <w:spacing w:line="242" w:lineRule="auto"/>
        <w:ind w:right="1322" w:firstLine="0"/>
      </w:pPr>
      <w:r>
        <w:rPr>
          <w:sz w:val="24"/>
          <w:szCs w:val="24"/>
        </w:rPr>
        <w:t>Разматрање извештаја о извођењу екскурзије од стране Савета родитеља и наставничког већа</w:t>
      </w:r>
    </w:p>
    <w:p w:rsidR="00EB4EF3" w:rsidRDefault="00EB4EF3" w:rsidP="002A0441">
      <w:pPr>
        <w:numPr>
          <w:ilvl w:val="0"/>
          <w:numId w:val="90"/>
        </w:numPr>
        <w:pBdr>
          <w:top w:val="nil"/>
          <w:left w:val="nil"/>
          <w:bottom w:val="nil"/>
          <w:right w:val="nil"/>
          <w:between w:val="nil"/>
        </w:pBdr>
        <w:tabs>
          <w:tab w:val="left" w:pos="1204"/>
        </w:tabs>
        <w:spacing w:line="271" w:lineRule="auto"/>
        <w:ind w:left="1204" w:hanging="139"/>
      </w:pPr>
      <w:r>
        <w:rPr>
          <w:sz w:val="24"/>
          <w:szCs w:val="24"/>
        </w:rPr>
        <w:t>Разматрање и усвајање извештаја о извођењу екскурзија од стране Школског одбора</w:t>
      </w:r>
    </w:p>
    <w:p w:rsidR="00EB4EF3" w:rsidRDefault="00EB4EF3" w:rsidP="002A0441">
      <w:pPr>
        <w:numPr>
          <w:ilvl w:val="0"/>
          <w:numId w:val="90"/>
        </w:numPr>
        <w:pBdr>
          <w:top w:val="nil"/>
          <w:left w:val="nil"/>
          <w:bottom w:val="nil"/>
          <w:right w:val="nil"/>
          <w:between w:val="nil"/>
        </w:pBdr>
        <w:tabs>
          <w:tab w:val="left" w:pos="1204"/>
        </w:tabs>
        <w:spacing w:before="3" w:line="237" w:lineRule="auto"/>
        <w:ind w:right="1361" w:firstLine="0"/>
      </w:pPr>
      <w:r>
        <w:rPr>
          <w:sz w:val="24"/>
          <w:szCs w:val="24"/>
        </w:rPr>
        <w:t>Упознавање родитеља на родитељским састанцима од стране одељењских старешина са извештајем о извођењу екскурзије</w:t>
      </w:r>
    </w:p>
    <w:p w:rsidR="00EB4EF3" w:rsidRDefault="00EB4EF3" w:rsidP="00EB4EF3">
      <w:pPr>
        <w:pBdr>
          <w:top w:val="nil"/>
          <w:left w:val="nil"/>
          <w:bottom w:val="nil"/>
          <w:right w:val="nil"/>
          <w:between w:val="nil"/>
        </w:pBdr>
        <w:rPr>
          <w:color w:val="FF0000"/>
          <w:sz w:val="24"/>
          <w:szCs w:val="24"/>
        </w:rPr>
      </w:pPr>
    </w:p>
    <w:p w:rsidR="00EB4EF3" w:rsidRPr="00EB4EF3" w:rsidRDefault="00EB4EF3" w:rsidP="00EB4EF3">
      <w:pPr>
        <w:pBdr>
          <w:top w:val="nil"/>
          <w:left w:val="nil"/>
          <w:bottom w:val="nil"/>
          <w:right w:val="nil"/>
          <w:between w:val="nil"/>
        </w:pBdr>
        <w:spacing w:before="176"/>
        <w:rPr>
          <w:color w:val="000000" w:themeColor="text1"/>
          <w:sz w:val="24"/>
          <w:szCs w:val="24"/>
          <w:lang w:val="sr-Cyrl-RS"/>
        </w:rPr>
      </w:pPr>
    </w:p>
    <w:p w:rsidR="00EB4EF3" w:rsidRPr="00EB4EF3" w:rsidRDefault="00EB4EF3" w:rsidP="002A0441">
      <w:pPr>
        <w:numPr>
          <w:ilvl w:val="2"/>
          <w:numId w:val="94"/>
        </w:numPr>
        <w:pBdr>
          <w:top w:val="nil"/>
          <w:left w:val="nil"/>
          <w:bottom w:val="nil"/>
          <w:right w:val="nil"/>
          <w:between w:val="nil"/>
        </w:pBdr>
        <w:tabs>
          <w:tab w:val="left" w:pos="2685"/>
        </w:tabs>
        <w:rPr>
          <w:color w:val="000000" w:themeColor="text1"/>
        </w:rPr>
      </w:pPr>
      <w:r w:rsidRPr="00EB4EF3">
        <w:rPr>
          <w:b/>
          <w:bCs/>
          <w:color w:val="000000" w:themeColor="text1"/>
          <w:sz w:val="24"/>
          <w:szCs w:val="24"/>
        </w:rPr>
        <w:t>ПЛАНИРАНЕ ДЕСТИНАЦИЈЕ И САДРЖАЈИ ЕКСКУРЗИЈА</w:t>
      </w:r>
    </w:p>
    <w:p w:rsidR="00EB4EF3" w:rsidRPr="00EB4EF3" w:rsidRDefault="00EB4EF3" w:rsidP="00EB4EF3">
      <w:pPr>
        <w:pBdr>
          <w:top w:val="nil"/>
          <w:left w:val="nil"/>
          <w:bottom w:val="nil"/>
          <w:right w:val="nil"/>
          <w:between w:val="nil"/>
        </w:pBdr>
        <w:tabs>
          <w:tab w:val="left" w:pos="2685"/>
        </w:tabs>
        <w:rPr>
          <w:b/>
          <w:bCs/>
          <w:color w:val="000000" w:themeColor="text1"/>
          <w:sz w:val="24"/>
          <w:szCs w:val="24"/>
          <w:lang w:val="sr-Cyrl-RS"/>
        </w:rPr>
      </w:pPr>
    </w:p>
    <w:tbl>
      <w:tblPr>
        <w:tblStyle w:val="TableGrid"/>
        <w:tblW w:w="0" w:type="auto"/>
        <w:tblInd w:w="959" w:type="dxa"/>
        <w:tblLook w:val="04A0" w:firstRow="1" w:lastRow="0" w:firstColumn="1" w:lastColumn="0" w:noHBand="0" w:noVBand="1"/>
      </w:tblPr>
      <w:tblGrid>
        <w:gridCol w:w="4500"/>
        <w:gridCol w:w="5370"/>
      </w:tblGrid>
      <w:tr w:rsidR="00EB4EF3" w:rsidRPr="00EB4EF3" w:rsidTr="00AB7652">
        <w:trPr>
          <w:trHeight w:val="274"/>
        </w:trPr>
        <w:tc>
          <w:tcPr>
            <w:tcW w:w="4500" w:type="dxa"/>
          </w:tcPr>
          <w:p w:rsidR="00EB4EF3" w:rsidRPr="00EB4EF3" w:rsidRDefault="00EB4EF3" w:rsidP="00AB7652">
            <w:pPr>
              <w:tabs>
                <w:tab w:val="left" w:pos="2685"/>
              </w:tabs>
              <w:rPr>
                <w:color w:val="000000" w:themeColor="text1"/>
                <w:lang w:val="sr-Cyrl-RS"/>
              </w:rPr>
            </w:pPr>
            <w:r w:rsidRPr="00EB4EF3">
              <w:rPr>
                <w:color w:val="000000" w:themeColor="text1"/>
                <w:lang w:val="sr-Cyrl-RS"/>
              </w:rPr>
              <w:t>Разред</w:t>
            </w:r>
          </w:p>
          <w:p w:rsidR="00EB4EF3" w:rsidRPr="00EB4EF3" w:rsidRDefault="00EB4EF3" w:rsidP="00AB7652">
            <w:pPr>
              <w:tabs>
                <w:tab w:val="left" w:pos="2685"/>
              </w:tabs>
              <w:rPr>
                <w:color w:val="000000" w:themeColor="text1"/>
                <w:lang w:val="sr-Cyrl-RS"/>
              </w:rPr>
            </w:pPr>
          </w:p>
        </w:tc>
        <w:tc>
          <w:tcPr>
            <w:tcW w:w="5370" w:type="dxa"/>
          </w:tcPr>
          <w:p w:rsidR="00EB4EF3" w:rsidRPr="00EB4EF3" w:rsidRDefault="00EB4EF3" w:rsidP="00AB7652">
            <w:pPr>
              <w:tabs>
                <w:tab w:val="left" w:pos="2685"/>
              </w:tabs>
              <w:rPr>
                <w:color w:val="000000" w:themeColor="text1"/>
                <w:lang w:val="sr-Cyrl-RS"/>
              </w:rPr>
            </w:pPr>
            <w:r w:rsidRPr="00EB4EF3">
              <w:rPr>
                <w:color w:val="000000" w:themeColor="text1"/>
                <w:lang w:val="sr-Cyrl-RS"/>
              </w:rPr>
              <w:t>Планирана дестинација</w:t>
            </w:r>
          </w:p>
        </w:tc>
      </w:tr>
      <w:tr w:rsidR="00EB4EF3" w:rsidRPr="00EB4EF3" w:rsidTr="00AB7652">
        <w:trPr>
          <w:trHeight w:val="274"/>
        </w:trPr>
        <w:tc>
          <w:tcPr>
            <w:tcW w:w="4500" w:type="dxa"/>
          </w:tcPr>
          <w:p w:rsidR="00EB4EF3" w:rsidRPr="00EB4EF3" w:rsidRDefault="00EB4EF3" w:rsidP="00AB7652">
            <w:pPr>
              <w:tabs>
                <w:tab w:val="left" w:pos="2685"/>
              </w:tabs>
              <w:rPr>
                <w:color w:val="000000" w:themeColor="text1"/>
                <w:lang w:val="sr-Cyrl-RS"/>
              </w:rPr>
            </w:pPr>
            <w:r w:rsidRPr="00EB4EF3">
              <w:rPr>
                <w:color w:val="000000" w:themeColor="text1"/>
                <w:lang w:val="sr-Cyrl-RS"/>
              </w:rPr>
              <w:t xml:space="preserve">Ученици од </w:t>
            </w:r>
            <w:r w:rsidRPr="00EB4EF3">
              <w:rPr>
                <w:color w:val="000000" w:themeColor="text1"/>
                <w:lang w:val="sr-Latn-RS"/>
              </w:rPr>
              <w:t xml:space="preserve">I </w:t>
            </w:r>
            <w:r w:rsidRPr="00EB4EF3">
              <w:rPr>
                <w:color w:val="000000" w:themeColor="text1"/>
                <w:lang w:val="sr-Cyrl-RS"/>
              </w:rPr>
              <w:t>до</w:t>
            </w:r>
            <w:r w:rsidRPr="00EB4EF3">
              <w:rPr>
                <w:color w:val="000000" w:themeColor="text1"/>
                <w:lang w:val="sr-Latn-RS"/>
              </w:rPr>
              <w:t xml:space="preserve"> IV</w:t>
            </w:r>
            <w:r w:rsidRPr="00EB4EF3">
              <w:rPr>
                <w:color w:val="000000" w:themeColor="text1"/>
                <w:lang w:val="sr-Cyrl-RS"/>
              </w:rPr>
              <w:t xml:space="preserve"> разреда</w:t>
            </w:r>
          </w:p>
          <w:p w:rsidR="00EB4EF3" w:rsidRPr="00EB4EF3" w:rsidRDefault="00EB4EF3" w:rsidP="00AB7652">
            <w:pPr>
              <w:tabs>
                <w:tab w:val="left" w:pos="2685"/>
              </w:tabs>
              <w:rPr>
                <w:color w:val="000000" w:themeColor="text1"/>
                <w:lang w:val="sr-Cyrl-RS"/>
              </w:rPr>
            </w:pPr>
          </w:p>
        </w:tc>
        <w:tc>
          <w:tcPr>
            <w:tcW w:w="5370" w:type="dxa"/>
          </w:tcPr>
          <w:p w:rsidR="00EB4EF3" w:rsidRPr="00EB4EF3" w:rsidRDefault="00EB4EF3" w:rsidP="00AB7652">
            <w:pPr>
              <w:tabs>
                <w:tab w:val="left" w:pos="2685"/>
              </w:tabs>
              <w:rPr>
                <w:color w:val="000000" w:themeColor="text1"/>
                <w:lang w:val="sr-Cyrl-RS"/>
              </w:rPr>
            </w:pPr>
            <w:r w:rsidRPr="00EB4EF3">
              <w:rPr>
                <w:color w:val="000000" w:themeColor="text1"/>
                <w:lang w:val="sr-Cyrl-RS"/>
              </w:rPr>
              <w:t>Вршац</w:t>
            </w:r>
          </w:p>
        </w:tc>
      </w:tr>
      <w:tr w:rsidR="00EB4EF3" w:rsidRPr="00EB4EF3" w:rsidTr="00AB7652">
        <w:trPr>
          <w:trHeight w:val="288"/>
        </w:trPr>
        <w:tc>
          <w:tcPr>
            <w:tcW w:w="4500" w:type="dxa"/>
          </w:tcPr>
          <w:p w:rsidR="00EB4EF3" w:rsidRPr="00EB4EF3" w:rsidRDefault="00EB4EF3" w:rsidP="00AB7652">
            <w:pPr>
              <w:tabs>
                <w:tab w:val="left" w:pos="2685"/>
              </w:tabs>
              <w:rPr>
                <w:color w:val="000000" w:themeColor="text1"/>
                <w:lang w:val="sr-Cyrl-RS"/>
              </w:rPr>
            </w:pPr>
            <w:r w:rsidRPr="00EB4EF3">
              <w:rPr>
                <w:color w:val="000000" w:themeColor="text1"/>
                <w:lang w:val="sr-Cyrl-RS"/>
              </w:rPr>
              <w:t xml:space="preserve">Ученици од </w:t>
            </w:r>
            <w:r w:rsidRPr="00EB4EF3">
              <w:rPr>
                <w:color w:val="000000" w:themeColor="text1"/>
                <w:lang w:val="sr-Latn-RS"/>
              </w:rPr>
              <w:t xml:space="preserve">V </w:t>
            </w:r>
            <w:r w:rsidRPr="00EB4EF3">
              <w:rPr>
                <w:color w:val="000000" w:themeColor="text1"/>
                <w:lang w:val="sr-Cyrl-RS"/>
              </w:rPr>
              <w:t>до</w:t>
            </w:r>
            <w:r w:rsidRPr="00EB4EF3">
              <w:rPr>
                <w:color w:val="000000" w:themeColor="text1"/>
                <w:lang w:val="sr-Latn-RS"/>
              </w:rPr>
              <w:t xml:space="preserve"> VIII </w:t>
            </w:r>
            <w:r w:rsidRPr="00EB4EF3">
              <w:rPr>
                <w:color w:val="000000" w:themeColor="text1"/>
                <w:lang w:val="sr-Cyrl-RS"/>
              </w:rPr>
              <w:t>разреда</w:t>
            </w:r>
          </w:p>
          <w:p w:rsidR="00EB4EF3" w:rsidRPr="00EB4EF3" w:rsidRDefault="00EB4EF3" w:rsidP="00AB7652">
            <w:pPr>
              <w:tabs>
                <w:tab w:val="left" w:pos="2685"/>
              </w:tabs>
              <w:rPr>
                <w:color w:val="000000" w:themeColor="text1"/>
                <w:lang w:val="sr-Cyrl-RS"/>
              </w:rPr>
            </w:pPr>
          </w:p>
        </w:tc>
        <w:tc>
          <w:tcPr>
            <w:tcW w:w="5370" w:type="dxa"/>
          </w:tcPr>
          <w:p w:rsidR="00EB4EF3" w:rsidRPr="00EB4EF3" w:rsidRDefault="00EB4EF3" w:rsidP="00AB7652">
            <w:pPr>
              <w:tabs>
                <w:tab w:val="left" w:pos="2685"/>
              </w:tabs>
              <w:rPr>
                <w:color w:val="000000" w:themeColor="text1"/>
                <w:lang w:val="sr-Cyrl-RS"/>
              </w:rPr>
            </w:pPr>
            <w:r w:rsidRPr="00EB4EF3">
              <w:rPr>
                <w:color w:val="000000" w:themeColor="text1"/>
              </w:rPr>
              <w:t xml:space="preserve">Аранђеловац </w:t>
            </w:r>
            <w:r w:rsidRPr="00EB4EF3">
              <w:rPr>
                <w:color w:val="000000" w:themeColor="text1"/>
                <w:lang w:val="sr-Cyrl-RS"/>
              </w:rPr>
              <w:t xml:space="preserve">, </w:t>
            </w:r>
            <w:r w:rsidRPr="00EB4EF3">
              <w:rPr>
                <w:color w:val="000000" w:themeColor="text1"/>
              </w:rPr>
              <w:t>Топола</w:t>
            </w:r>
            <w:r w:rsidRPr="00EB4EF3">
              <w:rPr>
                <w:color w:val="000000" w:themeColor="text1"/>
                <w:lang w:val="sr-Cyrl-RS"/>
              </w:rPr>
              <w:t>, Опленац</w:t>
            </w:r>
          </w:p>
        </w:tc>
      </w:tr>
    </w:tbl>
    <w:p w:rsidR="00EB4EF3" w:rsidRDefault="00EB4EF3" w:rsidP="00EB4EF3">
      <w:pPr>
        <w:pBdr>
          <w:top w:val="nil"/>
          <w:left w:val="nil"/>
          <w:bottom w:val="nil"/>
          <w:right w:val="nil"/>
          <w:between w:val="nil"/>
        </w:pBdr>
        <w:tabs>
          <w:tab w:val="left" w:pos="1204"/>
        </w:tabs>
        <w:spacing w:before="3"/>
        <w:rPr>
          <w:lang w:val="sr-Cyrl-RS"/>
        </w:rPr>
      </w:pPr>
    </w:p>
    <w:p w:rsidR="00AB7652" w:rsidRDefault="00AB7652" w:rsidP="00EB4EF3">
      <w:pPr>
        <w:pBdr>
          <w:top w:val="nil"/>
          <w:left w:val="nil"/>
          <w:bottom w:val="nil"/>
          <w:right w:val="nil"/>
          <w:between w:val="nil"/>
        </w:pBdr>
        <w:tabs>
          <w:tab w:val="left" w:pos="1204"/>
        </w:tabs>
        <w:spacing w:before="3"/>
        <w:rPr>
          <w:lang w:val="sr-Cyrl-RS"/>
        </w:rPr>
      </w:pPr>
    </w:p>
    <w:p w:rsidR="00AB7652" w:rsidRDefault="00AB7652" w:rsidP="00AB7652">
      <w:pPr>
        <w:pBdr>
          <w:top w:val="nil"/>
          <w:left w:val="nil"/>
          <w:bottom w:val="nil"/>
          <w:right w:val="nil"/>
          <w:between w:val="nil"/>
        </w:pBdr>
        <w:spacing w:before="49"/>
        <w:rPr>
          <w:sz w:val="24"/>
          <w:szCs w:val="24"/>
        </w:rPr>
      </w:pPr>
    </w:p>
    <w:p w:rsidR="00AB7652" w:rsidRPr="00AB7652" w:rsidRDefault="00AB7652" w:rsidP="00AB7652">
      <w:pPr>
        <w:pBdr>
          <w:top w:val="nil"/>
          <w:left w:val="nil"/>
          <w:bottom w:val="nil"/>
          <w:right w:val="nil"/>
          <w:between w:val="nil"/>
        </w:pBdr>
        <w:ind w:left="1065"/>
        <w:rPr>
          <w:b/>
          <w:sz w:val="24"/>
          <w:szCs w:val="24"/>
        </w:rPr>
      </w:pPr>
      <w:r w:rsidRPr="00AB7652">
        <w:rPr>
          <w:b/>
          <w:sz w:val="24"/>
          <w:szCs w:val="24"/>
        </w:rPr>
        <w:t>ПОСЕТЕ И ИЗЛЕТИ</w:t>
      </w:r>
    </w:p>
    <w:p w:rsidR="00AB7652" w:rsidRDefault="00AB7652" w:rsidP="00AB7652">
      <w:pPr>
        <w:pBdr>
          <w:top w:val="nil"/>
          <w:left w:val="nil"/>
          <w:bottom w:val="nil"/>
          <w:right w:val="nil"/>
          <w:between w:val="nil"/>
        </w:pBdr>
        <w:rPr>
          <w:sz w:val="24"/>
          <w:szCs w:val="24"/>
        </w:rPr>
      </w:pPr>
    </w:p>
    <w:p w:rsidR="00AB7652" w:rsidRDefault="00AB7652" w:rsidP="00AB7652">
      <w:pPr>
        <w:pBdr>
          <w:top w:val="nil"/>
          <w:left w:val="nil"/>
          <w:bottom w:val="nil"/>
          <w:right w:val="nil"/>
          <w:between w:val="nil"/>
        </w:pBdr>
        <w:spacing w:line="275" w:lineRule="auto"/>
        <w:jc w:val="both"/>
        <w:rPr>
          <w:sz w:val="24"/>
          <w:szCs w:val="24"/>
        </w:rPr>
      </w:pPr>
      <w:r>
        <w:rPr>
          <w:sz w:val="24"/>
          <w:szCs w:val="24"/>
          <w:lang w:val="sr-Cyrl-RS"/>
        </w:rPr>
        <w:t xml:space="preserve">                </w:t>
      </w:r>
      <w:r>
        <w:rPr>
          <w:sz w:val="24"/>
          <w:szCs w:val="24"/>
        </w:rPr>
        <w:t>За ову школску годину планиране су следеће посете:</w:t>
      </w:r>
    </w:p>
    <w:p w:rsidR="00AB7652" w:rsidRDefault="00AB7652" w:rsidP="00AB7652">
      <w:pPr>
        <w:pBdr>
          <w:top w:val="nil"/>
          <w:left w:val="nil"/>
          <w:bottom w:val="nil"/>
          <w:right w:val="nil"/>
          <w:between w:val="nil"/>
        </w:pBdr>
        <w:spacing w:line="242" w:lineRule="auto"/>
        <w:ind w:right="1134"/>
        <w:jc w:val="both"/>
        <w:rPr>
          <w:color w:val="FF0000"/>
          <w:sz w:val="24"/>
          <w:szCs w:val="24"/>
        </w:rPr>
      </w:pPr>
      <w:r>
        <w:rPr>
          <w:color w:val="FF0000"/>
          <w:sz w:val="24"/>
          <w:szCs w:val="24"/>
        </w:rPr>
        <w:t>.</w:t>
      </w:r>
    </w:p>
    <w:p w:rsidR="00AB7652" w:rsidRDefault="00AB7652" w:rsidP="00AB7652">
      <w:pPr>
        <w:pBdr>
          <w:top w:val="nil"/>
          <w:left w:val="nil"/>
          <w:bottom w:val="nil"/>
          <w:right w:val="nil"/>
          <w:between w:val="nil"/>
        </w:pBdr>
        <w:spacing w:line="242" w:lineRule="auto"/>
        <w:ind w:left="1065" w:right="1134"/>
        <w:jc w:val="both"/>
        <w:rPr>
          <w:sz w:val="24"/>
          <w:szCs w:val="24"/>
        </w:rPr>
      </w:pPr>
      <w:r>
        <w:rPr>
          <w:sz w:val="24"/>
          <w:szCs w:val="24"/>
        </w:rPr>
        <w:t>Планира се да се у току октобра школске 2026/2027. године организује посета Сајму књига у Београду. Програм ће бити организован за све заинтересоване ученике од VI до VIII разреда.</w:t>
      </w:r>
      <w:r>
        <w:rPr>
          <w:color w:val="FF0000"/>
          <w:sz w:val="24"/>
          <w:szCs w:val="24"/>
        </w:rPr>
        <w:t xml:space="preserve"> </w:t>
      </w:r>
      <w:r>
        <w:rPr>
          <w:sz w:val="24"/>
          <w:szCs w:val="24"/>
        </w:rPr>
        <w:t>Такође, планирана је и посета палати науке у Београду и музеју Николе Тесле.</w:t>
      </w:r>
    </w:p>
    <w:p w:rsidR="00AB7652" w:rsidRDefault="00AB7652" w:rsidP="00AB7652">
      <w:pPr>
        <w:pBdr>
          <w:top w:val="nil"/>
          <w:left w:val="nil"/>
          <w:bottom w:val="nil"/>
          <w:right w:val="nil"/>
          <w:between w:val="nil"/>
        </w:pBdr>
        <w:ind w:left="1065" w:right="1134"/>
        <w:jc w:val="both"/>
        <w:rPr>
          <w:sz w:val="24"/>
          <w:szCs w:val="24"/>
        </w:rPr>
      </w:pPr>
      <w:r>
        <w:rPr>
          <w:sz w:val="24"/>
          <w:szCs w:val="24"/>
        </w:rPr>
        <w:t>Наша школа ће и ове године наставити традиционалну сарадњу са Центром за културу у Ковину кроз посете ученика и наставника позоришним представама и другим манифестацијама које ова установа организује. Време реализације биће накнадно одређено јер зависи од плана рада Центра.</w:t>
      </w:r>
    </w:p>
    <w:p w:rsidR="00AB7652" w:rsidRDefault="00AB7652" w:rsidP="00AB7652">
      <w:pPr>
        <w:pBdr>
          <w:top w:val="nil"/>
          <w:left w:val="nil"/>
          <w:bottom w:val="nil"/>
          <w:right w:val="nil"/>
          <w:between w:val="nil"/>
        </w:pBdr>
        <w:ind w:left="1065" w:right="1134"/>
        <w:jc w:val="both"/>
        <w:rPr>
          <w:sz w:val="24"/>
          <w:szCs w:val="24"/>
        </w:rPr>
      </w:pPr>
      <w:r>
        <w:rPr>
          <w:sz w:val="24"/>
          <w:szCs w:val="24"/>
        </w:rPr>
        <w:t>Ове године  организује се посета манифестацији „Заборављене игре и вештине“ у организацији ОШ „Ђура Филиповић“ из Плочице.</w:t>
      </w:r>
    </w:p>
    <w:p w:rsidR="00AB7652" w:rsidRDefault="00AB7652" w:rsidP="00AB7652">
      <w:pPr>
        <w:pBdr>
          <w:top w:val="nil"/>
          <w:left w:val="nil"/>
          <w:bottom w:val="nil"/>
          <w:right w:val="nil"/>
          <w:between w:val="nil"/>
        </w:pBdr>
        <w:ind w:left="1065" w:right="1134"/>
        <w:jc w:val="both"/>
        <w:rPr>
          <w:sz w:val="24"/>
          <w:szCs w:val="24"/>
        </w:rPr>
      </w:pPr>
      <w:r>
        <w:rPr>
          <w:sz w:val="24"/>
          <w:szCs w:val="24"/>
        </w:rPr>
        <w:t xml:space="preserve">Планирана је једнодневна школска посета ЕКСПО изложби у току маја и јуна. </w:t>
      </w:r>
    </w:p>
    <w:p w:rsidR="00AB7652" w:rsidRDefault="00AB7652" w:rsidP="00AB7652">
      <w:pPr>
        <w:pBdr>
          <w:top w:val="nil"/>
          <w:left w:val="nil"/>
          <w:bottom w:val="nil"/>
          <w:right w:val="nil"/>
          <w:between w:val="nil"/>
        </w:pBdr>
        <w:ind w:left="1065" w:right="1134"/>
        <w:jc w:val="both"/>
        <w:rPr>
          <w:sz w:val="24"/>
          <w:szCs w:val="24"/>
        </w:rPr>
      </w:pPr>
      <w:r>
        <w:rPr>
          <w:sz w:val="24"/>
          <w:szCs w:val="24"/>
        </w:rPr>
        <w:t xml:space="preserve">Планирани  су  излети  и  у  парку  „Чардак“  у  току  школске  године. Планирана је и посета сеоској библиотеци. Планирана је и посета Библиотеци „Вук Караџић“ у Ковину. Планирана је посета салашу породице “Хенц”. </w:t>
      </w:r>
    </w:p>
    <w:p w:rsidR="00AB7652" w:rsidRDefault="00AB7652" w:rsidP="00AB7652">
      <w:pPr>
        <w:pBdr>
          <w:top w:val="nil"/>
          <w:left w:val="nil"/>
          <w:bottom w:val="nil"/>
          <w:right w:val="nil"/>
          <w:between w:val="nil"/>
        </w:pBdr>
        <w:ind w:left="1065" w:right="1134"/>
        <w:rPr>
          <w:sz w:val="24"/>
          <w:szCs w:val="24"/>
        </w:rPr>
        <w:sectPr w:rsidR="00AB7652">
          <w:pgSz w:w="11910" w:h="16840"/>
          <w:pgMar w:top="1040" w:right="0" w:bottom="1820" w:left="283" w:header="0" w:footer="1631" w:gutter="0"/>
          <w:cols w:space="720"/>
        </w:sectPr>
      </w:pPr>
      <w:r>
        <w:rPr>
          <w:sz w:val="24"/>
          <w:szCs w:val="24"/>
        </w:rPr>
        <w:lastRenderedPageBreak/>
        <w:t>Планиране су бројне посете православној цркви у Гају, као и посета манастиру “40 мученика”</w:t>
      </w:r>
      <w:r>
        <w:rPr>
          <w:sz w:val="24"/>
          <w:szCs w:val="24"/>
          <w:lang w:val="sr-Cyrl-RS"/>
        </w:rPr>
        <w:t xml:space="preserve"> </w:t>
      </w:r>
      <w:r>
        <w:rPr>
          <w:sz w:val="24"/>
          <w:szCs w:val="24"/>
        </w:rPr>
        <w:t xml:space="preserve">у Старом селу. </w:t>
      </w:r>
    </w:p>
    <w:p w:rsidR="009964DD" w:rsidRPr="00AD0361" w:rsidRDefault="009964DD">
      <w:pPr>
        <w:pBdr>
          <w:top w:val="nil"/>
          <w:left w:val="nil"/>
          <w:bottom w:val="nil"/>
          <w:right w:val="nil"/>
          <w:between w:val="nil"/>
        </w:pBdr>
        <w:spacing w:line="271" w:lineRule="auto"/>
        <w:ind w:left="1065"/>
        <w:rPr>
          <w:color w:val="FF0000"/>
          <w:sz w:val="24"/>
          <w:szCs w:val="24"/>
        </w:rPr>
      </w:pPr>
    </w:p>
    <w:p w:rsidR="009964DD" w:rsidRPr="00AD0361" w:rsidRDefault="009964DD">
      <w:pPr>
        <w:pBdr>
          <w:top w:val="nil"/>
          <w:left w:val="nil"/>
          <w:bottom w:val="nil"/>
          <w:right w:val="nil"/>
          <w:between w:val="nil"/>
        </w:pBdr>
        <w:spacing w:line="271" w:lineRule="auto"/>
        <w:ind w:left="1065"/>
        <w:rPr>
          <w:color w:val="FF0000"/>
          <w:sz w:val="24"/>
          <w:szCs w:val="24"/>
        </w:rPr>
      </w:pPr>
    </w:p>
    <w:p w:rsidR="009964DD" w:rsidRPr="00AD0361" w:rsidRDefault="006A2406" w:rsidP="002A0441">
      <w:pPr>
        <w:pStyle w:val="Heading6"/>
        <w:numPr>
          <w:ilvl w:val="1"/>
          <w:numId w:val="94"/>
        </w:numPr>
        <w:tabs>
          <w:tab w:val="left" w:pos="1780"/>
        </w:tabs>
        <w:spacing w:before="1"/>
        <w:ind w:left="1780" w:hanging="573"/>
        <w:rPr>
          <w:rFonts w:eastAsia="Calibri"/>
          <w:lang w:val="sr-Cyrl-RS"/>
        </w:rPr>
      </w:pPr>
      <w:bookmarkStart w:id="68" w:name="_heading=h.ljyqggsg98u5" w:colFirst="0" w:colLast="0"/>
      <w:bookmarkEnd w:id="68"/>
      <w:r w:rsidRPr="00AD0361">
        <w:rPr>
          <w:rFonts w:eastAsia="Calibri"/>
        </w:rPr>
        <w:t>ПРИПРЕМНА НАСТАВА</w:t>
      </w:r>
    </w:p>
    <w:p w:rsidR="00AB7652" w:rsidRPr="00AD0361" w:rsidRDefault="00AB7652" w:rsidP="00AB7652">
      <w:pPr>
        <w:rPr>
          <w:rFonts w:eastAsia="Calibri"/>
          <w:lang w:val="sr-Cyrl-RS"/>
        </w:rPr>
      </w:pPr>
    </w:p>
    <w:p w:rsidR="009964DD" w:rsidRPr="00AD0361" w:rsidRDefault="006A2406">
      <w:pPr>
        <w:pBdr>
          <w:top w:val="nil"/>
          <w:left w:val="nil"/>
          <w:bottom w:val="nil"/>
          <w:right w:val="nil"/>
          <w:between w:val="nil"/>
        </w:pBdr>
        <w:ind w:left="1065" w:right="1198"/>
        <w:rPr>
          <w:sz w:val="24"/>
          <w:szCs w:val="24"/>
        </w:rPr>
      </w:pPr>
      <w:r w:rsidRPr="00AD0361">
        <w:rPr>
          <w:sz w:val="24"/>
          <w:szCs w:val="24"/>
        </w:rPr>
        <w:t>Припремна настава образовно васпитног рада за полагање поправних испита организује се за ученике V-VII разреда у августу, а за ученике VIII разреда у јуну (по календару) у трајању од 5 дана, по предмету по 2 часа дневно, што износи 10 часова недељно, након чега се организује поправни испит.</w:t>
      </w:r>
    </w:p>
    <w:p w:rsidR="009964DD" w:rsidRPr="00AD0361" w:rsidRDefault="006A2406">
      <w:pPr>
        <w:pBdr>
          <w:top w:val="nil"/>
          <w:left w:val="nil"/>
          <w:bottom w:val="nil"/>
          <w:right w:val="nil"/>
          <w:between w:val="nil"/>
        </w:pBdr>
        <w:ind w:left="1065"/>
        <w:rPr>
          <w:sz w:val="24"/>
          <w:szCs w:val="24"/>
        </w:rPr>
        <w:sectPr w:rsidR="009964DD" w:rsidRPr="00AD0361">
          <w:pgSz w:w="11910" w:h="16840"/>
          <w:pgMar w:top="1040" w:right="0" w:bottom="1860" w:left="283" w:header="0" w:footer="1631" w:gutter="0"/>
          <w:cols w:space="720"/>
        </w:sectPr>
      </w:pPr>
      <w:r w:rsidRPr="00AD0361">
        <w:rPr>
          <w:sz w:val="24"/>
          <w:szCs w:val="24"/>
        </w:rPr>
        <w:t>Време полагања поправних испита одредиће се у јуну 2027. године.</w:t>
      </w:r>
    </w:p>
    <w:p w:rsidR="009964DD" w:rsidRPr="00AD0361" w:rsidRDefault="006A2406" w:rsidP="002A0441">
      <w:pPr>
        <w:pStyle w:val="Heading6"/>
        <w:numPr>
          <w:ilvl w:val="1"/>
          <w:numId w:val="94"/>
        </w:numPr>
        <w:tabs>
          <w:tab w:val="left" w:pos="1781"/>
        </w:tabs>
        <w:spacing w:before="78"/>
        <w:ind w:left="1781" w:hanging="574"/>
        <w:rPr>
          <w:color w:val="000000" w:themeColor="text1"/>
        </w:rPr>
      </w:pPr>
      <w:bookmarkStart w:id="69" w:name="_heading=h.loaui8u4bdfe" w:colFirst="0" w:colLast="0"/>
      <w:bookmarkEnd w:id="69"/>
      <w:r w:rsidRPr="00AD0361">
        <w:rPr>
          <w:color w:val="000000" w:themeColor="text1"/>
        </w:rPr>
        <w:lastRenderedPageBreak/>
        <w:t>ПЛАН ПРИПРЕМНЕ НАСТАВЕ ЗА ЗАВРШНИ ИСПИТ</w:t>
      </w:r>
    </w:p>
    <w:p w:rsidR="009964DD" w:rsidRPr="00AD0361" w:rsidRDefault="006A2406">
      <w:pPr>
        <w:pBdr>
          <w:top w:val="nil"/>
          <w:left w:val="nil"/>
          <w:bottom w:val="nil"/>
          <w:right w:val="nil"/>
          <w:between w:val="nil"/>
        </w:pBdr>
        <w:spacing w:before="271"/>
        <w:ind w:left="1065" w:right="1247"/>
        <w:rPr>
          <w:color w:val="000000" w:themeColor="text1"/>
          <w:sz w:val="24"/>
          <w:szCs w:val="24"/>
        </w:rPr>
      </w:pPr>
      <w:r w:rsidRPr="00AD0361">
        <w:rPr>
          <w:color w:val="000000" w:themeColor="text1"/>
          <w:sz w:val="24"/>
          <w:szCs w:val="24"/>
        </w:rPr>
        <w:t>Припремна настава образовно васпитног рада за полагање завршног испита организује се за ученике VIII разреда у току школске године, а након завршене наставне године у јуну биће организовано још 30 часова припремне наставе која ће обухватити предмете: српски језик, математика, историја, географија, биологија, физика и хемија.</w:t>
      </w:r>
    </w:p>
    <w:p w:rsidR="009964DD" w:rsidRPr="00AD0361" w:rsidRDefault="009964DD">
      <w:pPr>
        <w:pBdr>
          <w:top w:val="nil"/>
          <w:left w:val="nil"/>
          <w:bottom w:val="nil"/>
          <w:right w:val="nil"/>
          <w:between w:val="nil"/>
        </w:pBdr>
        <w:spacing w:before="3"/>
        <w:rPr>
          <w:color w:val="000000" w:themeColor="text1"/>
          <w:sz w:val="24"/>
          <w:szCs w:val="24"/>
        </w:rPr>
      </w:pPr>
    </w:p>
    <w:p w:rsidR="009964DD" w:rsidRPr="00AD0361" w:rsidRDefault="006A2406">
      <w:pPr>
        <w:pBdr>
          <w:top w:val="nil"/>
          <w:left w:val="nil"/>
          <w:bottom w:val="nil"/>
          <w:right w:val="nil"/>
          <w:between w:val="nil"/>
        </w:pBdr>
        <w:ind w:left="1065"/>
        <w:rPr>
          <w:b/>
          <w:bCs/>
          <w:color w:val="000000" w:themeColor="text1"/>
          <w:sz w:val="24"/>
          <w:szCs w:val="24"/>
          <w:lang w:val="sr-Cyrl-RS"/>
        </w:rPr>
      </w:pPr>
      <w:r w:rsidRPr="00AD0361">
        <w:rPr>
          <w:b/>
          <w:bCs/>
          <w:color w:val="000000" w:themeColor="text1"/>
          <w:sz w:val="24"/>
          <w:szCs w:val="24"/>
        </w:rPr>
        <w:t>План припремне наставе - српски језик</w:t>
      </w:r>
    </w:p>
    <w:p w:rsidR="00AD0361" w:rsidRDefault="00AD0361">
      <w:pPr>
        <w:pBdr>
          <w:top w:val="nil"/>
          <w:left w:val="nil"/>
          <w:bottom w:val="nil"/>
          <w:right w:val="nil"/>
          <w:between w:val="nil"/>
        </w:pBdr>
        <w:ind w:left="1065"/>
        <w:rPr>
          <w:b/>
          <w:bCs/>
          <w:color w:val="FF0000"/>
          <w:sz w:val="24"/>
          <w:szCs w:val="24"/>
          <w:lang w:val="sr-Cyrl-RS"/>
        </w:rPr>
      </w:pPr>
    </w:p>
    <w:p w:rsidR="00AD0361" w:rsidRDefault="00AD0361" w:rsidP="00AD0361">
      <w:pPr>
        <w:jc w:val="center"/>
        <w:rPr>
          <w:sz w:val="28"/>
          <w:szCs w:val="28"/>
        </w:rPr>
      </w:pPr>
    </w:p>
    <w:tbl>
      <w:tblPr>
        <w:tblW w:w="11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3"/>
        <w:gridCol w:w="1166"/>
        <w:gridCol w:w="729"/>
        <w:gridCol w:w="1166"/>
        <w:gridCol w:w="875"/>
        <w:gridCol w:w="1021"/>
        <w:gridCol w:w="2771"/>
        <w:gridCol w:w="1021"/>
        <w:gridCol w:w="1666"/>
      </w:tblGrid>
      <w:tr w:rsidR="00AD0361" w:rsidTr="00AD0361">
        <w:trPr>
          <w:cantSplit/>
          <w:trHeight w:val="1174"/>
        </w:trPr>
        <w:tc>
          <w:tcPr>
            <w:tcW w:w="1033" w:type="dxa"/>
            <w:shd w:val="clear" w:color="auto" w:fill="auto"/>
            <w:textDirection w:val="btLr"/>
          </w:tcPr>
          <w:p w:rsidR="00AD0361" w:rsidRPr="00791FB3" w:rsidRDefault="00AD0361" w:rsidP="00130E6C">
            <w:pPr>
              <w:ind w:left="113" w:right="113"/>
              <w:rPr>
                <w:b/>
                <w:sz w:val="20"/>
                <w:szCs w:val="20"/>
              </w:rPr>
            </w:pPr>
            <w:r w:rsidRPr="00791FB3">
              <w:rPr>
                <w:b/>
                <w:sz w:val="20"/>
                <w:szCs w:val="20"/>
              </w:rPr>
              <w:t xml:space="preserve">МЕСЕЦ                    </w:t>
            </w:r>
          </w:p>
        </w:tc>
        <w:tc>
          <w:tcPr>
            <w:tcW w:w="1166" w:type="dxa"/>
            <w:shd w:val="clear" w:color="auto" w:fill="auto"/>
            <w:textDirection w:val="btLr"/>
          </w:tcPr>
          <w:p w:rsidR="00AD0361" w:rsidRPr="00791FB3" w:rsidRDefault="00AD0361" w:rsidP="00130E6C">
            <w:pPr>
              <w:ind w:left="113" w:right="113"/>
              <w:jc w:val="center"/>
              <w:rPr>
                <w:b/>
                <w:sz w:val="20"/>
                <w:szCs w:val="20"/>
              </w:rPr>
            </w:pPr>
            <w:r w:rsidRPr="00791FB3">
              <w:rPr>
                <w:b/>
                <w:sz w:val="20"/>
                <w:szCs w:val="20"/>
              </w:rPr>
              <w:t>ТЕМЕ</w:t>
            </w:r>
          </w:p>
        </w:tc>
        <w:tc>
          <w:tcPr>
            <w:tcW w:w="729" w:type="dxa"/>
            <w:shd w:val="clear" w:color="auto" w:fill="auto"/>
            <w:textDirection w:val="btLr"/>
          </w:tcPr>
          <w:p w:rsidR="00AD0361" w:rsidRPr="00791FB3" w:rsidRDefault="00AD0361" w:rsidP="00130E6C">
            <w:pPr>
              <w:ind w:left="113" w:right="113"/>
              <w:rPr>
                <w:b/>
                <w:sz w:val="20"/>
                <w:szCs w:val="20"/>
              </w:rPr>
            </w:pPr>
            <w:r w:rsidRPr="00791FB3">
              <w:rPr>
                <w:b/>
                <w:sz w:val="20"/>
                <w:szCs w:val="20"/>
              </w:rPr>
              <w:t>БРОЈ ЧАСОВА</w:t>
            </w:r>
          </w:p>
        </w:tc>
        <w:tc>
          <w:tcPr>
            <w:tcW w:w="1166" w:type="dxa"/>
            <w:shd w:val="clear" w:color="auto" w:fill="auto"/>
            <w:textDirection w:val="btLr"/>
          </w:tcPr>
          <w:p w:rsidR="00AD0361" w:rsidRPr="00791FB3" w:rsidRDefault="00AD0361" w:rsidP="00130E6C">
            <w:pPr>
              <w:ind w:left="113" w:right="113"/>
              <w:jc w:val="center"/>
              <w:rPr>
                <w:b/>
                <w:sz w:val="16"/>
                <w:szCs w:val="16"/>
              </w:rPr>
            </w:pPr>
            <w:r w:rsidRPr="00791FB3">
              <w:rPr>
                <w:b/>
                <w:sz w:val="16"/>
                <w:szCs w:val="16"/>
              </w:rPr>
              <w:t xml:space="preserve">ОСНОВНИ </w:t>
            </w:r>
          </w:p>
          <w:p w:rsidR="00AD0361" w:rsidRPr="00791FB3" w:rsidRDefault="00AD0361" w:rsidP="00130E6C">
            <w:pPr>
              <w:ind w:left="113" w:right="113"/>
              <w:jc w:val="center"/>
              <w:rPr>
                <w:b/>
                <w:sz w:val="20"/>
                <w:szCs w:val="20"/>
              </w:rPr>
            </w:pPr>
            <w:r w:rsidRPr="00791FB3">
              <w:rPr>
                <w:b/>
                <w:sz w:val="16"/>
                <w:szCs w:val="16"/>
              </w:rPr>
              <w:t>НИВО</w:t>
            </w:r>
          </w:p>
        </w:tc>
        <w:tc>
          <w:tcPr>
            <w:tcW w:w="875" w:type="dxa"/>
            <w:shd w:val="clear" w:color="auto" w:fill="auto"/>
            <w:textDirection w:val="btLr"/>
          </w:tcPr>
          <w:p w:rsidR="00AD0361" w:rsidRPr="00791FB3" w:rsidRDefault="00AD0361" w:rsidP="00130E6C">
            <w:pPr>
              <w:ind w:left="113" w:right="113"/>
              <w:jc w:val="center"/>
              <w:rPr>
                <w:b/>
                <w:sz w:val="16"/>
                <w:szCs w:val="16"/>
              </w:rPr>
            </w:pPr>
            <w:r w:rsidRPr="00791FB3">
              <w:rPr>
                <w:b/>
                <w:sz w:val="16"/>
                <w:szCs w:val="16"/>
              </w:rPr>
              <w:t>СРЕДЊИ</w:t>
            </w:r>
          </w:p>
          <w:p w:rsidR="00AD0361" w:rsidRPr="00791FB3" w:rsidRDefault="00AD0361" w:rsidP="00130E6C">
            <w:pPr>
              <w:ind w:left="113" w:right="113"/>
              <w:jc w:val="center"/>
              <w:rPr>
                <w:b/>
                <w:sz w:val="20"/>
                <w:szCs w:val="20"/>
              </w:rPr>
            </w:pPr>
            <w:r w:rsidRPr="00791FB3">
              <w:rPr>
                <w:b/>
                <w:sz w:val="16"/>
                <w:szCs w:val="16"/>
              </w:rPr>
              <w:t xml:space="preserve"> НИВО</w:t>
            </w:r>
          </w:p>
        </w:tc>
        <w:tc>
          <w:tcPr>
            <w:tcW w:w="1021" w:type="dxa"/>
            <w:shd w:val="clear" w:color="auto" w:fill="auto"/>
            <w:textDirection w:val="btLr"/>
          </w:tcPr>
          <w:p w:rsidR="00AD0361" w:rsidRPr="00791FB3" w:rsidRDefault="00AD0361" w:rsidP="00130E6C">
            <w:pPr>
              <w:ind w:left="113" w:right="113"/>
              <w:jc w:val="center"/>
              <w:rPr>
                <w:b/>
                <w:sz w:val="16"/>
                <w:szCs w:val="16"/>
              </w:rPr>
            </w:pPr>
            <w:r w:rsidRPr="00791FB3">
              <w:rPr>
                <w:b/>
                <w:sz w:val="16"/>
                <w:szCs w:val="16"/>
              </w:rPr>
              <w:t>НАПРЕДНИ НИВО</w:t>
            </w:r>
          </w:p>
        </w:tc>
        <w:tc>
          <w:tcPr>
            <w:tcW w:w="2771" w:type="dxa"/>
            <w:shd w:val="clear" w:color="auto" w:fill="auto"/>
            <w:textDirection w:val="btLr"/>
          </w:tcPr>
          <w:p w:rsidR="00AD0361" w:rsidRPr="00791FB3" w:rsidRDefault="00AD0361" w:rsidP="00130E6C">
            <w:pPr>
              <w:ind w:left="113" w:right="113"/>
              <w:jc w:val="center"/>
              <w:rPr>
                <w:b/>
                <w:sz w:val="16"/>
                <w:szCs w:val="16"/>
              </w:rPr>
            </w:pPr>
            <w:r w:rsidRPr="00791FB3">
              <w:rPr>
                <w:b/>
                <w:sz w:val="16"/>
                <w:szCs w:val="16"/>
              </w:rPr>
              <w:t>ЦИЉЕВИ И ЗАДАЦИ</w:t>
            </w:r>
          </w:p>
        </w:tc>
        <w:tc>
          <w:tcPr>
            <w:tcW w:w="1021" w:type="dxa"/>
            <w:shd w:val="clear" w:color="auto" w:fill="auto"/>
            <w:textDirection w:val="btLr"/>
          </w:tcPr>
          <w:p w:rsidR="00AD0361" w:rsidRPr="00791FB3" w:rsidRDefault="00AD0361" w:rsidP="00130E6C">
            <w:pPr>
              <w:ind w:left="113" w:right="113"/>
              <w:jc w:val="center"/>
              <w:rPr>
                <w:b/>
                <w:sz w:val="16"/>
                <w:szCs w:val="16"/>
              </w:rPr>
            </w:pPr>
            <w:r w:rsidRPr="00791FB3">
              <w:rPr>
                <w:b/>
                <w:sz w:val="16"/>
                <w:szCs w:val="16"/>
              </w:rPr>
              <w:t>НАСТАВНА СРЕДСТВА</w:t>
            </w:r>
          </w:p>
        </w:tc>
        <w:tc>
          <w:tcPr>
            <w:tcW w:w="1666" w:type="dxa"/>
            <w:shd w:val="clear" w:color="auto" w:fill="auto"/>
            <w:textDirection w:val="btLr"/>
          </w:tcPr>
          <w:p w:rsidR="00AD0361" w:rsidRPr="00791FB3" w:rsidRDefault="00AD0361" w:rsidP="00130E6C">
            <w:pPr>
              <w:ind w:left="113" w:right="113"/>
              <w:jc w:val="center"/>
              <w:rPr>
                <w:b/>
                <w:sz w:val="16"/>
                <w:szCs w:val="16"/>
              </w:rPr>
            </w:pPr>
            <w:r w:rsidRPr="00791FB3">
              <w:rPr>
                <w:b/>
                <w:sz w:val="16"/>
                <w:szCs w:val="16"/>
              </w:rPr>
              <w:t>ПРОВЕРА ОСТВАРЕНОСТИ</w:t>
            </w:r>
          </w:p>
        </w:tc>
      </w:tr>
      <w:tr w:rsidR="00AD0361" w:rsidTr="00AD0361">
        <w:trPr>
          <w:cantSplit/>
          <w:trHeight w:val="1174"/>
        </w:trPr>
        <w:tc>
          <w:tcPr>
            <w:tcW w:w="1033" w:type="dxa"/>
            <w:shd w:val="clear" w:color="auto" w:fill="auto"/>
            <w:textDirection w:val="btLr"/>
          </w:tcPr>
          <w:p w:rsidR="00AD0361" w:rsidRPr="00791FB3" w:rsidRDefault="00AD0361" w:rsidP="00130E6C">
            <w:pPr>
              <w:ind w:left="113" w:right="113"/>
              <w:jc w:val="right"/>
              <w:rPr>
                <w:b/>
                <w:sz w:val="20"/>
                <w:szCs w:val="20"/>
              </w:rPr>
            </w:pPr>
            <w:r w:rsidRPr="00791FB3">
              <w:rPr>
                <w:b/>
                <w:sz w:val="20"/>
                <w:szCs w:val="20"/>
              </w:rPr>
              <w:t>ЈУН</w:t>
            </w:r>
          </w:p>
        </w:tc>
        <w:tc>
          <w:tcPr>
            <w:tcW w:w="1166" w:type="dxa"/>
            <w:shd w:val="clear" w:color="auto" w:fill="auto"/>
          </w:tcPr>
          <w:p w:rsidR="00AD0361" w:rsidRPr="00791FB3" w:rsidRDefault="00AD0361" w:rsidP="00130E6C">
            <w:pPr>
              <w:rPr>
                <w:b/>
                <w:sz w:val="20"/>
                <w:szCs w:val="20"/>
              </w:rPr>
            </w:pPr>
            <w:r w:rsidRPr="00791FB3">
              <w:rPr>
                <w:b/>
                <w:sz w:val="20"/>
                <w:szCs w:val="20"/>
              </w:rPr>
              <w:t>Вештина</w:t>
            </w:r>
          </w:p>
          <w:p w:rsidR="00AD0361" w:rsidRPr="00791FB3" w:rsidRDefault="00AD0361" w:rsidP="00130E6C">
            <w:pPr>
              <w:rPr>
                <w:b/>
                <w:sz w:val="20"/>
                <w:szCs w:val="20"/>
              </w:rPr>
            </w:pPr>
            <w:r w:rsidRPr="00791FB3">
              <w:rPr>
                <w:b/>
                <w:sz w:val="20"/>
                <w:szCs w:val="20"/>
              </w:rPr>
              <w:t xml:space="preserve"> читања и разумевања прочитаног</w:t>
            </w:r>
          </w:p>
        </w:tc>
        <w:tc>
          <w:tcPr>
            <w:tcW w:w="729" w:type="dxa"/>
            <w:shd w:val="clear" w:color="auto" w:fill="auto"/>
          </w:tcPr>
          <w:p w:rsidR="00AD0361" w:rsidRPr="00791FB3" w:rsidRDefault="00AD0361" w:rsidP="00130E6C">
            <w:pPr>
              <w:jc w:val="center"/>
              <w:rPr>
                <w:b/>
              </w:rPr>
            </w:pPr>
            <w:r w:rsidRPr="00791FB3">
              <w:rPr>
                <w:b/>
              </w:rPr>
              <w:t>2</w:t>
            </w:r>
          </w:p>
        </w:tc>
        <w:tc>
          <w:tcPr>
            <w:tcW w:w="1166" w:type="dxa"/>
            <w:shd w:val="clear" w:color="auto" w:fill="auto"/>
          </w:tcPr>
          <w:p w:rsidR="00AD0361" w:rsidRPr="00791FB3" w:rsidRDefault="00AD0361" w:rsidP="00130E6C">
            <w:pPr>
              <w:jc w:val="both"/>
              <w:rPr>
                <w:sz w:val="20"/>
                <w:szCs w:val="20"/>
              </w:rPr>
            </w:pPr>
            <w:r w:rsidRPr="00791FB3">
              <w:rPr>
                <w:sz w:val="20"/>
                <w:szCs w:val="20"/>
              </w:rPr>
              <w:t>СЈ.1.1.2.</w:t>
            </w:r>
          </w:p>
          <w:p w:rsidR="00AD0361" w:rsidRPr="00791FB3" w:rsidRDefault="00AD0361" w:rsidP="00130E6C">
            <w:pPr>
              <w:jc w:val="both"/>
              <w:rPr>
                <w:sz w:val="20"/>
                <w:szCs w:val="20"/>
              </w:rPr>
            </w:pPr>
            <w:r w:rsidRPr="00791FB3">
              <w:rPr>
                <w:sz w:val="20"/>
                <w:szCs w:val="20"/>
              </w:rPr>
              <w:t>С1.1.1.3.</w:t>
            </w:r>
          </w:p>
          <w:p w:rsidR="00AD0361" w:rsidRPr="00791FB3" w:rsidRDefault="00AD0361" w:rsidP="00130E6C">
            <w:pPr>
              <w:jc w:val="both"/>
              <w:rPr>
                <w:sz w:val="20"/>
                <w:szCs w:val="20"/>
              </w:rPr>
            </w:pPr>
            <w:r w:rsidRPr="00791FB3">
              <w:rPr>
                <w:sz w:val="20"/>
                <w:szCs w:val="20"/>
              </w:rPr>
              <w:t>СЈ.1.1.6.</w:t>
            </w:r>
          </w:p>
          <w:p w:rsidR="00AD0361" w:rsidRPr="00791FB3" w:rsidRDefault="00AD0361" w:rsidP="00130E6C">
            <w:pPr>
              <w:jc w:val="both"/>
              <w:rPr>
                <w:sz w:val="20"/>
                <w:szCs w:val="20"/>
              </w:rPr>
            </w:pPr>
            <w:r w:rsidRPr="00791FB3">
              <w:rPr>
                <w:sz w:val="20"/>
                <w:szCs w:val="20"/>
              </w:rPr>
              <w:t>СЈ.1.1.8.</w:t>
            </w:r>
          </w:p>
        </w:tc>
        <w:tc>
          <w:tcPr>
            <w:tcW w:w="875" w:type="dxa"/>
            <w:shd w:val="clear" w:color="auto" w:fill="auto"/>
          </w:tcPr>
          <w:p w:rsidR="00AD0361" w:rsidRPr="00791FB3" w:rsidRDefault="00AD0361" w:rsidP="00130E6C">
            <w:pPr>
              <w:jc w:val="both"/>
              <w:rPr>
                <w:sz w:val="20"/>
                <w:szCs w:val="20"/>
              </w:rPr>
            </w:pPr>
            <w:r w:rsidRPr="00791FB3">
              <w:rPr>
                <w:sz w:val="20"/>
                <w:szCs w:val="20"/>
              </w:rPr>
              <w:t>СЈ.2.1.2.</w:t>
            </w:r>
          </w:p>
          <w:p w:rsidR="00AD0361" w:rsidRPr="00791FB3" w:rsidRDefault="00AD0361" w:rsidP="00130E6C">
            <w:pPr>
              <w:jc w:val="both"/>
              <w:rPr>
                <w:sz w:val="20"/>
                <w:szCs w:val="20"/>
              </w:rPr>
            </w:pPr>
            <w:r w:rsidRPr="00791FB3">
              <w:rPr>
                <w:sz w:val="20"/>
                <w:szCs w:val="20"/>
              </w:rPr>
              <w:t>СЈ.2.1.4.</w:t>
            </w:r>
          </w:p>
          <w:p w:rsidR="00AD0361" w:rsidRPr="00791FB3" w:rsidRDefault="00AD0361" w:rsidP="00130E6C">
            <w:pPr>
              <w:jc w:val="both"/>
              <w:rPr>
                <w:sz w:val="20"/>
                <w:szCs w:val="20"/>
              </w:rPr>
            </w:pPr>
            <w:r w:rsidRPr="00791FB3">
              <w:rPr>
                <w:sz w:val="20"/>
                <w:szCs w:val="20"/>
              </w:rPr>
              <w:t>СЈ.2.1.5.</w:t>
            </w:r>
          </w:p>
          <w:p w:rsidR="00AD0361" w:rsidRPr="00791FB3" w:rsidRDefault="00AD0361" w:rsidP="00130E6C">
            <w:pPr>
              <w:jc w:val="both"/>
              <w:rPr>
                <w:sz w:val="20"/>
                <w:szCs w:val="20"/>
              </w:rPr>
            </w:pPr>
            <w:r w:rsidRPr="00791FB3">
              <w:rPr>
                <w:sz w:val="20"/>
                <w:szCs w:val="20"/>
              </w:rPr>
              <w:t>СЈ.2.1.6.</w:t>
            </w:r>
          </w:p>
          <w:p w:rsidR="00AD0361" w:rsidRPr="00791FB3" w:rsidRDefault="00AD0361" w:rsidP="00130E6C">
            <w:pPr>
              <w:jc w:val="both"/>
              <w:rPr>
                <w:sz w:val="20"/>
                <w:szCs w:val="20"/>
              </w:rPr>
            </w:pPr>
            <w:r w:rsidRPr="00791FB3">
              <w:rPr>
                <w:sz w:val="20"/>
                <w:szCs w:val="20"/>
              </w:rPr>
              <w:t>СЈ.2.1.7.</w:t>
            </w:r>
          </w:p>
        </w:tc>
        <w:tc>
          <w:tcPr>
            <w:tcW w:w="1021" w:type="dxa"/>
            <w:shd w:val="clear" w:color="auto" w:fill="auto"/>
          </w:tcPr>
          <w:p w:rsidR="00AD0361" w:rsidRPr="00791FB3" w:rsidRDefault="00AD0361" w:rsidP="00130E6C">
            <w:pPr>
              <w:jc w:val="both"/>
              <w:rPr>
                <w:sz w:val="20"/>
                <w:szCs w:val="20"/>
              </w:rPr>
            </w:pPr>
            <w:r w:rsidRPr="00791FB3">
              <w:rPr>
                <w:sz w:val="20"/>
                <w:szCs w:val="20"/>
              </w:rPr>
              <w:t>СЈ.3.1.1.</w:t>
            </w:r>
          </w:p>
          <w:p w:rsidR="00AD0361" w:rsidRPr="00791FB3" w:rsidRDefault="00AD0361" w:rsidP="00130E6C">
            <w:pPr>
              <w:jc w:val="both"/>
              <w:rPr>
                <w:sz w:val="20"/>
                <w:szCs w:val="20"/>
              </w:rPr>
            </w:pPr>
            <w:r w:rsidRPr="00791FB3">
              <w:rPr>
                <w:sz w:val="20"/>
                <w:szCs w:val="20"/>
              </w:rPr>
              <w:t>СЈ.3.1.3.</w:t>
            </w:r>
          </w:p>
          <w:p w:rsidR="00AD0361" w:rsidRPr="00791FB3" w:rsidRDefault="00AD0361" w:rsidP="00130E6C">
            <w:pPr>
              <w:jc w:val="both"/>
              <w:rPr>
                <w:sz w:val="20"/>
                <w:szCs w:val="20"/>
              </w:rPr>
            </w:pPr>
            <w:r w:rsidRPr="00791FB3">
              <w:rPr>
                <w:sz w:val="20"/>
                <w:szCs w:val="20"/>
              </w:rPr>
              <w:t>СЈ.3.1.4.</w:t>
            </w:r>
          </w:p>
          <w:p w:rsidR="00AD0361" w:rsidRPr="00791FB3" w:rsidRDefault="00AD0361" w:rsidP="00130E6C">
            <w:pPr>
              <w:jc w:val="both"/>
              <w:rPr>
                <w:sz w:val="20"/>
                <w:szCs w:val="20"/>
              </w:rPr>
            </w:pPr>
          </w:p>
        </w:tc>
        <w:tc>
          <w:tcPr>
            <w:tcW w:w="2771" w:type="dxa"/>
            <w:shd w:val="clear" w:color="auto" w:fill="auto"/>
          </w:tcPr>
          <w:p w:rsidR="00AD0361" w:rsidRPr="00791FB3" w:rsidRDefault="00AD0361" w:rsidP="00130E6C">
            <w:pPr>
              <w:rPr>
                <w:sz w:val="18"/>
                <w:szCs w:val="18"/>
              </w:rPr>
            </w:pPr>
            <w:r w:rsidRPr="00791FB3">
              <w:rPr>
                <w:sz w:val="18"/>
                <w:szCs w:val="18"/>
              </w:rPr>
              <w:t>Оспособљавање за самостално читање, доживљавање, разумевање , тумачење и вредновање књижевноуметничких дела.</w:t>
            </w:r>
          </w:p>
          <w:p w:rsidR="00AD0361" w:rsidRPr="00791FB3" w:rsidRDefault="00AD0361" w:rsidP="00130E6C">
            <w:pPr>
              <w:rPr>
                <w:sz w:val="18"/>
                <w:szCs w:val="18"/>
              </w:rPr>
            </w:pPr>
            <w:r w:rsidRPr="00791FB3">
              <w:rPr>
                <w:sz w:val="18"/>
                <w:szCs w:val="18"/>
              </w:rPr>
              <w:t>Поступно, систематично и доследно оспособљавање ученика за логичко схватање и критичко процењивање прочитаног текста.</w:t>
            </w:r>
          </w:p>
          <w:p w:rsidR="00AD0361" w:rsidRPr="00791FB3" w:rsidRDefault="00AD0361" w:rsidP="00130E6C">
            <w:pPr>
              <w:rPr>
                <w:sz w:val="20"/>
                <w:szCs w:val="20"/>
              </w:rPr>
            </w:pPr>
          </w:p>
        </w:tc>
        <w:tc>
          <w:tcPr>
            <w:tcW w:w="1021" w:type="dxa"/>
            <w:shd w:val="clear" w:color="auto" w:fill="auto"/>
          </w:tcPr>
          <w:p w:rsidR="00AD0361" w:rsidRPr="00791FB3" w:rsidRDefault="00AD0361" w:rsidP="00130E6C">
            <w:pPr>
              <w:rPr>
                <w:sz w:val="20"/>
                <w:szCs w:val="20"/>
              </w:rPr>
            </w:pPr>
            <w:r w:rsidRPr="00791FB3">
              <w:rPr>
                <w:sz w:val="20"/>
                <w:szCs w:val="20"/>
              </w:rPr>
              <w:t>Табла, креда, збирка за завршни испит из српског језика</w:t>
            </w:r>
          </w:p>
        </w:tc>
        <w:tc>
          <w:tcPr>
            <w:tcW w:w="1666" w:type="dxa"/>
            <w:shd w:val="clear" w:color="auto" w:fill="auto"/>
          </w:tcPr>
          <w:p w:rsidR="00AD0361" w:rsidRPr="00791FB3" w:rsidRDefault="00AD0361" w:rsidP="00130E6C">
            <w:pPr>
              <w:rPr>
                <w:sz w:val="20"/>
                <w:szCs w:val="20"/>
              </w:rPr>
            </w:pPr>
            <w:r w:rsidRPr="00791FB3">
              <w:rPr>
                <w:sz w:val="20"/>
                <w:szCs w:val="20"/>
              </w:rPr>
              <w:t>Рад на задацима из Збирке задатака  за завршни испит</w:t>
            </w:r>
          </w:p>
        </w:tc>
      </w:tr>
      <w:tr w:rsidR="00AD0361" w:rsidTr="00AD0361">
        <w:trPr>
          <w:cantSplit/>
          <w:trHeight w:val="1174"/>
        </w:trPr>
        <w:tc>
          <w:tcPr>
            <w:tcW w:w="1033" w:type="dxa"/>
            <w:shd w:val="clear" w:color="auto" w:fill="auto"/>
            <w:textDirection w:val="btLr"/>
          </w:tcPr>
          <w:p w:rsidR="00AD0361" w:rsidRPr="00791FB3" w:rsidRDefault="00AD0361" w:rsidP="00130E6C">
            <w:pPr>
              <w:ind w:left="113" w:right="113"/>
              <w:jc w:val="both"/>
              <w:rPr>
                <w:b/>
                <w:sz w:val="20"/>
                <w:szCs w:val="20"/>
              </w:rPr>
            </w:pPr>
            <w:r w:rsidRPr="00791FB3">
              <w:rPr>
                <w:b/>
                <w:sz w:val="20"/>
                <w:szCs w:val="20"/>
              </w:rPr>
              <w:t>ЈУН</w:t>
            </w:r>
          </w:p>
        </w:tc>
        <w:tc>
          <w:tcPr>
            <w:tcW w:w="1166" w:type="dxa"/>
            <w:shd w:val="clear" w:color="auto" w:fill="auto"/>
          </w:tcPr>
          <w:p w:rsidR="00AD0361" w:rsidRPr="00791FB3" w:rsidRDefault="00AD0361" w:rsidP="00130E6C">
            <w:pPr>
              <w:jc w:val="both"/>
              <w:rPr>
                <w:b/>
                <w:sz w:val="20"/>
                <w:szCs w:val="20"/>
              </w:rPr>
            </w:pPr>
            <w:r w:rsidRPr="00791FB3">
              <w:rPr>
                <w:b/>
                <w:sz w:val="20"/>
                <w:szCs w:val="20"/>
              </w:rPr>
              <w:t>Писано</w:t>
            </w:r>
          </w:p>
          <w:p w:rsidR="00AD0361" w:rsidRPr="00791FB3" w:rsidRDefault="00AD0361" w:rsidP="00130E6C">
            <w:pPr>
              <w:jc w:val="both"/>
              <w:rPr>
                <w:b/>
                <w:sz w:val="20"/>
                <w:szCs w:val="20"/>
              </w:rPr>
            </w:pPr>
            <w:r w:rsidRPr="00791FB3">
              <w:rPr>
                <w:b/>
                <w:sz w:val="20"/>
                <w:szCs w:val="20"/>
              </w:rPr>
              <w:t>изражавање</w:t>
            </w:r>
          </w:p>
        </w:tc>
        <w:tc>
          <w:tcPr>
            <w:tcW w:w="729" w:type="dxa"/>
            <w:shd w:val="clear" w:color="auto" w:fill="auto"/>
          </w:tcPr>
          <w:p w:rsidR="00AD0361" w:rsidRPr="00791FB3" w:rsidRDefault="00AD0361" w:rsidP="00130E6C">
            <w:pPr>
              <w:jc w:val="center"/>
              <w:rPr>
                <w:b/>
              </w:rPr>
            </w:pPr>
            <w:r w:rsidRPr="00791FB3">
              <w:rPr>
                <w:b/>
              </w:rPr>
              <w:t>2</w:t>
            </w:r>
          </w:p>
        </w:tc>
        <w:tc>
          <w:tcPr>
            <w:tcW w:w="1166" w:type="dxa"/>
            <w:shd w:val="clear" w:color="auto" w:fill="auto"/>
          </w:tcPr>
          <w:p w:rsidR="00AD0361" w:rsidRPr="00791FB3" w:rsidRDefault="00AD0361" w:rsidP="00130E6C">
            <w:pPr>
              <w:jc w:val="both"/>
              <w:rPr>
                <w:sz w:val="20"/>
                <w:szCs w:val="20"/>
              </w:rPr>
            </w:pPr>
            <w:r w:rsidRPr="00791FB3">
              <w:rPr>
                <w:sz w:val="20"/>
                <w:szCs w:val="20"/>
              </w:rPr>
              <w:t>СЈ.1.2.1.</w:t>
            </w:r>
          </w:p>
          <w:p w:rsidR="00AD0361" w:rsidRPr="00791FB3" w:rsidRDefault="00AD0361" w:rsidP="00130E6C">
            <w:pPr>
              <w:jc w:val="both"/>
              <w:rPr>
                <w:sz w:val="20"/>
                <w:szCs w:val="20"/>
              </w:rPr>
            </w:pPr>
            <w:r w:rsidRPr="00791FB3">
              <w:rPr>
                <w:sz w:val="20"/>
                <w:szCs w:val="20"/>
              </w:rPr>
              <w:t>СЈ.1.2.6.</w:t>
            </w:r>
          </w:p>
          <w:p w:rsidR="00AD0361" w:rsidRPr="00791FB3" w:rsidRDefault="00AD0361" w:rsidP="00130E6C">
            <w:pPr>
              <w:jc w:val="both"/>
              <w:rPr>
                <w:sz w:val="20"/>
                <w:szCs w:val="20"/>
              </w:rPr>
            </w:pPr>
            <w:r w:rsidRPr="00791FB3">
              <w:rPr>
                <w:sz w:val="20"/>
                <w:szCs w:val="20"/>
              </w:rPr>
              <w:t>СЈ.1.2.8.</w:t>
            </w:r>
          </w:p>
        </w:tc>
        <w:tc>
          <w:tcPr>
            <w:tcW w:w="875" w:type="dxa"/>
            <w:shd w:val="clear" w:color="auto" w:fill="auto"/>
          </w:tcPr>
          <w:p w:rsidR="00AD0361" w:rsidRPr="00791FB3" w:rsidRDefault="00AD0361" w:rsidP="00130E6C">
            <w:pPr>
              <w:jc w:val="both"/>
              <w:rPr>
                <w:sz w:val="20"/>
                <w:szCs w:val="20"/>
              </w:rPr>
            </w:pPr>
            <w:r w:rsidRPr="00791FB3">
              <w:rPr>
                <w:sz w:val="20"/>
                <w:szCs w:val="20"/>
              </w:rPr>
              <w:t>СЈ.2.2.2.</w:t>
            </w:r>
          </w:p>
          <w:p w:rsidR="00AD0361" w:rsidRPr="00791FB3" w:rsidRDefault="00AD0361" w:rsidP="00130E6C">
            <w:pPr>
              <w:jc w:val="both"/>
              <w:rPr>
                <w:sz w:val="20"/>
                <w:szCs w:val="20"/>
              </w:rPr>
            </w:pPr>
            <w:r w:rsidRPr="00791FB3">
              <w:rPr>
                <w:sz w:val="20"/>
                <w:szCs w:val="20"/>
              </w:rPr>
              <w:t>СЈ.2.2.4.</w:t>
            </w:r>
          </w:p>
          <w:p w:rsidR="00AD0361" w:rsidRPr="00791FB3" w:rsidRDefault="00AD0361" w:rsidP="00130E6C">
            <w:pPr>
              <w:jc w:val="both"/>
              <w:rPr>
                <w:sz w:val="20"/>
                <w:szCs w:val="20"/>
              </w:rPr>
            </w:pPr>
            <w:r w:rsidRPr="00791FB3">
              <w:rPr>
                <w:sz w:val="20"/>
                <w:szCs w:val="20"/>
              </w:rPr>
              <w:t>СЈ.2.2.5.</w:t>
            </w:r>
          </w:p>
          <w:p w:rsidR="00AD0361" w:rsidRPr="00791FB3" w:rsidRDefault="00AD0361" w:rsidP="00130E6C">
            <w:pPr>
              <w:jc w:val="both"/>
              <w:rPr>
                <w:sz w:val="20"/>
                <w:szCs w:val="20"/>
              </w:rPr>
            </w:pPr>
          </w:p>
        </w:tc>
        <w:tc>
          <w:tcPr>
            <w:tcW w:w="1021" w:type="dxa"/>
            <w:shd w:val="clear" w:color="auto" w:fill="auto"/>
          </w:tcPr>
          <w:p w:rsidR="00AD0361" w:rsidRPr="00791FB3" w:rsidRDefault="00AD0361" w:rsidP="00130E6C">
            <w:pPr>
              <w:jc w:val="both"/>
              <w:rPr>
                <w:sz w:val="20"/>
                <w:szCs w:val="20"/>
              </w:rPr>
            </w:pPr>
            <w:r w:rsidRPr="00791FB3">
              <w:rPr>
                <w:sz w:val="20"/>
                <w:szCs w:val="20"/>
              </w:rPr>
              <w:t>СЈ.3.2.5.</w:t>
            </w:r>
          </w:p>
        </w:tc>
        <w:tc>
          <w:tcPr>
            <w:tcW w:w="2771" w:type="dxa"/>
            <w:shd w:val="clear" w:color="auto" w:fill="auto"/>
          </w:tcPr>
          <w:p w:rsidR="00AD0361" w:rsidRPr="00791FB3" w:rsidRDefault="00AD0361" w:rsidP="00130E6C">
            <w:pPr>
              <w:rPr>
                <w:sz w:val="18"/>
                <w:szCs w:val="18"/>
              </w:rPr>
            </w:pPr>
            <w:r w:rsidRPr="00791FB3">
              <w:rPr>
                <w:sz w:val="18"/>
                <w:szCs w:val="18"/>
              </w:rPr>
              <w:t>Описмењавање ученика на темељима ортографских и ортоепских  стандарда српског језика.</w:t>
            </w:r>
          </w:p>
        </w:tc>
        <w:tc>
          <w:tcPr>
            <w:tcW w:w="1021" w:type="dxa"/>
            <w:shd w:val="clear" w:color="auto" w:fill="auto"/>
          </w:tcPr>
          <w:p w:rsidR="00AD0361" w:rsidRPr="00791FB3" w:rsidRDefault="00AD0361" w:rsidP="00130E6C">
            <w:pPr>
              <w:rPr>
                <w:sz w:val="20"/>
                <w:szCs w:val="20"/>
              </w:rPr>
            </w:pPr>
            <w:r w:rsidRPr="00791FB3">
              <w:rPr>
                <w:sz w:val="20"/>
                <w:szCs w:val="20"/>
              </w:rPr>
              <w:t>Табла, креда, збирка за завршни испит из српског језика</w:t>
            </w:r>
          </w:p>
        </w:tc>
        <w:tc>
          <w:tcPr>
            <w:tcW w:w="1666" w:type="dxa"/>
            <w:shd w:val="clear" w:color="auto" w:fill="auto"/>
          </w:tcPr>
          <w:p w:rsidR="00AD0361" w:rsidRPr="00791FB3" w:rsidRDefault="00AD0361" w:rsidP="00130E6C">
            <w:pPr>
              <w:rPr>
                <w:sz w:val="20"/>
                <w:szCs w:val="20"/>
              </w:rPr>
            </w:pPr>
            <w:r w:rsidRPr="00791FB3">
              <w:rPr>
                <w:sz w:val="20"/>
                <w:szCs w:val="20"/>
              </w:rPr>
              <w:t>Рад на задацима из Збирке задатака  за завршни испит</w:t>
            </w:r>
          </w:p>
        </w:tc>
      </w:tr>
      <w:tr w:rsidR="00AD0361" w:rsidTr="00AD0361">
        <w:trPr>
          <w:cantSplit/>
          <w:trHeight w:val="1174"/>
        </w:trPr>
        <w:tc>
          <w:tcPr>
            <w:tcW w:w="1033" w:type="dxa"/>
            <w:shd w:val="clear" w:color="auto" w:fill="auto"/>
            <w:textDirection w:val="btLr"/>
          </w:tcPr>
          <w:p w:rsidR="00AD0361" w:rsidRPr="00791FB3" w:rsidRDefault="00AD0361" w:rsidP="00130E6C">
            <w:pPr>
              <w:ind w:left="113" w:right="113"/>
              <w:jc w:val="center"/>
              <w:rPr>
                <w:b/>
                <w:sz w:val="20"/>
                <w:szCs w:val="20"/>
              </w:rPr>
            </w:pPr>
            <w:r w:rsidRPr="00791FB3">
              <w:rPr>
                <w:b/>
                <w:sz w:val="20"/>
                <w:szCs w:val="20"/>
              </w:rPr>
              <w:t>ЈУН</w:t>
            </w:r>
          </w:p>
        </w:tc>
        <w:tc>
          <w:tcPr>
            <w:tcW w:w="1166" w:type="dxa"/>
            <w:shd w:val="clear" w:color="auto" w:fill="auto"/>
          </w:tcPr>
          <w:p w:rsidR="00AD0361" w:rsidRPr="00791FB3" w:rsidRDefault="00AD0361" w:rsidP="00130E6C">
            <w:pPr>
              <w:jc w:val="both"/>
              <w:rPr>
                <w:b/>
                <w:sz w:val="20"/>
                <w:szCs w:val="20"/>
              </w:rPr>
            </w:pPr>
            <w:r w:rsidRPr="00791FB3">
              <w:rPr>
                <w:b/>
                <w:sz w:val="20"/>
                <w:szCs w:val="20"/>
              </w:rPr>
              <w:t xml:space="preserve">Граматика, </w:t>
            </w:r>
          </w:p>
          <w:p w:rsidR="00AD0361" w:rsidRPr="00791FB3" w:rsidRDefault="00AD0361" w:rsidP="00130E6C">
            <w:pPr>
              <w:jc w:val="both"/>
              <w:rPr>
                <w:b/>
                <w:sz w:val="20"/>
                <w:szCs w:val="20"/>
              </w:rPr>
            </w:pPr>
            <w:r w:rsidRPr="00791FB3">
              <w:rPr>
                <w:b/>
                <w:sz w:val="20"/>
                <w:szCs w:val="20"/>
              </w:rPr>
              <w:t>лексика,</w:t>
            </w:r>
          </w:p>
          <w:p w:rsidR="00AD0361" w:rsidRPr="00791FB3" w:rsidRDefault="00AD0361" w:rsidP="00130E6C">
            <w:pPr>
              <w:jc w:val="both"/>
              <w:rPr>
                <w:b/>
                <w:sz w:val="20"/>
                <w:szCs w:val="20"/>
              </w:rPr>
            </w:pPr>
            <w:r w:rsidRPr="00791FB3">
              <w:rPr>
                <w:b/>
                <w:sz w:val="20"/>
                <w:szCs w:val="20"/>
              </w:rPr>
              <w:t xml:space="preserve"> народни</w:t>
            </w:r>
          </w:p>
          <w:p w:rsidR="00AD0361" w:rsidRPr="00791FB3" w:rsidRDefault="00AD0361" w:rsidP="00130E6C">
            <w:pPr>
              <w:jc w:val="both"/>
              <w:rPr>
                <w:b/>
                <w:sz w:val="20"/>
                <w:szCs w:val="20"/>
              </w:rPr>
            </w:pPr>
            <w:r w:rsidRPr="00791FB3">
              <w:rPr>
                <w:b/>
                <w:sz w:val="20"/>
                <w:szCs w:val="20"/>
              </w:rPr>
              <w:t>и књижевни</w:t>
            </w:r>
          </w:p>
          <w:p w:rsidR="00AD0361" w:rsidRPr="00791FB3" w:rsidRDefault="00AD0361" w:rsidP="00130E6C">
            <w:pPr>
              <w:jc w:val="both"/>
              <w:rPr>
                <w:b/>
                <w:sz w:val="20"/>
                <w:szCs w:val="20"/>
              </w:rPr>
            </w:pPr>
            <w:r w:rsidRPr="00791FB3">
              <w:rPr>
                <w:b/>
                <w:sz w:val="20"/>
                <w:szCs w:val="20"/>
              </w:rPr>
              <w:t xml:space="preserve"> језик</w:t>
            </w:r>
          </w:p>
        </w:tc>
        <w:tc>
          <w:tcPr>
            <w:tcW w:w="729" w:type="dxa"/>
            <w:shd w:val="clear" w:color="auto" w:fill="auto"/>
          </w:tcPr>
          <w:p w:rsidR="00AD0361" w:rsidRPr="00791FB3" w:rsidRDefault="00AD0361" w:rsidP="00130E6C">
            <w:pPr>
              <w:jc w:val="center"/>
              <w:rPr>
                <w:b/>
              </w:rPr>
            </w:pPr>
            <w:r w:rsidRPr="00791FB3">
              <w:rPr>
                <w:b/>
              </w:rPr>
              <w:t>4</w:t>
            </w:r>
          </w:p>
        </w:tc>
        <w:tc>
          <w:tcPr>
            <w:tcW w:w="1166" w:type="dxa"/>
            <w:shd w:val="clear" w:color="auto" w:fill="auto"/>
          </w:tcPr>
          <w:p w:rsidR="00AD0361" w:rsidRPr="00791FB3" w:rsidRDefault="00AD0361" w:rsidP="00130E6C">
            <w:pPr>
              <w:jc w:val="both"/>
              <w:rPr>
                <w:sz w:val="20"/>
                <w:szCs w:val="20"/>
              </w:rPr>
            </w:pPr>
            <w:r w:rsidRPr="00791FB3">
              <w:rPr>
                <w:sz w:val="20"/>
                <w:szCs w:val="20"/>
              </w:rPr>
              <w:t>СЈ.1.3.1.</w:t>
            </w:r>
          </w:p>
          <w:p w:rsidR="00AD0361" w:rsidRPr="00791FB3" w:rsidRDefault="00AD0361" w:rsidP="00130E6C">
            <w:pPr>
              <w:jc w:val="both"/>
              <w:rPr>
                <w:sz w:val="20"/>
                <w:szCs w:val="20"/>
              </w:rPr>
            </w:pPr>
            <w:r w:rsidRPr="00791FB3">
              <w:rPr>
                <w:sz w:val="20"/>
                <w:szCs w:val="20"/>
              </w:rPr>
              <w:t>СЈ.1.3.4.</w:t>
            </w:r>
          </w:p>
          <w:p w:rsidR="00AD0361" w:rsidRPr="00791FB3" w:rsidRDefault="00AD0361" w:rsidP="00130E6C">
            <w:pPr>
              <w:jc w:val="both"/>
              <w:rPr>
                <w:sz w:val="20"/>
                <w:szCs w:val="20"/>
              </w:rPr>
            </w:pPr>
            <w:r w:rsidRPr="00791FB3">
              <w:rPr>
                <w:sz w:val="20"/>
                <w:szCs w:val="20"/>
              </w:rPr>
              <w:t>СЈ.1.3.6.</w:t>
            </w:r>
          </w:p>
          <w:p w:rsidR="00AD0361" w:rsidRPr="00791FB3" w:rsidRDefault="00AD0361" w:rsidP="00130E6C">
            <w:pPr>
              <w:jc w:val="both"/>
              <w:rPr>
                <w:sz w:val="20"/>
                <w:szCs w:val="20"/>
              </w:rPr>
            </w:pPr>
            <w:r w:rsidRPr="00791FB3">
              <w:rPr>
                <w:sz w:val="20"/>
                <w:szCs w:val="20"/>
              </w:rPr>
              <w:t>СЈ.1.3.7.</w:t>
            </w:r>
          </w:p>
          <w:p w:rsidR="00AD0361" w:rsidRPr="00791FB3" w:rsidRDefault="00AD0361" w:rsidP="00130E6C">
            <w:pPr>
              <w:jc w:val="both"/>
              <w:rPr>
                <w:sz w:val="20"/>
                <w:szCs w:val="20"/>
              </w:rPr>
            </w:pPr>
            <w:r w:rsidRPr="00791FB3">
              <w:rPr>
                <w:sz w:val="20"/>
                <w:szCs w:val="20"/>
              </w:rPr>
              <w:t>СЈ.1.3.8.</w:t>
            </w:r>
          </w:p>
          <w:p w:rsidR="00AD0361" w:rsidRPr="00791FB3" w:rsidRDefault="00AD0361" w:rsidP="00130E6C">
            <w:pPr>
              <w:jc w:val="both"/>
              <w:rPr>
                <w:sz w:val="20"/>
                <w:szCs w:val="20"/>
              </w:rPr>
            </w:pPr>
            <w:r w:rsidRPr="00791FB3">
              <w:rPr>
                <w:sz w:val="20"/>
                <w:szCs w:val="20"/>
              </w:rPr>
              <w:t>СЈ.1.3.10.</w:t>
            </w:r>
          </w:p>
          <w:p w:rsidR="00AD0361" w:rsidRPr="00791FB3" w:rsidRDefault="00AD0361" w:rsidP="00130E6C">
            <w:pPr>
              <w:jc w:val="both"/>
              <w:rPr>
                <w:sz w:val="20"/>
                <w:szCs w:val="20"/>
              </w:rPr>
            </w:pPr>
            <w:r w:rsidRPr="00791FB3">
              <w:rPr>
                <w:sz w:val="20"/>
                <w:szCs w:val="20"/>
              </w:rPr>
              <w:t>СЈ.1.3.11.</w:t>
            </w:r>
          </w:p>
          <w:p w:rsidR="00AD0361" w:rsidRPr="00791FB3" w:rsidRDefault="00AD0361" w:rsidP="00130E6C">
            <w:pPr>
              <w:jc w:val="both"/>
              <w:rPr>
                <w:sz w:val="20"/>
                <w:szCs w:val="20"/>
              </w:rPr>
            </w:pPr>
            <w:r w:rsidRPr="00791FB3">
              <w:rPr>
                <w:sz w:val="20"/>
                <w:szCs w:val="20"/>
              </w:rPr>
              <w:t>СЈ.1.3.12.</w:t>
            </w:r>
          </w:p>
          <w:p w:rsidR="00AD0361" w:rsidRPr="00791FB3" w:rsidRDefault="00AD0361" w:rsidP="00130E6C">
            <w:pPr>
              <w:jc w:val="both"/>
              <w:rPr>
                <w:sz w:val="20"/>
                <w:szCs w:val="20"/>
              </w:rPr>
            </w:pPr>
            <w:r w:rsidRPr="00791FB3">
              <w:rPr>
                <w:sz w:val="20"/>
                <w:szCs w:val="20"/>
              </w:rPr>
              <w:t>СЈ.1.3.17.</w:t>
            </w:r>
          </w:p>
          <w:p w:rsidR="00AD0361" w:rsidRPr="00791FB3" w:rsidRDefault="00AD0361" w:rsidP="00130E6C">
            <w:pPr>
              <w:jc w:val="both"/>
              <w:rPr>
                <w:sz w:val="20"/>
                <w:szCs w:val="20"/>
              </w:rPr>
            </w:pPr>
            <w:r w:rsidRPr="00791FB3">
              <w:rPr>
                <w:sz w:val="20"/>
                <w:szCs w:val="20"/>
              </w:rPr>
              <w:t>СЈ.1.3.18.</w:t>
            </w:r>
          </w:p>
          <w:p w:rsidR="00AD0361" w:rsidRPr="00791FB3" w:rsidRDefault="00AD0361" w:rsidP="00130E6C">
            <w:pPr>
              <w:jc w:val="both"/>
              <w:rPr>
                <w:sz w:val="20"/>
                <w:szCs w:val="20"/>
              </w:rPr>
            </w:pPr>
          </w:p>
          <w:p w:rsidR="00AD0361" w:rsidRPr="00791FB3" w:rsidRDefault="00AD0361" w:rsidP="00130E6C">
            <w:pPr>
              <w:jc w:val="both"/>
              <w:rPr>
                <w:sz w:val="20"/>
                <w:szCs w:val="20"/>
              </w:rPr>
            </w:pPr>
          </w:p>
        </w:tc>
        <w:tc>
          <w:tcPr>
            <w:tcW w:w="875" w:type="dxa"/>
            <w:shd w:val="clear" w:color="auto" w:fill="auto"/>
          </w:tcPr>
          <w:p w:rsidR="00AD0361" w:rsidRPr="00791FB3" w:rsidRDefault="00AD0361" w:rsidP="00130E6C">
            <w:pPr>
              <w:jc w:val="both"/>
              <w:rPr>
                <w:sz w:val="20"/>
                <w:szCs w:val="20"/>
              </w:rPr>
            </w:pPr>
            <w:r w:rsidRPr="00791FB3">
              <w:rPr>
                <w:sz w:val="20"/>
                <w:szCs w:val="20"/>
              </w:rPr>
              <w:t>СЈ.2.3.1.</w:t>
            </w:r>
          </w:p>
          <w:p w:rsidR="00AD0361" w:rsidRPr="00791FB3" w:rsidRDefault="00AD0361" w:rsidP="00130E6C">
            <w:pPr>
              <w:jc w:val="both"/>
              <w:rPr>
                <w:sz w:val="20"/>
                <w:szCs w:val="20"/>
              </w:rPr>
            </w:pPr>
            <w:r w:rsidRPr="00791FB3">
              <w:rPr>
                <w:sz w:val="20"/>
                <w:szCs w:val="20"/>
              </w:rPr>
              <w:t>СЈ.2.3.2.</w:t>
            </w:r>
          </w:p>
          <w:p w:rsidR="00AD0361" w:rsidRPr="00791FB3" w:rsidRDefault="00AD0361" w:rsidP="00130E6C">
            <w:pPr>
              <w:jc w:val="both"/>
              <w:rPr>
                <w:sz w:val="20"/>
                <w:szCs w:val="20"/>
              </w:rPr>
            </w:pPr>
            <w:r w:rsidRPr="00791FB3">
              <w:rPr>
                <w:sz w:val="20"/>
                <w:szCs w:val="20"/>
              </w:rPr>
              <w:t>СЈ.2.3.3.</w:t>
            </w:r>
          </w:p>
          <w:p w:rsidR="00AD0361" w:rsidRPr="00791FB3" w:rsidRDefault="00AD0361" w:rsidP="00130E6C">
            <w:pPr>
              <w:jc w:val="both"/>
              <w:rPr>
                <w:sz w:val="20"/>
                <w:szCs w:val="20"/>
              </w:rPr>
            </w:pPr>
            <w:r w:rsidRPr="00791FB3">
              <w:rPr>
                <w:sz w:val="20"/>
                <w:szCs w:val="20"/>
              </w:rPr>
              <w:t>СЈ.2.3.4.</w:t>
            </w:r>
          </w:p>
          <w:p w:rsidR="00AD0361" w:rsidRPr="00791FB3" w:rsidRDefault="00AD0361" w:rsidP="00130E6C">
            <w:pPr>
              <w:jc w:val="both"/>
              <w:rPr>
                <w:sz w:val="20"/>
                <w:szCs w:val="20"/>
              </w:rPr>
            </w:pPr>
            <w:r w:rsidRPr="00791FB3">
              <w:rPr>
                <w:sz w:val="20"/>
                <w:szCs w:val="20"/>
              </w:rPr>
              <w:t>СЈ.2.3.5.</w:t>
            </w:r>
          </w:p>
          <w:p w:rsidR="00AD0361" w:rsidRPr="00791FB3" w:rsidRDefault="00AD0361" w:rsidP="00130E6C">
            <w:pPr>
              <w:jc w:val="both"/>
              <w:rPr>
                <w:sz w:val="20"/>
                <w:szCs w:val="20"/>
              </w:rPr>
            </w:pPr>
            <w:r w:rsidRPr="00791FB3">
              <w:rPr>
                <w:sz w:val="20"/>
                <w:szCs w:val="20"/>
              </w:rPr>
              <w:t>СЈ.2.3.6.</w:t>
            </w:r>
          </w:p>
          <w:p w:rsidR="00AD0361" w:rsidRPr="00791FB3" w:rsidRDefault="00AD0361" w:rsidP="00130E6C">
            <w:pPr>
              <w:jc w:val="both"/>
              <w:rPr>
                <w:sz w:val="20"/>
                <w:szCs w:val="20"/>
              </w:rPr>
            </w:pPr>
            <w:r w:rsidRPr="00791FB3">
              <w:rPr>
                <w:sz w:val="20"/>
                <w:szCs w:val="20"/>
              </w:rPr>
              <w:t>СЈ.2.3.7.</w:t>
            </w:r>
          </w:p>
          <w:p w:rsidR="00AD0361" w:rsidRPr="00791FB3" w:rsidRDefault="00AD0361" w:rsidP="00130E6C">
            <w:pPr>
              <w:jc w:val="both"/>
              <w:rPr>
                <w:sz w:val="20"/>
                <w:szCs w:val="20"/>
              </w:rPr>
            </w:pPr>
            <w:r w:rsidRPr="00791FB3">
              <w:rPr>
                <w:sz w:val="20"/>
                <w:szCs w:val="20"/>
              </w:rPr>
              <w:t>СЈ.2.3.8.</w:t>
            </w:r>
          </w:p>
          <w:p w:rsidR="00AD0361" w:rsidRPr="00791FB3" w:rsidRDefault="00AD0361" w:rsidP="00130E6C">
            <w:pPr>
              <w:jc w:val="both"/>
              <w:rPr>
                <w:sz w:val="20"/>
                <w:szCs w:val="20"/>
              </w:rPr>
            </w:pPr>
            <w:r w:rsidRPr="00791FB3">
              <w:rPr>
                <w:sz w:val="20"/>
                <w:szCs w:val="20"/>
              </w:rPr>
              <w:t>СЈ.2.3.9.</w:t>
            </w:r>
          </w:p>
          <w:p w:rsidR="00AD0361" w:rsidRPr="00791FB3" w:rsidRDefault="00AD0361" w:rsidP="00130E6C">
            <w:pPr>
              <w:jc w:val="both"/>
              <w:rPr>
                <w:sz w:val="20"/>
                <w:szCs w:val="20"/>
              </w:rPr>
            </w:pPr>
            <w:r w:rsidRPr="00791FB3">
              <w:rPr>
                <w:sz w:val="20"/>
                <w:szCs w:val="20"/>
              </w:rPr>
              <w:t>СЈ.2.3.11.</w:t>
            </w:r>
          </w:p>
        </w:tc>
        <w:tc>
          <w:tcPr>
            <w:tcW w:w="1021" w:type="dxa"/>
            <w:shd w:val="clear" w:color="auto" w:fill="auto"/>
          </w:tcPr>
          <w:p w:rsidR="00AD0361" w:rsidRPr="00791FB3" w:rsidRDefault="00AD0361" w:rsidP="00130E6C">
            <w:pPr>
              <w:jc w:val="both"/>
              <w:rPr>
                <w:sz w:val="20"/>
                <w:szCs w:val="20"/>
              </w:rPr>
            </w:pPr>
            <w:r w:rsidRPr="00791FB3">
              <w:rPr>
                <w:sz w:val="20"/>
                <w:szCs w:val="20"/>
              </w:rPr>
              <w:t>СЈ.3.3.1.</w:t>
            </w:r>
          </w:p>
          <w:p w:rsidR="00AD0361" w:rsidRPr="00791FB3" w:rsidRDefault="00AD0361" w:rsidP="00130E6C">
            <w:pPr>
              <w:jc w:val="both"/>
              <w:rPr>
                <w:sz w:val="20"/>
                <w:szCs w:val="20"/>
              </w:rPr>
            </w:pPr>
            <w:r w:rsidRPr="00791FB3">
              <w:rPr>
                <w:sz w:val="20"/>
                <w:szCs w:val="20"/>
              </w:rPr>
              <w:t>СЈ.3.3.2.</w:t>
            </w:r>
          </w:p>
          <w:p w:rsidR="00AD0361" w:rsidRPr="00791FB3" w:rsidRDefault="00AD0361" w:rsidP="00130E6C">
            <w:pPr>
              <w:jc w:val="both"/>
              <w:rPr>
                <w:sz w:val="20"/>
                <w:szCs w:val="20"/>
              </w:rPr>
            </w:pPr>
            <w:r w:rsidRPr="00791FB3">
              <w:rPr>
                <w:sz w:val="20"/>
                <w:szCs w:val="20"/>
              </w:rPr>
              <w:t>СЈ.3.3.3.</w:t>
            </w:r>
          </w:p>
          <w:p w:rsidR="00AD0361" w:rsidRPr="00791FB3" w:rsidRDefault="00AD0361" w:rsidP="00130E6C">
            <w:pPr>
              <w:jc w:val="both"/>
              <w:rPr>
                <w:sz w:val="20"/>
                <w:szCs w:val="20"/>
              </w:rPr>
            </w:pPr>
            <w:r w:rsidRPr="00791FB3">
              <w:rPr>
                <w:sz w:val="20"/>
                <w:szCs w:val="20"/>
              </w:rPr>
              <w:t>СЈ.3.3.4.</w:t>
            </w:r>
          </w:p>
          <w:p w:rsidR="00AD0361" w:rsidRPr="00791FB3" w:rsidRDefault="00AD0361" w:rsidP="00130E6C">
            <w:pPr>
              <w:jc w:val="both"/>
              <w:rPr>
                <w:sz w:val="20"/>
                <w:szCs w:val="20"/>
              </w:rPr>
            </w:pPr>
            <w:r w:rsidRPr="00791FB3">
              <w:rPr>
                <w:sz w:val="20"/>
                <w:szCs w:val="20"/>
              </w:rPr>
              <w:t>СЈ.3.3.5.</w:t>
            </w:r>
          </w:p>
          <w:p w:rsidR="00AD0361" w:rsidRPr="00791FB3" w:rsidRDefault="00AD0361" w:rsidP="00130E6C">
            <w:pPr>
              <w:jc w:val="both"/>
              <w:rPr>
                <w:sz w:val="20"/>
                <w:szCs w:val="20"/>
              </w:rPr>
            </w:pPr>
            <w:r w:rsidRPr="00791FB3">
              <w:rPr>
                <w:sz w:val="20"/>
                <w:szCs w:val="20"/>
              </w:rPr>
              <w:t>СЈ.3.3.6.</w:t>
            </w:r>
          </w:p>
          <w:p w:rsidR="00AD0361" w:rsidRPr="00791FB3" w:rsidRDefault="00AD0361" w:rsidP="00130E6C">
            <w:pPr>
              <w:jc w:val="both"/>
              <w:rPr>
                <w:sz w:val="20"/>
                <w:szCs w:val="20"/>
              </w:rPr>
            </w:pPr>
            <w:r w:rsidRPr="00791FB3">
              <w:rPr>
                <w:sz w:val="20"/>
                <w:szCs w:val="20"/>
              </w:rPr>
              <w:t>СЈ.3.3.7.</w:t>
            </w:r>
          </w:p>
          <w:p w:rsidR="00AD0361" w:rsidRPr="00791FB3" w:rsidRDefault="00AD0361" w:rsidP="00130E6C">
            <w:pPr>
              <w:jc w:val="both"/>
              <w:rPr>
                <w:sz w:val="20"/>
                <w:szCs w:val="20"/>
              </w:rPr>
            </w:pPr>
            <w:r w:rsidRPr="00791FB3">
              <w:rPr>
                <w:sz w:val="20"/>
                <w:szCs w:val="20"/>
              </w:rPr>
              <w:t>СЈ.3.3.8.</w:t>
            </w:r>
          </w:p>
        </w:tc>
        <w:tc>
          <w:tcPr>
            <w:tcW w:w="2771" w:type="dxa"/>
            <w:shd w:val="clear" w:color="auto" w:fill="auto"/>
          </w:tcPr>
          <w:p w:rsidR="00AD0361" w:rsidRPr="00791FB3" w:rsidRDefault="00AD0361" w:rsidP="00130E6C">
            <w:pPr>
              <w:rPr>
                <w:sz w:val="18"/>
                <w:szCs w:val="18"/>
              </w:rPr>
            </w:pPr>
            <w:r w:rsidRPr="00791FB3">
              <w:rPr>
                <w:sz w:val="18"/>
                <w:szCs w:val="18"/>
              </w:rPr>
              <w:t>Обнављање и савладавање граматике и правописа српског језика.</w:t>
            </w:r>
          </w:p>
          <w:p w:rsidR="00AD0361" w:rsidRPr="00791FB3" w:rsidRDefault="00AD0361" w:rsidP="00130E6C">
            <w:pPr>
              <w:rPr>
                <w:sz w:val="18"/>
                <w:szCs w:val="18"/>
              </w:rPr>
            </w:pPr>
            <w:r w:rsidRPr="00791FB3">
              <w:rPr>
                <w:sz w:val="18"/>
                <w:szCs w:val="18"/>
              </w:rPr>
              <w:t>Оспособљавање за успешно служење књижевним језиком у различитим видовима његове употребе и у различитим комуникационим ситуацијама.</w:t>
            </w:r>
          </w:p>
        </w:tc>
        <w:tc>
          <w:tcPr>
            <w:tcW w:w="1021" w:type="dxa"/>
            <w:shd w:val="clear" w:color="auto" w:fill="auto"/>
          </w:tcPr>
          <w:p w:rsidR="00AD0361" w:rsidRPr="00791FB3" w:rsidRDefault="00AD0361" w:rsidP="00130E6C">
            <w:pPr>
              <w:rPr>
                <w:sz w:val="20"/>
                <w:szCs w:val="20"/>
              </w:rPr>
            </w:pPr>
            <w:r w:rsidRPr="00791FB3">
              <w:rPr>
                <w:sz w:val="20"/>
                <w:szCs w:val="20"/>
              </w:rPr>
              <w:t>Табла, креда, збирка за завршни испит из српског језика</w:t>
            </w:r>
          </w:p>
        </w:tc>
        <w:tc>
          <w:tcPr>
            <w:tcW w:w="1666" w:type="dxa"/>
            <w:shd w:val="clear" w:color="auto" w:fill="auto"/>
          </w:tcPr>
          <w:p w:rsidR="00AD0361" w:rsidRPr="00791FB3" w:rsidRDefault="00AD0361" w:rsidP="00130E6C">
            <w:pPr>
              <w:rPr>
                <w:sz w:val="20"/>
                <w:szCs w:val="20"/>
              </w:rPr>
            </w:pPr>
            <w:r w:rsidRPr="00791FB3">
              <w:rPr>
                <w:sz w:val="20"/>
                <w:szCs w:val="20"/>
              </w:rPr>
              <w:t>Рад на задацима из Збирке задатака  за завршни испит</w:t>
            </w:r>
          </w:p>
        </w:tc>
      </w:tr>
      <w:tr w:rsidR="00AD0361" w:rsidTr="00AD0361">
        <w:trPr>
          <w:cantSplit/>
          <w:trHeight w:val="1174"/>
        </w:trPr>
        <w:tc>
          <w:tcPr>
            <w:tcW w:w="1033" w:type="dxa"/>
            <w:shd w:val="clear" w:color="auto" w:fill="auto"/>
            <w:textDirection w:val="btLr"/>
          </w:tcPr>
          <w:p w:rsidR="00AD0361" w:rsidRPr="00791FB3" w:rsidRDefault="00AD0361" w:rsidP="00130E6C">
            <w:pPr>
              <w:ind w:left="113" w:right="113"/>
              <w:jc w:val="center"/>
              <w:rPr>
                <w:b/>
                <w:sz w:val="20"/>
                <w:szCs w:val="20"/>
              </w:rPr>
            </w:pPr>
            <w:r w:rsidRPr="00791FB3">
              <w:rPr>
                <w:b/>
                <w:sz w:val="20"/>
                <w:szCs w:val="20"/>
              </w:rPr>
              <w:lastRenderedPageBreak/>
              <w:t>ЈУН</w:t>
            </w:r>
          </w:p>
        </w:tc>
        <w:tc>
          <w:tcPr>
            <w:tcW w:w="1166" w:type="dxa"/>
            <w:shd w:val="clear" w:color="auto" w:fill="auto"/>
          </w:tcPr>
          <w:p w:rsidR="00AD0361" w:rsidRPr="00791FB3" w:rsidRDefault="00AD0361" w:rsidP="00130E6C">
            <w:pPr>
              <w:rPr>
                <w:b/>
                <w:sz w:val="20"/>
                <w:szCs w:val="20"/>
              </w:rPr>
            </w:pPr>
            <w:r w:rsidRPr="00791FB3">
              <w:rPr>
                <w:b/>
                <w:sz w:val="20"/>
                <w:szCs w:val="20"/>
              </w:rPr>
              <w:t>Књижевност</w:t>
            </w:r>
          </w:p>
        </w:tc>
        <w:tc>
          <w:tcPr>
            <w:tcW w:w="729" w:type="dxa"/>
            <w:shd w:val="clear" w:color="auto" w:fill="auto"/>
          </w:tcPr>
          <w:p w:rsidR="00AD0361" w:rsidRPr="00791FB3" w:rsidRDefault="00AD0361" w:rsidP="00130E6C">
            <w:pPr>
              <w:jc w:val="center"/>
              <w:rPr>
                <w:b/>
              </w:rPr>
            </w:pPr>
            <w:r w:rsidRPr="00791FB3">
              <w:rPr>
                <w:b/>
              </w:rPr>
              <w:t>2</w:t>
            </w:r>
          </w:p>
        </w:tc>
        <w:tc>
          <w:tcPr>
            <w:tcW w:w="1166" w:type="dxa"/>
            <w:shd w:val="clear" w:color="auto" w:fill="auto"/>
          </w:tcPr>
          <w:p w:rsidR="00AD0361" w:rsidRPr="00791FB3" w:rsidRDefault="00AD0361" w:rsidP="00130E6C">
            <w:pPr>
              <w:jc w:val="both"/>
              <w:rPr>
                <w:sz w:val="20"/>
                <w:szCs w:val="20"/>
              </w:rPr>
            </w:pPr>
            <w:r w:rsidRPr="00791FB3">
              <w:rPr>
                <w:sz w:val="20"/>
                <w:szCs w:val="20"/>
              </w:rPr>
              <w:t>СЈ.1.4.1.</w:t>
            </w:r>
          </w:p>
          <w:p w:rsidR="00AD0361" w:rsidRPr="00791FB3" w:rsidRDefault="00AD0361" w:rsidP="00130E6C">
            <w:pPr>
              <w:jc w:val="both"/>
              <w:rPr>
                <w:sz w:val="20"/>
                <w:szCs w:val="20"/>
              </w:rPr>
            </w:pPr>
            <w:r w:rsidRPr="00791FB3">
              <w:rPr>
                <w:sz w:val="20"/>
                <w:szCs w:val="20"/>
              </w:rPr>
              <w:t>СЈ.1.4.2.</w:t>
            </w:r>
          </w:p>
          <w:p w:rsidR="00AD0361" w:rsidRPr="00791FB3" w:rsidRDefault="00AD0361" w:rsidP="00130E6C">
            <w:pPr>
              <w:jc w:val="both"/>
              <w:rPr>
                <w:sz w:val="20"/>
                <w:szCs w:val="20"/>
              </w:rPr>
            </w:pPr>
            <w:r w:rsidRPr="00791FB3">
              <w:rPr>
                <w:sz w:val="20"/>
                <w:szCs w:val="20"/>
              </w:rPr>
              <w:t>СЈ.1.4.3.</w:t>
            </w:r>
          </w:p>
          <w:p w:rsidR="00AD0361" w:rsidRPr="00791FB3" w:rsidRDefault="00AD0361" w:rsidP="00130E6C">
            <w:pPr>
              <w:jc w:val="both"/>
              <w:rPr>
                <w:sz w:val="20"/>
                <w:szCs w:val="20"/>
              </w:rPr>
            </w:pPr>
            <w:r w:rsidRPr="00791FB3">
              <w:rPr>
                <w:sz w:val="20"/>
                <w:szCs w:val="20"/>
              </w:rPr>
              <w:t>СЈ.1.4.4.</w:t>
            </w:r>
          </w:p>
          <w:p w:rsidR="00AD0361" w:rsidRPr="00791FB3" w:rsidRDefault="00AD0361" w:rsidP="00130E6C">
            <w:pPr>
              <w:jc w:val="both"/>
              <w:rPr>
                <w:sz w:val="20"/>
                <w:szCs w:val="20"/>
              </w:rPr>
            </w:pPr>
            <w:r w:rsidRPr="00791FB3">
              <w:rPr>
                <w:sz w:val="20"/>
                <w:szCs w:val="20"/>
              </w:rPr>
              <w:t>СЈ.1.4.5.</w:t>
            </w:r>
          </w:p>
          <w:p w:rsidR="00AD0361" w:rsidRPr="00791FB3" w:rsidRDefault="00AD0361" w:rsidP="00130E6C">
            <w:pPr>
              <w:jc w:val="both"/>
              <w:rPr>
                <w:sz w:val="20"/>
                <w:szCs w:val="20"/>
              </w:rPr>
            </w:pPr>
            <w:r w:rsidRPr="00791FB3">
              <w:rPr>
                <w:sz w:val="20"/>
                <w:szCs w:val="20"/>
              </w:rPr>
              <w:t>СЈ.1.4.6.</w:t>
            </w:r>
          </w:p>
          <w:p w:rsidR="00AD0361" w:rsidRPr="00791FB3" w:rsidRDefault="00AD0361" w:rsidP="00130E6C">
            <w:pPr>
              <w:jc w:val="both"/>
              <w:rPr>
                <w:sz w:val="20"/>
                <w:szCs w:val="20"/>
              </w:rPr>
            </w:pPr>
            <w:r w:rsidRPr="00791FB3">
              <w:rPr>
                <w:sz w:val="20"/>
                <w:szCs w:val="20"/>
              </w:rPr>
              <w:t>СЈ.1.4.7.</w:t>
            </w:r>
          </w:p>
        </w:tc>
        <w:tc>
          <w:tcPr>
            <w:tcW w:w="875" w:type="dxa"/>
            <w:shd w:val="clear" w:color="auto" w:fill="auto"/>
          </w:tcPr>
          <w:p w:rsidR="00AD0361" w:rsidRPr="00791FB3" w:rsidRDefault="00AD0361" w:rsidP="00130E6C">
            <w:pPr>
              <w:jc w:val="both"/>
              <w:rPr>
                <w:sz w:val="20"/>
                <w:szCs w:val="20"/>
              </w:rPr>
            </w:pPr>
            <w:r w:rsidRPr="00791FB3">
              <w:rPr>
                <w:sz w:val="20"/>
                <w:szCs w:val="20"/>
              </w:rPr>
              <w:t>СЈ.2.4.1.</w:t>
            </w:r>
          </w:p>
          <w:p w:rsidR="00AD0361" w:rsidRPr="00791FB3" w:rsidRDefault="00AD0361" w:rsidP="00130E6C">
            <w:pPr>
              <w:jc w:val="both"/>
              <w:rPr>
                <w:sz w:val="20"/>
                <w:szCs w:val="20"/>
              </w:rPr>
            </w:pPr>
            <w:r w:rsidRPr="00791FB3">
              <w:rPr>
                <w:sz w:val="20"/>
                <w:szCs w:val="20"/>
              </w:rPr>
              <w:t>СЈ.2.4.2.</w:t>
            </w:r>
          </w:p>
          <w:p w:rsidR="00AD0361" w:rsidRPr="00791FB3" w:rsidRDefault="00AD0361" w:rsidP="00130E6C">
            <w:pPr>
              <w:jc w:val="both"/>
              <w:rPr>
                <w:sz w:val="20"/>
                <w:szCs w:val="20"/>
              </w:rPr>
            </w:pPr>
            <w:r w:rsidRPr="00791FB3">
              <w:rPr>
                <w:sz w:val="20"/>
                <w:szCs w:val="20"/>
              </w:rPr>
              <w:t>СЈ.2.4.3.</w:t>
            </w:r>
          </w:p>
          <w:p w:rsidR="00AD0361" w:rsidRPr="00791FB3" w:rsidRDefault="00AD0361" w:rsidP="00130E6C">
            <w:pPr>
              <w:jc w:val="both"/>
              <w:rPr>
                <w:sz w:val="20"/>
                <w:szCs w:val="20"/>
              </w:rPr>
            </w:pPr>
            <w:r w:rsidRPr="00791FB3">
              <w:rPr>
                <w:sz w:val="20"/>
                <w:szCs w:val="20"/>
              </w:rPr>
              <w:t>СЈ.2.4.4.</w:t>
            </w:r>
          </w:p>
          <w:p w:rsidR="00AD0361" w:rsidRPr="00791FB3" w:rsidRDefault="00AD0361" w:rsidP="00130E6C">
            <w:pPr>
              <w:jc w:val="both"/>
              <w:rPr>
                <w:sz w:val="20"/>
                <w:szCs w:val="20"/>
              </w:rPr>
            </w:pPr>
            <w:r w:rsidRPr="00791FB3">
              <w:rPr>
                <w:sz w:val="20"/>
                <w:szCs w:val="20"/>
              </w:rPr>
              <w:t>СЈ.2.4.5.</w:t>
            </w:r>
          </w:p>
          <w:p w:rsidR="00AD0361" w:rsidRPr="00791FB3" w:rsidRDefault="00AD0361" w:rsidP="00130E6C">
            <w:pPr>
              <w:jc w:val="both"/>
              <w:rPr>
                <w:sz w:val="20"/>
                <w:szCs w:val="20"/>
              </w:rPr>
            </w:pPr>
            <w:r w:rsidRPr="00791FB3">
              <w:rPr>
                <w:sz w:val="20"/>
                <w:szCs w:val="20"/>
              </w:rPr>
              <w:t>2.4.6.</w:t>
            </w:r>
          </w:p>
          <w:p w:rsidR="00AD0361" w:rsidRPr="00791FB3" w:rsidRDefault="00AD0361" w:rsidP="00130E6C">
            <w:pPr>
              <w:jc w:val="both"/>
              <w:rPr>
                <w:sz w:val="20"/>
                <w:szCs w:val="20"/>
              </w:rPr>
            </w:pPr>
            <w:r w:rsidRPr="00791FB3">
              <w:rPr>
                <w:sz w:val="20"/>
                <w:szCs w:val="20"/>
              </w:rPr>
              <w:t>СЈ.2.4.7.</w:t>
            </w:r>
          </w:p>
          <w:p w:rsidR="00AD0361" w:rsidRPr="00791FB3" w:rsidRDefault="00AD0361" w:rsidP="00130E6C">
            <w:pPr>
              <w:jc w:val="both"/>
              <w:rPr>
                <w:sz w:val="20"/>
                <w:szCs w:val="20"/>
              </w:rPr>
            </w:pPr>
            <w:r w:rsidRPr="00791FB3">
              <w:rPr>
                <w:sz w:val="20"/>
                <w:szCs w:val="20"/>
              </w:rPr>
              <w:t>СЈ.2.4.8.</w:t>
            </w:r>
          </w:p>
        </w:tc>
        <w:tc>
          <w:tcPr>
            <w:tcW w:w="1021" w:type="dxa"/>
            <w:shd w:val="clear" w:color="auto" w:fill="auto"/>
          </w:tcPr>
          <w:p w:rsidR="00AD0361" w:rsidRPr="00791FB3" w:rsidRDefault="00AD0361" w:rsidP="00130E6C">
            <w:pPr>
              <w:jc w:val="both"/>
              <w:rPr>
                <w:sz w:val="20"/>
                <w:szCs w:val="20"/>
              </w:rPr>
            </w:pPr>
            <w:r w:rsidRPr="00791FB3">
              <w:rPr>
                <w:sz w:val="20"/>
                <w:szCs w:val="20"/>
              </w:rPr>
              <w:t>СЈ.3.4.1.</w:t>
            </w:r>
          </w:p>
          <w:p w:rsidR="00AD0361" w:rsidRPr="00791FB3" w:rsidRDefault="00AD0361" w:rsidP="00130E6C">
            <w:pPr>
              <w:jc w:val="both"/>
              <w:rPr>
                <w:sz w:val="20"/>
                <w:szCs w:val="20"/>
              </w:rPr>
            </w:pPr>
            <w:r w:rsidRPr="00791FB3">
              <w:rPr>
                <w:sz w:val="20"/>
                <w:szCs w:val="20"/>
              </w:rPr>
              <w:t>СЈ.3.4.2.</w:t>
            </w:r>
          </w:p>
          <w:p w:rsidR="00AD0361" w:rsidRPr="00791FB3" w:rsidRDefault="00AD0361" w:rsidP="00130E6C">
            <w:pPr>
              <w:jc w:val="both"/>
              <w:rPr>
                <w:sz w:val="20"/>
                <w:szCs w:val="20"/>
              </w:rPr>
            </w:pPr>
            <w:r w:rsidRPr="00791FB3">
              <w:rPr>
                <w:sz w:val="20"/>
                <w:szCs w:val="20"/>
              </w:rPr>
              <w:t>СЈ.3.4.3.</w:t>
            </w:r>
          </w:p>
          <w:p w:rsidR="00AD0361" w:rsidRPr="00791FB3" w:rsidRDefault="00AD0361" w:rsidP="00130E6C">
            <w:pPr>
              <w:jc w:val="both"/>
              <w:rPr>
                <w:sz w:val="20"/>
                <w:szCs w:val="20"/>
              </w:rPr>
            </w:pPr>
            <w:r w:rsidRPr="00791FB3">
              <w:rPr>
                <w:sz w:val="20"/>
                <w:szCs w:val="20"/>
              </w:rPr>
              <w:t>СЈ.3.4.4.</w:t>
            </w:r>
          </w:p>
          <w:p w:rsidR="00AD0361" w:rsidRPr="00791FB3" w:rsidRDefault="00AD0361" w:rsidP="00130E6C">
            <w:pPr>
              <w:jc w:val="both"/>
              <w:rPr>
                <w:sz w:val="20"/>
                <w:szCs w:val="20"/>
              </w:rPr>
            </w:pPr>
            <w:r w:rsidRPr="00791FB3">
              <w:rPr>
                <w:sz w:val="20"/>
                <w:szCs w:val="20"/>
              </w:rPr>
              <w:t>СЈ.3.4.5.</w:t>
            </w:r>
          </w:p>
          <w:p w:rsidR="00AD0361" w:rsidRPr="00791FB3" w:rsidRDefault="00AD0361" w:rsidP="00130E6C">
            <w:pPr>
              <w:jc w:val="both"/>
              <w:rPr>
                <w:sz w:val="20"/>
                <w:szCs w:val="20"/>
              </w:rPr>
            </w:pPr>
            <w:r w:rsidRPr="00791FB3">
              <w:rPr>
                <w:sz w:val="20"/>
                <w:szCs w:val="20"/>
              </w:rPr>
              <w:t>СЈ.3.4.6.</w:t>
            </w:r>
          </w:p>
          <w:p w:rsidR="00AD0361" w:rsidRPr="00791FB3" w:rsidRDefault="00AD0361" w:rsidP="00130E6C">
            <w:pPr>
              <w:jc w:val="both"/>
              <w:rPr>
                <w:sz w:val="20"/>
                <w:szCs w:val="20"/>
              </w:rPr>
            </w:pPr>
            <w:r w:rsidRPr="00791FB3">
              <w:rPr>
                <w:sz w:val="20"/>
                <w:szCs w:val="20"/>
              </w:rPr>
              <w:t>СЈ.3.4.7.</w:t>
            </w:r>
          </w:p>
          <w:p w:rsidR="00AD0361" w:rsidRPr="00791FB3" w:rsidRDefault="00AD0361" w:rsidP="00130E6C">
            <w:pPr>
              <w:jc w:val="both"/>
              <w:rPr>
                <w:sz w:val="20"/>
                <w:szCs w:val="20"/>
              </w:rPr>
            </w:pPr>
            <w:r w:rsidRPr="00791FB3">
              <w:rPr>
                <w:sz w:val="20"/>
                <w:szCs w:val="20"/>
              </w:rPr>
              <w:t>СЈ.3.4.8.</w:t>
            </w:r>
          </w:p>
        </w:tc>
        <w:tc>
          <w:tcPr>
            <w:tcW w:w="2771" w:type="dxa"/>
            <w:shd w:val="clear" w:color="auto" w:fill="auto"/>
          </w:tcPr>
          <w:p w:rsidR="00AD0361" w:rsidRPr="00791FB3" w:rsidRDefault="00AD0361" w:rsidP="00130E6C">
            <w:pPr>
              <w:rPr>
                <w:sz w:val="18"/>
                <w:szCs w:val="18"/>
              </w:rPr>
            </w:pPr>
            <w:r w:rsidRPr="00791FB3">
              <w:rPr>
                <w:sz w:val="18"/>
                <w:szCs w:val="18"/>
              </w:rPr>
              <w:t>Развијање осећања за аутентичне естетске вредности у књижевним делима.</w:t>
            </w:r>
          </w:p>
        </w:tc>
        <w:tc>
          <w:tcPr>
            <w:tcW w:w="1021" w:type="dxa"/>
            <w:shd w:val="clear" w:color="auto" w:fill="auto"/>
          </w:tcPr>
          <w:p w:rsidR="00AD0361" w:rsidRPr="00791FB3" w:rsidRDefault="00AD0361" w:rsidP="00130E6C">
            <w:pPr>
              <w:rPr>
                <w:sz w:val="20"/>
                <w:szCs w:val="20"/>
              </w:rPr>
            </w:pPr>
            <w:r w:rsidRPr="00791FB3">
              <w:rPr>
                <w:sz w:val="20"/>
                <w:szCs w:val="20"/>
              </w:rPr>
              <w:t>Табла, креда, збирка за завршни испит из српског језика</w:t>
            </w:r>
          </w:p>
        </w:tc>
        <w:tc>
          <w:tcPr>
            <w:tcW w:w="1666" w:type="dxa"/>
            <w:shd w:val="clear" w:color="auto" w:fill="auto"/>
          </w:tcPr>
          <w:p w:rsidR="00AD0361" w:rsidRPr="00791FB3" w:rsidRDefault="00AD0361" w:rsidP="00130E6C">
            <w:pPr>
              <w:rPr>
                <w:sz w:val="20"/>
                <w:szCs w:val="20"/>
              </w:rPr>
            </w:pPr>
            <w:r w:rsidRPr="00791FB3">
              <w:rPr>
                <w:sz w:val="20"/>
                <w:szCs w:val="20"/>
              </w:rPr>
              <w:t>Рад на задацима из Збирке задатака  за завршни испит</w:t>
            </w:r>
          </w:p>
        </w:tc>
      </w:tr>
    </w:tbl>
    <w:p w:rsidR="009964DD" w:rsidRPr="00AD0361" w:rsidRDefault="009964DD">
      <w:pPr>
        <w:pBdr>
          <w:top w:val="nil"/>
          <w:left w:val="nil"/>
          <w:bottom w:val="nil"/>
          <w:right w:val="nil"/>
          <w:between w:val="nil"/>
        </w:pBdr>
        <w:rPr>
          <w:color w:val="FF0000"/>
          <w:lang w:val="sr-Cyrl-RS"/>
        </w:rPr>
      </w:pPr>
    </w:p>
    <w:p w:rsidR="009964DD" w:rsidRPr="006F501D" w:rsidRDefault="009964DD">
      <w:pPr>
        <w:pBdr>
          <w:top w:val="nil"/>
          <w:left w:val="nil"/>
          <w:bottom w:val="nil"/>
          <w:right w:val="nil"/>
          <w:between w:val="nil"/>
        </w:pBdr>
        <w:spacing w:before="101"/>
        <w:rPr>
          <w:color w:val="000000" w:themeColor="text1"/>
        </w:rPr>
      </w:pPr>
    </w:p>
    <w:p w:rsidR="009964DD" w:rsidRPr="006F501D" w:rsidRDefault="006A2406">
      <w:pPr>
        <w:pBdr>
          <w:top w:val="nil"/>
          <w:left w:val="nil"/>
          <w:bottom w:val="nil"/>
          <w:right w:val="nil"/>
          <w:between w:val="nil"/>
        </w:pBdr>
        <w:ind w:right="69"/>
        <w:jc w:val="center"/>
        <w:rPr>
          <w:b/>
          <w:bCs/>
          <w:color w:val="000000" w:themeColor="text1"/>
          <w:sz w:val="24"/>
          <w:szCs w:val="24"/>
        </w:rPr>
        <w:sectPr w:rsidR="009964DD" w:rsidRPr="006F501D">
          <w:pgSz w:w="11910" w:h="16840"/>
          <w:pgMar w:top="1600" w:right="0" w:bottom="1860" w:left="283" w:header="0" w:footer="1631" w:gutter="0"/>
          <w:cols w:space="720"/>
        </w:sectPr>
      </w:pPr>
      <w:r w:rsidRPr="006F501D">
        <w:rPr>
          <w:b/>
          <w:bCs/>
          <w:color w:val="000000" w:themeColor="text1"/>
          <w:sz w:val="24"/>
          <w:szCs w:val="24"/>
        </w:rPr>
        <w:t>Предлози мера за побољшање резултата завршног испита – српски језик</w:t>
      </w:r>
    </w:p>
    <w:p w:rsidR="009964DD" w:rsidRPr="006F501D" w:rsidRDefault="006A2406">
      <w:pPr>
        <w:spacing w:before="79"/>
        <w:ind w:left="1065" w:right="1247"/>
        <w:rPr>
          <w:color w:val="000000" w:themeColor="text1"/>
          <w:sz w:val="20"/>
          <w:szCs w:val="20"/>
        </w:rPr>
      </w:pPr>
      <w:r w:rsidRPr="006F501D">
        <w:rPr>
          <w:color w:val="000000" w:themeColor="text1"/>
          <w:sz w:val="20"/>
          <w:szCs w:val="20"/>
        </w:rPr>
        <w:lastRenderedPageBreak/>
        <w:t>На основу детаљне анализе тестова из српског језика осмих разред</w:t>
      </w:r>
      <w:r w:rsidR="006F501D" w:rsidRPr="006F501D">
        <w:rPr>
          <w:color w:val="000000" w:themeColor="text1"/>
          <w:sz w:val="20"/>
          <w:szCs w:val="20"/>
        </w:rPr>
        <w:t>а са</w:t>
      </w:r>
      <w:r w:rsidR="006F501D" w:rsidRPr="006F501D">
        <w:rPr>
          <w:color w:val="000000" w:themeColor="text1"/>
          <w:sz w:val="20"/>
          <w:szCs w:val="20"/>
          <w:lang w:val="sr-Cyrl-RS"/>
        </w:rPr>
        <w:t xml:space="preserve"> </w:t>
      </w:r>
      <w:r w:rsidR="006F501D" w:rsidRPr="006F501D">
        <w:rPr>
          <w:color w:val="000000" w:themeColor="text1"/>
          <w:sz w:val="20"/>
          <w:szCs w:val="20"/>
        </w:rPr>
        <w:t>завршног испита школске 202</w:t>
      </w:r>
      <w:r w:rsidR="006F501D" w:rsidRPr="006F501D">
        <w:rPr>
          <w:color w:val="000000" w:themeColor="text1"/>
          <w:sz w:val="20"/>
          <w:szCs w:val="20"/>
          <w:lang w:val="sr-Cyrl-RS"/>
        </w:rPr>
        <w:t>5</w:t>
      </w:r>
      <w:r w:rsidR="006F501D" w:rsidRPr="006F501D">
        <w:rPr>
          <w:color w:val="000000" w:themeColor="text1"/>
          <w:sz w:val="20"/>
          <w:szCs w:val="20"/>
        </w:rPr>
        <w:t>/202</w:t>
      </w:r>
      <w:r w:rsidR="006F501D" w:rsidRPr="006F501D">
        <w:rPr>
          <w:color w:val="000000" w:themeColor="text1"/>
          <w:sz w:val="20"/>
          <w:szCs w:val="20"/>
          <w:lang w:val="sr-Cyrl-RS"/>
        </w:rPr>
        <w:t>6</w:t>
      </w:r>
      <w:r w:rsidRPr="006F501D">
        <w:rPr>
          <w:color w:val="000000" w:themeColor="text1"/>
          <w:sz w:val="20"/>
          <w:szCs w:val="20"/>
        </w:rPr>
        <w:t>. године, констатовано је да су ученици показали слабије резултате у следећим областима:</w:t>
      </w:r>
    </w:p>
    <w:p w:rsidR="009964DD" w:rsidRPr="006F501D" w:rsidRDefault="006A2406" w:rsidP="002A0441">
      <w:pPr>
        <w:numPr>
          <w:ilvl w:val="0"/>
          <w:numId w:val="88"/>
        </w:numPr>
        <w:pBdr>
          <w:top w:val="nil"/>
          <w:left w:val="nil"/>
          <w:bottom w:val="nil"/>
          <w:right w:val="nil"/>
          <w:between w:val="nil"/>
        </w:pBdr>
        <w:tabs>
          <w:tab w:val="left" w:pos="1773"/>
        </w:tabs>
        <w:spacing w:before="1"/>
        <w:ind w:hanging="708"/>
        <w:rPr>
          <w:color w:val="000000" w:themeColor="text1"/>
        </w:rPr>
      </w:pPr>
      <w:r w:rsidRPr="006F501D">
        <w:rPr>
          <w:color w:val="000000" w:themeColor="text1"/>
          <w:sz w:val="20"/>
          <w:szCs w:val="20"/>
        </w:rPr>
        <w:t>вештина читања и разумевање прочитаног</w:t>
      </w:r>
    </w:p>
    <w:p w:rsidR="009964DD" w:rsidRPr="006F501D" w:rsidRDefault="006A2406" w:rsidP="002A0441">
      <w:pPr>
        <w:numPr>
          <w:ilvl w:val="0"/>
          <w:numId w:val="88"/>
        </w:numPr>
        <w:pBdr>
          <w:top w:val="nil"/>
          <w:left w:val="nil"/>
          <w:bottom w:val="nil"/>
          <w:right w:val="nil"/>
          <w:between w:val="nil"/>
        </w:pBdr>
        <w:tabs>
          <w:tab w:val="left" w:pos="1773"/>
        </w:tabs>
        <w:spacing w:before="1"/>
        <w:ind w:hanging="708"/>
        <w:rPr>
          <w:color w:val="000000" w:themeColor="text1"/>
        </w:rPr>
      </w:pPr>
      <w:r w:rsidRPr="006F501D">
        <w:rPr>
          <w:color w:val="000000" w:themeColor="text1"/>
          <w:sz w:val="20"/>
          <w:szCs w:val="20"/>
        </w:rPr>
        <w:t>граматика, лексикологија, народни и књижевни језик</w:t>
      </w:r>
    </w:p>
    <w:p w:rsidR="009964DD" w:rsidRPr="006F501D" w:rsidRDefault="006F501D">
      <w:pPr>
        <w:ind w:left="1065" w:right="1126"/>
        <w:rPr>
          <w:color w:val="000000" w:themeColor="text1"/>
          <w:sz w:val="20"/>
          <w:szCs w:val="20"/>
        </w:rPr>
      </w:pPr>
      <w:r w:rsidRPr="006F501D">
        <w:rPr>
          <w:color w:val="000000" w:themeColor="text1"/>
          <w:sz w:val="20"/>
          <w:szCs w:val="20"/>
        </w:rPr>
        <w:t>Због тога ће у школској 202</w:t>
      </w:r>
      <w:r w:rsidRPr="006F501D">
        <w:rPr>
          <w:color w:val="000000" w:themeColor="text1"/>
          <w:sz w:val="20"/>
          <w:szCs w:val="20"/>
          <w:lang w:val="sr-Cyrl-RS"/>
        </w:rPr>
        <w:t>5</w:t>
      </w:r>
      <w:r w:rsidRPr="006F501D">
        <w:rPr>
          <w:color w:val="000000" w:themeColor="text1"/>
          <w:sz w:val="20"/>
          <w:szCs w:val="20"/>
        </w:rPr>
        <w:t>/202</w:t>
      </w:r>
      <w:r w:rsidRPr="006F501D">
        <w:rPr>
          <w:color w:val="000000" w:themeColor="text1"/>
          <w:sz w:val="20"/>
          <w:szCs w:val="20"/>
          <w:lang w:val="sr-Cyrl-RS"/>
        </w:rPr>
        <w:t>6</w:t>
      </w:r>
      <w:r w:rsidR="006A2406" w:rsidRPr="006F501D">
        <w:rPr>
          <w:color w:val="000000" w:themeColor="text1"/>
          <w:sz w:val="20"/>
          <w:szCs w:val="20"/>
        </w:rPr>
        <w:t>. години посебна пажња бити посвећена управо овим областима, како би на завршном испиту ученици постигли боље резултате. Поред тога, слабијем успеху на пробном завршном испиту допринели су и следећи чиниоци:</w:t>
      </w:r>
    </w:p>
    <w:p w:rsidR="009964DD" w:rsidRPr="006F501D" w:rsidRDefault="006F501D" w:rsidP="002A0441">
      <w:pPr>
        <w:numPr>
          <w:ilvl w:val="0"/>
          <w:numId w:val="87"/>
        </w:numPr>
        <w:pBdr>
          <w:top w:val="nil"/>
          <w:left w:val="nil"/>
          <w:bottom w:val="nil"/>
          <w:right w:val="nil"/>
          <w:between w:val="nil"/>
        </w:pBdr>
        <w:tabs>
          <w:tab w:val="left" w:pos="1773"/>
        </w:tabs>
        <w:spacing w:before="3" w:line="237" w:lineRule="auto"/>
        <w:ind w:right="1133" w:firstLine="0"/>
        <w:rPr>
          <w:color w:val="000000" w:themeColor="text1"/>
        </w:rPr>
      </w:pPr>
      <w:r w:rsidRPr="006F501D">
        <w:rPr>
          <w:color w:val="000000" w:themeColor="text1"/>
          <w:sz w:val="20"/>
          <w:szCs w:val="20"/>
          <w:lang w:val="sr-Cyrl-RS"/>
        </w:rPr>
        <w:t xml:space="preserve">Већина ученика се ослања искључиво на припремну наставу. Потребно је мотивисати ученике да почну да вежбају задатке и код куће, користе Е-вежбаоницу самостално. </w:t>
      </w:r>
    </w:p>
    <w:p w:rsidR="009964DD" w:rsidRPr="006F501D" w:rsidRDefault="006A2406" w:rsidP="002A0441">
      <w:pPr>
        <w:numPr>
          <w:ilvl w:val="0"/>
          <w:numId w:val="87"/>
        </w:numPr>
        <w:pBdr>
          <w:top w:val="nil"/>
          <w:left w:val="nil"/>
          <w:bottom w:val="nil"/>
          <w:right w:val="nil"/>
          <w:between w:val="nil"/>
        </w:pBdr>
        <w:tabs>
          <w:tab w:val="left" w:pos="1773"/>
        </w:tabs>
        <w:spacing w:before="4"/>
        <w:ind w:right="1792" w:firstLine="0"/>
        <w:rPr>
          <w:color w:val="000000" w:themeColor="text1"/>
        </w:rPr>
      </w:pPr>
      <w:r w:rsidRPr="006F501D">
        <w:rPr>
          <w:color w:val="000000" w:themeColor="text1"/>
          <w:sz w:val="20"/>
          <w:szCs w:val="20"/>
        </w:rPr>
        <w:t>Неретко се дешава да ученици дају погрешан одговор због тога што нису пажљиво прочитали питање</w:t>
      </w:r>
    </w:p>
    <w:p w:rsidR="009964DD" w:rsidRPr="006F501D" w:rsidRDefault="006A2406" w:rsidP="002A0441">
      <w:pPr>
        <w:numPr>
          <w:ilvl w:val="0"/>
          <w:numId w:val="87"/>
        </w:numPr>
        <w:pBdr>
          <w:top w:val="nil"/>
          <w:left w:val="nil"/>
          <w:bottom w:val="nil"/>
          <w:right w:val="nil"/>
          <w:between w:val="nil"/>
        </w:pBdr>
        <w:tabs>
          <w:tab w:val="left" w:pos="1773"/>
        </w:tabs>
        <w:spacing w:before="1"/>
        <w:ind w:right="1326" w:firstLine="0"/>
        <w:rPr>
          <w:color w:val="000000" w:themeColor="text1"/>
        </w:rPr>
      </w:pPr>
      <w:r w:rsidRPr="006F501D">
        <w:rPr>
          <w:color w:val="000000" w:themeColor="text1"/>
          <w:sz w:val="20"/>
          <w:szCs w:val="20"/>
        </w:rPr>
        <w:t>Такође, било је појава да ученици погреше приликом давања одговора, касније прецртају погрешан одговор и допишу тачан, али им ти задаци, такође, нису били признати.</w:t>
      </w:r>
    </w:p>
    <w:p w:rsidR="009964DD" w:rsidRPr="006F501D" w:rsidRDefault="006A2406" w:rsidP="002A0441">
      <w:pPr>
        <w:numPr>
          <w:ilvl w:val="0"/>
          <w:numId w:val="87"/>
        </w:numPr>
        <w:pBdr>
          <w:top w:val="nil"/>
          <w:left w:val="nil"/>
          <w:bottom w:val="nil"/>
          <w:right w:val="nil"/>
          <w:between w:val="nil"/>
        </w:pBdr>
        <w:tabs>
          <w:tab w:val="left" w:pos="1773"/>
        </w:tabs>
        <w:spacing w:before="1"/>
        <w:ind w:right="1406" w:firstLine="0"/>
        <w:rPr>
          <w:color w:val="000000" w:themeColor="text1"/>
        </w:rPr>
      </w:pPr>
      <w:r w:rsidRPr="006F501D">
        <w:rPr>
          <w:color w:val="000000" w:themeColor="text1"/>
          <w:sz w:val="20"/>
          <w:szCs w:val="20"/>
        </w:rPr>
        <w:t>Да би на поједина питања ученици дали тачан одговор, од њих се тражило логичко размишљање и повезивања градива. Због тога је потребно да добро размисле пре него што одговоре на питање.</w:t>
      </w:r>
    </w:p>
    <w:p w:rsidR="009964DD" w:rsidRPr="006F501D" w:rsidRDefault="006A2406" w:rsidP="002A0441">
      <w:pPr>
        <w:numPr>
          <w:ilvl w:val="0"/>
          <w:numId w:val="87"/>
        </w:numPr>
        <w:pBdr>
          <w:top w:val="nil"/>
          <w:left w:val="nil"/>
          <w:bottom w:val="nil"/>
          <w:right w:val="nil"/>
          <w:between w:val="nil"/>
        </w:pBdr>
        <w:tabs>
          <w:tab w:val="left" w:pos="1773"/>
        </w:tabs>
        <w:spacing w:before="1"/>
        <w:ind w:right="1161" w:firstLine="0"/>
        <w:rPr>
          <w:color w:val="000000" w:themeColor="text1"/>
        </w:rPr>
      </w:pPr>
      <w:r w:rsidRPr="006F501D">
        <w:rPr>
          <w:color w:val="000000" w:themeColor="text1"/>
          <w:sz w:val="20"/>
          <w:szCs w:val="20"/>
        </w:rPr>
        <w:t>Због свега</w:t>
      </w:r>
      <w:r w:rsidR="006F501D" w:rsidRPr="006F501D">
        <w:rPr>
          <w:color w:val="000000" w:themeColor="text1"/>
          <w:sz w:val="20"/>
          <w:szCs w:val="20"/>
        </w:rPr>
        <w:t xml:space="preserve"> горе наведеног, у школској 202</w:t>
      </w:r>
      <w:r w:rsidR="006F501D" w:rsidRPr="006F501D">
        <w:rPr>
          <w:color w:val="000000" w:themeColor="text1"/>
          <w:sz w:val="20"/>
          <w:szCs w:val="20"/>
          <w:lang w:val="sr-Cyrl-RS"/>
        </w:rPr>
        <w:t>6</w:t>
      </w:r>
      <w:r w:rsidR="006F501D" w:rsidRPr="006F501D">
        <w:rPr>
          <w:color w:val="000000" w:themeColor="text1"/>
          <w:sz w:val="20"/>
          <w:szCs w:val="20"/>
        </w:rPr>
        <w:t>/202</w:t>
      </w:r>
      <w:r w:rsidR="006F501D" w:rsidRPr="006F501D">
        <w:rPr>
          <w:color w:val="000000" w:themeColor="text1"/>
          <w:sz w:val="20"/>
          <w:szCs w:val="20"/>
          <w:lang w:val="sr-Cyrl-RS"/>
        </w:rPr>
        <w:t>7</w:t>
      </w:r>
      <w:r w:rsidRPr="006F501D">
        <w:rPr>
          <w:color w:val="000000" w:themeColor="text1"/>
          <w:sz w:val="20"/>
          <w:szCs w:val="20"/>
        </w:rPr>
        <w:t>. години посебна пажња биће посвећена управо овим проблемима што би требало да резултира бољим успехом на пријемном испиту.</w:t>
      </w:r>
    </w:p>
    <w:p w:rsidR="009964DD" w:rsidRDefault="009964DD">
      <w:pPr>
        <w:pBdr>
          <w:top w:val="nil"/>
          <w:left w:val="nil"/>
          <w:bottom w:val="nil"/>
          <w:right w:val="nil"/>
          <w:between w:val="nil"/>
        </w:pBdr>
        <w:spacing w:before="40"/>
        <w:rPr>
          <w:color w:val="FF0000"/>
          <w:sz w:val="20"/>
          <w:szCs w:val="20"/>
        </w:rPr>
      </w:pPr>
    </w:p>
    <w:p w:rsidR="009964DD" w:rsidRDefault="006A2406">
      <w:pPr>
        <w:pBdr>
          <w:top w:val="nil"/>
          <w:left w:val="nil"/>
          <w:bottom w:val="nil"/>
          <w:right w:val="nil"/>
          <w:between w:val="nil"/>
        </w:pBdr>
        <w:ind w:left="1065"/>
        <w:rPr>
          <w:b/>
          <w:bCs/>
          <w:sz w:val="24"/>
          <w:szCs w:val="24"/>
        </w:rPr>
      </w:pPr>
      <w:r>
        <w:rPr>
          <w:b/>
          <w:bCs/>
          <w:sz w:val="24"/>
          <w:szCs w:val="24"/>
        </w:rPr>
        <w:t>План припремне наставе - математика</w:t>
      </w:r>
    </w:p>
    <w:p w:rsidR="009964DD" w:rsidRDefault="009964DD">
      <w:pPr>
        <w:pBdr>
          <w:top w:val="nil"/>
          <w:left w:val="nil"/>
          <w:bottom w:val="nil"/>
          <w:right w:val="nil"/>
          <w:between w:val="nil"/>
        </w:pBdr>
        <w:spacing w:before="5"/>
        <w:rPr>
          <w:b/>
          <w:bCs/>
          <w:sz w:val="24"/>
          <w:szCs w:val="24"/>
        </w:rPr>
      </w:pPr>
    </w:p>
    <w:p w:rsidR="009964DD" w:rsidRDefault="006A2406">
      <w:pPr>
        <w:ind w:left="1065" w:right="1132"/>
        <w:jc w:val="both"/>
      </w:pPr>
      <w:r>
        <w:t>За школску 2026/2027. годину планирано је одржавање часова припремне наставе након завршетка осмог разреда - две ненаставне недеље за осме разреде.</w:t>
      </w:r>
    </w:p>
    <w:p w:rsidR="009964DD" w:rsidRDefault="009964DD">
      <w:pPr>
        <w:pBdr>
          <w:top w:val="nil"/>
          <w:left w:val="nil"/>
          <w:bottom w:val="nil"/>
          <w:right w:val="nil"/>
          <w:between w:val="nil"/>
        </w:pBdr>
        <w:spacing w:before="238"/>
      </w:pPr>
    </w:p>
    <w:p w:rsidR="009964DD" w:rsidRDefault="006A2406">
      <w:pPr>
        <w:pBdr>
          <w:top w:val="nil"/>
          <w:left w:val="nil"/>
          <w:bottom w:val="nil"/>
          <w:right w:val="nil"/>
          <w:between w:val="nil"/>
        </w:pBdr>
        <w:ind w:left="1065"/>
        <w:rPr>
          <w:b/>
          <w:bCs/>
          <w:sz w:val="24"/>
          <w:szCs w:val="24"/>
        </w:rPr>
      </w:pPr>
      <w:r>
        <w:rPr>
          <w:b/>
          <w:bCs/>
          <w:sz w:val="24"/>
          <w:szCs w:val="24"/>
        </w:rPr>
        <w:t>Припремни рад за полагање завршног испита</w:t>
      </w:r>
    </w:p>
    <w:tbl>
      <w:tblPr>
        <w:tblStyle w:val="affffffffffffe"/>
        <w:tblW w:w="9019" w:type="dxa"/>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95"/>
        <w:gridCol w:w="1824"/>
      </w:tblGrid>
      <w:tr w:rsidR="009964DD">
        <w:trPr>
          <w:trHeight w:val="278"/>
        </w:trPr>
        <w:tc>
          <w:tcPr>
            <w:tcW w:w="7195" w:type="dxa"/>
          </w:tcPr>
          <w:p w:rsidR="009964DD" w:rsidRDefault="006A2406">
            <w:pPr>
              <w:pBdr>
                <w:top w:val="nil"/>
                <w:left w:val="nil"/>
                <w:bottom w:val="nil"/>
                <w:right w:val="nil"/>
                <w:between w:val="nil"/>
              </w:pBdr>
              <w:spacing w:line="258" w:lineRule="auto"/>
              <w:ind w:left="14"/>
              <w:jc w:val="center"/>
              <w:rPr>
                <w:b/>
                <w:bCs/>
                <w:sz w:val="24"/>
                <w:szCs w:val="24"/>
              </w:rPr>
            </w:pPr>
            <w:r>
              <w:rPr>
                <w:b/>
                <w:bCs/>
                <w:sz w:val="24"/>
                <w:szCs w:val="24"/>
              </w:rPr>
              <w:t>наставна јединица/тема</w:t>
            </w:r>
          </w:p>
        </w:tc>
        <w:tc>
          <w:tcPr>
            <w:tcW w:w="1824" w:type="dxa"/>
          </w:tcPr>
          <w:p w:rsidR="009964DD" w:rsidRDefault="006A2406">
            <w:pPr>
              <w:pBdr>
                <w:top w:val="nil"/>
                <w:left w:val="nil"/>
                <w:bottom w:val="nil"/>
                <w:right w:val="nil"/>
                <w:between w:val="nil"/>
              </w:pBdr>
              <w:spacing w:line="258" w:lineRule="auto"/>
              <w:ind w:left="291"/>
              <w:rPr>
                <w:b/>
                <w:bCs/>
                <w:sz w:val="24"/>
                <w:szCs w:val="24"/>
              </w:rPr>
            </w:pPr>
            <w:r>
              <w:rPr>
                <w:b/>
                <w:bCs/>
                <w:sz w:val="24"/>
                <w:szCs w:val="24"/>
              </w:rPr>
              <w:t>број часова</w:t>
            </w:r>
          </w:p>
        </w:tc>
      </w:tr>
      <w:tr w:rsidR="009964DD">
        <w:trPr>
          <w:trHeight w:val="273"/>
        </w:trPr>
        <w:tc>
          <w:tcPr>
            <w:tcW w:w="7195" w:type="dxa"/>
          </w:tcPr>
          <w:p w:rsidR="009964DD" w:rsidRDefault="006A2406">
            <w:pPr>
              <w:pBdr>
                <w:top w:val="nil"/>
                <w:left w:val="nil"/>
                <w:bottom w:val="nil"/>
                <w:right w:val="nil"/>
                <w:between w:val="nil"/>
              </w:pBdr>
              <w:spacing w:line="253" w:lineRule="auto"/>
              <w:ind w:left="110"/>
              <w:rPr>
                <w:sz w:val="24"/>
                <w:szCs w:val="24"/>
              </w:rPr>
            </w:pPr>
            <w:r>
              <w:rPr>
                <w:sz w:val="24"/>
                <w:szCs w:val="24"/>
              </w:rPr>
              <w:t>Бројеви и операције са њима</w:t>
            </w:r>
          </w:p>
        </w:tc>
        <w:tc>
          <w:tcPr>
            <w:tcW w:w="1824"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r>
      <w:tr w:rsidR="009964DD">
        <w:trPr>
          <w:trHeight w:val="277"/>
        </w:trPr>
        <w:tc>
          <w:tcPr>
            <w:tcW w:w="7195" w:type="dxa"/>
          </w:tcPr>
          <w:p w:rsidR="009964DD" w:rsidRDefault="006A2406">
            <w:pPr>
              <w:pBdr>
                <w:top w:val="nil"/>
                <w:left w:val="nil"/>
                <w:bottom w:val="nil"/>
                <w:right w:val="nil"/>
                <w:between w:val="nil"/>
              </w:pBdr>
              <w:spacing w:line="258" w:lineRule="auto"/>
              <w:ind w:left="110"/>
              <w:rPr>
                <w:sz w:val="24"/>
                <w:szCs w:val="24"/>
              </w:rPr>
            </w:pPr>
            <w:r>
              <w:rPr>
                <w:sz w:val="24"/>
                <w:szCs w:val="24"/>
              </w:rPr>
              <w:t>Алгебра и функције</w:t>
            </w:r>
          </w:p>
        </w:tc>
        <w:tc>
          <w:tcPr>
            <w:tcW w:w="1824" w:type="dxa"/>
          </w:tcPr>
          <w:p w:rsidR="009964DD" w:rsidRDefault="006A2406">
            <w:pPr>
              <w:pBdr>
                <w:top w:val="nil"/>
                <w:left w:val="nil"/>
                <w:bottom w:val="nil"/>
                <w:right w:val="nil"/>
                <w:between w:val="nil"/>
              </w:pBdr>
              <w:spacing w:line="258" w:lineRule="auto"/>
              <w:ind w:left="110"/>
              <w:rPr>
                <w:sz w:val="24"/>
                <w:szCs w:val="24"/>
              </w:rPr>
            </w:pPr>
            <w:r>
              <w:rPr>
                <w:sz w:val="24"/>
                <w:szCs w:val="24"/>
              </w:rPr>
              <w:t>2</w:t>
            </w:r>
          </w:p>
        </w:tc>
      </w:tr>
      <w:tr w:rsidR="009964DD">
        <w:trPr>
          <w:trHeight w:val="273"/>
        </w:trPr>
        <w:tc>
          <w:tcPr>
            <w:tcW w:w="7195" w:type="dxa"/>
          </w:tcPr>
          <w:p w:rsidR="009964DD" w:rsidRDefault="006A2406">
            <w:pPr>
              <w:pBdr>
                <w:top w:val="nil"/>
                <w:left w:val="nil"/>
                <w:bottom w:val="nil"/>
                <w:right w:val="nil"/>
                <w:between w:val="nil"/>
              </w:pBdr>
              <w:spacing w:line="253" w:lineRule="auto"/>
              <w:ind w:left="110"/>
              <w:rPr>
                <w:sz w:val="24"/>
                <w:szCs w:val="24"/>
              </w:rPr>
            </w:pPr>
            <w:r>
              <w:rPr>
                <w:sz w:val="24"/>
                <w:szCs w:val="24"/>
              </w:rPr>
              <w:t>Геометрија</w:t>
            </w:r>
          </w:p>
        </w:tc>
        <w:tc>
          <w:tcPr>
            <w:tcW w:w="1824" w:type="dxa"/>
          </w:tcPr>
          <w:p w:rsidR="009964DD" w:rsidRDefault="006A2406">
            <w:pPr>
              <w:pBdr>
                <w:top w:val="nil"/>
                <w:left w:val="nil"/>
                <w:bottom w:val="nil"/>
                <w:right w:val="nil"/>
                <w:between w:val="nil"/>
              </w:pBdr>
              <w:spacing w:line="253" w:lineRule="auto"/>
              <w:ind w:left="110"/>
              <w:rPr>
                <w:sz w:val="24"/>
                <w:szCs w:val="24"/>
              </w:rPr>
            </w:pPr>
            <w:r>
              <w:rPr>
                <w:sz w:val="24"/>
                <w:szCs w:val="24"/>
              </w:rPr>
              <w:t>2</w:t>
            </w:r>
          </w:p>
        </w:tc>
      </w:tr>
      <w:tr w:rsidR="009964DD">
        <w:trPr>
          <w:trHeight w:val="278"/>
        </w:trPr>
        <w:tc>
          <w:tcPr>
            <w:tcW w:w="7195"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Мерење</w:t>
            </w:r>
          </w:p>
        </w:tc>
        <w:tc>
          <w:tcPr>
            <w:tcW w:w="1824" w:type="dxa"/>
          </w:tcPr>
          <w:p w:rsidR="009964DD" w:rsidRDefault="006A2406">
            <w:pPr>
              <w:pBdr>
                <w:top w:val="nil"/>
                <w:left w:val="nil"/>
                <w:bottom w:val="nil"/>
                <w:right w:val="nil"/>
                <w:between w:val="nil"/>
              </w:pBdr>
              <w:spacing w:before="1" w:line="257" w:lineRule="auto"/>
              <w:ind w:left="110"/>
              <w:rPr>
                <w:sz w:val="24"/>
                <w:szCs w:val="24"/>
              </w:rPr>
            </w:pPr>
            <w:r>
              <w:rPr>
                <w:sz w:val="24"/>
                <w:szCs w:val="24"/>
              </w:rPr>
              <w:t>2</w:t>
            </w:r>
          </w:p>
        </w:tc>
      </w:tr>
      <w:tr w:rsidR="009964DD">
        <w:trPr>
          <w:trHeight w:val="277"/>
        </w:trPr>
        <w:tc>
          <w:tcPr>
            <w:tcW w:w="7195" w:type="dxa"/>
          </w:tcPr>
          <w:p w:rsidR="009964DD" w:rsidRDefault="006A2406">
            <w:pPr>
              <w:pBdr>
                <w:top w:val="nil"/>
                <w:left w:val="nil"/>
                <w:bottom w:val="nil"/>
                <w:right w:val="nil"/>
                <w:between w:val="nil"/>
              </w:pBdr>
              <w:spacing w:line="258" w:lineRule="auto"/>
              <w:ind w:left="110"/>
              <w:rPr>
                <w:sz w:val="24"/>
                <w:szCs w:val="24"/>
              </w:rPr>
            </w:pPr>
            <w:r>
              <w:rPr>
                <w:sz w:val="24"/>
                <w:szCs w:val="24"/>
              </w:rPr>
              <w:t>Обрада података</w:t>
            </w:r>
          </w:p>
        </w:tc>
        <w:tc>
          <w:tcPr>
            <w:tcW w:w="1824" w:type="dxa"/>
          </w:tcPr>
          <w:p w:rsidR="009964DD" w:rsidRDefault="006A2406">
            <w:pPr>
              <w:pBdr>
                <w:top w:val="nil"/>
                <w:left w:val="nil"/>
                <w:bottom w:val="nil"/>
                <w:right w:val="nil"/>
                <w:between w:val="nil"/>
              </w:pBdr>
              <w:spacing w:line="258" w:lineRule="auto"/>
              <w:ind w:left="110"/>
              <w:rPr>
                <w:sz w:val="24"/>
                <w:szCs w:val="24"/>
              </w:rPr>
            </w:pPr>
            <w:r>
              <w:rPr>
                <w:sz w:val="24"/>
                <w:szCs w:val="24"/>
              </w:rPr>
              <w:t>2</w:t>
            </w:r>
          </w:p>
        </w:tc>
      </w:tr>
    </w:tbl>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rPr>
          <w:b/>
          <w:bCs/>
          <w:color w:val="FF0000"/>
          <w:sz w:val="24"/>
          <w:szCs w:val="24"/>
        </w:rPr>
      </w:pPr>
    </w:p>
    <w:p w:rsidR="009964DD" w:rsidRDefault="009964DD">
      <w:pPr>
        <w:pBdr>
          <w:top w:val="nil"/>
          <w:left w:val="nil"/>
          <w:bottom w:val="nil"/>
          <w:right w:val="nil"/>
          <w:between w:val="nil"/>
        </w:pBdr>
        <w:spacing w:before="92"/>
        <w:rPr>
          <w:b/>
          <w:bCs/>
          <w:color w:val="FF0000"/>
          <w:sz w:val="24"/>
          <w:szCs w:val="24"/>
        </w:rPr>
        <w:sectPr w:rsidR="009964DD">
          <w:type w:val="continuous"/>
          <w:pgSz w:w="11910" w:h="16840"/>
          <w:pgMar w:top="1100" w:right="0" w:bottom="1860" w:left="283" w:header="0" w:footer="1631" w:gutter="0"/>
          <w:cols w:space="720"/>
        </w:sectPr>
      </w:pPr>
    </w:p>
    <w:p w:rsidR="009964DD" w:rsidRPr="00AB7652" w:rsidRDefault="009964DD">
      <w:pPr>
        <w:pBdr>
          <w:top w:val="nil"/>
          <w:left w:val="nil"/>
          <w:bottom w:val="nil"/>
          <w:right w:val="nil"/>
          <w:between w:val="nil"/>
        </w:pBdr>
        <w:spacing w:before="254"/>
        <w:rPr>
          <w:color w:val="000000" w:themeColor="text1"/>
          <w:sz w:val="26"/>
          <w:szCs w:val="26"/>
        </w:rPr>
      </w:pPr>
    </w:p>
    <w:p w:rsidR="009964DD" w:rsidRPr="00AB7652" w:rsidRDefault="006A2406" w:rsidP="002A0441">
      <w:pPr>
        <w:pStyle w:val="Heading6"/>
        <w:numPr>
          <w:ilvl w:val="1"/>
          <w:numId w:val="94"/>
        </w:numPr>
        <w:tabs>
          <w:tab w:val="left" w:pos="1781"/>
        </w:tabs>
        <w:ind w:left="1781" w:hanging="574"/>
        <w:rPr>
          <w:color w:val="000000" w:themeColor="text1"/>
        </w:rPr>
      </w:pPr>
      <w:bookmarkStart w:id="70" w:name="_heading=h.4js93vc0gkh1" w:colFirst="0" w:colLast="0"/>
      <w:bookmarkEnd w:id="70"/>
      <w:r w:rsidRPr="00AB7652">
        <w:rPr>
          <w:color w:val="000000" w:themeColor="text1"/>
        </w:rPr>
        <w:t>ТАКМИЧЕЊА И СМОТРЕ</w:t>
      </w:r>
    </w:p>
    <w:p w:rsidR="009964DD" w:rsidRPr="00AB7652" w:rsidRDefault="006A2406">
      <w:pPr>
        <w:pBdr>
          <w:top w:val="nil"/>
          <w:left w:val="nil"/>
          <w:bottom w:val="nil"/>
          <w:right w:val="nil"/>
          <w:between w:val="nil"/>
        </w:pBdr>
        <w:spacing w:before="279" w:line="237" w:lineRule="auto"/>
        <w:ind w:left="1065" w:right="1126" w:firstLine="60"/>
        <w:rPr>
          <w:color w:val="000000" w:themeColor="text1"/>
          <w:sz w:val="24"/>
          <w:szCs w:val="24"/>
        </w:rPr>
      </w:pPr>
      <w:r w:rsidRPr="00AB7652">
        <w:rPr>
          <w:color w:val="000000" w:themeColor="text1"/>
          <w:sz w:val="24"/>
          <w:szCs w:val="24"/>
        </w:rPr>
        <w:t>На основу одлуке Министраства просвете о врсти и времену</w:t>
      </w:r>
      <w:r w:rsidR="00AB7652" w:rsidRPr="00AB7652">
        <w:rPr>
          <w:color w:val="000000" w:themeColor="text1"/>
          <w:sz w:val="24"/>
          <w:szCs w:val="24"/>
        </w:rPr>
        <w:t xml:space="preserve"> такмичења школа ће школске 202</w:t>
      </w:r>
      <w:r w:rsidR="00AB7652" w:rsidRPr="00AB7652">
        <w:rPr>
          <w:color w:val="000000" w:themeColor="text1"/>
          <w:sz w:val="24"/>
          <w:szCs w:val="24"/>
          <w:lang w:val="sr-Cyrl-RS"/>
        </w:rPr>
        <w:t>6</w:t>
      </w:r>
      <w:r w:rsidR="00AB7652" w:rsidRPr="00AB7652">
        <w:rPr>
          <w:color w:val="000000" w:themeColor="text1"/>
          <w:sz w:val="24"/>
          <w:szCs w:val="24"/>
        </w:rPr>
        <w:t>/202</w:t>
      </w:r>
      <w:r w:rsidR="00AB7652" w:rsidRPr="00AB7652">
        <w:rPr>
          <w:color w:val="000000" w:themeColor="text1"/>
          <w:sz w:val="24"/>
          <w:szCs w:val="24"/>
          <w:lang w:val="sr-Cyrl-RS"/>
        </w:rPr>
        <w:t>7</w:t>
      </w:r>
      <w:r w:rsidRPr="00AB7652">
        <w:rPr>
          <w:color w:val="000000" w:themeColor="text1"/>
          <w:sz w:val="24"/>
          <w:szCs w:val="24"/>
        </w:rPr>
        <w:t>. године учествовати на свим такмичењима по одлуци Наставничког већа.</w:t>
      </w:r>
    </w:p>
    <w:p w:rsidR="009964DD" w:rsidRPr="00383DDA" w:rsidRDefault="006A2406">
      <w:pPr>
        <w:pBdr>
          <w:top w:val="nil"/>
          <w:left w:val="nil"/>
          <w:bottom w:val="nil"/>
          <w:right w:val="nil"/>
          <w:between w:val="nil"/>
        </w:pBdr>
        <w:spacing w:before="5" w:line="237" w:lineRule="auto"/>
        <w:ind w:left="1065" w:right="1247"/>
        <w:rPr>
          <w:color w:val="000000" w:themeColor="text1"/>
          <w:sz w:val="24"/>
          <w:szCs w:val="24"/>
        </w:rPr>
        <w:sectPr w:rsidR="009964DD" w:rsidRPr="00383DDA">
          <w:type w:val="continuous"/>
          <w:pgSz w:w="11910" w:h="16840"/>
          <w:pgMar w:top="1100" w:right="0" w:bottom="1860" w:left="283" w:header="0" w:footer="1631" w:gutter="0"/>
          <w:cols w:space="720"/>
        </w:sectPr>
      </w:pPr>
      <w:r w:rsidRPr="00AB7652">
        <w:rPr>
          <w:color w:val="000000" w:themeColor="text1"/>
          <w:sz w:val="24"/>
          <w:szCs w:val="24"/>
        </w:rPr>
        <w:t xml:space="preserve">Припрема за сва такмичења вршиће се у току целе школске године са појачаним радом </w:t>
      </w:r>
      <w:r w:rsidRPr="00383DDA">
        <w:rPr>
          <w:color w:val="000000" w:themeColor="text1"/>
          <w:sz w:val="24"/>
          <w:szCs w:val="24"/>
        </w:rPr>
        <w:t>пред свако такмичење.</w:t>
      </w:r>
    </w:p>
    <w:p w:rsidR="009964DD" w:rsidRPr="00383DDA" w:rsidRDefault="006A2406" w:rsidP="002A0441">
      <w:pPr>
        <w:pStyle w:val="Heading2"/>
        <w:numPr>
          <w:ilvl w:val="0"/>
          <w:numId w:val="86"/>
        </w:numPr>
        <w:tabs>
          <w:tab w:val="left" w:pos="1280"/>
        </w:tabs>
        <w:spacing w:before="80"/>
        <w:rPr>
          <w:rFonts w:eastAsia="Calibri"/>
          <w:color w:val="000000" w:themeColor="text1"/>
        </w:rPr>
      </w:pPr>
      <w:bookmarkStart w:id="71" w:name="_heading=h.shsdlri43mch" w:colFirst="0" w:colLast="0"/>
      <w:bookmarkEnd w:id="71"/>
      <w:r w:rsidRPr="00383DDA">
        <w:rPr>
          <w:rFonts w:eastAsia="Calibri"/>
          <w:color w:val="000000" w:themeColor="text1"/>
        </w:rPr>
        <w:lastRenderedPageBreak/>
        <w:t>ПОСЕБНИ ПРОГРАМИ ВАСПИТНО ОБРАЗОВНОГ РАДА</w:t>
      </w:r>
    </w:p>
    <w:p w:rsidR="009964DD" w:rsidRPr="00383DDA" w:rsidRDefault="009964DD" w:rsidP="00383DDA">
      <w:pPr>
        <w:pBdr>
          <w:top w:val="nil"/>
          <w:left w:val="nil"/>
          <w:bottom w:val="nil"/>
          <w:right w:val="nil"/>
          <w:between w:val="nil"/>
        </w:pBdr>
        <w:spacing w:before="89"/>
        <w:rPr>
          <w:rFonts w:ascii="Calibri" w:eastAsia="Calibri" w:hAnsi="Calibri" w:cs="Calibri"/>
          <w:b/>
          <w:bCs/>
          <w:color w:val="000000" w:themeColor="text1"/>
          <w:sz w:val="26"/>
          <w:szCs w:val="26"/>
        </w:rPr>
      </w:pPr>
    </w:p>
    <w:p w:rsidR="009964DD" w:rsidRPr="00383DDA" w:rsidRDefault="006A2406" w:rsidP="002A0441">
      <w:pPr>
        <w:pStyle w:val="Heading6"/>
        <w:numPr>
          <w:ilvl w:val="1"/>
          <w:numId w:val="86"/>
        </w:numPr>
        <w:tabs>
          <w:tab w:val="left" w:pos="1140"/>
        </w:tabs>
        <w:rPr>
          <w:color w:val="000000" w:themeColor="text1"/>
        </w:rPr>
      </w:pPr>
      <w:bookmarkStart w:id="72" w:name="_heading=h.pgxt026rgx9r" w:colFirst="0" w:colLast="0"/>
      <w:bookmarkEnd w:id="72"/>
      <w:r w:rsidRPr="00383DDA">
        <w:rPr>
          <w:color w:val="000000" w:themeColor="text1"/>
        </w:rPr>
        <w:t>ПРОГРАМ ПРОФЕСИОНАЛНЕ ОРЈЕНТАЦИЈЕ</w:t>
      </w:r>
    </w:p>
    <w:p w:rsidR="009964DD" w:rsidRPr="00383DDA" w:rsidRDefault="006A2406">
      <w:pPr>
        <w:pBdr>
          <w:top w:val="nil"/>
          <w:left w:val="nil"/>
          <w:bottom w:val="nil"/>
          <w:right w:val="nil"/>
          <w:between w:val="nil"/>
        </w:pBdr>
        <w:spacing w:before="272" w:line="242" w:lineRule="auto"/>
        <w:ind w:left="422" w:right="1610" w:firstLine="708"/>
        <w:rPr>
          <w:color w:val="000000" w:themeColor="text1"/>
          <w:sz w:val="24"/>
          <w:szCs w:val="24"/>
        </w:rPr>
      </w:pPr>
      <w:r w:rsidRPr="00383DDA">
        <w:rPr>
          <w:color w:val="000000" w:themeColor="text1"/>
          <w:sz w:val="24"/>
          <w:szCs w:val="24"/>
        </w:rPr>
        <w:t>Професионална оријентација је организован систем друштвене и стручне делатности који пружа помоћ појединцу при слободном и самосталном избору занимања.</w:t>
      </w:r>
    </w:p>
    <w:p w:rsidR="009964DD" w:rsidRPr="00383DDA" w:rsidRDefault="006A2406">
      <w:pPr>
        <w:pBdr>
          <w:top w:val="nil"/>
          <w:left w:val="nil"/>
          <w:bottom w:val="nil"/>
          <w:right w:val="nil"/>
          <w:between w:val="nil"/>
        </w:pBdr>
        <w:ind w:left="422" w:right="1449"/>
        <w:rPr>
          <w:color w:val="000000" w:themeColor="text1"/>
          <w:sz w:val="24"/>
          <w:szCs w:val="24"/>
        </w:rPr>
      </w:pPr>
      <w:r w:rsidRPr="00383DDA">
        <w:rPr>
          <w:color w:val="000000" w:themeColor="text1"/>
          <w:sz w:val="24"/>
          <w:szCs w:val="24"/>
        </w:rPr>
        <w:t>Савремена професионална оријентација усмерена је више на пружање помоћи у оспособљавању за професионално опредељење него на непосредну помоћ у избору занимања. Основни циљ професионалне оријентације је да ученик добије целовиту, реалну слику о себи, сагледа своју улогу у раду, да успешније планира и остварује свој професионални развој, како би се потпуније и стваралачки испољавао кроз рад, постизао лично задовољство, те био друштвено користан.</w:t>
      </w:r>
    </w:p>
    <w:p w:rsidR="009964DD" w:rsidRPr="00383DDA" w:rsidRDefault="006A2406">
      <w:pPr>
        <w:pBdr>
          <w:top w:val="nil"/>
          <w:left w:val="nil"/>
          <w:bottom w:val="nil"/>
          <w:right w:val="nil"/>
          <w:between w:val="nil"/>
        </w:pBdr>
        <w:spacing w:line="275" w:lineRule="auto"/>
        <w:ind w:left="422"/>
        <w:rPr>
          <w:color w:val="000000" w:themeColor="text1"/>
          <w:sz w:val="24"/>
          <w:szCs w:val="24"/>
        </w:rPr>
      </w:pPr>
      <w:r w:rsidRPr="00383DDA">
        <w:rPr>
          <w:color w:val="000000" w:themeColor="text1"/>
          <w:sz w:val="24"/>
          <w:szCs w:val="24"/>
        </w:rPr>
        <w:t>У складу са овим, школа остварује следеће задатке:</w:t>
      </w:r>
    </w:p>
    <w:p w:rsidR="009964DD" w:rsidRPr="00383DDA" w:rsidRDefault="006A2406" w:rsidP="002A0441">
      <w:pPr>
        <w:numPr>
          <w:ilvl w:val="0"/>
          <w:numId w:val="85"/>
        </w:numPr>
        <w:pBdr>
          <w:top w:val="nil"/>
          <w:left w:val="nil"/>
          <w:bottom w:val="nil"/>
          <w:right w:val="nil"/>
          <w:between w:val="nil"/>
        </w:pBdr>
        <w:tabs>
          <w:tab w:val="left" w:pos="662"/>
        </w:tabs>
        <w:ind w:right="1479" w:firstLine="0"/>
        <w:rPr>
          <w:color w:val="000000" w:themeColor="text1"/>
        </w:rPr>
      </w:pPr>
      <w:r w:rsidRPr="00383DDA">
        <w:rPr>
          <w:color w:val="000000" w:themeColor="text1"/>
          <w:sz w:val="24"/>
          <w:szCs w:val="24"/>
        </w:rPr>
        <w:t>Упознаје, прати и подстиче индивидуалне способности и особине личности ученика, које су значајне за његов професионални развој, развија свест ученика да и сам активно доприноси сопственом професионалном развоју</w:t>
      </w:r>
    </w:p>
    <w:p w:rsidR="009964DD" w:rsidRPr="00383DDA" w:rsidRDefault="006A2406" w:rsidP="002A0441">
      <w:pPr>
        <w:numPr>
          <w:ilvl w:val="0"/>
          <w:numId w:val="85"/>
        </w:numPr>
        <w:pBdr>
          <w:top w:val="nil"/>
          <w:left w:val="nil"/>
          <w:bottom w:val="nil"/>
          <w:right w:val="nil"/>
          <w:between w:val="nil"/>
        </w:pBdr>
        <w:tabs>
          <w:tab w:val="left" w:pos="662"/>
        </w:tabs>
        <w:spacing w:line="237" w:lineRule="auto"/>
        <w:ind w:right="1884" w:firstLine="0"/>
        <w:rPr>
          <w:color w:val="000000" w:themeColor="text1"/>
        </w:rPr>
      </w:pPr>
      <w:r w:rsidRPr="00383DDA">
        <w:rPr>
          <w:color w:val="000000" w:themeColor="text1"/>
          <w:sz w:val="24"/>
          <w:szCs w:val="24"/>
        </w:rPr>
        <w:t>Упознаје ученике са сфером рада, системом васпитања и образовања и развија правилан однос према раду</w:t>
      </w:r>
    </w:p>
    <w:p w:rsidR="009964DD" w:rsidRPr="00383DDA" w:rsidRDefault="006A2406" w:rsidP="002A0441">
      <w:pPr>
        <w:numPr>
          <w:ilvl w:val="0"/>
          <w:numId w:val="85"/>
        </w:numPr>
        <w:pBdr>
          <w:top w:val="nil"/>
          <w:left w:val="nil"/>
          <w:bottom w:val="nil"/>
          <w:right w:val="nil"/>
          <w:between w:val="nil"/>
        </w:pBdr>
        <w:tabs>
          <w:tab w:val="left" w:pos="662"/>
        </w:tabs>
        <w:spacing w:before="4" w:line="237" w:lineRule="auto"/>
        <w:ind w:right="1520" w:firstLine="0"/>
        <w:rPr>
          <w:color w:val="000000" w:themeColor="text1"/>
        </w:rPr>
      </w:pPr>
      <w:r w:rsidRPr="00383DDA">
        <w:rPr>
          <w:color w:val="000000" w:themeColor="text1"/>
          <w:sz w:val="24"/>
          <w:szCs w:val="24"/>
        </w:rPr>
        <w:t>Подстиче понашање ученика да се испитивачки односи према себи и проверава могућности и интересовања за обављање послова у појединим струкама и занимањима</w:t>
      </w:r>
    </w:p>
    <w:p w:rsidR="009964DD" w:rsidRPr="00383DDA" w:rsidRDefault="006A2406" w:rsidP="002A0441">
      <w:pPr>
        <w:numPr>
          <w:ilvl w:val="0"/>
          <w:numId w:val="85"/>
        </w:numPr>
        <w:pBdr>
          <w:top w:val="nil"/>
          <w:left w:val="nil"/>
          <w:bottom w:val="nil"/>
          <w:right w:val="nil"/>
          <w:between w:val="nil"/>
        </w:pBdr>
        <w:tabs>
          <w:tab w:val="left" w:pos="662"/>
        </w:tabs>
        <w:spacing w:before="5" w:line="237" w:lineRule="auto"/>
        <w:ind w:right="1638" w:firstLine="0"/>
        <w:rPr>
          <w:color w:val="000000" w:themeColor="text1"/>
        </w:rPr>
      </w:pPr>
      <w:r w:rsidRPr="00383DDA">
        <w:rPr>
          <w:color w:val="000000" w:themeColor="text1"/>
          <w:sz w:val="24"/>
          <w:szCs w:val="24"/>
        </w:rPr>
        <w:t>Усмерава и оспособљава ученика у професионалном опредељивању, у доношењу одлуке у вези са занимањем</w:t>
      </w:r>
    </w:p>
    <w:p w:rsidR="009964DD" w:rsidRPr="00383DDA" w:rsidRDefault="009964DD">
      <w:pPr>
        <w:pBdr>
          <w:top w:val="nil"/>
          <w:left w:val="nil"/>
          <w:bottom w:val="nil"/>
          <w:right w:val="nil"/>
          <w:between w:val="nil"/>
        </w:pBdr>
        <w:spacing w:before="1"/>
        <w:rPr>
          <w:color w:val="000000" w:themeColor="text1"/>
          <w:sz w:val="24"/>
          <w:szCs w:val="24"/>
        </w:rPr>
      </w:pPr>
    </w:p>
    <w:p w:rsidR="009964DD" w:rsidRPr="00383DDA" w:rsidRDefault="006A2406">
      <w:pPr>
        <w:pBdr>
          <w:top w:val="nil"/>
          <w:left w:val="nil"/>
          <w:bottom w:val="nil"/>
          <w:right w:val="nil"/>
          <w:between w:val="nil"/>
        </w:pBdr>
        <w:spacing w:line="242" w:lineRule="auto"/>
        <w:ind w:left="422" w:right="1247" w:firstLine="300"/>
        <w:rPr>
          <w:color w:val="000000" w:themeColor="text1"/>
          <w:sz w:val="24"/>
          <w:szCs w:val="24"/>
        </w:rPr>
      </w:pPr>
      <w:r w:rsidRPr="00383DDA">
        <w:rPr>
          <w:color w:val="000000" w:themeColor="text1"/>
          <w:sz w:val="24"/>
          <w:szCs w:val="24"/>
        </w:rPr>
        <w:t>Професионална оријентација је саставни део васпитања и образовања, стога је посебно потребно да се остварује у свим областима образовно васпитног рада, кроз редовну наставу од</w:t>
      </w:r>
    </w:p>
    <w:p w:rsidR="009964DD" w:rsidRPr="00383DDA" w:rsidRDefault="006A2406" w:rsidP="002A0441">
      <w:pPr>
        <w:numPr>
          <w:ilvl w:val="0"/>
          <w:numId w:val="84"/>
        </w:numPr>
        <w:pBdr>
          <w:top w:val="nil"/>
          <w:left w:val="nil"/>
          <w:bottom w:val="nil"/>
          <w:right w:val="nil"/>
          <w:between w:val="nil"/>
        </w:pBdr>
        <w:tabs>
          <w:tab w:val="left" w:pos="662"/>
        </w:tabs>
        <w:ind w:right="1558" w:firstLine="0"/>
        <w:rPr>
          <w:color w:val="000000" w:themeColor="text1"/>
        </w:rPr>
      </w:pPr>
      <w:r w:rsidRPr="00383DDA">
        <w:rPr>
          <w:color w:val="000000" w:themeColor="text1"/>
          <w:sz w:val="24"/>
          <w:szCs w:val="24"/>
        </w:rPr>
        <w:t>до 8. разреда, посебно путем садржаја наставе слободних активности, у оквирима рада на часовима одељенског старешине, у посебним облицима рада на професионалној оријентацији (предавања, филмови, разговори, посете, изложбе), сарадњом школе са другим друштвеним чиниоцима.</w:t>
      </w:r>
    </w:p>
    <w:p w:rsidR="009964DD" w:rsidRPr="00383DDA" w:rsidRDefault="009964DD">
      <w:pPr>
        <w:pBdr>
          <w:top w:val="nil"/>
          <w:left w:val="nil"/>
          <w:bottom w:val="nil"/>
          <w:right w:val="nil"/>
          <w:between w:val="nil"/>
        </w:pBdr>
        <w:spacing w:before="271"/>
        <w:rPr>
          <w:color w:val="000000" w:themeColor="text1"/>
          <w:sz w:val="24"/>
          <w:szCs w:val="24"/>
        </w:rPr>
      </w:pPr>
    </w:p>
    <w:p w:rsidR="009964DD" w:rsidRPr="00383DDA" w:rsidRDefault="006A2406">
      <w:pPr>
        <w:pBdr>
          <w:top w:val="nil"/>
          <w:left w:val="nil"/>
          <w:bottom w:val="nil"/>
          <w:right w:val="nil"/>
          <w:between w:val="nil"/>
        </w:pBdr>
        <w:ind w:left="422"/>
        <w:rPr>
          <w:color w:val="000000" w:themeColor="text1"/>
          <w:sz w:val="24"/>
          <w:szCs w:val="24"/>
        </w:rPr>
      </w:pPr>
      <w:r w:rsidRPr="00383DDA">
        <w:rPr>
          <w:color w:val="000000" w:themeColor="text1"/>
          <w:sz w:val="24"/>
          <w:szCs w:val="24"/>
        </w:rPr>
        <w:t>План Тима за професионалну орјентацију</w:t>
      </w:r>
    </w:p>
    <w:p w:rsidR="009964DD" w:rsidRPr="00383DDA" w:rsidRDefault="009964DD">
      <w:pPr>
        <w:pBdr>
          <w:top w:val="nil"/>
          <w:left w:val="nil"/>
          <w:bottom w:val="nil"/>
          <w:right w:val="nil"/>
          <w:between w:val="nil"/>
        </w:pBdr>
        <w:spacing w:before="49"/>
        <w:rPr>
          <w:color w:val="000000" w:themeColor="text1"/>
          <w:sz w:val="20"/>
          <w:szCs w:val="20"/>
        </w:rPr>
      </w:pPr>
    </w:p>
    <w:tbl>
      <w:tblPr>
        <w:tblStyle w:val="afffffffffffff"/>
        <w:tblW w:w="935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3115"/>
        <w:gridCol w:w="3115"/>
      </w:tblGrid>
      <w:tr w:rsidR="009964DD" w:rsidRPr="00383DDA">
        <w:trPr>
          <w:trHeight w:val="460"/>
        </w:trPr>
        <w:tc>
          <w:tcPr>
            <w:tcW w:w="3120" w:type="dxa"/>
            <w:shd w:val="clear" w:color="auto" w:fill="F2F2F2"/>
          </w:tcPr>
          <w:p w:rsidR="009964DD" w:rsidRPr="00383DDA" w:rsidRDefault="006A2406">
            <w:pPr>
              <w:pBdr>
                <w:top w:val="nil"/>
                <w:left w:val="nil"/>
                <w:bottom w:val="nil"/>
                <w:right w:val="nil"/>
                <w:between w:val="nil"/>
              </w:pBdr>
              <w:ind w:left="744"/>
              <w:rPr>
                <w:b/>
                <w:bCs/>
                <w:color w:val="000000" w:themeColor="text1"/>
                <w:sz w:val="20"/>
                <w:szCs w:val="20"/>
              </w:rPr>
            </w:pPr>
            <w:r w:rsidRPr="00383DDA">
              <w:rPr>
                <w:b/>
                <w:bCs/>
                <w:color w:val="000000" w:themeColor="text1"/>
                <w:sz w:val="20"/>
                <w:szCs w:val="20"/>
              </w:rPr>
              <w:t>Врста активности</w:t>
            </w:r>
          </w:p>
        </w:tc>
        <w:tc>
          <w:tcPr>
            <w:tcW w:w="3115" w:type="dxa"/>
            <w:shd w:val="clear" w:color="auto" w:fill="F2F2F2"/>
          </w:tcPr>
          <w:p w:rsidR="009964DD" w:rsidRPr="00383DDA" w:rsidRDefault="006A2406">
            <w:pPr>
              <w:pBdr>
                <w:top w:val="nil"/>
                <w:left w:val="nil"/>
                <w:bottom w:val="nil"/>
                <w:right w:val="nil"/>
                <w:between w:val="nil"/>
              </w:pBdr>
              <w:ind w:left="708"/>
              <w:rPr>
                <w:b/>
                <w:bCs/>
                <w:color w:val="000000" w:themeColor="text1"/>
                <w:sz w:val="20"/>
                <w:szCs w:val="20"/>
              </w:rPr>
            </w:pPr>
            <w:r w:rsidRPr="00383DDA">
              <w:rPr>
                <w:b/>
                <w:bCs/>
                <w:color w:val="000000" w:themeColor="text1"/>
                <w:sz w:val="20"/>
                <w:szCs w:val="20"/>
              </w:rPr>
              <w:t>Време реализације</w:t>
            </w:r>
          </w:p>
        </w:tc>
        <w:tc>
          <w:tcPr>
            <w:tcW w:w="3115" w:type="dxa"/>
            <w:shd w:val="clear" w:color="auto" w:fill="F2F2F2"/>
          </w:tcPr>
          <w:p w:rsidR="009964DD" w:rsidRPr="00383DDA" w:rsidRDefault="006A2406">
            <w:pPr>
              <w:pBdr>
                <w:top w:val="nil"/>
                <w:left w:val="nil"/>
                <w:bottom w:val="nil"/>
                <w:right w:val="nil"/>
                <w:between w:val="nil"/>
              </w:pBdr>
              <w:ind w:left="988"/>
              <w:rPr>
                <w:b/>
                <w:bCs/>
                <w:color w:val="000000" w:themeColor="text1"/>
                <w:sz w:val="20"/>
                <w:szCs w:val="20"/>
              </w:rPr>
            </w:pPr>
            <w:r w:rsidRPr="00383DDA">
              <w:rPr>
                <w:b/>
                <w:bCs/>
                <w:color w:val="000000" w:themeColor="text1"/>
                <w:sz w:val="20"/>
                <w:szCs w:val="20"/>
              </w:rPr>
              <w:t>Реализатори</w:t>
            </w:r>
          </w:p>
        </w:tc>
      </w:tr>
      <w:tr w:rsidR="009964DD" w:rsidRPr="00383DDA">
        <w:trPr>
          <w:trHeight w:val="690"/>
        </w:trPr>
        <w:tc>
          <w:tcPr>
            <w:tcW w:w="3120" w:type="dxa"/>
          </w:tcPr>
          <w:p w:rsidR="009964DD" w:rsidRPr="00383DDA" w:rsidRDefault="006A2406">
            <w:pPr>
              <w:pBdr>
                <w:top w:val="nil"/>
                <w:left w:val="nil"/>
                <w:bottom w:val="nil"/>
                <w:right w:val="nil"/>
                <w:between w:val="nil"/>
              </w:pBdr>
              <w:ind w:left="110" w:right="116"/>
              <w:rPr>
                <w:color w:val="000000" w:themeColor="text1"/>
                <w:sz w:val="20"/>
                <w:szCs w:val="20"/>
              </w:rPr>
            </w:pPr>
            <w:r w:rsidRPr="00383DDA">
              <w:rPr>
                <w:color w:val="000000" w:themeColor="text1"/>
                <w:sz w:val="20"/>
                <w:szCs w:val="20"/>
              </w:rPr>
              <w:t>Сачињавање Годишњег плана рада</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Септембар</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Чланови тима</w:t>
            </w:r>
          </w:p>
        </w:tc>
      </w:tr>
      <w:tr w:rsidR="009964DD" w:rsidRPr="00383DDA">
        <w:trPr>
          <w:trHeight w:val="230"/>
        </w:trPr>
        <w:tc>
          <w:tcPr>
            <w:tcW w:w="3120"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Организовање реалних сусрета</w:t>
            </w:r>
          </w:p>
        </w:tc>
        <w:tc>
          <w:tcPr>
            <w:tcW w:w="3115"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Током школске године</w:t>
            </w:r>
          </w:p>
        </w:tc>
        <w:tc>
          <w:tcPr>
            <w:tcW w:w="3115"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Чланови тима</w:t>
            </w:r>
          </w:p>
        </w:tc>
      </w:tr>
      <w:tr w:rsidR="009964DD" w:rsidRPr="00383DDA">
        <w:trPr>
          <w:trHeight w:val="460"/>
        </w:trPr>
        <w:tc>
          <w:tcPr>
            <w:tcW w:w="3120"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Сарадња са родитељима ученика завршног разреда</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Током школске године</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Чланови тима</w:t>
            </w:r>
          </w:p>
        </w:tc>
      </w:tr>
      <w:tr w:rsidR="009964DD" w:rsidRPr="00383DDA">
        <w:trPr>
          <w:trHeight w:val="460"/>
        </w:trPr>
        <w:tc>
          <w:tcPr>
            <w:tcW w:w="3120" w:type="dxa"/>
          </w:tcPr>
          <w:p w:rsidR="009964DD" w:rsidRPr="00383DDA" w:rsidRDefault="006A2406">
            <w:pPr>
              <w:pBdr>
                <w:top w:val="nil"/>
                <w:left w:val="nil"/>
                <w:bottom w:val="nil"/>
                <w:right w:val="nil"/>
                <w:between w:val="nil"/>
              </w:pBdr>
              <w:ind w:left="110" w:right="112"/>
              <w:rPr>
                <w:color w:val="000000" w:themeColor="text1"/>
                <w:sz w:val="20"/>
                <w:szCs w:val="20"/>
              </w:rPr>
            </w:pPr>
            <w:r w:rsidRPr="00383DDA">
              <w:rPr>
                <w:color w:val="000000" w:themeColor="text1"/>
                <w:sz w:val="20"/>
                <w:szCs w:val="20"/>
              </w:rPr>
              <w:t>Интензивирање сарадње са Тимом за инклузивно образовање</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Током школске године</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Чланови тима</w:t>
            </w:r>
          </w:p>
        </w:tc>
      </w:tr>
      <w:tr w:rsidR="009964DD" w:rsidRPr="00383DDA">
        <w:trPr>
          <w:trHeight w:val="230"/>
        </w:trPr>
        <w:tc>
          <w:tcPr>
            <w:tcW w:w="3120"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Саветодавни рад са ученицима</w:t>
            </w:r>
          </w:p>
        </w:tc>
        <w:tc>
          <w:tcPr>
            <w:tcW w:w="3115"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Током школске године</w:t>
            </w:r>
          </w:p>
        </w:tc>
        <w:tc>
          <w:tcPr>
            <w:tcW w:w="3115"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Чланови тима</w:t>
            </w:r>
          </w:p>
        </w:tc>
      </w:tr>
      <w:tr w:rsidR="009964DD" w:rsidRPr="00383DDA">
        <w:trPr>
          <w:trHeight w:val="460"/>
        </w:trPr>
        <w:tc>
          <w:tcPr>
            <w:tcW w:w="3120"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Сарадња са релевантним институцијамa</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Током другог полугодишта</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Чланови тима</w:t>
            </w:r>
          </w:p>
        </w:tc>
      </w:tr>
      <w:tr w:rsidR="009964DD" w:rsidRPr="00383DDA">
        <w:trPr>
          <w:trHeight w:val="230"/>
        </w:trPr>
        <w:tc>
          <w:tcPr>
            <w:tcW w:w="3120"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Сарадња са средњим школама</w:t>
            </w:r>
          </w:p>
        </w:tc>
        <w:tc>
          <w:tcPr>
            <w:tcW w:w="3115"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Децембар/јун</w:t>
            </w:r>
          </w:p>
        </w:tc>
        <w:tc>
          <w:tcPr>
            <w:tcW w:w="3115" w:type="dxa"/>
          </w:tcPr>
          <w:p w:rsidR="009964DD" w:rsidRPr="00383DDA" w:rsidRDefault="006A2406">
            <w:pPr>
              <w:pBdr>
                <w:top w:val="nil"/>
                <w:left w:val="nil"/>
                <w:bottom w:val="nil"/>
                <w:right w:val="nil"/>
                <w:between w:val="nil"/>
              </w:pBdr>
              <w:spacing w:line="210" w:lineRule="auto"/>
              <w:ind w:left="110"/>
              <w:rPr>
                <w:color w:val="000000" w:themeColor="text1"/>
                <w:sz w:val="20"/>
                <w:szCs w:val="20"/>
              </w:rPr>
            </w:pPr>
            <w:r w:rsidRPr="00383DDA">
              <w:rPr>
                <w:color w:val="000000" w:themeColor="text1"/>
                <w:sz w:val="20"/>
                <w:szCs w:val="20"/>
              </w:rPr>
              <w:t>Чланови тима</w:t>
            </w:r>
          </w:p>
        </w:tc>
      </w:tr>
      <w:tr w:rsidR="009964DD" w:rsidRPr="00383DDA">
        <w:trPr>
          <w:trHeight w:val="690"/>
        </w:trPr>
        <w:tc>
          <w:tcPr>
            <w:tcW w:w="3120"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Конкретизација и организација активности везаних за упис у средњу школу</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Јун</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Чланови тима</w:t>
            </w:r>
          </w:p>
        </w:tc>
      </w:tr>
    </w:tbl>
    <w:p w:rsidR="009964DD" w:rsidRPr="00383DDA" w:rsidRDefault="009964DD">
      <w:pPr>
        <w:pBdr>
          <w:top w:val="nil"/>
          <w:left w:val="nil"/>
          <w:bottom w:val="nil"/>
          <w:right w:val="nil"/>
          <w:between w:val="nil"/>
        </w:pBdr>
        <w:rPr>
          <w:color w:val="000000" w:themeColor="text1"/>
          <w:sz w:val="20"/>
          <w:szCs w:val="20"/>
        </w:rPr>
        <w:sectPr w:rsidR="009964DD" w:rsidRPr="00383DDA">
          <w:footerReference w:type="default" r:id="rId44"/>
          <w:pgSz w:w="11910" w:h="16840"/>
          <w:pgMar w:top="1420" w:right="0" w:bottom="1820" w:left="283" w:header="0" w:footer="1630" w:gutter="0"/>
          <w:cols w:space="720"/>
        </w:sectPr>
      </w:pPr>
    </w:p>
    <w:p w:rsidR="009964DD" w:rsidRPr="00383DDA" w:rsidRDefault="009964DD">
      <w:pPr>
        <w:pBdr>
          <w:top w:val="nil"/>
          <w:left w:val="nil"/>
          <w:bottom w:val="nil"/>
          <w:right w:val="nil"/>
          <w:between w:val="nil"/>
        </w:pBdr>
        <w:spacing w:line="276" w:lineRule="auto"/>
        <w:rPr>
          <w:color w:val="000000" w:themeColor="text1"/>
          <w:sz w:val="20"/>
          <w:szCs w:val="20"/>
        </w:rPr>
      </w:pPr>
    </w:p>
    <w:tbl>
      <w:tblPr>
        <w:tblStyle w:val="afffffffffffff0"/>
        <w:tblW w:w="935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3115"/>
        <w:gridCol w:w="3115"/>
      </w:tblGrid>
      <w:tr w:rsidR="009964DD" w:rsidRPr="00383DDA">
        <w:trPr>
          <w:trHeight w:val="921"/>
        </w:trPr>
        <w:tc>
          <w:tcPr>
            <w:tcW w:w="3120"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Анализа реализације планираних активности и Програма професионалне оријентације Израда извештаја о раду</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Децембар/јун</w:t>
            </w:r>
          </w:p>
        </w:tc>
        <w:tc>
          <w:tcPr>
            <w:tcW w:w="3115" w:type="dxa"/>
          </w:tcPr>
          <w:p w:rsidR="009964DD" w:rsidRPr="00383DDA" w:rsidRDefault="006A2406">
            <w:pPr>
              <w:pBdr>
                <w:top w:val="nil"/>
                <w:left w:val="nil"/>
                <w:bottom w:val="nil"/>
                <w:right w:val="nil"/>
                <w:between w:val="nil"/>
              </w:pBdr>
              <w:ind w:left="110"/>
              <w:rPr>
                <w:color w:val="000000" w:themeColor="text1"/>
                <w:sz w:val="20"/>
                <w:szCs w:val="20"/>
              </w:rPr>
            </w:pPr>
            <w:r w:rsidRPr="00383DDA">
              <w:rPr>
                <w:color w:val="000000" w:themeColor="text1"/>
                <w:sz w:val="20"/>
                <w:szCs w:val="20"/>
              </w:rPr>
              <w:t>Чланови тима</w:t>
            </w:r>
          </w:p>
        </w:tc>
      </w:tr>
    </w:tbl>
    <w:p w:rsidR="009964DD" w:rsidRDefault="009964DD">
      <w:pPr>
        <w:pBdr>
          <w:top w:val="nil"/>
          <w:left w:val="nil"/>
          <w:bottom w:val="nil"/>
          <w:right w:val="nil"/>
          <w:between w:val="nil"/>
        </w:pBdr>
        <w:spacing w:line="186" w:lineRule="auto"/>
        <w:rPr>
          <w:color w:val="FF0000"/>
          <w:sz w:val="18"/>
          <w:szCs w:val="18"/>
          <w:lang w:val="sr-Cyrl-RS"/>
        </w:rPr>
      </w:pPr>
    </w:p>
    <w:p w:rsidR="00383DDA" w:rsidRDefault="00383DDA">
      <w:pPr>
        <w:pBdr>
          <w:top w:val="nil"/>
          <w:left w:val="nil"/>
          <w:bottom w:val="nil"/>
          <w:right w:val="nil"/>
          <w:between w:val="nil"/>
        </w:pBdr>
        <w:spacing w:line="186" w:lineRule="auto"/>
        <w:rPr>
          <w:color w:val="FF0000"/>
          <w:sz w:val="18"/>
          <w:szCs w:val="18"/>
          <w:lang w:val="sr-Cyrl-RS"/>
        </w:rPr>
      </w:pPr>
    </w:p>
    <w:p w:rsidR="00383DDA" w:rsidRDefault="00383DDA">
      <w:pPr>
        <w:pBdr>
          <w:top w:val="nil"/>
          <w:left w:val="nil"/>
          <w:bottom w:val="nil"/>
          <w:right w:val="nil"/>
          <w:between w:val="nil"/>
        </w:pBdr>
        <w:spacing w:line="186" w:lineRule="auto"/>
        <w:rPr>
          <w:color w:val="FF0000"/>
          <w:sz w:val="18"/>
          <w:szCs w:val="18"/>
          <w:lang w:val="sr-Cyrl-RS"/>
        </w:rPr>
      </w:pPr>
    </w:p>
    <w:p w:rsidR="00383DDA" w:rsidRPr="00383DDA" w:rsidRDefault="00383DDA" w:rsidP="00383DDA">
      <w:pPr>
        <w:pBdr>
          <w:top w:val="nil"/>
          <w:left w:val="nil"/>
          <w:bottom w:val="nil"/>
          <w:right w:val="nil"/>
          <w:between w:val="nil"/>
        </w:pBdr>
        <w:spacing w:before="76"/>
        <w:rPr>
          <w:b/>
          <w:bCs/>
          <w:color w:val="000000" w:themeColor="text1"/>
          <w:sz w:val="24"/>
          <w:szCs w:val="24"/>
        </w:rPr>
      </w:pPr>
      <w:r w:rsidRPr="00383DDA">
        <w:rPr>
          <w:b/>
          <w:bCs/>
          <w:color w:val="000000" w:themeColor="text1"/>
          <w:sz w:val="24"/>
          <w:szCs w:val="24"/>
        </w:rPr>
        <w:t>ПРОГРАМ „ПРОФЕСИОНАЛНА ОРИЈЕНТАЦИЈА“ – радионице за 8. разред</w:t>
      </w:r>
    </w:p>
    <w:p w:rsidR="00383DDA" w:rsidRPr="00383DDA" w:rsidRDefault="00383DDA" w:rsidP="00383DDA">
      <w:pPr>
        <w:pBdr>
          <w:top w:val="nil"/>
          <w:left w:val="nil"/>
          <w:bottom w:val="nil"/>
          <w:right w:val="nil"/>
          <w:between w:val="nil"/>
        </w:pBdr>
        <w:spacing w:before="50"/>
        <w:rPr>
          <w:b/>
          <w:bCs/>
          <w:color w:val="000000" w:themeColor="text1"/>
          <w:sz w:val="20"/>
          <w:szCs w:val="20"/>
        </w:rPr>
      </w:pPr>
    </w:p>
    <w:tbl>
      <w:tblPr>
        <w:tblStyle w:val="afffffffffffff2"/>
        <w:tblW w:w="9754" w:type="dxa"/>
        <w:tblInd w:w="43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705"/>
        <w:gridCol w:w="3197"/>
        <w:gridCol w:w="1949"/>
        <w:gridCol w:w="1949"/>
        <w:gridCol w:w="1954"/>
      </w:tblGrid>
      <w:tr w:rsidR="00383DDA" w:rsidRPr="00383DDA" w:rsidTr="00130E6C">
        <w:trPr>
          <w:trHeight w:val="412"/>
        </w:trPr>
        <w:tc>
          <w:tcPr>
            <w:tcW w:w="3903" w:type="dxa"/>
            <w:gridSpan w:val="2"/>
          </w:tcPr>
          <w:p w:rsidR="00383DDA" w:rsidRPr="00383DDA" w:rsidRDefault="00383DDA" w:rsidP="00130E6C">
            <w:pPr>
              <w:pBdr>
                <w:top w:val="nil"/>
                <w:left w:val="nil"/>
                <w:bottom w:val="nil"/>
                <w:right w:val="nil"/>
                <w:between w:val="nil"/>
              </w:pBdr>
              <w:spacing w:before="105"/>
              <w:ind w:left="115"/>
              <w:rPr>
                <w:b/>
                <w:bCs/>
                <w:color w:val="000000" w:themeColor="text1"/>
                <w:sz w:val="18"/>
                <w:szCs w:val="18"/>
              </w:rPr>
            </w:pPr>
            <w:r w:rsidRPr="00383DDA">
              <w:rPr>
                <w:b/>
                <w:bCs/>
                <w:color w:val="000000" w:themeColor="text1"/>
                <w:sz w:val="18"/>
                <w:szCs w:val="18"/>
              </w:rPr>
              <w:t>РАДИОНИЦЕ</w:t>
            </w:r>
          </w:p>
        </w:tc>
        <w:tc>
          <w:tcPr>
            <w:tcW w:w="1949" w:type="dxa"/>
          </w:tcPr>
          <w:p w:rsidR="00383DDA" w:rsidRPr="00383DDA" w:rsidRDefault="00383DDA" w:rsidP="00130E6C">
            <w:pPr>
              <w:pBdr>
                <w:top w:val="nil"/>
                <w:left w:val="nil"/>
                <w:bottom w:val="nil"/>
                <w:right w:val="nil"/>
                <w:between w:val="nil"/>
              </w:pBdr>
              <w:spacing w:line="206" w:lineRule="auto"/>
              <w:ind w:left="109" w:right="823"/>
              <w:rPr>
                <w:b/>
                <w:bCs/>
                <w:color w:val="000000" w:themeColor="text1"/>
                <w:sz w:val="18"/>
                <w:szCs w:val="18"/>
              </w:rPr>
            </w:pPr>
            <w:r w:rsidRPr="00383DDA">
              <w:rPr>
                <w:b/>
                <w:bCs/>
                <w:color w:val="000000" w:themeColor="text1"/>
                <w:sz w:val="18"/>
                <w:szCs w:val="18"/>
              </w:rPr>
              <w:t>ПРЕДМЕТ / ЧАСОВИ</w:t>
            </w:r>
          </w:p>
        </w:tc>
        <w:tc>
          <w:tcPr>
            <w:tcW w:w="1949" w:type="dxa"/>
          </w:tcPr>
          <w:p w:rsidR="00383DDA" w:rsidRPr="00383DDA" w:rsidRDefault="00383DDA" w:rsidP="00130E6C">
            <w:pPr>
              <w:pBdr>
                <w:top w:val="nil"/>
                <w:left w:val="nil"/>
                <w:bottom w:val="nil"/>
                <w:right w:val="nil"/>
                <w:between w:val="nil"/>
              </w:pBdr>
              <w:spacing w:before="105"/>
              <w:ind w:left="114"/>
              <w:rPr>
                <w:b/>
                <w:bCs/>
                <w:color w:val="000000" w:themeColor="text1"/>
                <w:sz w:val="18"/>
                <w:szCs w:val="18"/>
              </w:rPr>
            </w:pPr>
            <w:r w:rsidRPr="00383DDA">
              <w:rPr>
                <w:b/>
                <w:bCs/>
                <w:color w:val="000000" w:themeColor="text1"/>
                <w:sz w:val="18"/>
                <w:szCs w:val="18"/>
              </w:rPr>
              <w:t>ВРЕМЕ</w:t>
            </w:r>
          </w:p>
        </w:tc>
        <w:tc>
          <w:tcPr>
            <w:tcW w:w="1954" w:type="dxa"/>
          </w:tcPr>
          <w:p w:rsidR="00383DDA" w:rsidRPr="00383DDA" w:rsidRDefault="00383DDA" w:rsidP="00130E6C">
            <w:pPr>
              <w:pBdr>
                <w:top w:val="nil"/>
                <w:left w:val="nil"/>
                <w:bottom w:val="nil"/>
                <w:right w:val="nil"/>
                <w:between w:val="nil"/>
              </w:pBdr>
              <w:spacing w:before="105"/>
              <w:ind w:left="113"/>
              <w:rPr>
                <w:b/>
                <w:bCs/>
                <w:color w:val="000000" w:themeColor="text1"/>
                <w:sz w:val="18"/>
                <w:szCs w:val="18"/>
              </w:rPr>
            </w:pPr>
            <w:r w:rsidRPr="00383DDA">
              <w:rPr>
                <w:b/>
                <w:bCs/>
                <w:color w:val="000000" w:themeColor="text1"/>
                <w:sz w:val="18"/>
                <w:szCs w:val="18"/>
              </w:rPr>
              <w:t>РЕАЛИЗАТОРИ</w:t>
            </w:r>
          </w:p>
        </w:tc>
      </w:tr>
      <w:tr w:rsidR="00383DDA" w:rsidRPr="00383DDA" w:rsidTr="00130E6C">
        <w:trPr>
          <w:trHeight w:val="623"/>
        </w:trPr>
        <w:tc>
          <w:tcPr>
            <w:tcW w:w="706" w:type="dxa"/>
          </w:tcPr>
          <w:p w:rsidR="00383DDA" w:rsidRPr="00383DDA" w:rsidRDefault="00383DDA" w:rsidP="00130E6C">
            <w:pPr>
              <w:pBdr>
                <w:top w:val="nil"/>
                <w:left w:val="nil"/>
                <w:bottom w:val="nil"/>
                <w:right w:val="nil"/>
                <w:between w:val="nil"/>
              </w:pBdr>
              <w:spacing w:before="105" w:line="207" w:lineRule="auto"/>
              <w:ind w:left="115"/>
              <w:rPr>
                <w:color w:val="000000" w:themeColor="text1"/>
                <w:sz w:val="18"/>
                <w:szCs w:val="18"/>
              </w:rPr>
            </w:pPr>
            <w:r w:rsidRPr="00383DDA">
              <w:rPr>
                <w:color w:val="000000" w:themeColor="text1"/>
                <w:sz w:val="18"/>
                <w:szCs w:val="18"/>
              </w:rPr>
              <w:t>1.</w:t>
            </w:r>
          </w:p>
          <w:p w:rsidR="00383DDA" w:rsidRPr="00383DDA" w:rsidRDefault="00383DDA" w:rsidP="00130E6C">
            <w:pPr>
              <w:pBdr>
                <w:top w:val="nil"/>
                <w:left w:val="nil"/>
                <w:bottom w:val="nil"/>
                <w:right w:val="nil"/>
                <w:between w:val="nil"/>
              </w:pBdr>
              <w:spacing w:line="207" w:lineRule="auto"/>
              <w:ind w:left="115"/>
              <w:rPr>
                <w:color w:val="000000" w:themeColor="text1"/>
                <w:sz w:val="18"/>
                <w:szCs w:val="18"/>
              </w:rPr>
            </w:pPr>
            <w:r w:rsidRPr="00383DDA">
              <w:rPr>
                <w:color w:val="000000" w:themeColor="text1"/>
                <w:sz w:val="18"/>
                <w:szCs w:val="18"/>
              </w:rPr>
              <w:t>2.</w:t>
            </w:r>
          </w:p>
        </w:tc>
        <w:tc>
          <w:tcPr>
            <w:tcW w:w="3197" w:type="dxa"/>
          </w:tcPr>
          <w:p w:rsidR="00383DDA" w:rsidRPr="00383DDA" w:rsidRDefault="00383DDA" w:rsidP="00130E6C">
            <w:pPr>
              <w:pBdr>
                <w:top w:val="nil"/>
                <w:left w:val="nil"/>
                <w:bottom w:val="nil"/>
                <w:right w:val="nil"/>
                <w:between w:val="nil"/>
              </w:pBdr>
              <w:spacing w:before="105"/>
              <w:ind w:left="114" w:right="789"/>
              <w:rPr>
                <w:color w:val="000000" w:themeColor="text1"/>
                <w:sz w:val="18"/>
                <w:szCs w:val="18"/>
              </w:rPr>
            </w:pPr>
            <w:r w:rsidRPr="00383DDA">
              <w:rPr>
                <w:color w:val="000000" w:themeColor="text1"/>
                <w:sz w:val="18"/>
                <w:szCs w:val="18"/>
              </w:rPr>
              <w:t>Представљање програма ПО У свету интересовања</w:t>
            </w:r>
          </w:p>
        </w:tc>
        <w:tc>
          <w:tcPr>
            <w:tcW w:w="1949" w:type="dxa"/>
          </w:tcPr>
          <w:p w:rsidR="00383DDA" w:rsidRPr="00383DDA" w:rsidRDefault="00383DDA" w:rsidP="00130E6C">
            <w:pPr>
              <w:pBdr>
                <w:top w:val="nil"/>
                <w:left w:val="nil"/>
                <w:bottom w:val="nil"/>
                <w:right w:val="nil"/>
                <w:between w:val="nil"/>
              </w:pBdr>
              <w:spacing w:before="105"/>
              <w:ind w:left="109" w:right="566"/>
              <w:rPr>
                <w:color w:val="000000" w:themeColor="text1"/>
                <w:sz w:val="18"/>
                <w:szCs w:val="18"/>
              </w:rPr>
            </w:pPr>
            <w:r w:rsidRPr="00383DDA">
              <w:rPr>
                <w:color w:val="000000" w:themeColor="text1"/>
                <w:sz w:val="18"/>
                <w:szCs w:val="18"/>
              </w:rPr>
              <w:t>Час одељењског старешине</w:t>
            </w:r>
          </w:p>
        </w:tc>
        <w:tc>
          <w:tcPr>
            <w:tcW w:w="1949" w:type="dxa"/>
          </w:tcPr>
          <w:p w:rsidR="00383DDA" w:rsidRPr="00383DDA" w:rsidRDefault="00383DDA" w:rsidP="00130E6C">
            <w:pPr>
              <w:pBdr>
                <w:top w:val="nil"/>
                <w:left w:val="nil"/>
                <w:bottom w:val="nil"/>
                <w:right w:val="nil"/>
                <w:between w:val="nil"/>
              </w:pBdr>
              <w:spacing w:before="3"/>
              <w:rPr>
                <w:b/>
                <w:bCs/>
                <w:color w:val="000000" w:themeColor="text1"/>
                <w:sz w:val="18"/>
                <w:szCs w:val="18"/>
              </w:rPr>
            </w:pPr>
          </w:p>
          <w:p w:rsidR="00383DDA" w:rsidRPr="00383DDA" w:rsidRDefault="00383DDA" w:rsidP="00130E6C">
            <w:pPr>
              <w:pBdr>
                <w:top w:val="nil"/>
                <w:left w:val="nil"/>
                <w:bottom w:val="nil"/>
                <w:right w:val="nil"/>
                <w:between w:val="nil"/>
              </w:pBdr>
              <w:spacing w:before="1"/>
              <w:ind w:left="114"/>
              <w:rPr>
                <w:color w:val="000000" w:themeColor="text1"/>
                <w:sz w:val="18"/>
                <w:szCs w:val="18"/>
              </w:rPr>
            </w:pPr>
            <w:r w:rsidRPr="00383DDA">
              <w:rPr>
                <w:color w:val="000000" w:themeColor="text1"/>
                <w:sz w:val="18"/>
                <w:szCs w:val="18"/>
              </w:rPr>
              <w:t>Почетак марта</w:t>
            </w:r>
          </w:p>
        </w:tc>
        <w:tc>
          <w:tcPr>
            <w:tcW w:w="1954" w:type="dxa"/>
          </w:tcPr>
          <w:p w:rsidR="00383DDA" w:rsidRPr="00383DDA" w:rsidRDefault="00383DDA" w:rsidP="00130E6C">
            <w:pPr>
              <w:pBdr>
                <w:top w:val="nil"/>
                <w:left w:val="nil"/>
                <w:bottom w:val="nil"/>
                <w:right w:val="nil"/>
                <w:between w:val="nil"/>
              </w:pBdr>
              <w:spacing w:line="207" w:lineRule="auto"/>
              <w:ind w:left="113"/>
              <w:rPr>
                <w:color w:val="000000" w:themeColor="text1"/>
                <w:sz w:val="18"/>
                <w:szCs w:val="18"/>
              </w:rPr>
            </w:pPr>
            <w:r w:rsidRPr="00383DDA">
              <w:rPr>
                <w:color w:val="000000" w:themeColor="text1"/>
                <w:sz w:val="18"/>
                <w:szCs w:val="18"/>
              </w:rPr>
              <w:t>Тим за ПО и</w:t>
            </w:r>
          </w:p>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одељењски старешина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line="206" w:lineRule="auto"/>
              <w:ind w:left="115"/>
              <w:rPr>
                <w:color w:val="000000" w:themeColor="text1"/>
                <w:sz w:val="18"/>
                <w:szCs w:val="18"/>
              </w:rPr>
            </w:pPr>
            <w:r w:rsidRPr="00383DDA">
              <w:rPr>
                <w:color w:val="000000" w:themeColor="text1"/>
                <w:sz w:val="18"/>
                <w:szCs w:val="18"/>
              </w:rPr>
              <w:t>3.</w:t>
            </w:r>
          </w:p>
          <w:p w:rsidR="00383DDA" w:rsidRPr="00383DDA" w:rsidRDefault="00383DDA" w:rsidP="00130E6C">
            <w:pPr>
              <w:pBdr>
                <w:top w:val="nil"/>
                <w:left w:val="nil"/>
                <w:bottom w:val="nil"/>
                <w:right w:val="nil"/>
                <w:between w:val="nil"/>
              </w:pBdr>
              <w:spacing w:line="186" w:lineRule="auto"/>
              <w:ind w:left="115"/>
              <w:rPr>
                <w:color w:val="000000" w:themeColor="text1"/>
                <w:sz w:val="18"/>
                <w:szCs w:val="18"/>
              </w:rPr>
            </w:pPr>
            <w:r w:rsidRPr="00383DDA">
              <w:rPr>
                <w:color w:val="000000" w:themeColor="text1"/>
                <w:sz w:val="18"/>
                <w:szCs w:val="18"/>
              </w:rPr>
              <w:t>4.</w:t>
            </w:r>
          </w:p>
        </w:tc>
        <w:tc>
          <w:tcPr>
            <w:tcW w:w="3197" w:type="dxa"/>
          </w:tcPr>
          <w:p w:rsidR="00383DDA" w:rsidRPr="00383DDA" w:rsidRDefault="00383DDA" w:rsidP="00130E6C">
            <w:pPr>
              <w:pBdr>
                <w:top w:val="nil"/>
                <w:left w:val="nil"/>
                <w:bottom w:val="nil"/>
                <w:right w:val="nil"/>
                <w:between w:val="nil"/>
              </w:pBdr>
              <w:spacing w:line="206" w:lineRule="auto"/>
              <w:ind w:left="114" w:right="1193"/>
              <w:rPr>
                <w:color w:val="000000" w:themeColor="text1"/>
                <w:sz w:val="18"/>
                <w:szCs w:val="18"/>
              </w:rPr>
            </w:pPr>
            <w:r w:rsidRPr="00383DDA">
              <w:rPr>
                <w:color w:val="000000" w:themeColor="text1"/>
                <w:sz w:val="18"/>
                <w:szCs w:val="18"/>
              </w:rPr>
              <w:t>Графикон интересовања О стереотипима</w:t>
            </w:r>
          </w:p>
        </w:tc>
        <w:tc>
          <w:tcPr>
            <w:tcW w:w="1949" w:type="dxa"/>
          </w:tcPr>
          <w:p w:rsidR="00383DDA" w:rsidRPr="00383DDA" w:rsidRDefault="00383DDA" w:rsidP="00130E6C">
            <w:pPr>
              <w:pBdr>
                <w:top w:val="nil"/>
                <w:left w:val="nil"/>
                <w:bottom w:val="nil"/>
                <w:right w:val="nil"/>
                <w:between w:val="nil"/>
              </w:pBdr>
              <w:spacing w:before="100"/>
              <w:ind w:left="109"/>
              <w:rPr>
                <w:color w:val="000000" w:themeColor="text1"/>
                <w:sz w:val="18"/>
                <w:szCs w:val="18"/>
              </w:rPr>
            </w:pPr>
            <w:r w:rsidRPr="00383DDA">
              <w:rPr>
                <w:color w:val="000000" w:themeColor="text1"/>
                <w:sz w:val="18"/>
                <w:szCs w:val="18"/>
              </w:rPr>
              <w:t>Грађанско васпитање</w:t>
            </w:r>
          </w:p>
        </w:tc>
        <w:tc>
          <w:tcPr>
            <w:tcW w:w="1949"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Током марта</w:t>
            </w:r>
          </w:p>
        </w:tc>
        <w:tc>
          <w:tcPr>
            <w:tcW w:w="1954" w:type="dxa"/>
          </w:tcPr>
          <w:p w:rsidR="00383DDA" w:rsidRPr="00383DDA" w:rsidRDefault="00383DDA" w:rsidP="00130E6C">
            <w:pPr>
              <w:pBdr>
                <w:top w:val="nil"/>
                <w:left w:val="nil"/>
                <w:bottom w:val="nil"/>
                <w:right w:val="nil"/>
                <w:between w:val="nil"/>
              </w:pBdr>
              <w:spacing w:line="206" w:lineRule="auto"/>
              <w:ind w:left="113" w:right="126"/>
              <w:rPr>
                <w:color w:val="000000" w:themeColor="text1"/>
                <w:sz w:val="18"/>
                <w:szCs w:val="18"/>
              </w:rPr>
            </w:pPr>
            <w:r w:rsidRPr="00383DDA">
              <w:rPr>
                <w:color w:val="000000" w:themeColor="text1"/>
                <w:sz w:val="18"/>
                <w:szCs w:val="18"/>
              </w:rPr>
              <w:t>Наставник грађанског васпитања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line="206" w:lineRule="auto"/>
              <w:ind w:left="115"/>
              <w:rPr>
                <w:color w:val="000000" w:themeColor="text1"/>
                <w:sz w:val="18"/>
                <w:szCs w:val="18"/>
              </w:rPr>
            </w:pPr>
            <w:r w:rsidRPr="00383DDA">
              <w:rPr>
                <w:color w:val="000000" w:themeColor="text1"/>
                <w:sz w:val="18"/>
                <w:szCs w:val="18"/>
              </w:rPr>
              <w:t>5</w:t>
            </w:r>
          </w:p>
          <w:p w:rsidR="00383DDA" w:rsidRPr="00383DDA" w:rsidRDefault="00383DDA" w:rsidP="00130E6C">
            <w:pPr>
              <w:pBdr>
                <w:top w:val="nil"/>
                <w:left w:val="nil"/>
                <w:bottom w:val="nil"/>
                <w:right w:val="nil"/>
                <w:between w:val="nil"/>
              </w:pBdr>
              <w:spacing w:line="186" w:lineRule="auto"/>
              <w:ind w:left="115"/>
              <w:rPr>
                <w:color w:val="000000" w:themeColor="text1"/>
                <w:sz w:val="18"/>
                <w:szCs w:val="18"/>
              </w:rPr>
            </w:pPr>
            <w:r w:rsidRPr="00383DDA">
              <w:rPr>
                <w:color w:val="000000" w:themeColor="text1"/>
                <w:sz w:val="18"/>
                <w:szCs w:val="18"/>
              </w:rPr>
              <w:t>6.</w:t>
            </w:r>
          </w:p>
        </w:tc>
        <w:tc>
          <w:tcPr>
            <w:tcW w:w="3197" w:type="dxa"/>
          </w:tcPr>
          <w:p w:rsidR="00383DDA" w:rsidRPr="00383DDA" w:rsidRDefault="00383DDA" w:rsidP="00130E6C">
            <w:pPr>
              <w:pBdr>
                <w:top w:val="nil"/>
                <w:left w:val="nil"/>
                <w:bottom w:val="nil"/>
                <w:right w:val="nil"/>
                <w:between w:val="nil"/>
              </w:pBdr>
              <w:spacing w:line="206" w:lineRule="auto"/>
              <w:ind w:left="114"/>
              <w:rPr>
                <w:color w:val="000000" w:themeColor="text1"/>
                <w:sz w:val="18"/>
                <w:szCs w:val="18"/>
              </w:rPr>
            </w:pPr>
            <w:r w:rsidRPr="00383DDA">
              <w:rPr>
                <w:color w:val="000000" w:themeColor="text1"/>
                <w:sz w:val="18"/>
                <w:szCs w:val="18"/>
              </w:rPr>
              <w:t>У свету врлина и вредности Самоспознаја – то сам ја</w:t>
            </w:r>
          </w:p>
        </w:tc>
        <w:tc>
          <w:tcPr>
            <w:tcW w:w="1949" w:type="dxa"/>
          </w:tcPr>
          <w:p w:rsidR="00383DDA" w:rsidRPr="00383DDA" w:rsidRDefault="00383DDA" w:rsidP="00130E6C">
            <w:pPr>
              <w:pBdr>
                <w:top w:val="nil"/>
                <w:left w:val="nil"/>
                <w:bottom w:val="nil"/>
                <w:right w:val="nil"/>
                <w:between w:val="nil"/>
              </w:pBdr>
              <w:spacing w:line="206" w:lineRule="auto"/>
              <w:ind w:left="109" w:right="566"/>
              <w:rPr>
                <w:color w:val="000000" w:themeColor="text1"/>
                <w:sz w:val="18"/>
                <w:szCs w:val="18"/>
              </w:rPr>
            </w:pPr>
            <w:r w:rsidRPr="00383DDA">
              <w:rPr>
                <w:color w:val="000000" w:themeColor="text1"/>
                <w:sz w:val="18"/>
                <w:szCs w:val="18"/>
              </w:rPr>
              <w:t>Час одељењског старешине</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марта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Одељењски старешина</w:t>
            </w:r>
          </w:p>
        </w:tc>
      </w:tr>
      <w:tr w:rsidR="00383DDA" w:rsidRPr="00383DDA" w:rsidTr="00130E6C">
        <w:trPr>
          <w:trHeight w:val="417"/>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7.</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Какав сам на први поглед</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Српски језик</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марта</w:t>
            </w:r>
          </w:p>
        </w:tc>
        <w:tc>
          <w:tcPr>
            <w:tcW w:w="1954" w:type="dxa"/>
          </w:tcPr>
          <w:p w:rsidR="00383DDA" w:rsidRPr="00383DDA" w:rsidRDefault="00383DDA" w:rsidP="00130E6C">
            <w:pPr>
              <w:pBdr>
                <w:top w:val="nil"/>
                <w:left w:val="nil"/>
                <w:bottom w:val="nil"/>
                <w:right w:val="nil"/>
                <w:between w:val="nil"/>
              </w:pBdr>
              <w:spacing w:line="206" w:lineRule="auto"/>
              <w:ind w:left="113" w:right="367"/>
              <w:rPr>
                <w:color w:val="000000" w:themeColor="text1"/>
                <w:sz w:val="18"/>
                <w:szCs w:val="18"/>
              </w:rPr>
            </w:pPr>
            <w:r w:rsidRPr="00383DDA">
              <w:rPr>
                <w:color w:val="000000" w:themeColor="text1"/>
                <w:sz w:val="18"/>
                <w:szCs w:val="18"/>
              </w:rPr>
              <w:t>Наставник српског језика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0"/>
              <w:ind w:left="115"/>
              <w:rPr>
                <w:color w:val="000000" w:themeColor="text1"/>
                <w:sz w:val="18"/>
                <w:szCs w:val="18"/>
              </w:rPr>
            </w:pPr>
            <w:r w:rsidRPr="00383DDA">
              <w:rPr>
                <w:color w:val="000000" w:themeColor="text1"/>
                <w:sz w:val="18"/>
                <w:szCs w:val="18"/>
              </w:rPr>
              <w:t>8.</w:t>
            </w:r>
          </w:p>
        </w:tc>
        <w:tc>
          <w:tcPr>
            <w:tcW w:w="3197"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Моја очекивања</w:t>
            </w:r>
          </w:p>
        </w:tc>
        <w:tc>
          <w:tcPr>
            <w:tcW w:w="1949" w:type="dxa"/>
          </w:tcPr>
          <w:p w:rsidR="00383DDA" w:rsidRPr="00383DDA" w:rsidRDefault="00383DDA" w:rsidP="00130E6C">
            <w:pPr>
              <w:pBdr>
                <w:top w:val="nil"/>
                <w:left w:val="nil"/>
                <w:bottom w:val="nil"/>
                <w:right w:val="nil"/>
                <w:between w:val="nil"/>
              </w:pBdr>
              <w:spacing w:before="100"/>
              <w:ind w:left="109"/>
              <w:rPr>
                <w:color w:val="000000" w:themeColor="text1"/>
                <w:sz w:val="18"/>
                <w:szCs w:val="18"/>
              </w:rPr>
            </w:pPr>
            <w:r w:rsidRPr="00383DDA">
              <w:rPr>
                <w:color w:val="000000" w:themeColor="text1"/>
                <w:sz w:val="18"/>
                <w:szCs w:val="18"/>
              </w:rPr>
              <w:t>Ликовна култура</w:t>
            </w:r>
          </w:p>
        </w:tc>
        <w:tc>
          <w:tcPr>
            <w:tcW w:w="1949"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Током марта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Наставник ликовне културе</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9.</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За родитеље и децу- моја очекивања</w:t>
            </w:r>
          </w:p>
        </w:tc>
        <w:tc>
          <w:tcPr>
            <w:tcW w:w="1949" w:type="dxa"/>
          </w:tcPr>
          <w:p w:rsidR="00383DDA" w:rsidRPr="00383DDA" w:rsidRDefault="00383DDA" w:rsidP="00130E6C">
            <w:pPr>
              <w:pBdr>
                <w:top w:val="nil"/>
                <w:left w:val="nil"/>
                <w:bottom w:val="nil"/>
                <w:right w:val="nil"/>
                <w:between w:val="nil"/>
              </w:pBdr>
              <w:spacing w:line="206" w:lineRule="auto"/>
              <w:ind w:left="109" w:right="566"/>
              <w:rPr>
                <w:color w:val="000000" w:themeColor="text1"/>
                <w:sz w:val="18"/>
                <w:szCs w:val="18"/>
              </w:rPr>
            </w:pPr>
            <w:r w:rsidRPr="00383DDA">
              <w:rPr>
                <w:color w:val="000000" w:themeColor="text1"/>
                <w:sz w:val="18"/>
                <w:szCs w:val="18"/>
              </w:rPr>
              <w:t>Час одељењског старешине</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Почетак априла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Одељењски старешина</w:t>
            </w:r>
          </w:p>
        </w:tc>
      </w:tr>
      <w:tr w:rsidR="00383DDA" w:rsidRPr="00383DDA" w:rsidTr="00130E6C">
        <w:trPr>
          <w:trHeight w:val="417"/>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10.</w:t>
            </w:r>
          </w:p>
        </w:tc>
        <w:tc>
          <w:tcPr>
            <w:tcW w:w="3197" w:type="dxa"/>
          </w:tcPr>
          <w:p w:rsidR="00383DDA" w:rsidRPr="00383DDA" w:rsidRDefault="00383DDA" w:rsidP="00130E6C">
            <w:pPr>
              <w:pBdr>
                <w:top w:val="nil"/>
                <w:left w:val="nil"/>
                <w:bottom w:val="nil"/>
                <w:right w:val="nil"/>
                <w:between w:val="nil"/>
              </w:pBdr>
              <w:spacing w:line="206" w:lineRule="auto"/>
              <w:ind w:left="114" w:right="154"/>
              <w:rPr>
                <w:color w:val="000000" w:themeColor="text1"/>
                <w:sz w:val="18"/>
                <w:szCs w:val="18"/>
              </w:rPr>
            </w:pPr>
            <w:r w:rsidRPr="00383DDA">
              <w:rPr>
                <w:color w:val="000000" w:themeColor="text1"/>
                <w:sz w:val="18"/>
                <w:szCs w:val="18"/>
              </w:rPr>
              <w:t>Слика савременог света рада и кључне компетенције за занимање</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Информатика / ТИТ</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Pr>
                <w:color w:val="000000" w:themeColor="text1"/>
                <w:sz w:val="18"/>
                <w:szCs w:val="18"/>
              </w:rPr>
            </w:pPr>
            <w:r w:rsidRPr="00383DDA">
              <w:rPr>
                <w:color w:val="000000" w:themeColor="text1"/>
                <w:sz w:val="18"/>
                <w:szCs w:val="18"/>
              </w:rPr>
              <w:t>Наставник ТИТ и информатике</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0"/>
              <w:ind w:left="115"/>
              <w:rPr>
                <w:color w:val="000000" w:themeColor="text1"/>
                <w:sz w:val="18"/>
                <w:szCs w:val="18"/>
              </w:rPr>
            </w:pPr>
            <w:r w:rsidRPr="00383DDA">
              <w:rPr>
                <w:color w:val="000000" w:themeColor="text1"/>
                <w:sz w:val="18"/>
                <w:szCs w:val="18"/>
              </w:rPr>
              <w:t>11.</w:t>
            </w:r>
          </w:p>
        </w:tc>
        <w:tc>
          <w:tcPr>
            <w:tcW w:w="3197" w:type="dxa"/>
          </w:tcPr>
          <w:p w:rsidR="00383DDA" w:rsidRPr="00383DDA" w:rsidRDefault="00383DDA" w:rsidP="00130E6C">
            <w:pPr>
              <w:pBdr>
                <w:top w:val="nil"/>
                <w:left w:val="nil"/>
                <w:bottom w:val="nil"/>
                <w:right w:val="nil"/>
                <w:between w:val="nil"/>
              </w:pBdr>
              <w:spacing w:line="206" w:lineRule="auto"/>
              <w:ind w:left="114" w:right="154"/>
              <w:rPr>
                <w:color w:val="000000" w:themeColor="text1"/>
                <w:sz w:val="18"/>
                <w:szCs w:val="18"/>
              </w:rPr>
            </w:pPr>
            <w:r w:rsidRPr="00383DDA">
              <w:rPr>
                <w:color w:val="000000" w:themeColor="text1"/>
                <w:sz w:val="18"/>
                <w:szCs w:val="18"/>
              </w:rPr>
              <w:t>Образовни профили у средњим школама</w:t>
            </w:r>
          </w:p>
        </w:tc>
        <w:tc>
          <w:tcPr>
            <w:tcW w:w="1949" w:type="dxa"/>
          </w:tcPr>
          <w:p w:rsidR="00383DDA" w:rsidRPr="00383DDA" w:rsidRDefault="00383DDA" w:rsidP="00130E6C">
            <w:pPr>
              <w:pBdr>
                <w:top w:val="nil"/>
                <w:left w:val="nil"/>
                <w:bottom w:val="nil"/>
                <w:right w:val="nil"/>
                <w:between w:val="nil"/>
              </w:pBdr>
              <w:spacing w:line="206" w:lineRule="auto"/>
              <w:ind w:left="109" w:right="566"/>
              <w:rPr>
                <w:color w:val="000000" w:themeColor="text1"/>
                <w:sz w:val="18"/>
                <w:szCs w:val="18"/>
              </w:rPr>
            </w:pPr>
            <w:r w:rsidRPr="00383DDA">
              <w:rPr>
                <w:color w:val="000000" w:themeColor="text1"/>
                <w:sz w:val="18"/>
                <w:szCs w:val="18"/>
              </w:rPr>
              <w:t>Час одељењског старешине</w:t>
            </w:r>
          </w:p>
        </w:tc>
        <w:tc>
          <w:tcPr>
            <w:tcW w:w="1949"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Одељењски старешина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12.</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Мрежа средњих школа</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Информатика / ТИТ</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Pr>
                <w:color w:val="000000" w:themeColor="text1"/>
                <w:sz w:val="18"/>
                <w:szCs w:val="18"/>
              </w:rPr>
            </w:pPr>
            <w:r w:rsidRPr="00383DDA">
              <w:rPr>
                <w:color w:val="000000" w:themeColor="text1"/>
                <w:sz w:val="18"/>
                <w:szCs w:val="18"/>
              </w:rPr>
              <w:t>Наставник ТИТ и информатике</w:t>
            </w:r>
          </w:p>
        </w:tc>
      </w:tr>
      <w:tr w:rsidR="00383DDA" w:rsidRPr="00383DDA" w:rsidTr="00130E6C">
        <w:trPr>
          <w:trHeight w:val="417"/>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13.</w:t>
            </w:r>
          </w:p>
        </w:tc>
        <w:tc>
          <w:tcPr>
            <w:tcW w:w="3197" w:type="dxa"/>
          </w:tcPr>
          <w:p w:rsidR="00383DDA" w:rsidRPr="00383DDA" w:rsidRDefault="00383DDA" w:rsidP="00130E6C">
            <w:pPr>
              <w:pBdr>
                <w:top w:val="nil"/>
                <w:left w:val="nil"/>
                <w:bottom w:val="nil"/>
                <w:right w:val="nil"/>
                <w:between w:val="nil"/>
              </w:pBdr>
              <w:spacing w:line="206" w:lineRule="auto"/>
              <w:ind w:left="114"/>
              <w:rPr>
                <w:color w:val="000000" w:themeColor="text1"/>
                <w:sz w:val="18"/>
                <w:szCs w:val="18"/>
              </w:rPr>
            </w:pPr>
            <w:r w:rsidRPr="00383DDA">
              <w:rPr>
                <w:color w:val="000000" w:themeColor="text1"/>
                <w:sz w:val="18"/>
                <w:szCs w:val="18"/>
              </w:rPr>
              <w:t>Захтеви занимања – способности и контраиндикације</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ЧОС</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Одељењске старешине</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0"/>
              <w:ind w:left="115"/>
              <w:rPr>
                <w:color w:val="000000" w:themeColor="text1"/>
                <w:sz w:val="18"/>
                <w:szCs w:val="18"/>
              </w:rPr>
            </w:pPr>
            <w:r w:rsidRPr="00383DDA">
              <w:rPr>
                <w:color w:val="000000" w:themeColor="text1"/>
                <w:sz w:val="18"/>
                <w:szCs w:val="18"/>
              </w:rPr>
              <w:t>14.</w:t>
            </w:r>
          </w:p>
        </w:tc>
        <w:tc>
          <w:tcPr>
            <w:tcW w:w="3197" w:type="dxa"/>
          </w:tcPr>
          <w:p w:rsidR="00383DDA" w:rsidRPr="00383DDA" w:rsidRDefault="00383DDA" w:rsidP="00130E6C">
            <w:pPr>
              <w:pBdr>
                <w:top w:val="nil"/>
                <w:left w:val="nil"/>
                <w:bottom w:val="nil"/>
                <w:right w:val="nil"/>
                <w:between w:val="nil"/>
              </w:pBdr>
              <w:spacing w:line="206" w:lineRule="auto"/>
              <w:ind w:left="114"/>
              <w:rPr>
                <w:color w:val="000000" w:themeColor="text1"/>
                <w:sz w:val="18"/>
                <w:szCs w:val="18"/>
              </w:rPr>
            </w:pPr>
            <w:r w:rsidRPr="00383DDA">
              <w:rPr>
                <w:color w:val="000000" w:themeColor="text1"/>
                <w:sz w:val="18"/>
                <w:szCs w:val="18"/>
              </w:rPr>
              <w:t>Сазнајем са интернета – куда после основне школе</w:t>
            </w:r>
          </w:p>
        </w:tc>
        <w:tc>
          <w:tcPr>
            <w:tcW w:w="1949" w:type="dxa"/>
          </w:tcPr>
          <w:p w:rsidR="00383DDA" w:rsidRPr="00383DDA" w:rsidRDefault="00383DDA" w:rsidP="00130E6C">
            <w:pPr>
              <w:pBdr>
                <w:top w:val="nil"/>
                <w:left w:val="nil"/>
                <w:bottom w:val="nil"/>
                <w:right w:val="nil"/>
                <w:between w:val="nil"/>
              </w:pBdr>
              <w:spacing w:before="100"/>
              <w:ind w:left="109"/>
              <w:rPr>
                <w:color w:val="000000" w:themeColor="text1"/>
                <w:sz w:val="18"/>
                <w:szCs w:val="18"/>
              </w:rPr>
            </w:pPr>
            <w:r w:rsidRPr="00383DDA">
              <w:rPr>
                <w:color w:val="000000" w:themeColor="text1"/>
                <w:sz w:val="18"/>
                <w:szCs w:val="18"/>
              </w:rPr>
              <w:t>Информатика / ТИТ</w:t>
            </w:r>
          </w:p>
        </w:tc>
        <w:tc>
          <w:tcPr>
            <w:tcW w:w="1949"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Pr>
                <w:color w:val="000000" w:themeColor="text1"/>
                <w:sz w:val="18"/>
                <w:szCs w:val="18"/>
              </w:rPr>
            </w:pPr>
            <w:r w:rsidRPr="00383DDA">
              <w:rPr>
                <w:color w:val="000000" w:themeColor="text1"/>
                <w:sz w:val="18"/>
                <w:szCs w:val="18"/>
              </w:rPr>
              <w:t>Наставник ТИТ и информатике</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15.</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Путеви образовања и каријере</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Информатика / ТИТ</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Pr>
                <w:color w:val="000000" w:themeColor="text1"/>
                <w:sz w:val="18"/>
                <w:szCs w:val="18"/>
              </w:rPr>
            </w:pPr>
            <w:r w:rsidRPr="00383DDA">
              <w:rPr>
                <w:color w:val="000000" w:themeColor="text1"/>
                <w:sz w:val="18"/>
                <w:szCs w:val="18"/>
              </w:rPr>
              <w:t>Наставник ТИТ и информатике</w:t>
            </w:r>
          </w:p>
        </w:tc>
      </w:tr>
      <w:tr w:rsidR="00383DDA" w:rsidRPr="00383DDA" w:rsidTr="00130E6C">
        <w:trPr>
          <w:trHeight w:val="417"/>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16.</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Припрема и спровођење интервјуа</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Српски језик</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априла</w:t>
            </w:r>
          </w:p>
        </w:tc>
        <w:tc>
          <w:tcPr>
            <w:tcW w:w="1954" w:type="dxa"/>
          </w:tcPr>
          <w:p w:rsidR="00383DDA" w:rsidRPr="00383DDA" w:rsidRDefault="00383DDA" w:rsidP="00130E6C">
            <w:pPr>
              <w:pBdr>
                <w:top w:val="nil"/>
                <w:left w:val="nil"/>
                <w:bottom w:val="nil"/>
                <w:right w:val="nil"/>
                <w:between w:val="nil"/>
              </w:pBdr>
              <w:spacing w:line="206" w:lineRule="auto"/>
              <w:ind w:left="113" w:right="367"/>
              <w:rPr>
                <w:color w:val="000000" w:themeColor="text1"/>
                <w:sz w:val="18"/>
                <w:szCs w:val="18"/>
              </w:rPr>
            </w:pPr>
            <w:r w:rsidRPr="00383DDA">
              <w:rPr>
                <w:color w:val="000000" w:themeColor="text1"/>
                <w:sz w:val="18"/>
                <w:szCs w:val="18"/>
              </w:rPr>
              <w:t>Наставник српског језика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0"/>
              <w:ind w:left="115"/>
              <w:rPr>
                <w:color w:val="000000" w:themeColor="text1"/>
                <w:sz w:val="18"/>
                <w:szCs w:val="18"/>
              </w:rPr>
            </w:pPr>
            <w:r w:rsidRPr="00383DDA">
              <w:rPr>
                <w:color w:val="000000" w:themeColor="text1"/>
                <w:sz w:val="18"/>
                <w:szCs w:val="18"/>
              </w:rPr>
              <w:t>17.</w:t>
            </w:r>
          </w:p>
        </w:tc>
        <w:tc>
          <w:tcPr>
            <w:tcW w:w="3197"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Опис занимања помоћу мапе ума</w:t>
            </w:r>
          </w:p>
        </w:tc>
        <w:tc>
          <w:tcPr>
            <w:tcW w:w="1949" w:type="dxa"/>
          </w:tcPr>
          <w:p w:rsidR="00383DDA" w:rsidRPr="00383DDA" w:rsidRDefault="00383DDA" w:rsidP="00130E6C">
            <w:pPr>
              <w:pBdr>
                <w:top w:val="nil"/>
                <w:left w:val="nil"/>
                <w:bottom w:val="nil"/>
                <w:right w:val="nil"/>
                <w:between w:val="nil"/>
              </w:pBdr>
              <w:spacing w:before="100"/>
              <w:ind w:left="109"/>
              <w:rPr>
                <w:color w:val="000000" w:themeColor="text1"/>
                <w:sz w:val="18"/>
                <w:szCs w:val="18"/>
              </w:rPr>
            </w:pPr>
            <w:r w:rsidRPr="00383DDA">
              <w:rPr>
                <w:color w:val="000000" w:themeColor="text1"/>
                <w:sz w:val="18"/>
                <w:szCs w:val="18"/>
              </w:rPr>
              <w:t>Грађанско васпитање</w:t>
            </w:r>
          </w:p>
        </w:tc>
        <w:tc>
          <w:tcPr>
            <w:tcW w:w="1949"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мај</w:t>
            </w:r>
          </w:p>
        </w:tc>
        <w:tc>
          <w:tcPr>
            <w:tcW w:w="1954" w:type="dxa"/>
          </w:tcPr>
          <w:p w:rsidR="00383DDA" w:rsidRPr="00383DDA" w:rsidRDefault="00383DDA" w:rsidP="00130E6C">
            <w:pPr>
              <w:pBdr>
                <w:top w:val="nil"/>
                <w:left w:val="nil"/>
                <w:bottom w:val="nil"/>
                <w:right w:val="nil"/>
                <w:between w:val="nil"/>
              </w:pBdr>
              <w:spacing w:line="206" w:lineRule="auto"/>
              <w:ind w:left="113" w:right="126"/>
              <w:rPr>
                <w:color w:val="000000" w:themeColor="text1"/>
                <w:sz w:val="18"/>
                <w:szCs w:val="18"/>
              </w:rPr>
            </w:pPr>
            <w:r w:rsidRPr="00383DDA">
              <w:rPr>
                <w:color w:val="000000" w:themeColor="text1"/>
                <w:sz w:val="18"/>
                <w:szCs w:val="18"/>
              </w:rPr>
              <w:t>Наставник грађанског васпитања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18.</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Критеријум за избор школе</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ЧОС</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Током маја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Одељењске старешине</w:t>
            </w:r>
          </w:p>
        </w:tc>
      </w:tr>
      <w:tr w:rsidR="00383DDA" w:rsidRPr="00383DDA" w:rsidTr="00130E6C">
        <w:trPr>
          <w:trHeight w:val="417"/>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19.</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Испитивање ставова</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Грађанско васпитање</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мај</w:t>
            </w:r>
          </w:p>
        </w:tc>
        <w:tc>
          <w:tcPr>
            <w:tcW w:w="1954" w:type="dxa"/>
          </w:tcPr>
          <w:p w:rsidR="00383DDA" w:rsidRPr="00383DDA" w:rsidRDefault="00383DDA" w:rsidP="00130E6C">
            <w:pPr>
              <w:pBdr>
                <w:top w:val="nil"/>
                <w:left w:val="nil"/>
                <w:bottom w:val="nil"/>
                <w:right w:val="nil"/>
                <w:between w:val="nil"/>
              </w:pBdr>
              <w:spacing w:line="207" w:lineRule="auto"/>
              <w:ind w:left="113"/>
              <w:rPr>
                <w:color w:val="000000" w:themeColor="text1"/>
                <w:sz w:val="18"/>
                <w:szCs w:val="18"/>
              </w:rPr>
            </w:pPr>
            <w:r w:rsidRPr="00383DDA">
              <w:rPr>
                <w:color w:val="000000" w:themeColor="text1"/>
                <w:sz w:val="18"/>
                <w:szCs w:val="18"/>
              </w:rPr>
              <w:t>Наставник грађанског</w:t>
            </w:r>
          </w:p>
          <w:p w:rsidR="00383DDA" w:rsidRPr="00383DDA" w:rsidRDefault="00383DDA" w:rsidP="00130E6C">
            <w:pPr>
              <w:pBdr>
                <w:top w:val="nil"/>
                <w:left w:val="nil"/>
                <w:bottom w:val="nil"/>
                <w:right w:val="nil"/>
                <w:between w:val="nil"/>
              </w:pBdr>
              <w:spacing w:before="4" w:line="186" w:lineRule="auto"/>
              <w:ind w:left="113"/>
              <w:rPr>
                <w:color w:val="000000" w:themeColor="text1"/>
                <w:sz w:val="18"/>
                <w:szCs w:val="18"/>
              </w:rPr>
            </w:pPr>
            <w:r w:rsidRPr="00383DDA">
              <w:rPr>
                <w:color w:val="000000" w:themeColor="text1"/>
                <w:sz w:val="18"/>
                <w:szCs w:val="18"/>
              </w:rPr>
              <w:t>васпитања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0"/>
              <w:ind w:left="115"/>
              <w:rPr>
                <w:color w:val="000000" w:themeColor="text1"/>
                <w:sz w:val="18"/>
                <w:szCs w:val="18"/>
              </w:rPr>
            </w:pPr>
            <w:r w:rsidRPr="00383DDA">
              <w:rPr>
                <w:color w:val="000000" w:themeColor="text1"/>
                <w:sz w:val="18"/>
                <w:szCs w:val="18"/>
              </w:rPr>
              <w:t>20.</w:t>
            </w:r>
          </w:p>
        </w:tc>
        <w:tc>
          <w:tcPr>
            <w:tcW w:w="3197"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Избор занимања и приходи</w:t>
            </w:r>
          </w:p>
        </w:tc>
        <w:tc>
          <w:tcPr>
            <w:tcW w:w="1949" w:type="dxa"/>
          </w:tcPr>
          <w:p w:rsidR="00383DDA" w:rsidRPr="00383DDA" w:rsidRDefault="00383DDA" w:rsidP="00130E6C">
            <w:pPr>
              <w:pBdr>
                <w:top w:val="nil"/>
                <w:left w:val="nil"/>
                <w:bottom w:val="nil"/>
                <w:right w:val="nil"/>
                <w:between w:val="nil"/>
              </w:pBdr>
              <w:spacing w:before="100"/>
              <w:ind w:left="109"/>
              <w:rPr>
                <w:color w:val="000000" w:themeColor="text1"/>
                <w:sz w:val="18"/>
                <w:szCs w:val="18"/>
              </w:rPr>
            </w:pPr>
            <w:r w:rsidRPr="00383DDA">
              <w:rPr>
                <w:color w:val="000000" w:themeColor="text1"/>
                <w:sz w:val="18"/>
                <w:szCs w:val="18"/>
              </w:rPr>
              <w:t>ЧОС</w:t>
            </w:r>
          </w:p>
        </w:tc>
        <w:tc>
          <w:tcPr>
            <w:tcW w:w="1949" w:type="dxa"/>
          </w:tcPr>
          <w:p w:rsidR="00383DDA" w:rsidRPr="00383DDA" w:rsidRDefault="00383DDA" w:rsidP="00130E6C">
            <w:pPr>
              <w:pBdr>
                <w:top w:val="nil"/>
                <w:left w:val="nil"/>
                <w:bottom w:val="nil"/>
                <w:right w:val="nil"/>
                <w:between w:val="nil"/>
              </w:pBdr>
              <w:spacing w:before="100"/>
              <w:ind w:left="114"/>
              <w:rPr>
                <w:color w:val="000000" w:themeColor="text1"/>
                <w:sz w:val="18"/>
                <w:szCs w:val="18"/>
              </w:rPr>
            </w:pPr>
            <w:r w:rsidRPr="00383DDA">
              <w:rPr>
                <w:color w:val="000000" w:themeColor="text1"/>
                <w:sz w:val="18"/>
                <w:szCs w:val="18"/>
              </w:rPr>
              <w:t>Током маја</w:t>
            </w:r>
          </w:p>
        </w:tc>
        <w:tc>
          <w:tcPr>
            <w:tcW w:w="1954" w:type="dxa"/>
          </w:tcPr>
          <w:p w:rsidR="00383DDA" w:rsidRPr="00383DDA" w:rsidRDefault="00383DDA" w:rsidP="00130E6C">
            <w:pPr>
              <w:pBdr>
                <w:top w:val="nil"/>
                <w:left w:val="nil"/>
                <w:bottom w:val="nil"/>
                <w:right w:val="nil"/>
                <w:between w:val="nil"/>
              </w:pBdr>
              <w:spacing w:line="206" w:lineRule="auto"/>
              <w:ind w:left="113" w:right="339"/>
              <w:rPr>
                <w:color w:val="000000" w:themeColor="text1"/>
                <w:sz w:val="18"/>
                <w:szCs w:val="18"/>
              </w:rPr>
            </w:pPr>
            <w:r w:rsidRPr="00383DDA">
              <w:rPr>
                <w:color w:val="000000" w:themeColor="text1"/>
                <w:sz w:val="18"/>
                <w:szCs w:val="18"/>
              </w:rPr>
              <w:t>Одељењске старешине</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21.</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Оријентација ствара јасну слику</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Грађанско васпитање</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мај</w:t>
            </w:r>
          </w:p>
        </w:tc>
        <w:tc>
          <w:tcPr>
            <w:tcW w:w="1954" w:type="dxa"/>
          </w:tcPr>
          <w:p w:rsidR="00383DDA" w:rsidRPr="00383DDA" w:rsidRDefault="00383DDA" w:rsidP="00130E6C">
            <w:pPr>
              <w:pBdr>
                <w:top w:val="nil"/>
                <w:left w:val="nil"/>
                <w:bottom w:val="nil"/>
                <w:right w:val="nil"/>
                <w:between w:val="nil"/>
              </w:pBdr>
              <w:spacing w:line="206" w:lineRule="auto"/>
              <w:ind w:left="113" w:right="126"/>
              <w:rPr>
                <w:color w:val="000000" w:themeColor="text1"/>
                <w:sz w:val="18"/>
                <w:szCs w:val="18"/>
              </w:rPr>
            </w:pPr>
            <w:r w:rsidRPr="00383DDA">
              <w:rPr>
                <w:color w:val="000000" w:themeColor="text1"/>
                <w:sz w:val="18"/>
                <w:szCs w:val="18"/>
              </w:rPr>
              <w:t>Наставник грађанског васпитања</w:t>
            </w:r>
          </w:p>
        </w:tc>
      </w:tr>
      <w:tr w:rsidR="00383DDA" w:rsidRPr="00383DDA" w:rsidTr="00130E6C">
        <w:trPr>
          <w:trHeight w:val="830"/>
        </w:trPr>
        <w:tc>
          <w:tcPr>
            <w:tcW w:w="706" w:type="dxa"/>
          </w:tcPr>
          <w:p w:rsidR="00383DDA" w:rsidRPr="00383DDA" w:rsidRDefault="00383DDA" w:rsidP="00130E6C">
            <w:pPr>
              <w:pBdr>
                <w:top w:val="nil"/>
                <w:left w:val="nil"/>
                <w:bottom w:val="nil"/>
                <w:right w:val="nil"/>
                <w:between w:val="nil"/>
              </w:pBdr>
              <w:spacing w:before="105" w:line="207" w:lineRule="auto"/>
              <w:ind w:left="115"/>
              <w:rPr>
                <w:color w:val="000000" w:themeColor="text1"/>
                <w:sz w:val="18"/>
                <w:szCs w:val="18"/>
              </w:rPr>
            </w:pPr>
            <w:r w:rsidRPr="00383DDA">
              <w:rPr>
                <w:color w:val="000000" w:themeColor="text1"/>
                <w:sz w:val="18"/>
                <w:szCs w:val="18"/>
              </w:rPr>
              <w:t>22.</w:t>
            </w:r>
          </w:p>
          <w:p w:rsidR="00383DDA" w:rsidRPr="00383DDA" w:rsidRDefault="00383DDA" w:rsidP="00130E6C">
            <w:pPr>
              <w:pBdr>
                <w:top w:val="nil"/>
                <w:left w:val="nil"/>
                <w:bottom w:val="nil"/>
                <w:right w:val="nil"/>
                <w:between w:val="nil"/>
              </w:pBdr>
              <w:spacing w:line="206" w:lineRule="auto"/>
              <w:ind w:left="115"/>
              <w:rPr>
                <w:color w:val="000000" w:themeColor="text1"/>
                <w:sz w:val="18"/>
                <w:szCs w:val="18"/>
              </w:rPr>
            </w:pPr>
            <w:r w:rsidRPr="00383DDA">
              <w:rPr>
                <w:color w:val="000000" w:themeColor="text1"/>
                <w:sz w:val="18"/>
                <w:szCs w:val="18"/>
              </w:rPr>
              <w:t>23.</w:t>
            </w:r>
          </w:p>
          <w:p w:rsidR="00383DDA" w:rsidRPr="00383DDA" w:rsidRDefault="00383DDA" w:rsidP="00130E6C">
            <w:pPr>
              <w:pBdr>
                <w:top w:val="nil"/>
                <w:left w:val="nil"/>
                <w:bottom w:val="nil"/>
                <w:right w:val="nil"/>
                <w:between w:val="nil"/>
              </w:pBdr>
              <w:spacing w:line="207" w:lineRule="auto"/>
              <w:ind w:left="115"/>
              <w:rPr>
                <w:color w:val="000000" w:themeColor="text1"/>
                <w:sz w:val="18"/>
                <w:szCs w:val="18"/>
              </w:rPr>
            </w:pPr>
            <w:r w:rsidRPr="00383DDA">
              <w:rPr>
                <w:color w:val="000000" w:themeColor="text1"/>
                <w:sz w:val="18"/>
                <w:szCs w:val="18"/>
              </w:rPr>
              <w:t>24.</w:t>
            </w:r>
          </w:p>
        </w:tc>
        <w:tc>
          <w:tcPr>
            <w:tcW w:w="3197" w:type="dxa"/>
          </w:tcPr>
          <w:p w:rsidR="00383DDA" w:rsidRPr="00383DDA" w:rsidRDefault="00383DDA" w:rsidP="00130E6C">
            <w:pPr>
              <w:pBdr>
                <w:top w:val="nil"/>
                <w:left w:val="nil"/>
                <w:bottom w:val="nil"/>
                <w:right w:val="nil"/>
                <w:between w:val="nil"/>
              </w:pBdr>
              <w:spacing w:line="242" w:lineRule="auto"/>
              <w:ind w:left="114"/>
              <w:rPr>
                <w:color w:val="000000" w:themeColor="text1"/>
                <w:sz w:val="18"/>
                <w:szCs w:val="18"/>
              </w:rPr>
            </w:pPr>
            <w:r w:rsidRPr="00383DDA">
              <w:rPr>
                <w:color w:val="000000" w:themeColor="text1"/>
                <w:sz w:val="18"/>
                <w:szCs w:val="18"/>
              </w:rPr>
              <w:t>Припреме за реалне сусрете Остварујемо учење путем реалних сусрета</w:t>
            </w:r>
          </w:p>
          <w:p w:rsidR="00383DDA" w:rsidRPr="00383DDA" w:rsidRDefault="00383DDA" w:rsidP="00130E6C">
            <w:pPr>
              <w:pBdr>
                <w:top w:val="nil"/>
                <w:left w:val="nil"/>
                <w:bottom w:val="nil"/>
                <w:right w:val="nil"/>
                <w:between w:val="nil"/>
              </w:pBdr>
              <w:spacing w:line="183" w:lineRule="auto"/>
              <w:ind w:left="114"/>
              <w:rPr>
                <w:color w:val="000000" w:themeColor="text1"/>
                <w:sz w:val="18"/>
                <w:szCs w:val="18"/>
              </w:rPr>
            </w:pPr>
            <w:r w:rsidRPr="00383DDA">
              <w:rPr>
                <w:color w:val="000000" w:themeColor="text1"/>
                <w:sz w:val="18"/>
                <w:szCs w:val="18"/>
              </w:rPr>
              <w:t>Документација за реалне сусрете</w:t>
            </w:r>
          </w:p>
        </w:tc>
        <w:tc>
          <w:tcPr>
            <w:tcW w:w="1949" w:type="dxa"/>
          </w:tcPr>
          <w:p w:rsidR="00383DDA" w:rsidRPr="00383DDA" w:rsidRDefault="00383DDA" w:rsidP="00130E6C">
            <w:pPr>
              <w:pBdr>
                <w:top w:val="nil"/>
                <w:left w:val="nil"/>
                <w:bottom w:val="nil"/>
                <w:right w:val="nil"/>
                <w:between w:val="nil"/>
              </w:pBdr>
              <w:spacing w:before="104"/>
              <w:rPr>
                <w:b/>
                <w:bCs/>
                <w:color w:val="000000" w:themeColor="text1"/>
                <w:sz w:val="18"/>
                <w:szCs w:val="18"/>
              </w:rPr>
            </w:pPr>
          </w:p>
          <w:p w:rsidR="00383DDA" w:rsidRPr="00383DDA" w:rsidRDefault="00383DDA" w:rsidP="00130E6C">
            <w:pPr>
              <w:pBdr>
                <w:top w:val="nil"/>
                <w:left w:val="nil"/>
                <w:bottom w:val="nil"/>
                <w:right w:val="nil"/>
                <w:between w:val="nil"/>
              </w:pBdr>
              <w:ind w:left="109"/>
              <w:rPr>
                <w:color w:val="000000" w:themeColor="text1"/>
                <w:sz w:val="18"/>
                <w:szCs w:val="18"/>
              </w:rPr>
            </w:pPr>
            <w:r w:rsidRPr="00383DDA">
              <w:rPr>
                <w:color w:val="000000" w:themeColor="text1"/>
                <w:sz w:val="18"/>
                <w:szCs w:val="18"/>
              </w:rPr>
              <w:t>Грађанско васпитање</w:t>
            </w:r>
          </w:p>
        </w:tc>
        <w:tc>
          <w:tcPr>
            <w:tcW w:w="1949" w:type="dxa"/>
          </w:tcPr>
          <w:p w:rsidR="00383DDA" w:rsidRPr="00383DDA" w:rsidRDefault="00383DDA" w:rsidP="00130E6C">
            <w:pPr>
              <w:pBdr>
                <w:top w:val="nil"/>
                <w:left w:val="nil"/>
                <w:bottom w:val="nil"/>
                <w:right w:val="nil"/>
                <w:between w:val="nil"/>
              </w:pBdr>
              <w:spacing w:before="104"/>
              <w:rPr>
                <w:b/>
                <w:bCs/>
                <w:color w:val="000000" w:themeColor="text1"/>
                <w:sz w:val="18"/>
                <w:szCs w:val="18"/>
              </w:rPr>
            </w:pPr>
          </w:p>
          <w:p w:rsidR="00383DDA" w:rsidRPr="00383DDA" w:rsidRDefault="00383DDA" w:rsidP="00130E6C">
            <w:pPr>
              <w:pBdr>
                <w:top w:val="nil"/>
                <w:left w:val="nil"/>
                <w:bottom w:val="nil"/>
                <w:right w:val="nil"/>
                <w:between w:val="nil"/>
              </w:pBdr>
              <w:ind w:left="114"/>
              <w:rPr>
                <w:color w:val="000000" w:themeColor="text1"/>
                <w:sz w:val="18"/>
                <w:szCs w:val="18"/>
              </w:rPr>
            </w:pPr>
            <w:r w:rsidRPr="00383DDA">
              <w:rPr>
                <w:color w:val="000000" w:themeColor="text1"/>
                <w:sz w:val="18"/>
                <w:szCs w:val="18"/>
              </w:rPr>
              <w:t>мај</w:t>
            </w:r>
          </w:p>
        </w:tc>
        <w:tc>
          <w:tcPr>
            <w:tcW w:w="1954" w:type="dxa"/>
          </w:tcPr>
          <w:p w:rsidR="00383DDA" w:rsidRPr="00383DDA" w:rsidRDefault="00383DDA" w:rsidP="00130E6C">
            <w:pPr>
              <w:pBdr>
                <w:top w:val="nil"/>
                <w:left w:val="nil"/>
                <w:bottom w:val="nil"/>
                <w:right w:val="nil"/>
                <w:between w:val="nil"/>
              </w:pBdr>
              <w:spacing w:before="3"/>
              <w:rPr>
                <w:b/>
                <w:bCs/>
                <w:color w:val="000000" w:themeColor="text1"/>
                <w:sz w:val="18"/>
                <w:szCs w:val="18"/>
              </w:rPr>
            </w:pPr>
          </w:p>
          <w:p w:rsidR="00383DDA" w:rsidRPr="00383DDA" w:rsidRDefault="00383DDA" w:rsidP="00130E6C">
            <w:pPr>
              <w:pBdr>
                <w:top w:val="nil"/>
                <w:left w:val="nil"/>
                <w:bottom w:val="nil"/>
                <w:right w:val="nil"/>
                <w:between w:val="nil"/>
              </w:pBdr>
              <w:spacing w:before="1"/>
              <w:ind w:left="113" w:right="126"/>
              <w:rPr>
                <w:color w:val="000000" w:themeColor="text1"/>
                <w:sz w:val="18"/>
                <w:szCs w:val="18"/>
              </w:rPr>
            </w:pPr>
            <w:r w:rsidRPr="00383DDA">
              <w:rPr>
                <w:color w:val="000000" w:themeColor="text1"/>
                <w:sz w:val="18"/>
                <w:szCs w:val="18"/>
              </w:rPr>
              <w:t>Наставник грађанског васпитања</w:t>
            </w:r>
          </w:p>
        </w:tc>
      </w:tr>
      <w:tr w:rsidR="00383DDA" w:rsidRPr="00383DDA" w:rsidTr="00130E6C">
        <w:trPr>
          <w:trHeight w:val="412"/>
        </w:trPr>
        <w:tc>
          <w:tcPr>
            <w:tcW w:w="706" w:type="dxa"/>
          </w:tcPr>
          <w:p w:rsidR="00383DDA" w:rsidRPr="00383DDA" w:rsidRDefault="00383DDA" w:rsidP="00130E6C">
            <w:pPr>
              <w:pBdr>
                <w:top w:val="nil"/>
                <w:left w:val="nil"/>
                <w:bottom w:val="nil"/>
                <w:right w:val="nil"/>
                <w:between w:val="nil"/>
              </w:pBdr>
              <w:spacing w:before="105"/>
              <w:ind w:left="115"/>
              <w:rPr>
                <w:color w:val="000000" w:themeColor="text1"/>
                <w:sz w:val="18"/>
                <w:szCs w:val="18"/>
              </w:rPr>
            </w:pPr>
            <w:r w:rsidRPr="00383DDA">
              <w:rPr>
                <w:color w:val="000000" w:themeColor="text1"/>
                <w:sz w:val="18"/>
                <w:szCs w:val="18"/>
              </w:rPr>
              <w:t>25.</w:t>
            </w:r>
          </w:p>
        </w:tc>
        <w:tc>
          <w:tcPr>
            <w:tcW w:w="3197" w:type="dxa"/>
          </w:tcPr>
          <w:p w:rsidR="00383DDA" w:rsidRPr="00383DDA" w:rsidRDefault="00383DDA" w:rsidP="00130E6C">
            <w:pPr>
              <w:pBdr>
                <w:top w:val="nil"/>
                <w:left w:val="nil"/>
                <w:bottom w:val="nil"/>
                <w:right w:val="nil"/>
                <w:between w:val="nil"/>
              </w:pBdr>
              <w:spacing w:line="206" w:lineRule="auto"/>
              <w:ind w:left="114" w:right="1095"/>
              <w:rPr>
                <w:color w:val="000000" w:themeColor="text1"/>
                <w:sz w:val="18"/>
                <w:szCs w:val="18"/>
              </w:rPr>
            </w:pPr>
            <w:r w:rsidRPr="00383DDA">
              <w:rPr>
                <w:color w:val="000000" w:themeColor="text1"/>
                <w:sz w:val="18"/>
                <w:szCs w:val="18"/>
              </w:rPr>
              <w:t>Обука за конкурисање На разговору у предузећу</w:t>
            </w:r>
          </w:p>
        </w:tc>
        <w:tc>
          <w:tcPr>
            <w:tcW w:w="1949" w:type="dxa"/>
          </w:tcPr>
          <w:p w:rsidR="00383DDA" w:rsidRPr="00383DDA" w:rsidRDefault="00383DDA" w:rsidP="00130E6C">
            <w:pPr>
              <w:pBdr>
                <w:top w:val="nil"/>
                <w:left w:val="nil"/>
                <w:bottom w:val="nil"/>
                <w:right w:val="nil"/>
                <w:between w:val="nil"/>
              </w:pBdr>
              <w:spacing w:before="105"/>
              <w:ind w:left="109"/>
              <w:rPr>
                <w:color w:val="000000" w:themeColor="text1"/>
                <w:sz w:val="18"/>
                <w:szCs w:val="18"/>
              </w:rPr>
            </w:pPr>
            <w:r w:rsidRPr="00383DDA">
              <w:rPr>
                <w:color w:val="000000" w:themeColor="text1"/>
                <w:sz w:val="18"/>
                <w:szCs w:val="18"/>
              </w:rPr>
              <w:t>Српски језик</w:t>
            </w:r>
          </w:p>
        </w:tc>
        <w:tc>
          <w:tcPr>
            <w:tcW w:w="1949"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мај</w:t>
            </w:r>
          </w:p>
        </w:tc>
        <w:tc>
          <w:tcPr>
            <w:tcW w:w="1954" w:type="dxa"/>
          </w:tcPr>
          <w:p w:rsidR="00383DDA" w:rsidRPr="00383DDA" w:rsidRDefault="00383DDA" w:rsidP="00130E6C">
            <w:pPr>
              <w:pBdr>
                <w:top w:val="nil"/>
                <w:left w:val="nil"/>
                <w:bottom w:val="nil"/>
                <w:right w:val="nil"/>
                <w:between w:val="nil"/>
              </w:pBdr>
              <w:spacing w:line="206" w:lineRule="auto"/>
              <w:ind w:left="113" w:right="367"/>
              <w:rPr>
                <w:color w:val="000000" w:themeColor="text1"/>
                <w:sz w:val="18"/>
                <w:szCs w:val="18"/>
              </w:rPr>
            </w:pPr>
            <w:r w:rsidRPr="00383DDA">
              <w:rPr>
                <w:color w:val="000000" w:themeColor="text1"/>
                <w:sz w:val="18"/>
                <w:szCs w:val="18"/>
              </w:rPr>
              <w:t>Наставник српског језика</w:t>
            </w:r>
          </w:p>
        </w:tc>
      </w:tr>
      <w:tr w:rsidR="00383DDA" w:rsidRPr="00383DDA" w:rsidTr="00130E6C">
        <w:trPr>
          <w:trHeight w:val="623"/>
        </w:trPr>
        <w:tc>
          <w:tcPr>
            <w:tcW w:w="706" w:type="dxa"/>
          </w:tcPr>
          <w:p w:rsidR="00383DDA" w:rsidRPr="00383DDA" w:rsidRDefault="00383DDA" w:rsidP="00130E6C">
            <w:pPr>
              <w:pBdr>
                <w:top w:val="nil"/>
                <w:left w:val="nil"/>
                <w:bottom w:val="nil"/>
                <w:right w:val="nil"/>
                <w:between w:val="nil"/>
              </w:pBdr>
              <w:spacing w:before="105" w:line="207" w:lineRule="auto"/>
              <w:ind w:left="115"/>
              <w:rPr>
                <w:color w:val="000000" w:themeColor="text1"/>
                <w:sz w:val="18"/>
                <w:szCs w:val="18"/>
              </w:rPr>
            </w:pPr>
            <w:r w:rsidRPr="00383DDA">
              <w:rPr>
                <w:color w:val="000000" w:themeColor="text1"/>
                <w:sz w:val="18"/>
                <w:szCs w:val="18"/>
              </w:rPr>
              <w:t>26</w:t>
            </w:r>
          </w:p>
          <w:p w:rsidR="00383DDA" w:rsidRPr="00383DDA" w:rsidRDefault="00383DDA" w:rsidP="00130E6C">
            <w:pPr>
              <w:pBdr>
                <w:top w:val="nil"/>
                <w:left w:val="nil"/>
                <w:bottom w:val="nil"/>
                <w:right w:val="nil"/>
                <w:between w:val="nil"/>
              </w:pBdr>
              <w:spacing w:line="207" w:lineRule="auto"/>
              <w:ind w:left="115"/>
              <w:rPr>
                <w:color w:val="000000" w:themeColor="text1"/>
                <w:sz w:val="18"/>
                <w:szCs w:val="18"/>
              </w:rPr>
            </w:pPr>
            <w:r w:rsidRPr="00383DDA">
              <w:rPr>
                <w:color w:val="000000" w:themeColor="text1"/>
                <w:sz w:val="18"/>
                <w:szCs w:val="18"/>
              </w:rPr>
              <w:t>27</w:t>
            </w:r>
          </w:p>
        </w:tc>
        <w:tc>
          <w:tcPr>
            <w:tcW w:w="3197" w:type="dxa"/>
          </w:tcPr>
          <w:p w:rsidR="00383DDA" w:rsidRPr="00383DDA" w:rsidRDefault="00383DDA" w:rsidP="00130E6C">
            <w:pPr>
              <w:pBdr>
                <w:top w:val="nil"/>
                <w:left w:val="nil"/>
                <w:bottom w:val="nil"/>
                <w:right w:val="nil"/>
                <w:between w:val="nil"/>
              </w:pBdr>
              <w:spacing w:before="105"/>
              <w:ind w:left="114"/>
              <w:rPr>
                <w:color w:val="000000" w:themeColor="text1"/>
                <w:sz w:val="18"/>
                <w:szCs w:val="18"/>
              </w:rPr>
            </w:pPr>
            <w:r w:rsidRPr="00383DDA">
              <w:rPr>
                <w:color w:val="000000" w:themeColor="text1"/>
                <w:sz w:val="18"/>
                <w:szCs w:val="18"/>
              </w:rPr>
              <w:t>Моја одлука о школи и занимању Саветодавни рад</w:t>
            </w:r>
          </w:p>
        </w:tc>
        <w:tc>
          <w:tcPr>
            <w:tcW w:w="1949" w:type="dxa"/>
          </w:tcPr>
          <w:p w:rsidR="00383DDA" w:rsidRPr="00383DDA" w:rsidRDefault="00383DDA" w:rsidP="00130E6C">
            <w:pPr>
              <w:pBdr>
                <w:top w:val="nil"/>
                <w:left w:val="nil"/>
                <w:bottom w:val="nil"/>
                <w:right w:val="nil"/>
                <w:between w:val="nil"/>
              </w:pBdr>
              <w:spacing w:before="206"/>
              <w:ind w:left="109"/>
              <w:rPr>
                <w:color w:val="000000" w:themeColor="text1"/>
                <w:sz w:val="18"/>
                <w:szCs w:val="18"/>
              </w:rPr>
            </w:pPr>
            <w:r w:rsidRPr="00383DDA">
              <w:rPr>
                <w:color w:val="000000" w:themeColor="text1"/>
                <w:sz w:val="18"/>
                <w:szCs w:val="18"/>
              </w:rPr>
              <w:t>ЧОС</w:t>
            </w:r>
          </w:p>
        </w:tc>
        <w:tc>
          <w:tcPr>
            <w:tcW w:w="1949" w:type="dxa"/>
          </w:tcPr>
          <w:p w:rsidR="00383DDA" w:rsidRPr="00383DDA" w:rsidRDefault="00383DDA" w:rsidP="00130E6C">
            <w:pPr>
              <w:pBdr>
                <w:top w:val="nil"/>
                <w:left w:val="nil"/>
                <w:bottom w:val="nil"/>
                <w:right w:val="nil"/>
                <w:between w:val="nil"/>
              </w:pBdr>
              <w:spacing w:before="206"/>
              <w:ind w:left="114"/>
              <w:rPr>
                <w:color w:val="000000" w:themeColor="text1"/>
                <w:sz w:val="18"/>
                <w:szCs w:val="18"/>
              </w:rPr>
            </w:pPr>
            <w:r w:rsidRPr="00383DDA">
              <w:rPr>
                <w:color w:val="000000" w:themeColor="text1"/>
                <w:sz w:val="18"/>
                <w:szCs w:val="18"/>
              </w:rPr>
              <w:t>Крај маја</w:t>
            </w:r>
          </w:p>
        </w:tc>
        <w:tc>
          <w:tcPr>
            <w:tcW w:w="1954" w:type="dxa"/>
          </w:tcPr>
          <w:p w:rsidR="00383DDA" w:rsidRPr="00383DDA" w:rsidRDefault="00383DDA" w:rsidP="00130E6C">
            <w:pPr>
              <w:pBdr>
                <w:top w:val="nil"/>
                <w:left w:val="nil"/>
                <w:bottom w:val="nil"/>
                <w:right w:val="nil"/>
                <w:between w:val="nil"/>
              </w:pBdr>
              <w:ind w:left="113" w:right="339"/>
              <w:rPr>
                <w:color w:val="000000" w:themeColor="text1"/>
                <w:sz w:val="18"/>
                <w:szCs w:val="18"/>
              </w:rPr>
            </w:pPr>
            <w:r w:rsidRPr="00383DDA">
              <w:rPr>
                <w:color w:val="000000" w:themeColor="text1"/>
                <w:sz w:val="18"/>
                <w:szCs w:val="18"/>
              </w:rPr>
              <w:t>Тим за ПО; одељењске</w:t>
            </w:r>
          </w:p>
          <w:p w:rsidR="00383DDA" w:rsidRPr="00383DDA" w:rsidRDefault="00383DDA" w:rsidP="00130E6C">
            <w:pPr>
              <w:pBdr>
                <w:top w:val="nil"/>
                <w:left w:val="nil"/>
                <w:bottom w:val="nil"/>
                <w:right w:val="nil"/>
                <w:between w:val="nil"/>
              </w:pBdr>
              <w:spacing w:before="3" w:line="186" w:lineRule="auto"/>
              <w:ind w:left="113"/>
              <w:rPr>
                <w:color w:val="000000" w:themeColor="text1"/>
                <w:sz w:val="18"/>
                <w:szCs w:val="18"/>
              </w:rPr>
            </w:pPr>
            <w:r w:rsidRPr="00383DDA">
              <w:rPr>
                <w:color w:val="000000" w:themeColor="text1"/>
                <w:sz w:val="18"/>
                <w:szCs w:val="18"/>
              </w:rPr>
              <w:t>старешине; психолог</w:t>
            </w:r>
          </w:p>
        </w:tc>
      </w:tr>
    </w:tbl>
    <w:p w:rsidR="00383DDA" w:rsidRPr="00383DDA" w:rsidRDefault="00383DDA">
      <w:pPr>
        <w:pBdr>
          <w:top w:val="nil"/>
          <w:left w:val="nil"/>
          <w:bottom w:val="nil"/>
          <w:right w:val="nil"/>
          <w:between w:val="nil"/>
        </w:pBdr>
        <w:spacing w:line="186" w:lineRule="auto"/>
        <w:rPr>
          <w:color w:val="FF0000"/>
          <w:sz w:val="18"/>
          <w:szCs w:val="18"/>
          <w:lang w:val="sr-Cyrl-RS"/>
        </w:rPr>
        <w:sectPr w:rsidR="00383DDA" w:rsidRPr="00383DDA">
          <w:type w:val="continuous"/>
          <w:pgSz w:w="11910" w:h="16840"/>
          <w:pgMar w:top="960" w:right="0" w:bottom="1880" w:left="283" w:header="0" w:footer="1630" w:gutter="0"/>
          <w:cols w:space="720"/>
        </w:sectPr>
      </w:pPr>
    </w:p>
    <w:p w:rsidR="009964DD" w:rsidRPr="00AB7652" w:rsidRDefault="006A2406" w:rsidP="002A0441">
      <w:pPr>
        <w:pStyle w:val="Heading6"/>
        <w:numPr>
          <w:ilvl w:val="1"/>
          <w:numId w:val="86"/>
        </w:numPr>
        <w:tabs>
          <w:tab w:val="left" w:pos="1140"/>
        </w:tabs>
        <w:spacing w:before="77"/>
        <w:rPr>
          <w:color w:val="000000" w:themeColor="text1"/>
        </w:rPr>
      </w:pPr>
      <w:bookmarkStart w:id="73" w:name="_heading=h.2sxfrbbr7mcd" w:colFirst="0" w:colLast="0"/>
      <w:bookmarkEnd w:id="73"/>
      <w:r w:rsidRPr="00AB7652">
        <w:rPr>
          <w:color w:val="000000" w:themeColor="text1"/>
        </w:rPr>
        <w:lastRenderedPageBreak/>
        <w:t>ПРОГРАМ РАДА ПРОДУЖЕНОГ БОРАВКА</w:t>
      </w:r>
    </w:p>
    <w:p w:rsidR="009964DD" w:rsidRPr="00AB7652" w:rsidRDefault="009964DD">
      <w:pPr>
        <w:pBdr>
          <w:top w:val="nil"/>
          <w:left w:val="nil"/>
          <w:bottom w:val="nil"/>
          <w:right w:val="nil"/>
          <w:between w:val="nil"/>
        </w:pBdr>
        <w:spacing w:before="160"/>
        <w:rPr>
          <w:b/>
          <w:bCs/>
          <w:color w:val="000000" w:themeColor="text1"/>
          <w:sz w:val="26"/>
          <w:szCs w:val="26"/>
        </w:rPr>
      </w:pPr>
    </w:p>
    <w:p w:rsidR="009964DD" w:rsidRPr="00AB7652" w:rsidRDefault="006A2406">
      <w:pPr>
        <w:pBdr>
          <w:top w:val="nil"/>
          <w:left w:val="nil"/>
          <w:bottom w:val="nil"/>
          <w:right w:val="nil"/>
          <w:between w:val="nil"/>
        </w:pBdr>
        <w:ind w:left="422"/>
        <w:rPr>
          <w:color w:val="000000" w:themeColor="text1"/>
          <w:sz w:val="24"/>
          <w:szCs w:val="24"/>
        </w:rPr>
      </w:pPr>
      <w:r w:rsidRPr="00AB7652">
        <w:rPr>
          <w:color w:val="000000" w:themeColor="text1"/>
          <w:sz w:val="24"/>
          <w:szCs w:val="24"/>
        </w:rPr>
        <w:t>ОПИС И ПЛАН РАДА ОДЕЉЕЊА ПР</w:t>
      </w:r>
      <w:r w:rsidR="00AB7652" w:rsidRPr="00AB7652">
        <w:rPr>
          <w:color w:val="000000" w:themeColor="text1"/>
          <w:sz w:val="24"/>
          <w:szCs w:val="24"/>
        </w:rPr>
        <w:t>ОДУЖЕНОГ БОРАВКА за школску 202</w:t>
      </w:r>
      <w:r w:rsidR="00AB7652" w:rsidRPr="00AB7652">
        <w:rPr>
          <w:color w:val="000000" w:themeColor="text1"/>
          <w:sz w:val="24"/>
          <w:szCs w:val="24"/>
          <w:lang w:val="sr-Cyrl-RS"/>
        </w:rPr>
        <w:t>6</w:t>
      </w:r>
      <w:r w:rsidR="00AB7652" w:rsidRPr="00AB7652">
        <w:rPr>
          <w:color w:val="000000" w:themeColor="text1"/>
          <w:sz w:val="24"/>
          <w:szCs w:val="24"/>
        </w:rPr>
        <w:t>/202</w:t>
      </w:r>
      <w:r w:rsidR="00AB7652" w:rsidRPr="00AB7652">
        <w:rPr>
          <w:color w:val="000000" w:themeColor="text1"/>
          <w:sz w:val="24"/>
          <w:szCs w:val="24"/>
          <w:lang w:val="sr-Cyrl-RS"/>
        </w:rPr>
        <w:t>7</w:t>
      </w:r>
      <w:r w:rsidRPr="00AB7652">
        <w:rPr>
          <w:color w:val="000000" w:themeColor="text1"/>
          <w:sz w:val="24"/>
          <w:szCs w:val="24"/>
        </w:rPr>
        <w:t>. годину</w:t>
      </w:r>
    </w:p>
    <w:p w:rsidR="009964DD" w:rsidRPr="00AB7652" w:rsidRDefault="006A2406">
      <w:pPr>
        <w:numPr>
          <w:ilvl w:val="0"/>
          <w:numId w:val="2"/>
        </w:numPr>
        <w:pBdr>
          <w:top w:val="nil"/>
          <w:left w:val="nil"/>
          <w:bottom w:val="nil"/>
          <w:right w:val="nil"/>
          <w:between w:val="nil"/>
        </w:pBdr>
        <w:tabs>
          <w:tab w:val="left" w:pos="1142"/>
        </w:tabs>
        <w:spacing w:before="180"/>
        <w:rPr>
          <w:color w:val="000000" w:themeColor="text1"/>
        </w:rPr>
      </w:pPr>
      <w:r w:rsidRPr="00AB7652">
        <w:rPr>
          <w:color w:val="000000" w:themeColor="text1"/>
          <w:sz w:val="24"/>
          <w:szCs w:val="24"/>
        </w:rPr>
        <w:t>УВОД</w:t>
      </w:r>
    </w:p>
    <w:p w:rsidR="009964DD" w:rsidRPr="00AB7652" w:rsidRDefault="006A2406">
      <w:pPr>
        <w:pBdr>
          <w:top w:val="nil"/>
          <w:left w:val="nil"/>
          <w:bottom w:val="nil"/>
          <w:right w:val="nil"/>
          <w:between w:val="nil"/>
        </w:pBdr>
        <w:spacing w:before="199"/>
        <w:ind w:left="1142" w:right="1449" w:firstLine="60"/>
        <w:rPr>
          <w:color w:val="000000" w:themeColor="text1"/>
          <w:sz w:val="24"/>
          <w:szCs w:val="24"/>
        </w:rPr>
      </w:pPr>
      <w:r w:rsidRPr="00AB7652">
        <w:rPr>
          <w:color w:val="000000" w:themeColor="text1"/>
          <w:sz w:val="24"/>
          <w:szCs w:val="24"/>
        </w:rPr>
        <w:t>Савремени начин живота све већем броју родитеља намеће потребу збрињавања детета млађег школског узраста које након редовне наставе одлази кући и без надзора родитеља проводи време до доласка родитеља. Самосталан боравак код куће често излаже дете многим опасностима, а страх и брига родитеља за дете током радног дана намећу потребу за организованом бригом за дете. Школе тиме добијају нову и захтевнију улогу која од запослених захтева организованију бригу о детету током целог дана. Продужени дневни рад након (или пре) редовне наставе – продужени боравак, један је од модела којим се могу квалитетно решети наведени проблеми. Нова улога школе на тај начин ће бити максимално и рационално искоришћена, јер пружа бројне могућности деловања у сврху правилног развоја и раста сваког детета у квалитетну особу, корисну својој породици и заједници.</w:t>
      </w:r>
    </w:p>
    <w:p w:rsidR="009964DD" w:rsidRPr="00AB7652" w:rsidRDefault="006A2406">
      <w:pPr>
        <w:numPr>
          <w:ilvl w:val="0"/>
          <w:numId w:val="2"/>
        </w:numPr>
        <w:pBdr>
          <w:top w:val="nil"/>
          <w:left w:val="nil"/>
          <w:bottom w:val="nil"/>
          <w:right w:val="nil"/>
          <w:between w:val="nil"/>
        </w:pBdr>
        <w:tabs>
          <w:tab w:val="left" w:pos="1142"/>
        </w:tabs>
        <w:spacing w:before="3"/>
        <w:rPr>
          <w:color w:val="000000" w:themeColor="text1"/>
        </w:rPr>
      </w:pPr>
      <w:r w:rsidRPr="00AB7652">
        <w:rPr>
          <w:color w:val="000000" w:themeColor="text1"/>
          <w:sz w:val="24"/>
          <w:szCs w:val="24"/>
        </w:rPr>
        <w:t>ОПИС РАДА У ПРОДУЖЕНОМ БОРАВКУ</w:t>
      </w:r>
    </w:p>
    <w:p w:rsidR="009964DD" w:rsidRPr="00AB7652" w:rsidRDefault="00AB7652">
      <w:pPr>
        <w:pBdr>
          <w:top w:val="nil"/>
          <w:left w:val="nil"/>
          <w:bottom w:val="nil"/>
          <w:right w:val="nil"/>
          <w:between w:val="nil"/>
        </w:pBdr>
        <w:spacing w:before="194"/>
        <w:ind w:left="1142" w:right="1449"/>
        <w:rPr>
          <w:color w:val="000000" w:themeColor="text1"/>
          <w:sz w:val="24"/>
          <w:szCs w:val="24"/>
          <w:lang w:val="sr-Cyrl-RS"/>
        </w:rPr>
      </w:pPr>
      <w:r w:rsidRPr="00AB7652">
        <w:rPr>
          <w:color w:val="000000" w:themeColor="text1"/>
          <w:sz w:val="24"/>
          <w:szCs w:val="24"/>
        </w:rPr>
        <w:t>П</w:t>
      </w:r>
      <w:r w:rsidRPr="00AB7652">
        <w:rPr>
          <w:color w:val="000000" w:themeColor="text1"/>
          <w:sz w:val="24"/>
          <w:szCs w:val="24"/>
          <w:lang w:val="sr-Cyrl-RS"/>
        </w:rPr>
        <w:t>осле</w:t>
      </w:r>
      <w:r w:rsidR="006A2406" w:rsidRPr="00AB7652">
        <w:rPr>
          <w:color w:val="000000" w:themeColor="text1"/>
          <w:sz w:val="24"/>
          <w:szCs w:val="24"/>
        </w:rPr>
        <w:t xml:space="preserve"> редовне наставе организује се продужени боравак у школи за ученике првог и другог разреда. Боравак и рад према</w:t>
      </w:r>
      <w:r w:rsidRPr="00AB7652">
        <w:rPr>
          <w:color w:val="000000" w:themeColor="text1"/>
          <w:sz w:val="24"/>
          <w:szCs w:val="24"/>
        </w:rPr>
        <w:t xml:space="preserve"> овом облику организује се од 11:</w:t>
      </w:r>
      <w:r w:rsidRPr="00AB7652">
        <w:rPr>
          <w:color w:val="000000" w:themeColor="text1"/>
          <w:sz w:val="24"/>
          <w:szCs w:val="24"/>
          <w:lang w:val="sr-Cyrl-RS"/>
        </w:rPr>
        <w:t>3</w:t>
      </w:r>
      <w:r w:rsidRPr="00AB7652">
        <w:rPr>
          <w:color w:val="000000" w:themeColor="text1"/>
          <w:sz w:val="24"/>
          <w:szCs w:val="24"/>
        </w:rPr>
        <w:t>0 до 1</w:t>
      </w:r>
      <w:r w:rsidRPr="00AB7652">
        <w:rPr>
          <w:color w:val="000000" w:themeColor="text1"/>
          <w:sz w:val="24"/>
          <w:szCs w:val="24"/>
          <w:lang w:val="sr-Cyrl-RS"/>
        </w:rPr>
        <w:t>5</w:t>
      </w:r>
      <w:r w:rsidRPr="00AB7652">
        <w:rPr>
          <w:color w:val="000000" w:themeColor="text1"/>
          <w:sz w:val="24"/>
          <w:szCs w:val="24"/>
        </w:rPr>
        <w:t>:</w:t>
      </w:r>
      <w:r w:rsidRPr="00AB7652">
        <w:rPr>
          <w:color w:val="000000" w:themeColor="text1"/>
          <w:sz w:val="24"/>
          <w:szCs w:val="24"/>
          <w:lang w:val="sr-Cyrl-RS"/>
        </w:rPr>
        <w:t>30</w:t>
      </w:r>
      <w:r w:rsidR="006A2406" w:rsidRPr="00AB7652">
        <w:rPr>
          <w:color w:val="000000" w:themeColor="text1"/>
          <w:sz w:val="24"/>
          <w:szCs w:val="24"/>
        </w:rPr>
        <w:t xml:space="preserve"> сати. У боравку ради један учитељ, у обе смене. Учитељ који ради у продуженом боравку договара и усклађује своје активности са учитељима из редовне наставе. У циљу упознавања деце, као и решавања педагошких ситуација, учитељ из продуженог боравка сарађује са психологом школе, као и са родитељима кроз родитељске састанке и индивидуалне разговоре.</w:t>
      </w:r>
    </w:p>
    <w:p w:rsidR="00AB7652" w:rsidRPr="00AB7652" w:rsidRDefault="00AB7652">
      <w:pPr>
        <w:pBdr>
          <w:top w:val="nil"/>
          <w:left w:val="nil"/>
          <w:bottom w:val="nil"/>
          <w:right w:val="nil"/>
          <w:between w:val="nil"/>
        </w:pBdr>
        <w:spacing w:before="194"/>
        <w:ind w:left="1142" w:right="1449"/>
        <w:rPr>
          <w:color w:val="000000" w:themeColor="text1"/>
          <w:sz w:val="24"/>
          <w:szCs w:val="24"/>
          <w:lang w:val="sr-Cyrl-RS"/>
        </w:rPr>
      </w:pPr>
    </w:p>
    <w:p w:rsidR="009964DD" w:rsidRPr="00AB7652" w:rsidRDefault="006A2406">
      <w:pPr>
        <w:numPr>
          <w:ilvl w:val="0"/>
          <w:numId w:val="2"/>
        </w:numPr>
        <w:pBdr>
          <w:top w:val="nil"/>
          <w:left w:val="nil"/>
          <w:bottom w:val="nil"/>
          <w:right w:val="nil"/>
          <w:between w:val="nil"/>
        </w:pBdr>
        <w:tabs>
          <w:tab w:val="left" w:pos="1142"/>
        </w:tabs>
        <w:spacing w:before="8"/>
        <w:rPr>
          <w:color w:val="000000" w:themeColor="text1"/>
        </w:rPr>
      </w:pPr>
      <w:r w:rsidRPr="00AB7652">
        <w:rPr>
          <w:color w:val="000000" w:themeColor="text1"/>
          <w:sz w:val="24"/>
          <w:szCs w:val="24"/>
        </w:rPr>
        <w:t>ЦИЉЕВИ ПРОГРАМА</w:t>
      </w:r>
    </w:p>
    <w:p w:rsidR="009964DD" w:rsidRPr="00AB7652" w:rsidRDefault="006A2406" w:rsidP="00AB7652">
      <w:pPr>
        <w:pBdr>
          <w:top w:val="nil"/>
          <w:left w:val="nil"/>
          <w:bottom w:val="nil"/>
          <w:right w:val="nil"/>
          <w:between w:val="nil"/>
        </w:pBdr>
        <w:tabs>
          <w:tab w:val="left" w:pos="1142"/>
        </w:tabs>
        <w:spacing w:before="196"/>
        <w:ind w:left="782" w:right="1664"/>
        <w:rPr>
          <w:color w:val="000000" w:themeColor="text1"/>
        </w:rPr>
      </w:pPr>
      <w:r w:rsidRPr="00AB7652">
        <w:rPr>
          <w:color w:val="000000" w:themeColor="text1"/>
          <w:sz w:val="24"/>
          <w:szCs w:val="24"/>
        </w:rPr>
        <w:t>Омогућити детету боравак испуњен различитим садржајима који ће повољно утицати на развој целокупне личности и индивидуалних потенцијала.</w:t>
      </w:r>
    </w:p>
    <w:p w:rsidR="009964DD" w:rsidRPr="00AB7652" w:rsidRDefault="006A2406" w:rsidP="00AB7652">
      <w:pPr>
        <w:pBdr>
          <w:top w:val="nil"/>
          <w:left w:val="nil"/>
          <w:bottom w:val="nil"/>
          <w:right w:val="nil"/>
          <w:between w:val="nil"/>
        </w:pBdr>
        <w:tabs>
          <w:tab w:val="left" w:pos="1142"/>
        </w:tabs>
        <w:spacing w:before="35"/>
        <w:ind w:left="782"/>
        <w:rPr>
          <w:color w:val="000000" w:themeColor="text1"/>
        </w:rPr>
      </w:pPr>
      <w:r w:rsidRPr="00AB7652">
        <w:rPr>
          <w:color w:val="000000" w:themeColor="text1"/>
          <w:sz w:val="24"/>
          <w:szCs w:val="24"/>
        </w:rPr>
        <w:t>Омогућити развој детета као социјалног бића.</w:t>
      </w:r>
    </w:p>
    <w:p w:rsidR="009964DD" w:rsidRPr="00AB7652" w:rsidRDefault="006A2406" w:rsidP="00AB7652">
      <w:pPr>
        <w:pBdr>
          <w:top w:val="nil"/>
          <w:left w:val="nil"/>
          <w:bottom w:val="nil"/>
          <w:right w:val="nil"/>
          <w:between w:val="nil"/>
        </w:pBdr>
        <w:tabs>
          <w:tab w:val="left" w:pos="1142"/>
        </w:tabs>
        <w:spacing w:before="32" w:line="391" w:lineRule="auto"/>
        <w:ind w:left="782" w:right="5680"/>
        <w:rPr>
          <w:color w:val="000000" w:themeColor="text1"/>
        </w:rPr>
      </w:pPr>
      <w:r w:rsidRPr="00AB7652">
        <w:rPr>
          <w:color w:val="000000" w:themeColor="text1"/>
          <w:sz w:val="24"/>
          <w:szCs w:val="24"/>
        </w:rPr>
        <w:t>Припремити дете за даље образовање и учење. Специфични циљеви:</w:t>
      </w:r>
    </w:p>
    <w:p w:rsidR="009964DD" w:rsidRPr="00AB7652" w:rsidRDefault="006A2406" w:rsidP="002A0441">
      <w:pPr>
        <w:numPr>
          <w:ilvl w:val="0"/>
          <w:numId w:val="83"/>
        </w:numPr>
        <w:pBdr>
          <w:top w:val="nil"/>
          <w:left w:val="nil"/>
          <w:bottom w:val="nil"/>
          <w:right w:val="nil"/>
          <w:between w:val="nil"/>
        </w:pBdr>
        <w:tabs>
          <w:tab w:val="left" w:pos="561"/>
        </w:tabs>
        <w:spacing w:before="5"/>
        <w:ind w:left="561" w:hanging="139"/>
        <w:rPr>
          <w:color w:val="000000" w:themeColor="text1"/>
        </w:rPr>
      </w:pPr>
      <w:r w:rsidRPr="00AB7652">
        <w:rPr>
          <w:color w:val="000000" w:themeColor="text1"/>
          <w:sz w:val="24"/>
          <w:szCs w:val="24"/>
        </w:rPr>
        <w:t>Потпун и хармоничан развој детета</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Истицање индивидуалних различитости</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Корелација учења и слободног времена</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Иновативан и флексибилан приступ учењу</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Оспособљавање ученика за самостално учење</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Подстицање мотивације за учењем</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Партнерство у образовању</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Улога технологија у образовању</w:t>
      </w:r>
    </w:p>
    <w:p w:rsidR="009964DD" w:rsidRPr="00AB7652" w:rsidRDefault="006A2406"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Брига о деци са посебним потребама</w:t>
      </w:r>
    </w:p>
    <w:p w:rsidR="00AB7652" w:rsidRPr="00AB7652" w:rsidRDefault="006A2406" w:rsidP="002A0441">
      <w:pPr>
        <w:numPr>
          <w:ilvl w:val="0"/>
          <w:numId w:val="83"/>
        </w:numPr>
        <w:pBdr>
          <w:top w:val="nil"/>
          <w:left w:val="nil"/>
          <w:bottom w:val="nil"/>
          <w:right w:val="nil"/>
          <w:between w:val="nil"/>
        </w:pBdr>
        <w:tabs>
          <w:tab w:val="left" w:pos="621"/>
        </w:tabs>
        <w:spacing w:before="180"/>
        <w:ind w:left="621" w:hanging="139"/>
        <w:rPr>
          <w:color w:val="000000" w:themeColor="text1"/>
        </w:rPr>
      </w:pPr>
      <w:r w:rsidRPr="00AB7652">
        <w:rPr>
          <w:color w:val="000000" w:themeColor="text1"/>
          <w:sz w:val="24"/>
          <w:szCs w:val="24"/>
        </w:rPr>
        <w:lastRenderedPageBreak/>
        <w:t>Темељна ул</w:t>
      </w:r>
      <w:r w:rsidR="00AB7652" w:rsidRPr="00AB7652">
        <w:rPr>
          <w:color w:val="000000" w:themeColor="text1"/>
          <w:sz w:val="24"/>
          <w:szCs w:val="24"/>
        </w:rPr>
        <w:t>ога образовања у раном детињств</w:t>
      </w:r>
      <w:r w:rsidR="00AB7652" w:rsidRPr="00AB7652">
        <w:rPr>
          <w:color w:val="000000" w:themeColor="text1"/>
          <w:sz w:val="24"/>
          <w:szCs w:val="24"/>
          <w:lang w:val="sr-Cyrl-RS"/>
        </w:rPr>
        <w:t>у</w:t>
      </w:r>
    </w:p>
    <w:p w:rsidR="00AB7652" w:rsidRPr="00AB7652" w:rsidRDefault="00AB7652" w:rsidP="002A0441">
      <w:pPr>
        <w:numPr>
          <w:ilvl w:val="0"/>
          <w:numId w:val="83"/>
        </w:numPr>
        <w:pBdr>
          <w:top w:val="nil"/>
          <w:left w:val="nil"/>
          <w:bottom w:val="nil"/>
          <w:right w:val="nil"/>
          <w:between w:val="nil"/>
        </w:pBdr>
        <w:tabs>
          <w:tab w:val="left" w:pos="621"/>
        </w:tabs>
        <w:spacing w:before="180"/>
        <w:ind w:left="621" w:hanging="139"/>
        <w:rPr>
          <w:color w:val="000000" w:themeColor="text1"/>
        </w:rPr>
      </w:pPr>
      <w:r w:rsidRPr="00AB7652">
        <w:rPr>
          <w:color w:val="000000" w:themeColor="text1"/>
          <w:lang w:val="sr-Cyrl-RS"/>
        </w:rPr>
        <w:t xml:space="preserve"> </w:t>
      </w:r>
      <w:r w:rsidRPr="00AB7652">
        <w:rPr>
          <w:color w:val="000000" w:themeColor="text1"/>
        </w:rPr>
        <w:t>Олакшавање преласка из млађих у старије разреде</w:t>
      </w:r>
    </w:p>
    <w:p w:rsidR="00AB7652" w:rsidRPr="00AB7652" w:rsidRDefault="00AB7652" w:rsidP="002A0441">
      <w:pPr>
        <w:numPr>
          <w:ilvl w:val="0"/>
          <w:numId w:val="83"/>
        </w:numPr>
        <w:pBdr>
          <w:top w:val="nil"/>
          <w:left w:val="nil"/>
          <w:bottom w:val="nil"/>
          <w:right w:val="nil"/>
          <w:between w:val="nil"/>
        </w:pBdr>
        <w:tabs>
          <w:tab w:val="left" w:pos="561"/>
        </w:tabs>
        <w:spacing w:before="180"/>
        <w:ind w:left="561" w:hanging="139"/>
        <w:rPr>
          <w:color w:val="000000" w:themeColor="text1"/>
        </w:rPr>
      </w:pPr>
      <w:r w:rsidRPr="00AB7652">
        <w:rPr>
          <w:color w:val="000000" w:themeColor="text1"/>
          <w:sz w:val="24"/>
          <w:szCs w:val="24"/>
        </w:rPr>
        <w:t>Перманентно образовање</w:t>
      </w:r>
    </w:p>
    <w:p w:rsidR="00AB7652" w:rsidRPr="00AB7652" w:rsidRDefault="00AB7652" w:rsidP="00AB7652">
      <w:pPr>
        <w:numPr>
          <w:ilvl w:val="0"/>
          <w:numId w:val="2"/>
        </w:numPr>
        <w:pBdr>
          <w:top w:val="nil"/>
          <w:left w:val="nil"/>
          <w:bottom w:val="nil"/>
          <w:right w:val="nil"/>
          <w:between w:val="nil"/>
        </w:pBdr>
        <w:tabs>
          <w:tab w:val="left" w:pos="1142"/>
        </w:tabs>
        <w:spacing w:before="180"/>
        <w:rPr>
          <w:color w:val="000000" w:themeColor="text1"/>
        </w:rPr>
      </w:pPr>
      <w:r w:rsidRPr="00AB7652">
        <w:rPr>
          <w:color w:val="000000" w:themeColor="text1"/>
          <w:sz w:val="24"/>
          <w:szCs w:val="24"/>
        </w:rPr>
        <w:t>КЉУЧНА ПОДРУЧЈА РАЗВОЈА</w:t>
      </w:r>
    </w:p>
    <w:p w:rsidR="00AB7652" w:rsidRPr="00AB7652" w:rsidRDefault="00AB7652" w:rsidP="00AB7652">
      <w:pPr>
        <w:pBdr>
          <w:top w:val="nil"/>
          <w:left w:val="nil"/>
          <w:bottom w:val="nil"/>
          <w:right w:val="nil"/>
          <w:between w:val="nil"/>
        </w:pBdr>
        <w:tabs>
          <w:tab w:val="left" w:pos="1142"/>
        </w:tabs>
        <w:spacing w:before="33"/>
        <w:ind w:left="782" w:right="1949"/>
        <w:rPr>
          <w:color w:val="000000" w:themeColor="text1"/>
        </w:rPr>
      </w:pPr>
      <w:r w:rsidRPr="00AB7652">
        <w:rPr>
          <w:color w:val="000000" w:themeColor="text1"/>
          <w:sz w:val="24"/>
          <w:szCs w:val="24"/>
        </w:rPr>
        <w:t>Хармоничан развој тела и душе: задовољавање потребе за кретањем, координацију покрета, осећај за ритам, хигијенске навике, емоционални развој.</w:t>
      </w:r>
    </w:p>
    <w:p w:rsidR="00AB7652" w:rsidRPr="00AB7652" w:rsidRDefault="00AB7652" w:rsidP="00AB7652">
      <w:pPr>
        <w:pBdr>
          <w:top w:val="nil"/>
          <w:left w:val="nil"/>
          <w:bottom w:val="nil"/>
          <w:right w:val="nil"/>
          <w:between w:val="nil"/>
        </w:pBdr>
        <w:tabs>
          <w:tab w:val="left" w:pos="1142"/>
        </w:tabs>
        <w:spacing w:before="35"/>
        <w:ind w:left="782" w:right="1605"/>
        <w:rPr>
          <w:color w:val="000000" w:themeColor="text1"/>
        </w:rPr>
      </w:pPr>
      <w:r w:rsidRPr="00AB7652">
        <w:rPr>
          <w:color w:val="000000" w:themeColor="text1"/>
          <w:sz w:val="24"/>
          <w:szCs w:val="24"/>
        </w:rPr>
        <w:t>Процес социјализације и комуникације: побољшање интелектуалних, емоционалних и моралних особина, упознавање са друштвено прихватљивим облицима понашања.</w:t>
      </w:r>
    </w:p>
    <w:p w:rsidR="00AB7652" w:rsidRPr="00AB7652" w:rsidRDefault="00AB7652" w:rsidP="00AB7652">
      <w:pPr>
        <w:pBdr>
          <w:top w:val="nil"/>
          <w:left w:val="nil"/>
          <w:bottom w:val="nil"/>
          <w:right w:val="nil"/>
          <w:between w:val="nil"/>
        </w:pBdr>
        <w:tabs>
          <w:tab w:val="left" w:pos="1142"/>
        </w:tabs>
        <w:spacing w:before="35"/>
        <w:ind w:left="782" w:right="1810"/>
        <w:rPr>
          <w:color w:val="000000" w:themeColor="text1"/>
        </w:rPr>
      </w:pPr>
      <w:r w:rsidRPr="00AB7652">
        <w:rPr>
          <w:color w:val="000000" w:themeColor="text1"/>
          <w:sz w:val="24"/>
          <w:szCs w:val="24"/>
        </w:rPr>
        <w:t>Вербална комуникација: усавршавање вербалне вештине, проширивање вокабулара, развој менталних способности.</w:t>
      </w:r>
    </w:p>
    <w:p w:rsidR="00AB7652" w:rsidRPr="00AB7652" w:rsidRDefault="00AB7652" w:rsidP="00AB7652">
      <w:pPr>
        <w:pBdr>
          <w:top w:val="nil"/>
          <w:left w:val="nil"/>
          <w:bottom w:val="nil"/>
          <w:right w:val="nil"/>
          <w:between w:val="nil"/>
        </w:pBdr>
        <w:tabs>
          <w:tab w:val="left" w:pos="1142"/>
        </w:tabs>
        <w:spacing w:before="35"/>
        <w:ind w:left="782" w:right="1637"/>
        <w:rPr>
          <w:color w:val="000000" w:themeColor="text1"/>
        </w:rPr>
      </w:pPr>
      <w:r w:rsidRPr="00AB7652">
        <w:rPr>
          <w:color w:val="000000" w:themeColor="text1"/>
          <w:sz w:val="24"/>
          <w:szCs w:val="24"/>
        </w:rPr>
        <w:t>Основе математичке, логичке и научно-технолошке писмености: креативно решавање проблема, класификовање, мерење, примена математичких знања.</w:t>
      </w:r>
    </w:p>
    <w:p w:rsidR="00AB7652" w:rsidRPr="00AB7652" w:rsidRDefault="00AB7652" w:rsidP="00AB7652">
      <w:pPr>
        <w:pBdr>
          <w:top w:val="nil"/>
          <w:left w:val="nil"/>
          <w:bottom w:val="nil"/>
          <w:right w:val="nil"/>
          <w:between w:val="nil"/>
        </w:pBdr>
        <w:tabs>
          <w:tab w:val="left" w:pos="1142"/>
        </w:tabs>
        <w:spacing w:before="35"/>
        <w:ind w:left="782" w:right="1603"/>
        <w:rPr>
          <w:color w:val="000000" w:themeColor="text1"/>
        </w:rPr>
      </w:pPr>
      <w:r w:rsidRPr="00AB7652">
        <w:rPr>
          <w:color w:val="000000" w:themeColor="text1"/>
          <w:sz w:val="24"/>
          <w:szCs w:val="24"/>
        </w:rPr>
        <w:t>Културно-уметнички развој: позоришне и филмске представе, читање поезије и прозе, ликовно-вајарски радови.</w:t>
      </w:r>
    </w:p>
    <w:p w:rsidR="00AB7652" w:rsidRPr="00AB7652" w:rsidRDefault="00AB7652" w:rsidP="00AB7652">
      <w:pPr>
        <w:pBdr>
          <w:top w:val="nil"/>
          <w:left w:val="nil"/>
          <w:bottom w:val="nil"/>
          <w:right w:val="nil"/>
          <w:between w:val="nil"/>
        </w:pBdr>
        <w:tabs>
          <w:tab w:val="left" w:pos="1142"/>
        </w:tabs>
        <w:spacing w:before="34" w:line="244" w:lineRule="auto"/>
        <w:ind w:left="782" w:right="2358"/>
        <w:rPr>
          <w:color w:val="000000" w:themeColor="text1"/>
        </w:rPr>
      </w:pPr>
      <w:r w:rsidRPr="00AB7652">
        <w:rPr>
          <w:color w:val="000000" w:themeColor="text1"/>
          <w:sz w:val="24"/>
          <w:szCs w:val="24"/>
        </w:rPr>
        <w:t>Игра, спорт и рекреација: народне и елементарне игре, спортске и такмичарске активности.</w:t>
      </w:r>
    </w:p>
    <w:p w:rsidR="00AB7652" w:rsidRPr="00AB7652" w:rsidRDefault="00AB7652" w:rsidP="00AB7652">
      <w:pPr>
        <w:pStyle w:val="ListParagraph"/>
        <w:numPr>
          <w:ilvl w:val="0"/>
          <w:numId w:val="2"/>
        </w:numPr>
        <w:pBdr>
          <w:top w:val="nil"/>
          <w:left w:val="nil"/>
          <w:bottom w:val="nil"/>
          <w:right w:val="nil"/>
          <w:between w:val="nil"/>
        </w:pBdr>
        <w:tabs>
          <w:tab w:val="left" w:pos="1142"/>
        </w:tabs>
        <w:spacing w:before="32"/>
        <w:rPr>
          <w:color w:val="000000" w:themeColor="text1"/>
        </w:rPr>
      </w:pPr>
      <w:r w:rsidRPr="00AB7652">
        <w:rPr>
          <w:color w:val="000000" w:themeColor="text1"/>
          <w:sz w:val="24"/>
          <w:szCs w:val="24"/>
        </w:rPr>
        <w:t>САДРЖАЈИ ПРОГРАМА</w:t>
      </w:r>
    </w:p>
    <w:p w:rsidR="00AB7652" w:rsidRPr="00AB7652" w:rsidRDefault="00AB7652" w:rsidP="00AB7652">
      <w:pPr>
        <w:pBdr>
          <w:top w:val="nil"/>
          <w:left w:val="nil"/>
          <w:bottom w:val="nil"/>
          <w:right w:val="nil"/>
          <w:between w:val="nil"/>
        </w:pBdr>
        <w:spacing w:before="194"/>
        <w:ind w:left="1142" w:right="1247"/>
        <w:rPr>
          <w:color w:val="000000" w:themeColor="text1"/>
          <w:sz w:val="24"/>
          <w:szCs w:val="24"/>
          <w:lang w:val="sr-Cyrl-RS"/>
        </w:rPr>
      </w:pPr>
      <w:r w:rsidRPr="00AB7652">
        <w:rPr>
          <w:color w:val="000000" w:themeColor="text1"/>
          <w:sz w:val="24"/>
          <w:szCs w:val="24"/>
        </w:rPr>
        <w:t>Реализација циљева и развој кључних подручја остварује се кроз садржаје, теме и образовна постигнућа из наставног плана и програма за одређени разред, у сарадњи са учитељем редовне наставе.</w:t>
      </w:r>
    </w:p>
    <w:p w:rsidR="00AB7652" w:rsidRPr="00AB7652" w:rsidRDefault="00AB7652" w:rsidP="00AB7652">
      <w:pPr>
        <w:pBdr>
          <w:top w:val="nil"/>
          <w:left w:val="nil"/>
          <w:bottom w:val="nil"/>
          <w:right w:val="nil"/>
          <w:between w:val="nil"/>
        </w:pBdr>
        <w:spacing w:before="194"/>
        <w:ind w:left="1142" w:right="1247"/>
        <w:rPr>
          <w:color w:val="000000" w:themeColor="text1"/>
          <w:sz w:val="24"/>
          <w:szCs w:val="24"/>
          <w:lang w:val="sr-Cyrl-RS"/>
        </w:rPr>
      </w:pPr>
    </w:p>
    <w:p w:rsidR="00AB7652" w:rsidRPr="00AB7652" w:rsidRDefault="00AB7652" w:rsidP="00AB7652">
      <w:pPr>
        <w:pStyle w:val="ListParagraph"/>
        <w:numPr>
          <w:ilvl w:val="0"/>
          <w:numId w:val="2"/>
        </w:numPr>
        <w:pBdr>
          <w:top w:val="nil"/>
          <w:left w:val="nil"/>
          <w:bottom w:val="nil"/>
          <w:right w:val="nil"/>
          <w:between w:val="nil"/>
        </w:pBdr>
        <w:tabs>
          <w:tab w:val="left" w:pos="1142"/>
        </w:tabs>
        <w:spacing w:before="2"/>
        <w:rPr>
          <w:color w:val="000000" w:themeColor="text1"/>
          <w:lang w:val="sr-Cyrl-RS"/>
        </w:rPr>
      </w:pPr>
      <w:r w:rsidRPr="00AB7652">
        <w:rPr>
          <w:color w:val="000000" w:themeColor="text1"/>
          <w:sz w:val="24"/>
          <w:szCs w:val="24"/>
        </w:rPr>
        <w:t>ДНЕВНИ РЕЖИМ РАДА</w:t>
      </w:r>
    </w:p>
    <w:p w:rsidR="00AB7652" w:rsidRPr="00AB7652" w:rsidRDefault="00AB7652" w:rsidP="00AB7652">
      <w:pPr>
        <w:pBdr>
          <w:top w:val="nil"/>
          <w:left w:val="nil"/>
          <w:bottom w:val="nil"/>
          <w:right w:val="nil"/>
          <w:between w:val="nil"/>
        </w:pBdr>
        <w:tabs>
          <w:tab w:val="left" w:pos="1142"/>
        </w:tabs>
        <w:spacing w:before="2"/>
        <w:ind w:left="1142"/>
        <w:rPr>
          <w:color w:val="000000" w:themeColor="text1"/>
        </w:rPr>
      </w:pPr>
      <w:r w:rsidRPr="00AB7652">
        <w:rPr>
          <w:color w:val="000000" w:themeColor="text1"/>
          <w:sz w:val="24"/>
          <w:szCs w:val="24"/>
        </w:rPr>
        <w:t xml:space="preserve">Када </w:t>
      </w:r>
      <w:r w:rsidRPr="00AB7652">
        <w:rPr>
          <w:color w:val="000000" w:themeColor="text1"/>
          <w:sz w:val="24"/>
          <w:szCs w:val="24"/>
          <w:lang w:val="sr-Cyrl-RS"/>
        </w:rPr>
        <w:t>се заврши</w:t>
      </w:r>
      <w:r w:rsidRPr="00AB7652">
        <w:rPr>
          <w:color w:val="000000" w:themeColor="text1"/>
          <w:sz w:val="24"/>
          <w:szCs w:val="24"/>
        </w:rPr>
        <w:t xml:space="preserve"> настава пре подне: 1</w:t>
      </w:r>
      <w:r w:rsidRPr="00AB7652">
        <w:rPr>
          <w:color w:val="000000" w:themeColor="text1"/>
          <w:sz w:val="24"/>
          <w:szCs w:val="24"/>
          <w:lang w:val="sr-Cyrl-RS"/>
        </w:rPr>
        <w:t>1</w:t>
      </w:r>
      <w:r w:rsidRPr="00AB7652">
        <w:rPr>
          <w:color w:val="000000" w:themeColor="text1"/>
          <w:sz w:val="24"/>
          <w:szCs w:val="24"/>
        </w:rPr>
        <w:t>:</w:t>
      </w:r>
      <w:r w:rsidRPr="00AB7652">
        <w:rPr>
          <w:color w:val="000000" w:themeColor="text1"/>
          <w:sz w:val="24"/>
          <w:szCs w:val="24"/>
          <w:lang w:val="sr-Cyrl-RS"/>
        </w:rPr>
        <w:t>3</w:t>
      </w:r>
      <w:r w:rsidRPr="00AB7652">
        <w:rPr>
          <w:color w:val="000000" w:themeColor="text1"/>
          <w:sz w:val="24"/>
          <w:szCs w:val="24"/>
        </w:rPr>
        <w:t>0-</w:t>
      </w:r>
      <w:r w:rsidRPr="00AB7652">
        <w:rPr>
          <w:color w:val="000000" w:themeColor="text1"/>
          <w:sz w:val="24"/>
          <w:szCs w:val="24"/>
          <w:lang w:val="sr-Cyrl-RS"/>
        </w:rPr>
        <w:t>15</w:t>
      </w:r>
      <w:r w:rsidRPr="00AB7652">
        <w:rPr>
          <w:color w:val="000000" w:themeColor="text1"/>
          <w:sz w:val="24"/>
          <w:szCs w:val="24"/>
        </w:rPr>
        <w:t>:</w:t>
      </w:r>
      <w:r w:rsidRPr="00AB7652">
        <w:rPr>
          <w:color w:val="000000" w:themeColor="text1"/>
          <w:sz w:val="24"/>
          <w:szCs w:val="24"/>
          <w:lang w:val="sr-Cyrl-RS"/>
        </w:rPr>
        <w:t>3</w:t>
      </w:r>
      <w:r w:rsidRPr="00AB7652">
        <w:rPr>
          <w:color w:val="000000" w:themeColor="text1"/>
          <w:sz w:val="24"/>
          <w:szCs w:val="24"/>
        </w:rPr>
        <w:t>0, активности прилагођене доласку са наставе, ручак, самосталан рад, слободне активности, одлазак кући.</w:t>
      </w:r>
    </w:p>
    <w:p w:rsidR="00AB7652" w:rsidRPr="00AB7652" w:rsidRDefault="00AB7652" w:rsidP="00AB7652">
      <w:pPr>
        <w:pBdr>
          <w:top w:val="nil"/>
          <w:left w:val="nil"/>
          <w:bottom w:val="nil"/>
          <w:right w:val="nil"/>
          <w:between w:val="nil"/>
        </w:pBdr>
        <w:spacing w:before="195"/>
        <w:ind w:left="1142" w:right="1850"/>
        <w:rPr>
          <w:color w:val="000000" w:themeColor="text1"/>
          <w:sz w:val="24"/>
          <w:szCs w:val="24"/>
          <w:lang w:val="sr-Cyrl-RS"/>
        </w:rPr>
      </w:pPr>
    </w:p>
    <w:p w:rsidR="00AB7652" w:rsidRPr="00AB7652" w:rsidRDefault="00AB7652" w:rsidP="00AB7652">
      <w:pPr>
        <w:pStyle w:val="ListParagraph"/>
        <w:numPr>
          <w:ilvl w:val="0"/>
          <w:numId w:val="2"/>
        </w:numPr>
        <w:pBdr>
          <w:top w:val="nil"/>
          <w:left w:val="nil"/>
          <w:bottom w:val="nil"/>
          <w:right w:val="nil"/>
          <w:between w:val="nil"/>
        </w:pBdr>
        <w:tabs>
          <w:tab w:val="left" w:pos="1142"/>
        </w:tabs>
        <w:spacing w:before="5"/>
        <w:rPr>
          <w:color w:val="000000" w:themeColor="text1"/>
        </w:rPr>
      </w:pPr>
      <w:r w:rsidRPr="00AB7652">
        <w:rPr>
          <w:color w:val="000000" w:themeColor="text1"/>
          <w:sz w:val="24"/>
          <w:szCs w:val="24"/>
        </w:rPr>
        <w:t>ДИДАКТИЧКО-МЕТОДИЧКЕ СМЕРНИЦЕ</w:t>
      </w:r>
    </w:p>
    <w:p w:rsidR="00AB7652" w:rsidRPr="00AB7652" w:rsidRDefault="00AB7652" w:rsidP="00AB7652">
      <w:pPr>
        <w:pBdr>
          <w:top w:val="nil"/>
          <w:left w:val="nil"/>
          <w:bottom w:val="nil"/>
          <w:right w:val="nil"/>
          <w:between w:val="nil"/>
        </w:pBdr>
        <w:tabs>
          <w:tab w:val="left" w:pos="1142"/>
        </w:tabs>
        <w:spacing w:before="5"/>
        <w:ind w:left="1142"/>
        <w:rPr>
          <w:color w:val="000000" w:themeColor="text1"/>
          <w:sz w:val="24"/>
          <w:szCs w:val="24"/>
          <w:lang w:val="sr-Cyrl-RS"/>
        </w:rPr>
      </w:pPr>
      <w:r w:rsidRPr="00AB7652">
        <w:rPr>
          <w:color w:val="000000" w:themeColor="text1"/>
          <w:sz w:val="24"/>
          <w:szCs w:val="24"/>
        </w:rPr>
        <w:t>Препоручује се комбиновање метода: курикуларни приступ, интегрисано и мултидисциплинарно учење, тимско и сарадничко учење, истраживачка, проблемска и пројектна настава, учење кроз игру, ваннаставне активности.</w:t>
      </w:r>
    </w:p>
    <w:p w:rsidR="00AB7652" w:rsidRPr="00AB7652" w:rsidRDefault="00AB7652" w:rsidP="00AB7652">
      <w:pPr>
        <w:pBdr>
          <w:top w:val="nil"/>
          <w:left w:val="nil"/>
          <w:bottom w:val="nil"/>
          <w:right w:val="nil"/>
          <w:between w:val="nil"/>
        </w:pBdr>
        <w:tabs>
          <w:tab w:val="left" w:pos="1142"/>
        </w:tabs>
        <w:spacing w:before="5"/>
        <w:ind w:left="1142"/>
        <w:rPr>
          <w:color w:val="000000" w:themeColor="text1"/>
          <w:lang w:val="sr-Cyrl-RS"/>
        </w:rPr>
      </w:pPr>
    </w:p>
    <w:p w:rsidR="00AB7652" w:rsidRPr="00AB7652" w:rsidRDefault="00AB7652" w:rsidP="00AB7652">
      <w:pPr>
        <w:pStyle w:val="ListParagraph"/>
        <w:numPr>
          <w:ilvl w:val="0"/>
          <w:numId w:val="2"/>
        </w:numPr>
        <w:pBdr>
          <w:top w:val="nil"/>
          <w:left w:val="nil"/>
          <w:bottom w:val="nil"/>
          <w:right w:val="nil"/>
          <w:between w:val="nil"/>
        </w:pBdr>
        <w:tabs>
          <w:tab w:val="left" w:pos="1142"/>
        </w:tabs>
        <w:spacing w:before="7"/>
        <w:rPr>
          <w:color w:val="000000" w:themeColor="text1"/>
          <w:lang w:val="sr-Cyrl-RS"/>
        </w:rPr>
      </w:pPr>
      <w:r w:rsidRPr="00AB7652">
        <w:rPr>
          <w:color w:val="000000" w:themeColor="text1"/>
          <w:sz w:val="24"/>
          <w:szCs w:val="24"/>
        </w:rPr>
        <w:t>УСЛОВИ ЗА ИЗВОЂЕЊЕ ПРОГРАМА</w:t>
      </w:r>
    </w:p>
    <w:p w:rsidR="00AB7652" w:rsidRPr="00AB7652" w:rsidRDefault="00AB7652" w:rsidP="00AB7652">
      <w:pPr>
        <w:pBdr>
          <w:top w:val="nil"/>
          <w:left w:val="nil"/>
          <w:bottom w:val="nil"/>
          <w:right w:val="nil"/>
          <w:between w:val="nil"/>
        </w:pBdr>
        <w:tabs>
          <w:tab w:val="left" w:pos="1142"/>
        </w:tabs>
        <w:spacing w:before="7"/>
        <w:ind w:left="1142"/>
        <w:rPr>
          <w:color w:val="000000" w:themeColor="text1"/>
          <w:sz w:val="24"/>
          <w:szCs w:val="24"/>
          <w:lang w:val="sr-Cyrl-RS"/>
        </w:rPr>
      </w:pPr>
      <w:r w:rsidRPr="00AB7652">
        <w:rPr>
          <w:color w:val="000000" w:themeColor="text1"/>
          <w:sz w:val="24"/>
          <w:szCs w:val="24"/>
        </w:rPr>
        <w:t>Просторије прилагођене и опремљене за рад продуженог боравка, обезбеђен кувани топли оброк, трпезарија естетски уређена, светле просторије, аудио-визуелна опрема, дидактички материјал и рачунар.</w:t>
      </w:r>
    </w:p>
    <w:p w:rsidR="00AB7652" w:rsidRPr="00AB7652" w:rsidRDefault="00AB7652" w:rsidP="00AB7652">
      <w:pPr>
        <w:pBdr>
          <w:top w:val="nil"/>
          <w:left w:val="nil"/>
          <w:bottom w:val="nil"/>
          <w:right w:val="nil"/>
          <w:between w:val="nil"/>
        </w:pBdr>
        <w:tabs>
          <w:tab w:val="left" w:pos="1142"/>
        </w:tabs>
        <w:spacing w:before="7"/>
        <w:ind w:left="1142"/>
        <w:rPr>
          <w:color w:val="000000" w:themeColor="text1"/>
          <w:lang w:val="sr-Cyrl-RS"/>
        </w:rPr>
      </w:pPr>
    </w:p>
    <w:p w:rsidR="00AB7652" w:rsidRPr="00AB7652" w:rsidRDefault="00AB7652" w:rsidP="00AB7652">
      <w:pPr>
        <w:pStyle w:val="ListParagraph"/>
        <w:numPr>
          <w:ilvl w:val="0"/>
          <w:numId w:val="2"/>
        </w:numPr>
        <w:pBdr>
          <w:top w:val="nil"/>
          <w:left w:val="nil"/>
          <w:bottom w:val="nil"/>
          <w:right w:val="nil"/>
          <w:between w:val="nil"/>
        </w:pBdr>
        <w:tabs>
          <w:tab w:val="left" w:pos="1142"/>
        </w:tabs>
        <w:spacing w:before="7"/>
        <w:rPr>
          <w:color w:val="000000" w:themeColor="text1"/>
        </w:rPr>
      </w:pPr>
      <w:r w:rsidRPr="00AB7652">
        <w:rPr>
          <w:color w:val="000000" w:themeColor="text1"/>
          <w:sz w:val="24"/>
          <w:szCs w:val="24"/>
        </w:rPr>
        <w:t>ГОДИШЊИ ПЛАН АКТИВНОСТИ ПО ПОДРУЧЈИМА</w:t>
      </w:r>
    </w:p>
    <w:p w:rsidR="00AB7652" w:rsidRPr="00AB7652" w:rsidRDefault="00AB7652" w:rsidP="00AB7652">
      <w:pPr>
        <w:pBdr>
          <w:top w:val="nil"/>
          <w:left w:val="nil"/>
          <w:bottom w:val="nil"/>
          <w:right w:val="nil"/>
          <w:between w:val="nil"/>
        </w:pBdr>
        <w:tabs>
          <w:tab w:val="left" w:pos="1862"/>
        </w:tabs>
        <w:spacing w:before="197" w:line="293" w:lineRule="auto"/>
        <w:ind w:left="1502"/>
        <w:rPr>
          <w:color w:val="000000" w:themeColor="text1"/>
        </w:rPr>
      </w:pPr>
      <w:r w:rsidRPr="00AB7652">
        <w:rPr>
          <w:color w:val="000000" w:themeColor="text1"/>
          <w:sz w:val="24"/>
          <w:szCs w:val="24"/>
        </w:rPr>
        <w:t>Пратеће активности у слободном времену:</w:t>
      </w:r>
    </w:p>
    <w:p w:rsidR="00AB7652" w:rsidRPr="00AB7652" w:rsidRDefault="00AB7652" w:rsidP="00AB7652">
      <w:pPr>
        <w:pBdr>
          <w:top w:val="nil"/>
          <w:left w:val="nil"/>
          <w:bottom w:val="nil"/>
          <w:right w:val="nil"/>
          <w:between w:val="nil"/>
        </w:pBdr>
        <w:tabs>
          <w:tab w:val="left" w:pos="1862"/>
        </w:tabs>
        <w:spacing w:line="293" w:lineRule="auto"/>
        <w:ind w:left="1502"/>
        <w:rPr>
          <w:color w:val="000000" w:themeColor="text1"/>
        </w:rPr>
      </w:pPr>
      <w:r w:rsidRPr="00AB7652">
        <w:rPr>
          <w:color w:val="000000" w:themeColor="text1"/>
          <w:sz w:val="24"/>
          <w:szCs w:val="24"/>
        </w:rPr>
        <w:t>Мала школа великих ствари</w:t>
      </w:r>
    </w:p>
    <w:p w:rsidR="00AB7652" w:rsidRPr="00AB7652" w:rsidRDefault="00AB7652" w:rsidP="00AB7652">
      <w:pPr>
        <w:pBdr>
          <w:top w:val="nil"/>
          <w:left w:val="nil"/>
          <w:bottom w:val="nil"/>
          <w:right w:val="nil"/>
          <w:between w:val="nil"/>
        </w:pBdr>
        <w:tabs>
          <w:tab w:val="left" w:pos="1862"/>
        </w:tabs>
        <w:spacing w:line="293" w:lineRule="auto"/>
        <w:ind w:left="1502"/>
        <w:rPr>
          <w:color w:val="000000" w:themeColor="text1"/>
        </w:rPr>
      </w:pPr>
      <w:r w:rsidRPr="00AB7652">
        <w:rPr>
          <w:color w:val="000000" w:themeColor="text1"/>
          <w:sz w:val="24"/>
          <w:szCs w:val="24"/>
        </w:rPr>
        <w:t>Оловка пише срцем</w:t>
      </w:r>
    </w:p>
    <w:p w:rsidR="00AB7652" w:rsidRPr="00AB7652" w:rsidRDefault="00AB7652" w:rsidP="00AB7652">
      <w:pPr>
        <w:pBdr>
          <w:top w:val="nil"/>
          <w:left w:val="nil"/>
          <w:bottom w:val="nil"/>
          <w:right w:val="nil"/>
          <w:between w:val="nil"/>
        </w:pBdr>
        <w:tabs>
          <w:tab w:val="left" w:pos="1862"/>
        </w:tabs>
        <w:spacing w:line="293" w:lineRule="auto"/>
        <w:ind w:left="1502"/>
        <w:rPr>
          <w:color w:val="000000" w:themeColor="text1"/>
        </w:rPr>
      </w:pPr>
      <w:r w:rsidRPr="00AB7652">
        <w:rPr>
          <w:color w:val="000000" w:themeColor="text1"/>
          <w:sz w:val="24"/>
          <w:szCs w:val="24"/>
        </w:rPr>
        <w:t>Шарам - стварам</w:t>
      </w:r>
    </w:p>
    <w:p w:rsidR="00AB7652" w:rsidRPr="00AB7652" w:rsidRDefault="00AB7652" w:rsidP="00AB7652">
      <w:pPr>
        <w:pBdr>
          <w:top w:val="nil"/>
          <w:left w:val="nil"/>
          <w:bottom w:val="nil"/>
          <w:right w:val="nil"/>
          <w:between w:val="nil"/>
        </w:pBdr>
        <w:tabs>
          <w:tab w:val="left" w:pos="1862"/>
        </w:tabs>
        <w:spacing w:line="293" w:lineRule="auto"/>
        <w:ind w:left="1502"/>
        <w:rPr>
          <w:color w:val="000000" w:themeColor="text1"/>
        </w:rPr>
      </w:pPr>
      <w:r w:rsidRPr="00AB7652">
        <w:rPr>
          <w:color w:val="000000" w:themeColor="text1"/>
          <w:sz w:val="24"/>
          <w:szCs w:val="24"/>
        </w:rPr>
        <w:t>Певам, плешем, глумим,</w:t>
      </w:r>
    </w:p>
    <w:p w:rsidR="00AB7652" w:rsidRPr="00AB7652" w:rsidRDefault="00AB7652" w:rsidP="00AB7652">
      <w:pPr>
        <w:pBdr>
          <w:top w:val="nil"/>
          <w:left w:val="nil"/>
          <w:bottom w:val="nil"/>
          <w:right w:val="nil"/>
          <w:between w:val="nil"/>
        </w:pBdr>
        <w:tabs>
          <w:tab w:val="left" w:pos="1862"/>
        </w:tabs>
        <w:spacing w:line="293" w:lineRule="auto"/>
        <w:ind w:left="1502"/>
        <w:rPr>
          <w:color w:val="000000" w:themeColor="text1"/>
        </w:rPr>
        <w:sectPr w:rsidR="00AB7652" w:rsidRPr="00AB7652">
          <w:pgSz w:w="11910" w:h="16840"/>
          <w:pgMar w:top="920" w:right="0" w:bottom="1880" w:left="283" w:header="0" w:footer="1630" w:gutter="0"/>
          <w:cols w:space="720"/>
        </w:sectPr>
      </w:pPr>
      <w:r w:rsidRPr="00AB7652">
        <w:rPr>
          <w:color w:val="000000" w:themeColor="text1"/>
          <w:sz w:val="24"/>
          <w:szCs w:val="24"/>
        </w:rPr>
        <w:t>Игре без граница.</w:t>
      </w:r>
    </w:p>
    <w:p w:rsidR="009964DD" w:rsidRPr="000F6555" w:rsidRDefault="006A2406" w:rsidP="002A0441">
      <w:pPr>
        <w:pStyle w:val="Heading6"/>
        <w:numPr>
          <w:ilvl w:val="1"/>
          <w:numId w:val="86"/>
        </w:numPr>
        <w:tabs>
          <w:tab w:val="left" w:pos="1140"/>
        </w:tabs>
        <w:spacing w:before="77"/>
        <w:rPr>
          <w:color w:val="000000" w:themeColor="text1"/>
        </w:rPr>
      </w:pPr>
      <w:bookmarkStart w:id="74" w:name="_heading=h.mvdhs6ewaqib" w:colFirst="0" w:colLast="0"/>
      <w:bookmarkEnd w:id="74"/>
      <w:r w:rsidRPr="000F6555">
        <w:rPr>
          <w:color w:val="000000" w:themeColor="text1"/>
        </w:rPr>
        <w:lastRenderedPageBreak/>
        <w:t>НАЦИОНАЛНА ПЛАТФОРМА ЧУВАМ ТЕ</w:t>
      </w:r>
    </w:p>
    <w:p w:rsidR="009964DD" w:rsidRPr="000F6555" w:rsidRDefault="006A2406">
      <w:pPr>
        <w:pBdr>
          <w:top w:val="nil"/>
          <w:left w:val="nil"/>
          <w:bottom w:val="nil"/>
          <w:right w:val="nil"/>
          <w:between w:val="nil"/>
        </w:pBdr>
        <w:spacing w:before="276"/>
        <w:ind w:left="422" w:right="1437"/>
        <w:jc w:val="both"/>
        <w:rPr>
          <w:color w:val="000000" w:themeColor="text1"/>
          <w:sz w:val="24"/>
          <w:szCs w:val="24"/>
        </w:rPr>
      </w:pPr>
      <w:r w:rsidRPr="000F6555">
        <w:rPr>
          <w:color w:val="000000" w:themeColor="text1"/>
          <w:sz w:val="24"/>
          <w:szCs w:val="24"/>
        </w:rPr>
        <w:t>Влада Републике Србије уз подршку Канцеларије за информационе технологије и електронску управу покренула је пројекат за успостављање националне платформе за превенцију и сузбијање насиља у школама под називом "Чувам те". Платформа на једном месту интегрише све потребне аспекте темељне превенције и алате за сузбијање насиља у школама.</w:t>
      </w:r>
    </w:p>
    <w:p w:rsidR="009964DD" w:rsidRPr="000F6555" w:rsidRDefault="006A2406">
      <w:pPr>
        <w:pBdr>
          <w:top w:val="nil"/>
          <w:left w:val="nil"/>
          <w:bottom w:val="nil"/>
          <w:right w:val="nil"/>
          <w:between w:val="nil"/>
        </w:pBdr>
        <w:spacing w:before="73" w:line="242" w:lineRule="auto"/>
        <w:ind w:left="422" w:right="1437"/>
        <w:jc w:val="both"/>
        <w:rPr>
          <w:color w:val="000000" w:themeColor="text1"/>
          <w:sz w:val="24"/>
          <w:szCs w:val="24"/>
        </w:rPr>
      </w:pPr>
      <w:r w:rsidRPr="000F6555">
        <w:rPr>
          <w:color w:val="000000" w:themeColor="text1"/>
          <w:sz w:val="24"/>
          <w:szCs w:val="24"/>
        </w:rPr>
        <w:t>Национална платформа има за циљ координицију и јачање интерсекторске сарадње свих надлежних институција у борби против насиља. Поред вршњачког насиља које је у фокусу ове платформе, она представља и алат који ће нам помоћи у борби против насиља према свим запосленима у установама образовања и васпитања широм Србије.</w:t>
      </w:r>
    </w:p>
    <w:p w:rsidR="009964DD" w:rsidRPr="000F6555" w:rsidRDefault="006A2406">
      <w:pPr>
        <w:pBdr>
          <w:top w:val="nil"/>
          <w:left w:val="nil"/>
          <w:bottom w:val="nil"/>
          <w:right w:val="nil"/>
          <w:between w:val="nil"/>
        </w:pBdr>
        <w:spacing w:before="65" w:line="246" w:lineRule="auto"/>
        <w:ind w:left="422" w:right="1437"/>
        <w:jc w:val="both"/>
        <w:rPr>
          <w:color w:val="000000" w:themeColor="text1"/>
          <w:sz w:val="24"/>
          <w:szCs w:val="24"/>
        </w:rPr>
      </w:pPr>
      <w:r w:rsidRPr="000F6555">
        <w:rPr>
          <w:color w:val="000000" w:themeColor="text1"/>
          <w:sz w:val="24"/>
          <w:szCs w:val="24"/>
        </w:rPr>
        <w:t>На Националној платформи „Чувам те“ налазе се и сегменти које се односе на информисање и едукацију.</w:t>
      </w:r>
    </w:p>
    <w:p w:rsidR="009964DD" w:rsidRPr="000F6555" w:rsidRDefault="006A2406">
      <w:pPr>
        <w:pBdr>
          <w:top w:val="nil"/>
          <w:left w:val="nil"/>
          <w:bottom w:val="nil"/>
          <w:right w:val="nil"/>
          <w:between w:val="nil"/>
        </w:pBdr>
        <w:spacing w:before="61" w:line="242" w:lineRule="auto"/>
        <w:ind w:left="422" w:right="1438"/>
        <w:jc w:val="both"/>
        <w:rPr>
          <w:color w:val="000000" w:themeColor="text1"/>
          <w:sz w:val="24"/>
          <w:szCs w:val="24"/>
        </w:rPr>
      </w:pPr>
      <w:r w:rsidRPr="000F6555">
        <w:rPr>
          <w:color w:val="000000" w:themeColor="text1"/>
          <w:sz w:val="24"/>
          <w:szCs w:val="24"/>
        </w:rPr>
        <w:t>У оквиру сегмента информисања могу се пронаћи информације о облицима насиља, препознавању и поступању у случајевима насиља, злостављања и занемаривања у складу са званичним процедурама надлежних ресора.</w:t>
      </w:r>
    </w:p>
    <w:p w:rsidR="009964DD" w:rsidRPr="000F6555" w:rsidRDefault="006A2406">
      <w:pPr>
        <w:pBdr>
          <w:top w:val="nil"/>
          <w:left w:val="nil"/>
          <w:bottom w:val="nil"/>
          <w:right w:val="nil"/>
          <w:between w:val="nil"/>
        </w:pBdr>
        <w:spacing w:before="66" w:line="242" w:lineRule="auto"/>
        <w:ind w:left="422" w:right="1438"/>
        <w:jc w:val="both"/>
        <w:rPr>
          <w:color w:val="000000" w:themeColor="text1"/>
          <w:sz w:val="24"/>
          <w:szCs w:val="24"/>
        </w:rPr>
      </w:pPr>
      <w:r w:rsidRPr="000F6555">
        <w:rPr>
          <w:color w:val="000000" w:themeColor="text1"/>
          <w:sz w:val="24"/>
          <w:szCs w:val="24"/>
        </w:rPr>
        <w:t>Такође, овде ће се континуирано објављивати едукативни материјали из области превенције и заштите од насиља.</w:t>
      </w:r>
    </w:p>
    <w:p w:rsidR="009964DD" w:rsidRPr="000F6555" w:rsidRDefault="006A2406">
      <w:pPr>
        <w:pBdr>
          <w:top w:val="nil"/>
          <w:left w:val="nil"/>
          <w:bottom w:val="nil"/>
          <w:right w:val="nil"/>
          <w:between w:val="nil"/>
        </w:pBdr>
        <w:spacing w:before="66" w:line="242" w:lineRule="auto"/>
        <w:ind w:left="422" w:right="1437"/>
        <w:jc w:val="both"/>
        <w:rPr>
          <w:color w:val="000000" w:themeColor="text1"/>
          <w:sz w:val="24"/>
          <w:szCs w:val="24"/>
        </w:rPr>
      </w:pPr>
      <w:r w:rsidRPr="000F6555">
        <w:rPr>
          <w:color w:val="000000" w:themeColor="text1"/>
          <w:sz w:val="24"/>
          <w:szCs w:val="24"/>
        </w:rPr>
        <w:t>На овој платформи, ученици, родитељи и наставници ће моћи да пронађу све информације које се тичу врсте насиља и поступања у различитим ситуацијама. Посебно важан сегмент који се налази на платформи јесу онлајн обуке за ученике, родитеље и наставнике.</w:t>
      </w:r>
    </w:p>
    <w:p w:rsidR="009964DD" w:rsidRPr="000F6555" w:rsidRDefault="009964DD">
      <w:pPr>
        <w:pBdr>
          <w:top w:val="nil"/>
          <w:left w:val="nil"/>
          <w:bottom w:val="nil"/>
          <w:right w:val="nil"/>
          <w:between w:val="nil"/>
        </w:pBdr>
        <w:spacing w:before="69"/>
        <w:rPr>
          <w:color w:val="000000" w:themeColor="text1"/>
          <w:sz w:val="24"/>
          <w:szCs w:val="24"/>
        </w:rPr>
      </w:pPr>
    </w:p>
    <w:p w:rsidR="009964DD" w:rsidRPr="000F6555" w:rsidRDefault="00D61F64">
      <w:pPr>
        <w:pBdr>
          <w:top w:val="nil"/>
          <w:left w:val="nil"/>
          <w:bottom w:val="nil"/>
          <w:right w:val="nil"/>
          <w:between w:val="nil"/>
        </w:pBdr>
        <w:ind w:left="422"/>
        <w:rPr>
          <w:color w:val="000000" w:themeColor="text1"/>
          <w:sz w:val="24"/>
          <w:szCs w:val="24"/>
        </w:rPr>
      </w:pPr>
      <w:hyperlink r:id="rId45">
        <w:r w:rsidR="006A2406" w:rsidRPr="000F6555">
          <w:rPr>
            <w:color w:val="000000" w:themeColor="text1"/>
            <w:sz w:val="24"/>
            <w:szCs w:val="24"/>
          </w:rPr>
          <w:t>https://cuvamte.gov.rs/</w:t>
        </w:r>
      </w:hyperlink>
    </w:p>
    <w:p w:rsidR="009964DD" w:rsidRDefault="009964DD">
      <w:pPr>
        <w:pBdr>
          <w:top w:val="nil"/>
          <w:left w:val="nil"/>
          <w:bottom w:val="nil"/>
          <w:right w:val="nil"/>
          <w:between w:val="nil"/>
        </w:pBdr>
        <w:rPr>
          <w:color w:val="FF0000"/>
          <w:sz w:val="24"/>
          <w:szCs w:val="24"/>
        </w:rPr>
      </w:pPr>
    </w:p>
    <w:p w:rsidR="009964DD" w:rsidRDefault="009964DD">
      <w:pPr>
        <w:pBdr>
          <w:top w:val="nil"/>
          <w:left w:val="nil"/>
          <w:bottom w:val="nil"/>
          <w:right w:val="nil"/>
          <w:between w:val="nil"/>
        </w:pBdr>
        <w:spacing w:before="8"/>
        <w:rPr>
          <w:color w:val="FF0000"/>
          <w:sz w:val="24"/>
          <w:szCs w:val="24"/>
        </w:rPr>
      </w:pPr>
    </w:p>
    <w:p w:rsidR="009964DD" w:rsidRPr="000F6555" w:rsidRDefault="006A2406" w:rsidP="002A0441">
      <w:pPr>
        <w:pStyle w:val="Heading6"/>
        <w:numPr>
          <w:ilvl w:val="1"/>
          <w:numId w:val="86"/>
        </w:numPr>
        <w:tabs>
          <w:tab w:val="left" w:pos="1140"/>
        </w:tabs>
        <w:rPr>
          <w:color w:val="000000" w:themeColor="text1"/>
        </w:rPr>
      </w:pPr>
      <w:bookmarkStart w:id="75" w:name="_heading=h.dqgkteph4bia" w:colFirst="0" w:colLast="0"/>
      <w:bookmarkEnd w:id="75"/>
      <w:r w:rsidRPr="000F6555">
        <w:rPr>
          <w:color w:val="000000" w:themeColor="text1"/>
        </w:rPr>
        <w:t>ПРОГРАМ ЗДРАВСТВЕНЕ ЗАШТИТЕ УЧЕНИКА</w:t>
      </w:r>
    </w:p>
    <w:p w:rsidR="009964DD" w:rsidRPr="000F6555" w:rsidRDefault="006A2406" w:rsidP="002A0441">
      <w:pPr>
        <w:numPr>
          <w:ilvl w:val="0"/>
          <w:numId w:val="83"/>
        </w:numPr>
        <w:pBdr>
          <w:top w:val="nil"/>
          <w:left w:val="nil"/>
          <w:bottom w:val="nil"/>
          <w:right w:val="nil"/>
          <w:between w:val="nil"/>
        </w:pBdr>
        <w:tabs>
          <w:tab w:val="left" w:pos="561"/>
        </w:tabs>
        <w:spacing w:before="272" w:line="242" w:lineRule="auto"/>
        <w:ind w:right="1766" w:firstLine="0"/>
        <w:rPr>
          <w:color w:val="000000" w:themeColor="text1"/>
        </w:rPr>
      </w:pPr>
      <w:r w:rsidRPr="000F6555">
        <w:rPr>
          <w:color w:val="000000" w:themeColor="text1"/>
          <w:sz w:val="24"/>
          <w:szCs w:val="24"/>
        </w:rPr>
        <w:t>На часовима физичкогваспитања говорити о знацају редовног похађања часова за здравље ученика</w:t>
      </w:r>
    </w:p>
    <w:p w:rsidR="009964DD" w:rsidRPr="000F6555" w:rsidRDefault="006A2406" w:rsidP="002A0441">
      <w:pPr>
        <w:numPr>
          <w:ilvl w:val="0"/>
          <w:numId w:val="83"/>
        </w:numPr>
        <w:pBdr>
          <w:top w:val="nil"/>
          <w:left w:val="nil"/>
          <w:bottom w:val="nil"/>
          <w:right w:val="nil"/>
          <w:between w:val="nil"/>
        </w:pBdr>
        <w:tabs>
          <w:tab w:val="left" w:pos="561"/>
        </w:tabs>
        <w:ind w:right="1569" w:firstLine="0"/>
        <w:rPr>
          <w:color w:val="000000" w:themeColor="text1"/>
        </w:rPr>
      </w:pPr>
      <w:r w:rsidRPr="000F6555">
        <w:rPr>
          <w:color w:val="000000" w:themeColor="text1"/>
          <w:sz w:val="24"/>
          <w:szCs w:val="24"/>
        </w:rPr>
        <w:t>На ЧОС-уодељенске старешине да разговарају са ученицима о прикладној одећи и обући за часове физичког и одржавању хигијене тела и опреме пре и после свих часова. Такође водити разговоре о хигијени радних и санитарних просторија .</w:t>
      </w:r>
    </w:p>
    <w:p w:rsidR="009964DD" w:rsidRPr="000F6555" w:rsidRDefault="006A2406" w:rsidP="002A0441">
      <w:pPr>
        <w:numPr>
          <w:ilvl w:val="0"/>
          <w:numId w:val="83"/>
        </w:numPr>
        <w:pBdr>
          <w:top w:val="nil"/>
          <w:left w:val="nil"/>
          <w:bottom w:val="nil"/>
          <w:right w:val="nil"/>
          <w:between w:val="nil"/>
        </w:pBdr>
        <w:tabs>
          <w:tab w:val="left" w:pos="561"/>
        </w:tabs>
        <w:spacing w:line="275" w:lineRule="auto"/>
        <w:ind w:left="561" w:hanging="139"/>
        <w:rPr>
          <w:color w:val="000000" w:themeColor="text1"/>
        </w:rPr>
      </w:pPr>
      <w:r w:rsidRPr="000F6555">
        <w:rPr>
          <w:color w:val="000000" w:themeColor="text1"/>
          <w:sz w:val="24"/>
          <w:szCs w:val="24"/>
        </w:rPr>
        <w:t>Извршити систематске прегледе у Дому здравља</w:t>
      </w:r>
    </w:p>
    <w:p w:rsidR="009964DD" w:rsidRPr="000F6555" w:rsidRDefault="006A2406" w:rsidP="002A0441">
      <w:pPr>
        <w:numPr>
          <w:ilvl w:val="0"/>
          <w:numId w:val="83"/>
        </w:numPr>
        <w:pBdr>
          <w:top w:val="nil"/>
          <w:left w:val="nil"/>
          <w:bottom w:val="nil"/>
          <w:right w:val="nil"/>
          <w:between w:val="nil"/>
        </w:pBdr>
        <w:tabs>
          <w:tab w:val="left" w:pos="561"/>
        </w:tabs>
        <w:ind w:right="1773" w:firstLine="0"/>
        <w:rPr>
          <w:color w:val="000000" w:themeColor="text1"/>
        </w:rPr>
      </w:pPr>
      <w:r w:rsidRPr="000F6555">
        <w:rPr>
          <w:color w:val="000000" w:themeColor="text1"/>
          <w:sz w:val="24"/>
          <w:szCs w:val="24"/>
        </w:rPr>
        <w:t>На редовним часовима биологије , познавања природе и друштва,света око нас говорити о болестима и могућности заштите од њих и искористити погодне теме да се разговара о здравом начину исхране</w:t>
      </w:r>
    </w:p>
    <w:p w:rsidR="009964DD" w:rsidRPr="000F6555" w:rsidRDefault="006A2406" w:rsidP="002A0441">
      <w:pPr>
        <w:numPr>
          <w:ilvl w:val="0"/>
          <w:numId w:val="83"/>
        </w:numPr>
        <w:pBdr>
          <w:top w:val="nil"/>
          <w:left w:val="nil"/>
          <w:bottom w:val="nil"/>
          <w:right w:val="nil"/>
          <w:between w:val="nil"/>
        </w:pBdr>
        <w:tabs>
          <w:tab w:val="left" w:pos="561"/>
        </w:tabs>
        <w:spacing w:line="237" w:lineRule="auto"/>
        <w:ind w:right="1782" w:firstLine="0"/>
        <w:rPr>
          <w:color w:val="000000" w:themeColor="text1"/>
        </w:rPr>
      </w:pPr>
      <w:r w:rsidRPr="000F6555">
        <w:rPr>
          <w:color w:val="000000" w:themeColor="text1"/>
          <w:sz w:val="24"/>
          <w:szCs w:val="24"/>
        </w:rPr>
        <w:t>Одржати предавање о најзначајнијим заразним болестима- сарадња са Домом здравља</w:t>
      </w:r>
    </w:p>
    <w:p w:rsidR="009964DD" w:rsidRPr="000F6555" w:rsidRDefault="006A2406" w:rsidP="002A0441">
      <w:pPr>
        <w:numPr>
          <w:ilvl w:val="0"/>
          <w:numId w:val="83"/>
        </w:numPr>
        <w:pBdr>
          <w:top w:val="nil"/>
          <w:left w:val="nil"/>
          <w:bottom w:val="nil"/>
          <w:right w:val="nil"/>
          <w:between w:val="nil"/>
        </w:pBdr>
        <w:tabs>
          <w:tab w:val="left" w:pos="561"/>
        </w:tabs>
        <w:spacing w:before="6" w:line="237" w:lineRule="auto"/>
        <w:ind w:right="1755" w:firstLine="0"/>
        <w:rPr>
          <w:color w:val="000000" w:themeColor="text1"/>
        </w:rPr>
      </w:pPr>
      <w:r w:rsidRPr="000F6555">
        <w:rPr>
          <w:color w:val="000000" w:themeColor="text1"/>
          <w:sz w:val="24"/>
          <w:szCs w:val="24"/>
        </w:rPr>
        <w:t>Препоручити стручну литературу ученицима и родитељима коју ће користити у едукацији заштите здравља</w:t>
      </w:r>
    </w:p>
    <w:p w:rsidR="009964DD" w:rsidRPr="000F6555" w:rsidRDefault="006A2406" w:rsidP="002A0441">
      <w:pPr>
        <w:numPr>
          <w:ilvl w:val="0"/>
          <w:numId w:val="83"/>
        </w:numPr>
        <w:pBdr>
          <w:top w:val="nil"/>
          <w:left w:val="nil"/>
          <w:bottom w:val="nil"/>
          <w:right w:val="nil"/>
          <w:between w:val="nil"/>
        </w:pBdr>
        <w:tabs>
          <w:tab w:val="left" w:pos="561"/>
        </w:tabs>
        <w:spacing w:before="3" w:line="275" w:lineRule="auto"/>
        <w:ind w:left="561" w:hanging="139"/>
        <w:rPr>
          <w:color w:val="000000" w:themeColor="text1"/>
        </w:rPr>
      </w:pPr>
      <w:r w:rsidRPr="000F6555">
        <w:rPr>
          <w:color w:val="000000" w:themeColor="text1"/>
          <w:sz w:val="24"/>
          <w:szCs w:val="24"/>
        </w:rPr>
        <w:t>Вршити редовну вакцинацију ученика</w:t>
      </w:r>
    </w:p>
    <w:p w:rsidR="000F6555" w:rsidRPr="000F6555" w:rsidRDefault="000F6555" w:rsidP="002A0441">
      <w:pPr>
        <w:numPr>
          <w:ilvl w:val="0"/>
          <w:numId w:val="83"/>
        </w:numPr>
        <w:pBdr>
          <w:top w:val="nil"/>
          <w:left w:val="nil"/>
          <w:bottom w:val="nil"/>
          <w:right w:val="nil"/>
          <w:between w:val="nil"/>
        </w:pBdr>
        <w:tabs>
          <w:tab w:val="left" w:pos="561"/>
        </w:tabs>
        <w:spacing w:before="3" w:line="275" w:lineRule="auto"/>
        <w:ind w:left="561" w:hanging="139"/>
        <w:rPr>
          <w:color w:val="000000" w:themeColor="text1"/>
        </w:rPr>
      </w:pPr>
      <w:r w:rsidRPr="000F6555">
        <w:rPr>
          <w:color w:val="000000" w:themeColor="text1"/>
          <w:sz w:val="24"/>
          <w:szCs w:val="24"/>
          <w:lang w:val="sr-Cyrl-RS"/>
        </w:rPr>
        <w:t xml:space="preserve">Вршити флуоризацију зуба </w:t>
      </w:r>
    </w:p>
    <w:p w:rsidR="009964DD" w:rsidRPr="000F6555" w:rsidRDefault="006A2406" w:rsidP="002A0441">
      <w:pPr>
        <w:numPr>
          <w:ilvl w:val="0"/>
          <w:numId w:val="83"/>
        </w:numPr>
        <w:pBdr>
          <w:top w:val="nil"/>
          <w:left w:val="nil"/>
          <w:bottom w:val="nil"/>
          <w:right w:val="nil"/>
          <w:between w:val="nil"/>
        </w:pBdr>
        <w:tabs>
          <w:tab w:val="left" w:pos="561"/>
        </w:tabs>
        <w:spacing w:line="242" w:lineRule="auto"/>
        <w:ind w:right="2289" w:firstLine="0"/>
        <w:rPr>
          <w:color w:val="000000" w:themeColor="text1"/>
        </w:rPr>
      </w:pPr>
      <w:r w:rsidRPr="000F6555">
        <w:rPr>
          <w:color w:val="000000" w:themeColor="text1"/>
          <w:sz w:val="24"/>
          <w:szCs w:val="24"/>
        </w:rPr>
        <w:t>На часовима биологије упознати уценике са загађивањем животне средине и стетним деловањем на људско здравље</w:t>
      </w: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spacing w:before="88" w:after="1"/>
        <w:rPr>
          <w:color w:val="FF0000"/>
          <w:sz w:val="20"/>
          <w:szCs w:val="20"/>
        </w:rPr>
      </w:pPr>
    </w:p>
    <w:tbl>
      <w:tblPr>
        <w:tblStyle w:val="afffffffffffff3"/>
        <w:tblW w:w="9847"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9"/>
        <w:gridCol w:w="994"/>
        <w:gridCol w:w="1335"/>
        <w:gridCol w:w="2449"/>
      </w:tblGrid>
      <w:tr w:rsidR="009964DD">
        <w:trPr>
          <w:trHeight w:val="412"/>
        </w:trPr>
        <w:tc>
          <w:tcPr>
            <w:tcW w:w="5069" w:type="dxa"/>
            <w:shd w:val="clear" w:color="auto" w:fill="F2F2F2"/>
          </w:tcPr>
          <w:p w:rsidR="009964DD" w:rsidRPr="000F6555" w:rsidRDefault="006A2406">
            <w:pPr>
              <w:pBdr>
                <w:top w:val="nil"/>
                <w:left w:val="nil"/>
                <w:bottom w:val="nil"/>
                <w:right w:val="nil"/>
                <w:between w:val="nil"/>
              </w:pBdr>
              <w:spacing w:before="206" w:line="186" w:lineRule="auto"/>
              <w:ind w:left="155"/>
              <w:rPr>
                <w:b/>
                <w:bCs/>
                <w:color w:val="000000" w:themeColor="text1"/>
                <w:sz w:val="18"/>
                <w:szCs w:val="18"/>
              </w:rPr>
            </w:pPr>
            <w:r w:rsidRPr="000F6555">
              <w:rPr>
                <w:b/>
                <w:bCs/>
                <w:color w:val="000000" w:themeColor="text1"/>
                <w:sz w:val="18"/>
                <w:szCs w:val="18"/>
              </w:rPr>
              <w:t>САДРЖАЈ</w:t>
            </w:r>
          </w:p>
        </w:tc>
        <w:tc>
          <w:tcPr>
            <w:tcW w:w="994" w:type="dxa"/>
            <w:shd w:val="clear" w:color="auto" w:fill="F2F2F2"/>
          </w:tcPr>
          <w:p w:rsidR="009964DD" w:rsidRPr="000F6555" w:rsidRDefault="006A2406">
            <w:pPr>
              <w:pBdr>
                <w:top w:val="nil"/>
                <w:left w:val="nil"/>
                <w:bottom w:val="nil"/>
                <w:right w:val="nil"/>
                <w:between w:val="nil"/>
              </w:pBdr>
              <w:spacing w:before="206" w:line="186" w:lineRule="auto"/>
              <w:ind w:left="12" w:right="83"/>
              <w:jc w:val="center"/>
              <w:rPr>
                <w:b/>
                <w:bCs/>
                <w:color w:val="000000" w:themeColor="text1"/>
                <w:sz w:val="18"/>
                <w:szCs w:val="18"/>
              </w:rPr>
            </w:pPr>
            <w:r w:rsidRPr="000F6555">
              <w:rPr>
                <w:b/>
                <w:bCs/>
                <w:color w:val="000000" w:themeColor="text1"/>
                <w:sz w:val="18"/>
                <w:szCs w:val="18"/>
              </w:rPr>
              <w:t>РАЗРЕД</w:t>
            </w:r>
          </w:p>
        </w:tc>
        <w:tc>
          <w:tcPr>
            <w:tcW w:w="1335" w:type="dxa"/>
            <w:shd w:val="clear" w:color="auto" w:fill="F2F2F2"/>
          </w:tcPr>
          <w:p w:rsidR="009964DD" w:rsidRPr="000F6555" w:rsidRDefault="006A2406">
            <w:pPr>
              <w:pBdr>
                <w:top w:val="nil"/>
                <w:left w:val="nil"/>
                <w:bottom w:val="nil"/>
                <w:right w:val="nil"/>
                <w:between w:val="nil"/>
              </w:pBdr>
              <w:spacing w:before="206" w:line="186" w:lineRule="auto"/>
              <w:ind w:left="15"/>
              <w:jc w:val="center"/>
              <w:rPr>
                <w:b/>
                <w:bCs/>
                <w:color w:val="000000" w:themeColor="text1"/>
                <w:sz w:val="18"/>
                <w:szCs w:val="18"/>
              </w:rPr>
            </w:pPr>
            <w:r w:rsidRPr="000F6555">
              <w:rPr>
                <w:b/>
                <w:bCs/>
                <w:color w:val="000000" w:themeColor="text1"/>
                <w:sz w:val="18"/>
                <w:szCs w:val="18"/>
              </w:rPr>
              <w:t>ВРЕМЕ</w:t>
            </w:r>
          </w:p>
        </w:tc>
        <w:tc>
          <w:tcPr>
            <w:tcW w:w="2449" w:type="dxa"/>
            <w:shd w:val="clear" w:color="auto" w:fill="F2F2F2"/>
          </w:tcPr>
          <w:p w:rsidR="009964DD" w:rsidRPr="000F6555" w:rsidRDefault="006A2406">
            <w:pPr>
              <w:pBdr>
                <w:top w:val="nil"/>
                <w:left w:val="nil"/>
                <w:bottom w:val="nil"/>
                <w:right w:val="nil"/>
                <w:between w:val="nil"/>
              </w:pBdr>
              <w:spacing w:before="206" w:line="186" w:lineRule="auto"/>
              <w:ind w:left="12"/>
              <w:jc w:val="center"/>
              <w:rPr>
                <w:b/>
                <w:bCs/>
                <w:color w:val="000000" w:themeColor="text1"/>
                <w:sz w:val="18"/>
                <w:szCs w:val="18"/>
              </w:rPr>
            </w:pPr>
            <w:r w:rsidRPr="000F6555">
              <w:rPr>
                <w:b/>
                <w:bCs/>
                <w:color w:val="000000" w:themeColor="text1"/>
                <w:sz w:val="18"/>
                <w:szCs w:val="18"/>
              </w:rPr>
              <w:t>РЕАЛИЗАТОР</w:t>
            </w:r>
          </w:p>
        </w:tc>
      </w:tr>
      <w:tr w:rsidR="009964DD" w:rsidRPr="000F6555">
        <w:trPr>
          <w:trHeight w:val="417"/>
        </w:trPr>
        <w:tc>
          <w:tcPr>
            <w:tcW w:w="5069" w:type="dxa"/>
          </w:tcPr>
          <w:p w:rsidR="009964DD" w:rsidRPr="000F6555" w:rsidRDefault="006A2406">
            <w:pPr>
              <w:pBdr>
                <w:top w:val="nil"/>
                <w:left w:val="nil"/>
                <w:bottom w:val="nil"/>
                <w:right w:val="nil"/>
                <w:between w:val="nil"/>
              </w:pBdr>
              <w:spacing w:line="207" w:lineRule="auto"/>
              <w:ind w:left="303"/>
              <w:rPr>
                <w:color w:val="000000" w:themeColor="text1"/>
                <w:sz w:val="18"/>
                <w:szCs w:val="18"/>
              </w:rPr>
            </w:pPr>
            <w:r w:rsidRPr="000F6555">
              <w:rPr>
                <w:color w:val="000000" w:themeColor="text1"/>
                <w:sz w:val="18"/>
                <w:szCs w:val="18"/>
              </w:rPr>
              <w:t>Одржавање личне хигијене и хигијене школског простора</w:t>
            </w:r>
          </w:p>
        </w:tc>
        <w:tc>
          <w:tcPr>
            <w:tcW w:w="994" w:type="dxa"/>
          </w:tcPr>
          <w:p w:rsidR="009964DD" w:rsidRPr="000F6555" w:rsidRDefault="009964DD">
            <w:pPr>
              <w:pBdr>
                <w:top w:val="nil"/>
                <w:left w:val="nil"/>
                <w:bottom w:val="nil"/>
                <w:right w:val="nil"/>
                <w:between w:val="nil"/>
              </w:pBdr>
              <w:spacing w:before="3"/>
              <w:rPr>
                <w:color w:val="000000" w:themeColor="text1"/>
                <w:sz w:val="18"/>
                <w:szCs w:val="18"/>
              </w:rPr>
            </w:pPr>
          </w:p>
          <w:p w:rsidR="009964DD" w:rsidRPr="000F6555" w:rsidRDefault="006A2406">
            <w:pPr>
              <w:pBdr>
                <w:top w:val="nil"/>
                <w:left w:val="nil"/>
                <w:bottom w:val="nil"/>
                <w:right w:val="nil"/>
                <w:between w:val="nil"/>
              </w:pBdr>
              <w:spacing w:before="1" w:line="186" w:lineRule="auto"/>
              <w:ind w:left="12"/>
              <w:jc w:val="center"/>
              <w:rPr>
                <w:color w:val="000000" w:themeColor="text1"/>
                <w:sz w:val="18"/>
                <w:szCs w:val="18"/>
              </w:rPr>
            </w:pPr>
            <w:r w:rsidRPr="000F6555">
              <w:rPr>
                <w:color w:val="000000" w:themeColor="text1"/>
                <w:sz w:val="18"/>
                <w:szCs w:val="18"/>
              </w:rPr>
              <w:t>I-IV</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IX</w:t>
            </w:r>
          </w:p>
        </w:tc>
        <w:tc>
          <w:tcPr>
            <w:tcW w:w="2449" w:type="dxa"/>
          </w:tcPr>
          <w:p w:rsidR="009964DD" w:rsidRPr="000F6555" w:rsidRDefault="006A2406">
            <w:pPr>
              <w:pBdr>
                <w:top w:val="nil"/>
                <w:left w:val="nil"/>
                <w:bottom w:val="nil"/>
                <w:right w:val="nil"/>
                <w:between w:val="nil"/>
              </w:pBdr>
              <w:spacing w:line="207" w:lineRule="auto"/>
              <w:ind w:left="12" w:right="1"/>
              <w:jc w:val="center"/>
              <w:rPr>
                <w:color w:val="000000" w:themeColor="text1"/>
                <w:sz w:val="18"/>
                <w:szCs w:val="18"/>
              </w:rPr>
            </w:pPr>
            <w:r w:rsidRPr="000F6555">
              <w:rPr>
                <w:color w:val="000000" w:themeColor="text1"/>
                <w:sz w:val="18"/>
                <w:szCs w:val="18"/>
              </w:rPr>
              <w:t>Наст.разр.наставе</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998"/>
              <w:rPr>
                <w:color w:val="000000" w:themeColor="text1"/>
                <w:sz w:val="18"/>
                <w:szCs w:val="18"/>
              </w:rPr>
            </w:pPr>
            <w:r w:rsidRPr="000F6555">
              <w:rPr>
                <w:color w:val="000000" w:themeColor="text1"/>
                <w:sz w:val="18"/>
                <w:szCs w:val="18"/>
              </w:rPr>
              <w:lastRenderedPageBreak/>
              <w:t>Хигијена одевања и хигијена становања</w:t>
            </w:r>
          </w:p>
        </w:tc>
        <w:tc>
          <w:tcPr>
            <w:tcW w:w="994" w:type="dxa"/>
          </w:tcPr>
          <w:p w:rsidR="009964DD" w:rsidRPr="000F6555" w:rsidRDefault="006A2406">
            <w:pPr>
              <w:pBdr>
                <w:top w:val="nil"/>
                <w:left w:val="nil"/>
                <w:bottom w:val="nil"/>
                <w:right w:val="nil"/>
                <w:between w:val="nil"/>
              </w:pBdr>
              <w:spacing w:before="206" w:line="186" w:lineRule="auto"/>
              <w:ind w:left="12"/>
              <w:jc w:val="center"/>
              <w:rPr>
                <w:color w:val="000000" w:themeColor="text1"/>
                <w:sz w:val="18"/>
                <w:szCs w:val="18"/>
              </w:rPr>
            </w:pPr>
            <w:r w:rsidRPr="000F6555">
              <w:rPr>
                <w:color w:val="000000" w:themeColor="text1"/>
                <w:sz w:val="18"/>
                <w:szCs w:val="18"/>
              </w:rPr>
              <w:t>V-VIII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7" w:lineRule="auto"/>
              <w:ind w:left="12" w:right="1"/>
              <w:jc w:val="center"/>
              <w:rPr>
                <w:color w:val="000000" w:themeColor="text1"/>
                <w:sz w:val="18"/>
                <w:szCs w:val="18"/>
              </w:rPr>
            </w:pPr>
            <w:r w:rsidRPr="000F6555">
              <w:rPr>
                <w:color w:val="000000" w:themeColor="text1"/>
                <w:sz w:val="18"/>
                <w:szCs w:val="18"/>
              </w:rPr>
              <w:t>Одељ.старешине</w:t>
            </w:r>
          </w:p>
        </w:tc>
      </w:tr>
    </w:tbl>
    <w:p w:rsidR="009964DD" w:rsidRPr="000F6555" w:rsidRDefault="009964DD">
      <w:pPr>
        <w:pBdr>
          <w:top w:val="nil"/>
          <w:left w:val="nil"/>
          <w:bottom w:val="nil"/>
          <w:right w:val="nil"/>
          <w:between w:val="nil"/>
        </w:pBdr>
        <w:spacing w:line="207" w:lineRule="auto"/>
        <w:jc w:val="center"/>
        <w:rPr>
          <w:color w:val="000000" w:themeColor="text1"/>
          <w:sz w:val="18"/>
          <w:szCs w:val="18"/>
        </w:rPr>
        <w:sectPr w:rsidR="009964DD" w:rsidRPr="000F6555">
          <w:pgSz w:w="11910" w:h="16840"/>
          <w:pgMar w:top="900" w:right="0" w:bottom="1840" w:left="283" w:header="0" w:footer="1630" w:gutter="0"/>
          <w:cols w:space="720"/>
        </w:sectPr>
      </w:pPr>
    </w:p>
    <w:p w:rsidR="009964DD" w:rsidRPr="000F6555" w:rsidRDefault="009964DD">
      <w:pPr>
        <w:pBdr>
          <w:top w:val="nil"/>
          <w:left w:val="nil"/>
          <w:bottom w:val="nil"/>
          <w:right w:val="nil"/>
          <w:between w:val="nil"/>
        </w:pBdr>
        <w:spacing w:line="276" w:lineRule="auto"/>
        <w:rPr>
          <w:color w:val="000000" w:themeColor="text1"/>
          <w:sz w:val="18"/>
          <w:szCs w:val="18"/>
        </w:rPr>
      </w:pPr>
    </w:p>
    <w:tbl>
      <w:tblPr>
        <w:tblStyle w:val="afffffffffffff4"/>
        <w:tblW w:w="9847"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9"/>
        <w:gridCol w:w="994"/>
        <w:gridCol w:w="1335"/>
        <w:gridCol w:w="2449"/>
      </w:tblGrid>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right="1"/>
              <w:jc w:val="center"/>
              <w:rPr>
                <w:color w:val="000000" w:themeColor="text1"/>
                <w:sz w:val="18"/>
                <w:szCs w:val="18"/>
              </w:rPr>
            </w:pPr>
            <w:r w:rsidRPr="000F6555">
              <w:rPr>
                <w:color w:val="000000" w:themeColor="text1"/>
                <w:sz w:val="18"/>
                <w:szCs w:val="18"/>
              </w:rPr>
              <w:t>Физичке вежбе,спорт и рекреација</w:t>
            </w:r>
          </w:p>
        </w:tc>
        <w:tc>
          <w:tcPr>
            <w:tcW w:w="994" w:type="dxa"/>
          </w:tcPr>
          <w:p w:rsidR="009964DD" w:rsidRPr="000F6555" w:rsidRDefault="006A2406">
            <w:pPr>
              <w:pBdr>
                <w:top w:val="nil"/>
                <w:left w:val="nil"/>
                <w:bottom w:val="nil"/>
                <w:right w:val="nil"/>
                <w:between w:val="nil"/>
              </w:pBdr>
              <w:spacing w:line="207" w:lineRule="auto"/>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6" w:lineRule="auto"/>
              <w:ind w:left="458" w:firstLine="11"/>
              <w:rPr>
                <w:color w:val="000000" w:themeColor="text1"/>
                <w:sz w:val="18"/>
                <w:szCs w:val="18"/>
              </w:rPr>
            </w:pPr>
            <w:r w:rsidRPr="000F6555">
              <w:rPr>
                <w:color w:val="000000" w:themeColor="text1"/>
                <w:sz w:val="18"/>
                <w:szCs w:val="18"/>
              </w:rPr>
              <w:t>Наст.разр.наставе и наст.физичког васп.</w:t>
            </w:r>
          </w:p>
        </w:tc>
      </w:tr>
      <w:tr w:rsidR="009964DD" w:rsidRPr="000F6555">
        <w:trPr>
          <w:trHeight w:val="417"/>
        </w:trPr>
        <w:tc>
          <w:tcPr>
            <w:tcW w:w="5069" w:type="dxa"/>
          </w:tcPr>
          <w:p w:rsidR="009964DD" w:rsidRPr="000F6555" w:rsidRDefault="006A2406">
            <w:pPr>
              <w:pBdr>
                <w:top w:val="nil"/>
                <w:left w:val="nil"/>
                <w:bottom w:val="nil"/>
                <w:right w:val="nil"/>
                <w:between w:val="nil"/>
              </w:pBdr>
              <w:spacing w:line="207" w:lineRule="auto"/>
              <w:ind w:left="17" w:right="3"/>
              <w:jc w:val="center"/>
              <w:rPr>
                <w:color w:val="000000" w:themeColor="text1"/>
                <w:sz w:val="18"/>
                <w:szCs w:val="18"/>
              </w:rPr>
            </w:pPr>
            <w:r w:rsidRPr="000F6555">
              <w:rPr>
                <w:color w:val="000000" w:themeColor="text1"/>
                <w:sz w:val="18"/>
                <w:szCs w:val="18"/>
              </w:rPr>
              <w:t>Телесне вежбе и њихов утицај у разним узрастима</w:t>
            </w:r>
          </w:p>
        </w:tc>
        <w:tc>
          <w:tcPr>
            <w:tcW w:w="994" w:type="dxa"/>
          </w:tcPr>
          <w:p w:rsidR="009964DD" w:rsidRPr="000F6555" w:rsidRDefault="009964DD">
            <w:pPr>
              <w:pBdr>
                <w:top w:val="nil"/>
                <w:left w:val="nil"/>
                <w:bottom w:val="nil"/>
                <w:right w:val="nil"/>
                <w:between w:val="nil"/>
              </w:pBdr>
              <w:spacing w:before="3"/>
              <w:rPr>
                <w:color w:val="000000" w:themeColor="text1"/>
                <w:sz w:val="18"/>
                <w:szCs w:val="18"/>
              </w:rPr>
            </w:pPr>
          </w:p>
          <w:p w:rsidR="009964DD" w:rsidRPr="000F6555" w:rsidRDefault="006A2406">
            <w:pPr>
              <w:pBdr>
                <w:top w:val="nil"/>
                <w:left w:val="nil"/>
                <w:bottom w:val="nil"/>
                <w:right w:val="nil"/>
                <w:between w:val="nil"/>
              </w:pBdr>
              <w:spacing w:before="1" w:line="186" w:lineRule="auto"/>
              <w:ind w:left="12"/>
              <w:jc w:val="center"/>
              <w:rPr>
                <w:color w:val="000000" w:themeColor="text1"/>
                <w:sz w:val="18"/>
                <w:szCs w:val="18"/>
              </w:rPr>
            </w:pPr>
            <w:r w:rsidRPr="000F6555">
              <w:rPr>
                <w:color w:val="000000" w:themeColor="text1"/>
                <w:sz w:val="18"/>
                <w:szCs w:val="18"/>
              </w:rPr>
              <w:t>V-VIII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7" w:lineRule="auto"/>
              <w:ind w:left="12"/>
              <w:jc w:val="center"/>
              <w:rPr>
                <w:color w:val="000000" w:themeColor="text1"/>
                <w:sz w:val="18"/>
                <w:szCs w:val="18"/>
              </w:rPr>
            </w:pPr>
            <w:r w:rsidRPr="000F6555">
              <w:rPr>
                <w:color w:val="000000" w:themeColor="text1"/>
                <w:sz w:val="18"/>
                <w:szCs w:val="18"/>
              </w:rPr>
              <w:t>Наст.физичког васп</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right="1"/>
              <w:jc w:val="center"/>
              <w:rPr>
                <w:color w:val="000000" w:themeColor="text1"/>
                <w:sz w:val="18"/>
                <w:szCs w:val="18"/>
              </w:rPr>
            </w:pPr>
            <w:r w:rsidRPr="000F6555">
              <w:rPr>
                <w:color w:val="000000" w:themeColor="text1"/>
                <w:sz w:val="18"/>
                <w:szCs w:val="18"/>
              </w:rPr>
              <w:t>Формирање навика у вези са здравом исхраном</w:t>
            </w:r>
          </w:p>
        </w:tc>
        <w:tc>
          <w:tcPr>
            <w:tcW w:w="994" w:type="dxa"/>
          </w:tcPr>
          <w:p w:rsidR="009964DD" w:rsidRPr="000F6555" w:rsidRDefault="006A2406">
            <w:pPr>
              <w:pBdr>
                <w:top w:val="nil"/>
                <w:left w:val="nil"/>
                <w:bottom w:val="nil"/>
                <w:right w:val="nil"/>
                <w:between w:val="nil"/>
              </w:pBdr>
              <w:spacing w:before="206" w:line="186" w:lineRule="auto"/>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6" w:lineRule="auto"/>
              <w:ind w:left="627" w:right="451" w:hanging="157"/>
              <w:rPr>
                <w:color w:val="000000" w:themeColor="text1"/>
                <w:sz w:val="18"/>
                <w:szCs w:val="18"/>
              </w:rPr>
            </w:pPr>
            <w:r w:rsidRPr="000F6555">
              <w:rPr>
                <w:color w:val="000000" w:themeColor="text1"/>
                <w:sz w:val="18"/>
                <w:szCs w:val="18"/>
              </w:rPr>
              <w:t>Наст.разр.наставе и проф.биологије</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right="2"/>
              <w:jc w:val="center"/>
              <w:rPr>
                <w:color w:val="000000" w:themeColor="text1"/>
                <w:sz w:val="18"/>
                <w:szCs w:val="18"/>
              </w:rPr>
            </w:pPr>
            <w:r w:rsidRPr="000F6555">
              <w:rPr>
                <w:color w:val="000000" w:themeColor="text1"/>
                <w:sz w:val="18"/>
                <w:szCs w:val="18"/>
              </w:rPr>
              <w:t>Хигијена усне дупље,нега и заштита зуба</w:t>
            </w:r>
          </w:p>
        </w:tc>
        <w:tc>
          <w:tcPr>
            <w:tcW w:w="994" w:type="dxa"/>
          </w:tcPr>
          <w:p w:rsidR="009964DD" w:rsidRPr="000F6555" w:rsidRDefault="006A2406">
            <w:pPr>
              <w:pBdr>
                <w:top w:val="nil"/>
                <w:left w:val="nil"/>
                <w:bottom w:val="nil"/>
                <w:right w:val="nil"/>
                <w:between w:val="nil"/>
              </w:pBdr>
              <w:spacing w:before="206" w:line="186" w:lineRule="auto"/>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6" w:lineRule="auto"/>
              <w:ind w:left="627" w:hanging="488"/>
              <w:rPr>
                <w:color w:val="000000" w:themeColor="text1"/>
                <w:sz w:val="18"/>
                <w:szCs w:val="18"/>
              </w:rPr>
            </w:pPr>
            <w:r w:rsidRPr="000F6555">
              <w:rPr>
                <w:color w:val="000000" w:themeColor="text1"/>
                <w:sz w:val="18"/>
                <w:szCs w:val="18"/>
              </w:rPr>
              <w:t>Стоматолог Дома здравља и проф.биологије</w:t>
            </w:r>
          </w:p>
        </w:tc>
      </w:tr>
      <w:tr w:rsidR="009964DD" w:rsidRPr="000F6555">
        <w:trPr>
          <w:trHeight w:val="623"/>
        </w:trPr>
        <w:tc>
          <w:tcPr>
            <w:tcW w:w="5069" w:type="dxa"/>
          </w:tcPr>
          <w:p w:rsidR="009964DD" w:rsidRPr="000F6555" w:rsidRDefault="006A2406">
            <w:pPr>
              <w:pBdr>
                <w:top w:val="nil"/>
                <w:left w:val="nil"/>
                <w:bottom w:val="nil"/>
                <w:right w:val="nil"/>
                <w:between w:val="nil"/>
              </w:pBdr>
              <w:spacing w:line="207" w:lineRule="auto"/>
              <w:ind w:left="17" w:right="1"/>
              <w:jc w:val="center"/>
              <w:rPr>
                <w:color w:val="000000" w:themeColor="text1"/>
                <w:sz w:val="18"/>
                <w:szCs w:val="18"/>
              </w:rPr>
            </w:pPr>
            <w:r w:rsidRPr="000F6555">
              <w:rPr>
                <w:color w:val="000000" w:themeColor="text1"/>
                <w:sz w:val="18"/>
                <w:szCs w:val="18"/>
              </w:rPr>
              <w:t>Болести зависности</w:t>
            </w:r>
          </w:p>
        </w:tc>
        <w:tc>
          <w:tcPr>
            <w:tcW w:w="994" w:type="dxa"/>
          </w:tcPr>
          <w:p w:rsidR="009964DD" w:rsidRPr="000F6555" w:rsidRDefault="009964DD">
            <w:pPr>
              <w:pBdr>
                <w:top w:val="nil"/>
                <w:left w:val="nil"/>
                <w:bottom w:val="nil"/>
                <w:right w:val="nil"/>
                <w:between w:val="nil"/>
              </w:pBdr>
              <w:spacing w:before="3"/>
              <w:rPr>
                <w:color w:val="000000" w:themeColor="text1"/>
                <w:sz w:val="18"/>
                <w:szCs w:val="18"/>
              </w:rPr>
            </w:pPr>
          </w:p>
          <w:p w:rsidR="009964DD" w:rsidRPr="000F6555" w:rsidRDefault="006A2406">
            <w:pPr>
              <w:pBdr>
                <w:top w:val="nil"/>
                <w:left w:val="nil"/>
                <w:bottom w:val="nil"/>
                <w:right w:val="nil"/>
                <w:between w:val="nil"/>
              </w:pBdr>
              <w:spacing w:before="1"/>
              <w:ind w:left="11"/>
              <w:jc w:val="center"/>
              <w:rPr>
                <w:color w:val="000000" w:themeColor="text1"/>
                <w:sz w:val="18"/>
                <w:szCs w:val="18"/>
              </w:rPr>
            </w:pPr>
            <w:r w:rsidRPr="000F6555">
              <w:rPr>
                <w:color w:val="000000" w:themeColor="text1"/>
                <w:sz w:val="18"/>
                <w:szCs w:val="18"/>
              </w:rPr>
              <w:t>VI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7" w:lineRule="auto"/>
              <w:ind w:left="469" w:firstLine="40"/>
              <w:rPr>
                <w:color w:val="000000" w:themeColor="text1"/>
                <w:sz w:val="18"/>
                <w:szCs w:val="18"/>
              </w:rPr>
            </w:pPr>
            <w:r w:rsidRPr="000F6555">
              <w:rPr>
                <w:color w:val="000000" w:themeColor="text1"/>
                <w:sz w:val="18"/>
                <w:szCs w:val="18"/>
              </w:rPr>
              <w:t>Општински тим за</w:t>
            </w:r>
          </w:p>
          <w:p w:rsidR="009964DD" w:rsidRPr="000F6555" w:rsidRDefault="006A2406">
            <w:pPr>
              <w:pBdr>
                <w:top w:val="nil"/>
                <w:left w:val="nil"/>
                <w:bottom w:val="nil"/>
                <w:right w:val="nil"/>
                <w:between w:val="nil"/>
              </w:pBdr>
              <w:spacing w:line="206" w:lineRule="auto"/>
              <w:ind w:left="798" w:right="450" w:hanging="329"/>
              <w:rPr>
                <w:color w:val="000000" w:themeColor="text1"/>
                <w:sz w:val="18"/>
                <w:szCs w:val="18"/>
              </w:rPr>
            </w:pPr>
            <w:r w:rsidRPr="000F6555">
              <w:rPr>
                <w:color w:val="000000" w:themeColor="text1"/>
                <w:sz w:val="18"/>
                <w:szCs w:val="18"/>
              </w:rPr>
              <w:t>превенцију болести зависности</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right="1"/>
              <w:jc w:val="center"/>
              <w:rPr>
                <w:color w:val="000000" w:themeColor="text1"/>
                <w:sz w:val="18"/>
                <w:szCs w:val="18"/>
              </w:rPr>
            </w:pPr>
            <w:r w:rsidRPr="000F6555">
              <w:rPr>
                <w:color w:val="000000" w:themeColor="text1"/>
                <w:sz w:val="18"/>
                <w:szCs w:val="18"/>
              </w:rPr>
              <w:t>Усвајање здравих стилова живота</w:t>
            </w:r>
          </w:p>
        </w:tc>
        <w:tc>
          <w:tcPr>
            <w:tcW w:w="994" w:type="dxa"/>
          </w:tcPr>
          <w:p w:rsidR="009964DD" w:rsidRPr="000F6555" w:rsidRDefault="006A2406">
            <w:pPr>
              <w:pBdr>
                <w:top w:val="nil"/>
                <w:left w:val="nil"/>
                <w:bottom w:val="nil"/>
                <w:right w:val="nil"/>
                <w:between w:val="nil"/>
              </w:pBdr>
              <w:spacing w:line="207" w:lineRule="auto"/>
              <w:ind w:left="12"/>
              <w:jc w:val="center"/>
              <w:rPr>
                <w:color w:val="000000" w:themeColor="text1"/>
                <w:sz w:val="18"/>
                <w:szCs w:val="18"/>
              </w:rPr>
            </w:pPr>
            <w:r w:rsidRPr="000F6555">
              <w:rPr>
                <w:color w:val="000000" w:themeColor="text1"/>
                <w:sz w:val="18"/>
                <w:szCs w:val="18"/>
              </w:rPr>
              <w:t>V-VIII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0F6555">
            <w:pPr>
              <w:pBdr>
                <w:top w:val="nil"/>
                <w:left w:val="nil"/>
                <w:bottom w:val="nil"/>
                <w:right w:val="nil"/>
                <w:between w:val="nil"/>
              </w:pBdr>
              <w:spacing w:line="207" w:lineRule="auto"/>
              <w:ind w:left="12" w:right="1"/>
              <w:jc w:val="center"/>
              <w:rPr>
                <w:color w:val="000000" w:themeColor="text1"/>
                <w:sz w:val="18"/>
                <w:szCs w:val="18"/>
                <w:lang w:val="sr-Cyrl-RS"/>
              </w:rPr>
            </w:pPr>
            <w:r w:rsidRPr="000F6555">
              <w:rPr>
                <w:color w:val="000000" w:themeColor="text1"/>
                <w:sz w:val="18"/>
                <w:szCs w:val="18"/>
              </w:rPr>
              <w:t>Одељ.стареш.и п</w:t>
            </w:r>
            <w:r w:rsidRPr="000F6555">
              <w:rPr>
                <w:color w:val="000000" w:themeColor="text1"/>
                <w:sz w:val="18"/>
                <w:szCs w:val="18"/>
                <w:lang w:val="sr-Cyrl-RS"/>
              </w:rPr>
              <w:t>сихолог</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right="1"/>
              <w:jc w:val="center"/>
              <w:rPr>
                <w:color w:val="000000" w:themeColor="text1"/>
                <w:sz w:val="18"/>
                <w:szCs w:val="18"/>
              </w:rPr>
            </w:pPr>
            <w:r w:rsidRPr="000F6555">
              <w:rPr>
                <w:color w:val="000000" w:themeColor="text1"/>
                <w:sz w:val="18"/>
                <w:szCs w:val="18"/>
              </w:rPr>
              <w:t>Безбедност у саобраћају</w:t>
            </w:r>
          </w:p>
        </w:tc>
        <w:tc>
          <w:tcPr>
            <w:tcW w:w="994" w:type="dxa"/>
          </w:tcPr>
          <w:p w:rsidR="009964DD" w:rsidRPr="000F6555" w:rsidRDefault="006A2406">
            <w:pPr>
              <w:pBdr>
                <w:top w:val="nil"/>
                <w:left w:val="nil"/>
                <w:bottom w:val="nil"/>
                <w:right w:val="nil"/>
                <w:between w:val="nil"/>
              </w:pBdr>
              <w:spacing w:line="207" w:lineRule="auto"/>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6" w:lineRule="auto"/>
              <w:ind w:left="732" w:hanging="447"/>
              <w:rPr>
                <w:color w:val="000000" w:themeColor="text1"/>
                <w:sz w:val="18"/>
                <w:szCs w:val="18"/>
              </w:rPr>
            </w:pPr>
            <w:r w:rsidRPr="000F6555">
              <w:rPr>
                <w:color w:val="000000" w:themeColor="text1"/>
                <w:sz w:val="18"/>
                <w:szCs w:val="18"/>
              </w:rPr>
              <w:t>Наст.разр.наставе,МУП, одељ.стареш</w:t>
            </w:r>
          </w:p>
        </w:tc>
      </w:tr>
      <w:tr w:rsidR="009964DD" w:rsidRPr="000F6555">
        <w:trPr>
          <w:trHeight w:val="417"/>
        </w:trPr>
        <w:tc>
          <w:tcPr>
            <w:tcW w:w="5069" w:type="dxa"/>
          </w:tcPr>
          <w:p w:rsidR="009964DD" w:rsidRPr="000F6555" w:rsidRDefault="006A2406">
            <w:pPr>
              <w:pBdr>
                <w:top w:val="nil"/>
                <w:left w:val="nil"/>
                <w:bottom w:val="nil"/>
                <w:right w:val="nil"/>
                <w:between w:val="nil"/>
              </w:pBdr>
              <w:spacing w:before="4"/>
              <w:ind w:left="17" w:right="1"/>
              <w:jc w:val="center"/>
              <w:rPr>
                <w:color w:val="000000" w:themeColor="text1"/>
                <w:sz w:val="18"/>
                <w:szCs w:val="18"/>
              </w:rPr>
            </w:pPr>
            <w:r w:rsidRPr="000F6555">
              <w:rPr>
                <w:color w:val="000000" w:themeColor="text1"/>
                <w:sz w:val="18"/>
                <w:szCs w:val="18"/>
              </w:rPr>
              <w:t>Потреба за одмором,сан</w:t>
            </w:r>
          </w:p>
        </w:tc>
        <w:tc>
          <w:tcPr>
            <w:tcW w:w="994" w:type="dxa"/>
          </w:tcPr>
          <w:p w:rsidR="009964DD" w:rsidRPr="000F6555" w:rsidRDefault="006A2406">
            <w:pPr>
              <w:pBdr>
                <w:top w:val="nil"/>
                <w:left w:val="nil"/>
                <w:bottom w:val="nil"/>
                <w:right w:val="nil"/>
                <w:between w:val="nil"/>
              </w:pBdr>
              <w:spacing w:before="4"/>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before="4"/>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before="4"/>
              <w:ind w:left="12" w:right="1"/>
              <w:jc w:val="center"/>
              <w:rPr>
                <w:color w:val="000000" w:themeColor="text1"/>
                <w:sz w:val="18"/>
                <w:szCs w:val="18"/>
              </w:rPr>
            </w:pPr>
            <w:r w:rsidRPr="000F6555">
              <w:rPr>
                <w:color w:val="000000" w:themeColor="text1"/>
                <w:sz w:val="18"/>
                <w:szCs w:val="18"/>
              </w:rPr>
              <w:t>Одељ.стареш.</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right="2"/>
              <w:jc w:val="center"/>
              <w:rPr>
                <w:color w:val="000000" w:themeColor="text1"/>
                <w:sz w:val="18"/>
                <w:szCs w:val="18"/>
              </w:rPr>
            </w:pPr>
            <w:r w:rsidRPr="000F6555">
              <w:rPr>
                <w:color w:val="000000" w:themeColor="text1"/>
                <w:sz w:val="18"/>
                <w:szCs w:val="18"/>
              </w:rPr>
              <w:t>Упознавање са пубертетским променама</w:t>
            </w:r>
          </w:p>
        </w:tc>
        <w:tc>
          <w:tcPr>
            <w:tcW w:w="994" w:type="dxa"/>
          </w:tcPr>
          <w:p w:rsidR="009964DD" w:rsidRPr="000F6555" w:rsidRDefault="006A2406">
            <w:pPr>
              <w:pBdr>
                <w:top w:val="nil"/>
                <w:left w:val="nil"/>
                <w:bottom w:val="nil"/>
                <w:right w:val="nil"/>
                <w:between w:val="nil"/>
              </w:pBdr>
              <w:spacing w:before="206" w:line="186" w:lineRule="auto"/>
              <w:ind w:left="11"/>
              <w:jc w:val="center"/>
              <w:rPr>
                <w:color w:val="000000" w:themeColor="text1"/>
                <w:sz w:val="18"/>
                <w:szCs w:val="18"/>
              </w:rPr>
            </w:pPr>
            <w:r w:rsidRPr="000F6555">
              <w:rPr>
                <w:color w:val="000000" w:themeColor="text1"/>
                <w:sz w:val="18"/>
                <w:szCs w:val="18"/>
              </w:rPr>
              <w:t>V,VI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0F6555">
            <w:pPr>
              <w:pBdr>
                <w:top w:val="nil"/>
                <w:left w:val="nil"/>
                <w:bottom w:val="nil"/>
                <w:right w:val="nil"/>
                <w:between w:val="nil"/>
              </w:pBdr>
              <w:spacing w:line="206" w:lineRule="auto"/>
              <w:ind w:left="550" w:hanging="405"/>
              <w:rPr>
                <w:color w:val="000000" w:themeColor="text1"/>
                <w:sz w:val="18"/>
                <w:szCs w:val="18"/>
              </w:rPr>
            </w:pPr>
            <w:r w:rsidRPr="000F6555">
              <w:rPr>
                <w:color w:val="000000" w:themeColor="text1"/>
                <w:sz w:val="18"/>
                <w:szCs w:val="18"/>
              </w:rPr>
              <w:t>Одељ.старешине,п</w:t>
            </w:r>
            <w:r w:rsidRPr="000F6555">
              <w:rPr>
                <w:color w:val="000000" w:themeColor="text1"/>
                <w:sz w:val="18"/>
                <w:szCs w:val="18"/>
                <w:lang w:val="sr-Cyrl-RS"/>
              </w:rPr>
              <w:t>сихоло</w:t>
            </w:r>
            <w:r w:rsidR="006A2406" w:rsidRPr="000F6555">
              <w:rPr>
                <w:color w:val="000000" w:themeColor="text1"/>
                <w:sz w:val="18"/>
                <w:szCs w:val="18"/>
              </w:rPr>
              <w:t>г,пр офесор биологије</w:t>
            </w:r>
          </w:p>
        </w:tc>
      </w:tr>
      <w:tr w:rsidR="009964DD" w:rsidRPr="000F6555">
        <w:trPr>
          <w:trHeight w:val="623"/>
        </w:trPr>
        <w:tc>
          <w:tcPr>
            <w:tcW w:w="5069" w:type="dxa"/>
          </w:tcPr>
          <w:p w:rsidR="009964DD" w:rsidRPr="000F6555" w:rsidRDefault="006A2406">
            <w:pPr>
              <w:pBdr>
                <w:top w:val="nil"/>
                <w:left w:val="nil"/>
                <w:bottom w:val="nil"/>
                <w:right w:val="nil"/>
                <w:between w:val="nil"/>
              </w:pBdr>
              <w:ind w:left="2166" w:hanging="1766"/>
              <w:rPr>
                <w:color w:val="000000" w:themeColor="text1"/>
                <w:sz w:val="18"/>
                <w:szCs w:val="18"/>
              </w:rPr>
            </w:pPr>
            <w:r w:rsidRPr="000F6555">
              <w:rPr>
                <w:color w:val="000000" w:themeColor="text1"/>
                <w:sz w:val="18"/>
                <w:szCs w:val="18"/>
              </w:rPr>
              <w:t>Односи у породици и школи,хуманизација односа међу половима</w:t>
            </w:r>
          </w:p>
        </w:tc>
        <w:tc>
          <w:tcPr>
            <w:tcW w:w="994" w:type="dxa"/>
          </w:tcPr>
          <w:p w:rsidR="009964DD" w:rsidRPr="000F6555" w:rsidRDefault="006A2406">
            <w:pPr>
              <w:pBdr>
                <w:top w:val="nil"/>
                <w:left w:val="nil"/>
                <w:bottom w:val="nil"/>
                <w:right w:val="nil"/>
                <w:between w:val="nil"/>
              </w:pBdr>
              <w:spacing w:before="206"/>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ind w:left="732" w:right="451" w:hanging="215"/>
              <w:rPr>
                <w:color w:val="000000" w:themeColor="text1"/>
                <w:sz w:val="18"/>
                <w:szCs w:val="18"/>
              </w:rPr>
            </w:pPr>
            <w:r w:rsidRPr="000F6555">
              <w:rPr>
                <w:color w:val="000000" w:themeColor="text1"/>
                <w:sz w:val="18"/>
                <w:szCs w:val="18"/>
              </w:rPr>
              <w:t>Наст.разр.наставе, одељ.стареш</w:t>
            </w:r>
          </w:p>
        </w:tc>
      </w:tr>
      <w:tr w:rsidR="009964DD" w:rsidRPr="000F6555">
        <w:trPr>
          <w:trHeight w:val="618"/>
        </w:trPr>
        <w:tc>
          <w:tcPr>
            <w:tcW w:w="5069" w:type="dxa"/>
          </w:tcPr>
          <w:p w:rsidR="009964DD" w:rsidRPr="000F6555" w:rsidRDefault="006A2406">
            <w:pPr>
              <w:pBdr>
                <w:top w:val="nil"/>
                <w:left w:val="nil"/>
                <w:bottom w:val="nil"/>
                <w:right w:val="nil"/>
                <w:between w:val="nil"/>
              </w:pBdr>
              <w:ind w:left="1825" w:right="107" w:hanging="1666"/>
              <w:rPr>
                <w:color w:val="000000" w:themeColor="text1"/>
                <w:sz w:val="18"/>
                <w:szCs w:val="18"/>
              </w:rPr>
            </w:pPr>
            <w:r w:rsidRPr="000F6555">
              <w:rPr>
                <w:color w:val="000000" w:themeColor="text1"/>
                <w:sz w:val="18"/>
                <w:szCs w:val="18"/>
              </w:rPr>
              <w:t>Усвајање вештине ненасилне комуникације,развој другарства и узајамне помоћи</w:t>
            </w:r>
          </w:p>
        </w:tc>
        <w:tc>
          <w:tcPr>
            <w:tcW w:w="994" w:type="dxa"/>
          </w:tcPr>
          <w:p w:rsidR="009964DD" w:rsidRPr="000F6555" w:rsidRDefault="006A2406">
            <w:pPr>
              <w:pBdr>
                <w:top w:val="nil"/>
                <w:left w:val="nil"/>
                <w:bottom w:val="nil"/>
                <w:right w:val="nil"/>
                <w:between w:val="nil"/>
              </w:pBdr>
              <w:spacing w:before="206"/>
              <w:ind w:left="12"/>
              <w:jc w:val="center"/>
              <w:rPr>
                <w:color w:val="000000" w:themeColor="text1"/>
                <w:sz w:val="18"/>
                <w:szCs w:val="18"/>
              </w:rPr>
            </w:pPr>
            <w:r w:rsidRPr="000F6555">
              <w:rPr>
                <w:color w:val="000000" w:themeColor="text1"/>
                <w:sz w:val="18"/>
                <w:szCs w:val="18"/>
              </w:rPr>
              <w:t>V-VIII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7" w:lineRule="auto"/>
              <w:ind w:left="12" w:right="1"/>
              <w:jc w:val="center"/>
              <w:rPr>
                <w:color w:val="000000" w:themeColor="text1"/>
                <w:sz w:val="18"/>
                <w:szCs w:val="18"/>
              </w:rPr>
            </w:pPr>
            <w:r w:rsidRPr="000F6555">
              <w:rPr>
                <w:color w:val="000000" w:themeColor="text1"/>
                <w:sz w:val="18"/>
                <w:szCs w:val="18"/>
              </w:rPr>
              <w:t>Одељ.стареш.и педагог</w:t>
            </w:r>
          </w:p>
        </w:tc>
      </w:tr>
      <w:tr w:rsidR="009964DD" w:rsidRPr="000F6555">
        <w:trPr>
          <w:trHeight w:val="412"/>
        </w:trPr>
        <w:tc>
          <w:tcPr>
            <w:tcW w:w="5069" w:type="dxa"/>
          </w:tcPr>
          <w:p w:rsidR="009964DD" w:rsidRPr="000F6555" w:rsidRDefault="006A2406">
            <w:pPr>
              <w:pBdr>
                <w:top w:val="nil"/>
                <w:left w:val="nil"/>
                <w:bottom w:val="nil"/>
                <w:right w:val="nil"/>
                <w:between w:val="nil"/>
              </w:pBdr>
              <w:spacing w:line="207" w:lineRule="auto"/>
              <w:ind w:left="17"/>
              <w:jc w:val="center"/>
              <w:rPr>
                <w:color w:val="000000" w:themeColor="text1"/>
                <w:sz w:val="18"/>
                <w:szCs w:val="18"/>
              </w:rPr>
            </w:pPr>
            <w:r w:rsidRPr="000F6555">
              <w:rPr>
                <w:color w:val="000000" w:themeColor="text1"/>
                <w:sz w:val="18"/>
                <w:szCs w:val="18"/>
              </w:rPr>
              <w:t>Како сачувати животну средину</w:t>
            </w:r>
          </w:p>
        </w:tc>
        <w:tc>
          <w:tcPr>
            <w:tcW w:w="994" w:type="dxa"/>
          </w:tcPr>
          <w:p w:rsidR="009964DD" w:rsidRPr="000F6555" w:rsidRDefault="006A2406">
            <w:pPr>
              <w:pBdr>
                <w:top w:val="nil"/>
                <w:left w:val="nil"/>
                <w:bottom w:val="nil"/>
                <w:right w:val="nil"/>
                <w:between w:val="nil"/>
              </w:pBdr>
              <w:spacing w:line="207" w:lineRule="auto"/>
              <w:ind w:left="12"/>
              <w:jc w:val="center"/>
              <w:rPr>
                <w:color w:val="000000" w:themeColor="text1"/>
                <w:sz w:val="18"/>
                <w:szCs w:val="18"/>
              </w:rPr>
            </w:pPr>
            <w:r w:rsidRPr="000F6555">
              <w:rPr>
                <w:color w:val="000000" w:themeColor="text1"/>
                <w:sz w:val="18"/>
                <w:szCs w:val="18"/>
              </w:rPr>
              <w:t>I-VIII</w:t>
            </w:r>
          </w:p>
        </w:tc>
        <w:tc>
          <w:tcPr>
            <w:tcW w:w="1335" w:type="dxa"/>
          </w:tcPr>
          <w:p w:rsidR="009964DD" w:rsidRPr="000F6555" w:rsidRDefault="006A2406">
            <w:pPr>
              <w:pBdr>
                <w:top w:val="nil"/>
                <w:left w:val="nil"/>
                <w:bottom w:val="nil"/>
                <w:right w:val="nil"/>
                <w:between w:val="nil"/>
              </w:pBdr>
              <w:spacing w:line="207" w:lineRule="auto"/>
              <w:ind w:left="15"/>
              <w:jc w:val="center"/>
              <w:rPr>
                <w:color w:val="000000" w:themeColor="text1"/>
                <w:sz w:val="18"/>
                <w:szCs w:val="18"/>
              </w:rPr>
            </w:pPr>
            <w:r w:rsidRPr="000F6555">
              <w:rPr>
                <w:color w:val="000000" w:themeColor="text1"/>
                <w:sz w:val="18"/>
                <w:szCs w:val="18"/>
              </w:rPr>
              <w:t>Током године</w:t>
            </w:r>
          </w:p>
        </w:tc>
        <w:tc>
          <w:tcPr>
            <w:tcW w:w="2449" w:type="dxa"/>
          </w:tcPr>
          <w:p w:rsidR="009964DD" w:rsidRPr="000F6555" w:rsidRDefault="006A2406">
            <w:pPr>
              <w:pBdr>
                <w:top w:val="nil"/>
                <w:left w:val="nil"/>
                <w:bottom w:val="nil"/>
                <w:right w:val="nil"/>
                <w:between w:val="nil"/>
              </w:pBdr>
              <w:spacing w:line="206" w:lineRule="auto"/>
              <w:ind w:left="846" w:right="146" w:hanging="681"/>
              <w:rPr>
                <w:color w:val="000000" w:themeColor="text1"/>
                <w:sz w:val="18"/>
                <w:szCs w:val="18"/>
              </w:rPr>
            </w:pPr>
            <w:r w:rsidRPr="000F6555">
              <w:rPr>
                <w:color w:val="000000" w:themeColor="text1"/>
                <w:sz w:val="18"/>
                <w:szCs w:val="18"/>
              </w:rPr>
              <w:t>Одељ.старешине, професор биологије</w:t>
            </w:r>
          </w:p>
        </w:tc>
      </w:tr>
    </w:tbl>
    <w:p w:rsidR="009964DD" w:rsidRDefault="009964DD">
      <w:pPr>
        <w:pBdr>
          <w:top w:val="nil"/>
          <w:left w:val="nil"/>
          <w:bottom w:val="nil"/>
          <w:right w:val="nil"/>
          <w:between w:val="nil"/>
        </w:pBdr>
        <w:rPr>
          <w:color w:val="FF0000"/>
          <w:sz w:val="26"/>
          <w:szCs w:val="26"/>
        </w:rPr>
      </w:pPr>
    </w:p>
    <w:p w:rsidR="009964DD" w:rsidRDefault="009964DD">
      <w:pPr>
        <w:pBdr>
          <w:top w:val="nil"/>
          <w:left w:val="nil"/>
          <w:bottom w:val="nil"/>
          <w:right w:val="nil"/>
          <w:between w:val="nil"/>
        </w:pBdr>
        <w:spacing w:before="259"/>
        <w:rPr>
          <w:color w:val="FF0000"/>
          <w:sz w:val="26"/>
          <w:szCs w:val="26"/>
        </w:rPr>
      </w:pPr>
    </w:p>
    <w:p w:rsidR="009964DD" w:rsidRPr="0025310D" w:rsidRDefault="006A2406" w:rsidP="002A0441">
      <w:pPr>
        <w:pStyle w:val="Heading6"/>
        <w:numPr>
          <w:ilvl w:val="1"/>
          <w:numId w:val="86"/>
        </w:numPr>
        <w:tabs>
          <w:tab w:val="left" w:pos="1140"/>
        </w:tabs>
        <w:ind w:right="3609"/>
        <w:rPr>
          <w:color w:val="000000" w:themeColor="text1"/>
        </w:rPr>
      </w:pPr>
      <w:bookmarkStart w:id="76" w:name="_heading=h.dabdczz8vxxc" w:colFirst="0" w:colLast="0"/>
      <w:bookmarkEnd w:id="76"/>
      <w:r w:rsidRPr="0025310D">
        <w:rPr>
          <w:color w:val="000000" w:themeColor="text1"/>
        </w:rPr>
        <w:t>ПЛАН СПОРТСКИХ, КУЛТУРНИХ И РЕКРЕАТИВНИХ АКТИВНОСТИ</w:t>
      </w:r>
    </w:p>
    <w:p w:rsidR="009964DD" w:rsidRPr="0025310D" w:rsidRDefault="006A2406">
      <w:pPr>
        <w:pBdr>
          <w:top w:val="nil"/>
          <w:left w:val="nil"/>
          <w:bottom w:val="nil"/>
          <w:right w:val="nil"/>
          <w:between w:val="nil"/>
        </w:pBdr>
        <w:spacing w:before="277" w:line="237" w:lineRule="auto"/>
        <w:ind w:left="422" w:right="1247"/>
        <w:rPr>
          <w:color w:val="000000" w:themeColor="text1"/>
          <w:sz w:val="24"/>
          <w:szCs w:val="24"/>
        </w:rPr>
      </w:pPr>
      <w:r w:rsidRPr="0025310D">
        <w:rPr>
          <w:color w:val="000000" w:themeColor="text1"/>
          <w:sz w:val="24"/>
          <w:szCs w:val="24"/>
        </w:rPr>
        <w:t>У току школске године школа активно учествује у великом броју различитих културних и спортских манифестација које се организују на локалном нивоу.</w:t>
      </w:r>
    </w:p>
    <w:p w:rsidR="009964DD" w:rsidRPr="0025310D" w:rsidRDefault="009964DD">
      <w:pPr>
        <w:pBdr>
          <w:top w:val="nil"/>
          <w:left w:val="nil"/>
          <w:bottom w:val="nil"/>
          <w:right w:val="nil"/>
          <w:between w:val="nil"/>
        </w:pBdr>
        <w:spacing w:before="50" w:after="1"/>
        <w:rPr>
          <w:color w:val="000000" w:themeColor="text1"/>
          <w:sz w:val="20"/>
          <w:szCs w:val="20"/>
        </w:rPr>
      </w:pPr>
    </w:p>
    <w:tbl>
      <w:tblPr>
        <w:tblStyle w:val="afffffffffffff5"/>
        <w:tblW w:w="907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1"/>
        <w:gridCol w:w="1570"/>
        <w:gridCol w:w="2122"/>
      </w:tblGrid>
      <w:tr w:rsidR="0025310D" w:rsidRPr="0025310D">
        <w:trPr>
          <w:trHeight w:val="623"/>
        </w:trPr>
        <w:tc>
          <w:tcPr>
            <w:tcW w:w="5381" w:type="dxa"/>
            <w:shd w:val="clear" w:color="auto" w:fill="F2F2F2"/>
          </w:tcPr>
          <w:p w:rsidR="009964DD" w:rsidRPr="0025310D" w:rsidRDefault="009964DD">
            <w:pPr>
              <w:pBdr>
                <w:top w:val="nil"/>
                <w:left w:val="nil"/>
                <w:bottom w:val="nil"/>
                <w:right w:val="nil"/>
                <w:between w:val="nil"/>
              </w:pBdr>
              <w:spacing w:before="3"/>
              <w:rPr>
                <w:color w:val="000000" w:themeColor="text1"/>
                <w:sz w:val="18"/>
                <w:szCs w:val="18"/>
              </w:rPr>
            </w:pPr>
          </w:p>
          <w:p w:rsidR="009964DD" w:rsidRPr="0025310D" w:rsidRDefault="006A2406">
            <w:pPr>
              <w:pBdr>
                <w:top w:val="nil"/>
                <w:left w:val="nil"/>
                <w:bottom w:val="nil"/>
                <w:right w:val="nil"/>
                <w:between w:val="nil"/>
              </w:pBdr>
              <w:spacing w:before="1"/>
              <w:ind w:left="110"/>
              <w:rPr>
                <w:b/>
                <w:bCs/>
                <w:color w:val="000000" w:themeColor="text1"/>
                <w:sz w:val="18"/>
                <w:szCs w:val="18"/>
              </w:rPr>
            </w:pPr>
            <w:r w:rsidRPr="0025310D">
              <w:rPr>
                <w:b/>
                <w:bCs/>
                <w:color w:val="000000" w:themeColor="text1"/>
                <w:sz w:val="18"/>
                <w:szCs w:val="18"/>
              </w:rPr>
              <w:t>САДРЖАЈ</w:t>
            </w:r>
          </w:p>
        </w:tc>
        <w:tc>
          <w:tcPr>
            <w:tcW w:w="1570" w:type="dxa"/>
            <w:shd w:val="clear" w:color="auto" w:fill="F2F2F2"/>
          </w:tcPr>
          <w:p w:rsidR="009964DD" w:rsidRPr="0025310D" w:rsidRDefault="006A2406">
            <w:pPr>
              <w:pBdr>
                <w:top w:val="nil"/>
                <w:left w:val="nil"/>
                <w:bottom w:val="nil"/>
                <w:right w:val="nil"/>
                <w:between w:val="nil"/>
              </w:pBdr>
              <w:spacing w:line="244" w:lineRule="auto"/>
              <w:ind w:left="110"/>
              <w:rPr>
                <w:b/>
                <w:bCs/>
                <w:color w:val="000000" w:themeColor="text1"/>
                <w:sz w:val="18"/>
                <w:szCs w:val="18"/>
              </w:rPr>
            </w:pPr>
            <w:r w:rsidRPr="0025310D">
              <w:rPr>
                <w:b/>
                <w:bCs/>
                <w:color w:val="000000" w:themeColor="text1"/>
                <w:sz w:val="18"/>
                <w:szCs w:val="18"/>
              </w:rPr>
              <w:t>ВРЕМЕ РЕАЛИЗАЦИЈЕ</w:t>
            </w:r>
          </w:p>
        </w:tc>
        <w:tc>
          <w:tcPr>
            <w:tcW w:w="2122" w:type="dxa"/>
            <w:shd w:val="clear" w:color="auto" w:fill="F2F2F2"/>
          </w:tcPr>
          <w:p w:rsidR="009964DD" w:rsidRPr="0025310D" w:rsidRDefault="006A2406">
            <w:pPr>
              <w:pBdr>
                <w:top w:val="nil"/>
                <w:left w:val="nil"/>
                <w:bottom w:val="nil"/>
                <w:right w:val="nil"/>
                <w:between w:val="nil"/>
              </w:pBdr>
              <w:spacing w:line="244" w:lineRule="auto"/>
              <w:ind w:left="104" w:right="1047"/>
              <w:rPr>
                <w:b/>
                <w:bCs/>
                <w:color w:val="000000" w:themeColor="text1"/>
                <w:sz w:val="18"/>
                <w:szCs w:val="18"/>
              </w:rPr>
            </w:pPr>
            <w:r w:rsidRPr="0025310D">
              <w:rPr>
                <w:b/>
                <w:bCs/>
                <w:color w:val="000000" w:themeColor="text1"/>
                <w:sz w:val="18"/>
                <w:szCs w:val="18"/>
              </w:rPr>
              <w:t>НОСИЛАЦ ПОСЛОВА</w:t>
            </w:r>
          </w:p>
        </w:tc>
      </w:tr>
      <w:tr w:rsidR="0025310D" w:rsidRPr="0025310D">
        <w:trPr>
          <w:trHeight w:val="825"/>
        </w:trPr>
        <w:tc>
          <w:tcPr>
            <w:tcW w:w="5381" w:type="dxa"/>
          </w:tcPr>
          <w:p w:rsidR="009964DD" w:rsidRPr="0025310D" w:rsidRDefault="006A2406">
            <w:pPr>
              <w:pBdr>
                <w:top w:val="nil"/>
                <w:left w:val="nil"/>
                <w:bottom w:val="nil"/>
                <w:right w:val="nil"/>
                <w:between w:val="nil"/>
              </w:pBdr>
              <w:spacing w:line="206" w:lineRule="auto"/>
              <w:ind w:left="110"/>
              <w:rPr>
                <w:color w:val="000000" w:themeColor="text1"/>
                <w:sz w:val="18"/>
                <w:szCs w:val="18"/>
              </w:rPr>
            </w:pPr>
            <w:r w:rsidRPr="0025310D">
              <w:rPr>
                <w:color w:val="000000" w:themeColor="text1"/>
                <w:sz w:val="18"/>
                <w:szCs w:val="18"/>
              </w:rPr>
              <w:t>„Заборављене игре“сарадња са МЗ Плочица и ОШ“Ђ.Филиповић“Плочица</w:t>
            </w:r>
          </w:p>
        </w:tc>
        <w:tc>
          <w:tcPr>
            <w:tcW w:w="1570" w:type="dxa"/>
          </w:tcPr>
          <w:p w:rsidR="009964DD" w:rsidRPr="0025310D" w:rsidRDefault="006A2406">
            <w:pPr>
              <w:pBdr>
                <w:top w:val="nil"/>
                <w:left w:val="nil"/>
                <w:bottom w:val="nil"/>
                <w:right w:val="nil"/>
                <w:between w:val="nil"/>
              </w:pBdr>
              <w:spacing w:before="206"/>
              <w:ind w:left="110"/>
              <w:rPr>
                <w:color w:val="000000" w:themeColor="text1"/>
                <w:sz w:val="18"/>
                <w:szCs w:val="18"/>
              </w:rPr>
            </w:pPr>
            <w:r w:rsidRPr="0025310D">
              <w:rPr>
                <w:color w:val="000000" w:themeColor="text1"/>
                <w:sz w:val="18"/>
                <w:szCs w:val="18"/>
              </w:rPr>
              <w:t>септембар</w:t>
            </w:r>
          </w:p>
        </w:tc>
        <w:tc>
          <w:tcPr>
            <w:tcW w:w="2122" w:type="dxa"/>
          </w:tcPr>
          <w:p w:rsidR="009964DD" w:rsidRPr="0025310D" w:rsidRDefault="006A2406">
            <w:pPr>
              <w:pBdr>
                <w:top w:val="nil"/>
                <w:left w:val="nil"/>
                <w:bottom w:val="nil"/>
                <w:right w:val="nil"/>
                <w:between w:val="nil"/>
              </w:pBdr>
              <w:ind w:left="104" w:right="419"/>
              <w:rPr>
                <w:color w:val="000000" w:themeColor="text1"/>
                <w:sz w:val="18"/>
                <w:szCs w:val="18"/>
              </w:rPr>
            </w:pPr>
            <w:r w:rsidRPr="0025310D">
              <w:rPr>
                <w:color w:val="000000" w:themeColor="text1"/>
                <w:sz w:val="18"/>
                <w:szCs w:val="18"/>
              </w:rPr>
              <w:t>Наставник физичког васпитања</w:t>
            </w:r>
          </w:p>
        </w:tc>
      </w:tr>
      <w:tr w:rsidR="0025310D" w:rsidRPr="0025310D">
        <w:trPr>
          <w:trHeight w:val="829"/>
        </w:trPr>
        <w:tc>
          <w:tcPr>
            <w:tcW w:w="5381" w:type="dxa"/>
          </w:tcPr>
          <w:p w:rsidR="009964DD" w:rsidRPr="0025310D" w:rsidRDefault="006A2406">
            <w:pPr>
              <w:pBdr>
                <w:top w:val="nil"/>
                <w:left w:val="nil"/>
                <w:bottom w:val="nil"/>
                <w:right w:val="nil"/>
                <w:between w:val="nil"/>
              </w:pBdr>
              <w:spacing w:line="244" w:lineRule="auto"/>
              <w:ind w:left="110" w:right="240"/>
              <w:rPr>
                <w:color w:val="000000" w:themeColor="text1"/>
                <w:sz w:val="18"/>
                <w:szCs w:val="18"/>
              </w:rPr>
            </w:pPr>
            <w:r w:rsidRPr="0025310D">
              <w:rPr>
                <w:color w:val="000000" w:themeColor="text1"/>
                <w:sz w:val="18"/>
                <w:szCs w:val="18"/>
              </w:rPr>
              <w:t>„Трка за срећније детињство“у сарадњи са Ц.крстом у оквиру Дечије недеље</w:t>
            </w:r>
          </w:p>
          <w:p w:rsidR="009964DD" w:rsidRPr="0025310D" w:rsidRDefault="006A2406" w:rsidP="006F501D">
            <w:pPr>
              <w:pBdr>
                <w:top w:val="nil"/>
                <w:left w:val="nil"/>
                <w:bottom w:val="nil"/>
                <w:right w:val="nil"/>
                <w:between w:val="nil"/>
              </w:pBdr>
              <w:tabs>
                <w:tab w:val="right" w:pos="5371"/>
              </w:tabs>
              <w:spacing w:line="202" w:lineRule="auto"/>
              <w:ind w:left="110"/>
              <w:rPr>
                <w:color w:val="000000" w:themeColor="text1"/>
                <w:sz w:val="18"/>
                <w:szCs w:val="18"/>
              </w:rPr>
            </w:pPr>
            <w:r w:rsidRPr="0025310D">
              <w:rPr>
                <w:color w:val="000000" w:themeColor="text1"/>
                <w:sz w:val="18"/>
                <w:szCs w:val="18"/>
              </w:rPr>
              <w:t>Посета предшколаца-заједничке активности</w:t>
            </w:r>
            <w:r w:rsidR="006F501D" w:rsidRPr="0025310D">
              <w:rPr>
                <w:color w:val="000000" w:themeColor="text1"/>
                <w:sz w:val="18"/>
                <w:szCs w:val="18"/>
              </w:rPr>
              <w:tab/>
            </w:r>
          </w:p>
          <w:p w:rsidR="009964DD" w:rsidRPr="0025310D" w:rsidRDefault="006A2406">
            <w:pPr>
              <w:pBdr>
                <w:top w:val="nil"/>
                <w:left w:val="nil"/>
                <w:bottom w:val="nil"/>
                <w:right w:val="nil"/>
                <w:between w:val="nil"/>
              </w:pBdr>
              <w:spacing w:line="186" w:lineRule="auto"/>
              <w:ind w:left="110"/>
              <w:rPr>
                <w:color w:val="000000" w:themeColor="text1"/>
                <w:sz w:val="18"/>
                <w:szCs w:val="18"/>
                <w:lang w:val="sr-Cyrl-RS"/>
              </w:rPr>
            </w:pPr>
            <w:r w:rsidRPr="0025310D">
              <w:rPr>
                <w:color w:val="000000" w:themeColor="text1"/>
                <w:sz w:val="18"/>
                <w:szCs w:val="18"/>
              </w:rPr>
              <w:t>Јесењи крос</w:t>
            </w:r>
          </w:p>
          <w:p w:rsidR="000F6555" w:rsidRPr="0025310D" w:rsidRDefault="000F6555">
            <w:pPr>
              <w:pBdr>
                <w:top w:val="nil"/>
                <w:left w:val="nil"/>
                <w:bottom w:val="nil"/>
                <w:right w:val="nil"/>
                <w:between w:val="nil"/>
              </w:pBdr>
              <w:spacing w:line="186" w:lineRule="auto"/>
              <w:ind w:left="110"/>
              <w:rPr>
                <w:color w:val="000000" w:themeColor="text1"/>
                <w:sz w:val="18"/>
                <w:szCs w:val="18"/>
                <w:lang w:val="sr-Cyrl-RS"/>
              </w:rPr>
            </w:pPr>
            <w:r w:rsidRPr="0025310D">
              <w:rPr>
                <w:color w:val="000000" w:themeColor="text1"/>
                <w:sz w:val="18"/>
                <w:szCs w:val="18"/>
                <w:lang w:val="sr-Cyrl-RS"/>
              </w:rPr>
              <w:t>Прослава Дана школ</w:t>
            </w:r>
            <w:r w:rsidR="00500E9F" w:rsidRPr="0025310D">
              <w:rPr>
                <w:color w:val="000000" w:themeColor="text1"/>
                <w:sz w:val="18"/>
                <w:szCs w:val="18"/>
                <w:lang w:val="sr-Cyrl-RS"/>
              </w:rPr>
              <w:t>е</w:t>
            </w:r>
          </w:p>
        </w:tc>
        <w:tc>
          <w:tcPr>
            <w:tcW w:w="1570" w:type="dxa"/>
          </w:tcPr>
          <w:p w:rsidR="009964DD" w:rsidRPr="0025310D" w:rsidRDefault="009964DD">
            <w:pPr>
              <w:pBdr>
                <w:top w:val="nil"/>
                <w:left w:val="nil"/>
                <w:bottom w:val="nil"/>
                <w:right w:val="nil"/>
                <w:between w:val="nil"/>
              </w:pBdr>
              <w:rPr>
                <w:color w:val="000000" w:themeColor="text1"/>
                <w:sz w:val="18"/>
                <w:szCs w:val="18"/>
              </w:rPr>
            </w:pPr>
          </w:p>
          <w:p w:rsidR="009964DD" w:rsidRPr="0025310D" w:rsidRDefault="009964DD">
            <w:pPr>
              <w:pBdr>
                <w:top w:val="nil"/>
                <w:left w:val="nil"/>
                <w:bottom w:val="nil"/>
                <w:right w:val="nil"/>
                <w:between w:val="nil"/>
              </w:pBdr>
              <w:spacing w:before="2"/>
              <w:rPr>
                <w:color w:val="000000" w:themeColor="text1"/>
                <w:sz w:val="18"/>
                <w:szCs w:val="18"/>
              </w:rPr>
            </w:pPr>
          </w:p>
          <w:p w:rsidR="009964DD" w:rsidRPr="0025310D" w:rsidRDefault="006A2406">
            <w:pPr>
              <w:pBdr>
                <w:top w:val="nil"/>
                <w:left w:val="nil"/>
                <w:bottom w:val="nil"/>
                <w:right w:val="nil"/>
                <w:between w:val="nil"/>
              </w:pBdr>
              <w:ind w:left="481"/>
              <w:rPr>
                <w:color w:val="000000" w:themeColor="text1"/>
                <w:sz w:val="18"/>
                <w:szCs w:val="18"/>
              </w:rPr>
            </w:pPr>
            <w:r w:rsidRPr="0025310D">
              <w:rPr>
                <w:color w:val="000000" w:themeColor="text1"/>
                <w:sz w:val="18"/>
                <w:szCs w:val="18"/>
              </w:rPr>
              <w:t>октобар</w:t>
            </w:r>
          </w:p>
        </w:tc>
        <w:tc>
          <w:tcPr>
            <w:tcW w:w="2122" w:type="dxa"/>
          </w:tcPr>
          <w:p w:rsidR="009964DD" w:rsidRPr="0025310D" w:rsidRDefault="006A2406">
            <w:pPr>
              <w:pBdr>
                <w:top w:val="nil"/>
                <w:left w:val="nil"/>
                <w:bottom w:val="nil"/>
                <w:right w:val="nil"/>
                <w:between w:val="nil"/>
              </w:pBdr>
              <w:spacing w:line="244" w:lineRule="auto"/>
              <w:ind w:left="104"/>
              <w:rPr>
                <w:color w:val="000000" w:themeColor="text1"/>
                <w:sz w:val="18"/>
                <w:szCs w:val="18"/>
              </w:rPr>
            </w:pPr>
            <w:r w:rsidRPr="0025310D">
              <w:rPr>
                <w:color w:val="000000" w:themeColor="text1"/>
                <w:sz w:val="18"/>
                <w:szCs w:val="18"/>
              </w:rPr>
              <w:t>Директор и сви чланови Наставничког већа</w:t>
            </w:r>
          </w:p>
        </w:tc>
      </w:tr>
      <w:tr w:rsidR="0025310D" w:rsidRPr="0025310D">
        <w:trPr>
          <w:trHeight w:val="829"/>
        </w:trPr>
        <w:tc>
          <w:tcPr>
            <w:tcW w:w="5381" w:type="dxa"/>
          </w:tcPr>
          <w:p w:rsidR="006F501D" w:rsidRPr="0025310D" w:rsidRDefault="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Школски биоскоп за Дан заљубљених</w:t>
            </w:r>
          </w:p>
          <w:p w:rsidR="006F501D" w:rsidRPr="0025310D" w:rsidRDefault="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Обележавање тематских дана</w:t>
            </w:r>
          </w:p>
          <w:p w:rsidR="006F501D" w:rsidRPr="0025310D" w:rsidRDefault="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Посета ЕКСПО изложби</w:t>
            </w:r>
          </w:p>
          <w:p w:rsidR="006F501D" w:rsidRPr="0025310D" w:rsidRDefault="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Припрема свечане поделе диплома</w:t>
            </w:r>
          </w:p>
          <w:p w:rsidR="006F501D" w:rsidRPr="0025310D" w:rsidRDefault="006F501D" w:rsidP="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Одлазак у позориште</w:t>
            </w:r>
          </w:p>
          <w:p w:rsidR="006F501D" w:rsidRPr="0025310D" w:rsidRDefault="006F501D" w:rsidP="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Посете сеоској цркви, сеоској библиотеци</w:t>
            </w:r>
          </w:p>
          <w:p w:rsidR="006F501D" w:rsidRPr="0025310D" w:rsidRDefault="006F501D" w:rsidP="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Учешће на спортским такмичењима (шах, стони тенис, риболов..)</w:t>
            </w:r>
          </w:p>
          <w:p w:rsidR="006F501D" w:rsidRPr="0025310D" w:rsidRDefault="006F501D" w:rsidP="006F501D">
            <w:pPr>
              <w:pBdr>
                <w:top w:val="nil"/>
                <w:left w:val="nil"/>
                <w:bottom w:val="nil"/>
                <w:right w:val="nil"/>
                <w:between w:val="nil"/>
              </w:pBdr>
              <w:spacing w:line="244" w:lineRule="auto"/>
              <w:ind w:left="110" w:right="240"/>
              <w:rPr>
                <w:color w:val="000000" w:themeColor="text1"/>
                <w:sz w:val="18"/>
                <w:szCs w:val="18"/>
                <w:lang w:val="sr-Cyrl-RS"/>
              </w:rPr>
            </w:pPr>
            <w:r w:rsidRPr="0025310D">
              <w:rPr>
                <w:color w:val="000000" w:themeColor="text1"/>
                <w:sz w:val="18"/>
                <w:szCs w:val="18"/>
                <w:lang w:val="sr-Cyrl-RS"/>
              </w:rPr>
              <w:t>Учешће на ликовним и литералним конкурсима</w:t>
            </w:r>
          </w:p>
        </w:tc>
        <w:tc>
          <w:tcPr>
            <w:tcW w:w="1570" w:type="dxa"/>
          </w:tcPr>
          <w:p w:rsidR="006F501D" w:rsidRPr="0025310D" w:rsidRDefault="006F501D" w:rsidP="006F501D">
            <w:pPr>
              <w:pBdr>
                <w:top w:val="nil"/>
                <w:left w:val="nil"/>
                <w:bottom w:val="nil"/>
                <w:right w:val="nil"/>
                <w:between w:val="nil"/>
              </w:pBdr>
              <w:rPr>
                <w:color w:val="000000" w:themeColor="text1"/>
                <w:sz w:val="18"/>
                <w:szCs w:val="18"/>
                <w:lang w:val="sr-Cyrl-RS"/>
              </w:rPr>
            </w:pPr>
            <w:r w:rsidRPr="0025310D">
              <w:rPr>
                <w:color w:val="000000" w:themeColor="text1"/>
                <w:sz w:val="18"/>
                <w:szCs w:val="18"/>
                <w:lang w:val="sr-Cyrl-RS"/>
              </w:rPr>
              <w:t>Током школске године</w:t>
            </w:r>
          </w:p>
        </w:tc>
        <w:tc>
          <w:tcPr>
            <w:tcW w:w="2122" w:type="dxa"/>
          </w:tcPr>
          <w:p w:rsidR="006F501D" w:rsidRPr="0025310D" w:rsidRDefault="006F501D">
            <w:pPr>
              <w:pBdr>
                <w:top w:val="nil"/>
                <w:left w:val="nil"/>
                <w:bottom w:val="nil"/>
                <w:right w:val="nil"/>
                <w:between w:val="nil"/>
              </w:pBdr>
              <w:spacing w:line="244" w:lineRule="auto"/>
              <w:ind w:left="104"/>
              <w:rPr>
                <w:color w:val="000000" w:themeColor="text1"/>
                <w:sz w:val="18"/>
                <w:szCs w:val="18"/>
                <w:lang w:val="sr-Cyrl-RS"/>
              </w:rPr>
            </w:pPr>
            <w:r w:rsidRPr="0025310D">
              <w:rPr>
                <w:color w:val="000000" w:themeColor="text1"/>
                <w:sz w:val="18"/>
                <w:szCs w:val="18"/>
                <w:lang w:val="sr-Cyrl-RS"/>
              </w:rPr>
              <w:t>Наставници, директор, стручни сарадници</w:t>
            </w:r>
          </w:p>
        </w:tc>
      </w:tr>
    </w:tbl>
    <w:p w:rsidR="009964DD" w:rsidRDefault="009964DD">
      <w:pPr>
        <w:pBdr>
          <w:top w:val="nil"/>
          <w:left w:val="nil"/>
          <w:bottom w:val="nil"/>
          <w:right w:val="nil"/>
          <w:between w:val="nil"/>
        </w:pBdr>
        <w:spacing w:line="206" w:lineRule="auto"/>
        <w:jc w:val="both"/>
        <w:rPr>
          <w:color w:val="FF0000"/>
          <w:sz w:val="18"/>
          <w:szCs w:val="18"/>
        </w:rPr>
        <w:sectPr w:rsidR="009964DD">
          <w:type w:val="continuous"/>
          <w:pgSz w:w="11910" w:h="16840"/>
          <w:pgMar w:top="960" w:right="0" w:bottom="1820" w:left="283" w:header="0" w:footer="1630" w:gutter="0"/>
          <w:cols w:space="720"/>
        </w:sectPr>
      </w:pPr>
    </w:p>
    <w:p w:rsidR="009964DD" w:rsidRDefault="009964DD">
      <w:pPr>
        <w:pBdr>
          <w:top w:val="nil"/>
          <w:left w:val="nil"/>
          <w:bottom w:val="nil"/>
          <w:right w:val="nil"/>
          <w:between w:val="nil"/>
        </w:pBdr>
        <w:spacing w:line="276" w:lineRule="auto"/>
        <w:rPr>
          <w:color w:val="FF0000"/>
          <w:sz w:val="18"/>
          <w:szCs w:val="18"/>
        </w:rPr>
      </w:pPr>
    </w:p>
    <w:p w:rsidR="009964DD" w:rsidRDefault="009964DD">
      <w:pPr>
        <w:pBdr>
          <w:top w:val="nil"/>
          <w:left w:val="nil"/>
          <w:bottom w:val="nil"/>
          <w:right w:val="nil"/>
          <w:between w:val="nil"/>
        </w:pBdr>
        <w:rPr>
          <w:color w:val="FF0000"/>
          <w:sz w:val="26"/>
          <w:szCs w:val="26"/>
        </w:rPr>
      </w:pPr>
    </w:p>
    <w:p w:rsidR="009964DD" w:rsidRPr="000F6555" w:rsidRDefault="009964DD">
      <w:pPr>
        <w:pBdr>
          <w:top w:val="nil"/>
          <w:left w:val="nil"/>
          <w:bottom w:val="nil"/>
          <w:right w:val="nil"/>
          <w:between w:val="nil"/>
        </w:pBdr>
        <w:spacing w:before="255"/>
        <w:rPr>
          <w:color w:val="000000" w:themeColor="text1"/>
          <w:sz w:val="26"/>
          <w:szCs w:val="26"/>
        </w:rPr>
      </w:pPr>
    </w:p>
    <w:p w:rsidR="009964DD" w:rsidRPr="000F6555" w:rsidRDefault="006A2406" w:rsidP="002A0441">
      <w:pPr>
        <w:pStyle w:val="Heading6"/>
        <w:numPr>
          <w:ilvl w:val="1"/>
          <w:numId w:val="86"/>
        </w:numPr>
        <w:tabs>
          <w:tab w:val="left" w:pos="1140"/>
        </w:tabs>
        <w:rPr>
          <w:color w:val="000000" w:themeColor="text1"/>
        </w:rPr>
      </w:pPr>
      <w:bookmarkStart w:id="77" w:name="_heading=h.d57o9qkww8lb" w:colFirst="0" w:colLast="0"/>
      <w:bookmarkEnd w:id="77"/>
      <w:r w:rsidRPr="000F6555">
        <w:rPr>
          <w:color w:val="000000" w:themeColor="text1"/>
        </w:rPr>
        <w:t>КУЛТУРНА ДЕЛАТНОСТ</w:t>
      </w:r>
    </w:p>
    <w:p w:rsidR="009964DD" w:rsidRPr="000F6555" w:rsidRDefault="009964DD">
      <w:pPr>
        <w:pBdr>
          <w:top w:val="nil"/>
          <w:left w:val="nil"/>
          <w:bottom w:val="nil"/>
          <w:right w:val="nil"/>
          <w:between w:val="nil"/>
        </w:pBdr>
        <w:spacing w:before="251"/>
        <w:rPr>
          <w:b/>
          <w:bCs/>
          <w:color w:val="000000" w:themeColor="text1"/>
          <w:sz w:val="26"/>
          <w:szCs w:val="26"/>
        </w:rPr>
      </w:pPr>
    </w:p>
    <w:p w:rsidR="009964DD" w:rsidRPr="000F6555" w:rsidRDefault="006A2406">
      <w:pPr>
        <w:pBdr>
          <w:top w:val="nil"/>
          <w:left w:val="nil"/>
          <w:bottom w:val="nil"/>
          <w:right w:val="nil"/>
          <w:between w:val="nil"/>
        </w:pBdr>
        <w:ind w:left="2024"/>
        <w:rPr>
          <w:b/>
          <w:bCs/>
          <w:color w:val="000000" w:themeColor="text1"/>
          <w:sz w:val="24"/>
          <w:szCs w:val="24"/>
        </w:rPr>
      </w:pPr>
      <w:r w:rsidRPr="000F6555">
        <w:rPr>
          <w:b/>
          <w:bCs/>
          <w:color w:val="000000" w:themeColor="text1"/>
          <w:sz w:val="24"/>
          <w:szCs w:val="24"/>
        </w:rPr>
        <w:t>ПРОГРАМ КУЛТУРНЕ И ЈАВНЕ ДЕЛАТНОСТИ ШКОЛЕ</w:t>
      </w:r>
    </w:p>
    <w:p w:rsidR="009964DD" w:rsidRPr="000F6555" w:rsidRDefault="009964DD">
      <w:pPr>
        <w:pBdr>
          <w:top w:val="nil"/>
          <w:left w:val="nil"/>
          <w:bottom w:val="nil"/>
          <w:right w:val="nil"/>
          <w:between w:val="nil"/>
        </w:pBdr>
        <w:spacing w:before="2"/>
        <w:rPr>
          <w:b/>
          <w:bCs/>
          <w:color w:val="000000" w:themeColor="text1"/>
          <w:sz w:val="24"/>
          <w:szCs w:val="24"/>
        </w:rPr>
      </w:pPr>
    </w:p>
    <w:p w:rsidR="009964DD" w:rsidRPr="000F6555" w:rsidRDefault="006A2406">
      <w:pPr>
        <w:pBdr>
          <w:top w:val="nil"/>
          <w:left w:val="nil"/>
          <w:bottom w:val="nil"/>
          <w:right w:val="nil"/>
          <w:between w:val="nil"/>
        </w:pBdr>
        <w:spacing w:line="237" w:lineRule="auto"/>
        <w:ind w:left="422" w:right="1850" w:firstLine="540"/>
        <w:rPr>
          <w:color w:val="000000" w:themeColor="text1"/>
          <w:sz w:val="24"/>
          <w:szCs w:val="24"/>
        </w:rPr>
      </w:pPr>
      <w:r w:rsidRPr="000F6555">
        <w:rPr>
          <w:color w:val="000000" w:themeColor="text1"/>
          <w:sz w:val="24"/>
          <w:szCs w:val="24"/>
        </w:rPr>
        <w:t>Културна и јавна делатност школе је једно од подручја васпитно – образовних активности којим се остварује чвршћа и непосреднија веза са друштвеном средином.</w:t>
      </w:r>
    </w:p>
    <w:p w:rsidR="009964DD" w:rsidRPr="000F6555" w:rsidRDefault="009964DD">
      <w:pPr>
        <w:pBdr>
          <w:top w:val="nil"/>
          <w:left w:val="nil"/>
          <w:bottom w:val="nil"/>
          <w:right w:val="nil"/>
          <w:between w:val="nil"/>
        </w:pBdr>
        <w:spacing w:before="1"/>
        <w:rPr>
          <w:color w:val="000000" w:themeColor="text1"/>
          <w:sz w:val="24"/>
          <w:szCs w:val="24"/>
        </w:rPr>
      </w:pPr>
    </w:p>
    <w:p w:rsidR="009964DD" w:rsidRPr="000F6555" w:rsidRDefault="006A2406">
      <w:pPr>
        <w:pBdr>
          <w:top w:val="nil"/>
          <w:left w:val="nil"/>
          <w:bottom w:val="nil"/>
          <w:right w:val="nil"/>
          <w:between w:val="nil"/>
        </w:pBdr>
        <w:ind w:left="422" w:right="1437" w:firstLine="840"/>
        <w:jc w:val="both"/>
        <w:rPr>
          <w:color w:val="000000" w:themeColor="text1"/>
          <w:sz w:val="24"/>
          <w:szCs w:val="24"/>
        </w:rPr>
      </w:pPr>
      <w:r w:rsidRPr="000F6555">
        <w:rPr>
          <w:color w:val="000000" w:themeColor="text1"/>
          <w:sz w:val="24"/>
          <w:szCs w:val="24"/>
        </w:rPr>
        <w:t>Школа треба да остварује своју културну функцију склопом целокупне организације свога рада: наставом, ваннаставном делатношћу, бројним слободним активностима у којима ће ученици исказивати своје стваралачке способности, креативност и своје таленте и живом и продуктивном везом са друштвеном средином. Школа треба да обезбеди активно учешће ученика и наставника у коришћењу културних могућности средине као извор разноврснијег, богатијег и успешнијег васпитно – образовног рада и богатијег личног живота у слободном времену, као и да буде отворена за потребе средине и доприноси богаћењу културног и друштвеног живота своје средине.</w:t>
      </w:r>
    </w:p>
    <w:p w:rsidR="009964DD" w:rsidRPr="000F6555" w:rsidRDefault="006A2406">
      <w:pPr>
        <w:pBdr>
          <w:top w:val="nil"/>
          <w:left w:val="nil"/>
          <w:bottom w:val="nil"/>
          <w:right w:val="nil"/>
          <w:between w:val="nil"/>
        </w:pBdr>
        <w:ind w:left="422" w:right="1437" w:firstLine="107"/>
        <w:jc w:val="both"/>
        <w:rPr>
          <w:color w:val="000000" w:themeColor="text1"/>
          <w:sz w:val="24"/>
          <w:szCs w:val="24"/>
        </w:rPr>
      </w:pPr>
      <w:r w:rsidRPr="000F6555">
        <w:rPr>
          <w:color w:val="000000" w:themeColor="text1"/>
          <w:sz w:val="24"/>
          <w:szCs w:val="24"/>
        </w:rPr>
        <w:t>У литерарним, драмским, музичким, радно – техничким , ритмичким, фолклорним и другим активностима проширују се естетска сазнања и потребе , богати се естетска култура, подстиче се естетско изражавање и стваралаштво. Свему овоме доприноси и свесрдна сарадња школе и родитеља ученика, као и успостављање боље комуникације између ученика и наставника.</w:t>
      </w:r>
    </w:p>
    <w:p w:rsidR="009964DD" w:rsidRPr="000F6555" w:rsidRDefault="009964DD">
      <w:pPr>
        <w:pBdr>
          <w:top w:val="nil"/>
          <w:left w:val="nil"/>
          <w:bottom w:val="nil"/>
          <w:right w:val="nil"/>
          <w:between w:val="nil"/>
        </w:pBdr>
        <w:rPr>
          <w:color w:val="000000" w:themeColor="text1"/>
          <w:sz w:val="24"/>
          <w:szCs w:val="24"/>
        </w:rPr>
      </w:pPr>
    </w:p>
    <w:p w:rsidR="009964DD" w:rsidRPr="000F6555" w:rsidRDefault="009964DD">
      <w:pPr>
        <w:pBdr>
          <w:top w:val="nil"/>
          <w:left w:val="nil"/>
          <w:bottom w:val="nil"/>
          <w:right w:val="nil"/>
          <w:between w:val="nil"/>
        </w:pBdr>
        <w:rPr>
          <w:color w:val="000000" w:themeColor="text1"/>
          <w:sz w:val="24"/>
          <w:szCs w:val="24"/>
        </w:rPr>
      </w:pPr>
    </w:p>
    <w:p w:rsidR="009964DD" w:rsidRPr="000F6555" w:rsidRDefault="006A2406">
      <w:pPr>
        <w:pBdr>
          <w:top w:val="nil"/>
          <w:left w:val="nil"/>
          <w:bottom w:val="nil"/>
          <w:right w:val="nil"/>
          <w:between w:val="nil"/>
        </w:pBdr>
        <w:spacing w:before="1"/>
        <w:ind w:left="422"/>
        <w:rPr>
          <w:b/>
          <w:bCs/>
          <w:color w:val="000000" w:themeColor="text1"/>
          <w:sz w:val="24"/>
          <w:szCs w:val="24"/>
        </w:rPr>
      </w:pPr>
      <w:r w:rsidRPr="000F6555">
        <w:rPr>
          <w:b/>
          <w:bCs/>
          <w:color w:val="000000" w:themeColor="text1"/>
          <w:sz w:val="24"/>
          <w:szCs w:val="24"/>
        </w:rPr>
        <w:t>Циљеви:</w:t>
      </w:r>
    </w:p>
    <w:p w:rsidR="009964DD" w:rsidRPr="000F6555" w:rsidRDefault="006A2406" w:rsidP="002A0441">
      <w:pPr>
        <w:numPr>
          <w:ilvl w:val="0"/>
          <w:numId w:val="82"/>
        </w:numPr>
        <w:pBdr>
          <w:top w:val="nil"/>
          <w:left w:val="nil"/>
          <w:bottom w:val="nil"/>
          <w:right w:val="nil"/>
          <w:between w:val="nil"/>
        </w:pBdr>
        <w:tabs>
          <w:tab w:val="left" w:pos="981"/>
        </w:tabs>
        <w:spacing w:before="276" w:line="242" w:lineRule="auto"/>
        <w:ind w:right="1890" w:firstLine="0"/>
        <w:rPr>
          <w:color w:val="000000" w:themeColor="text1"/>
        </w:rPr>
      </w:pPr>
      <w:r w:rsidRPr="000F6555">
        <w:rPr>
          <w:color w:val="000000" w:themeColor="text1"/>
          <w:sz w:val="24"/>
          <w:szCs w:val="24"/>
        </w:rPr>
        <w:t>унапређивање васпитно – образовног рада у школи и општег културног и образовног нивоа</w:t>
      </w:r>
    </w:p>
    <w:p w:rsidR="009964DD" w:rsidRPr="000F6555" w:rsidRDefault="006A2406">
      <w:pPr>
        <w:pBdr>
          <w:top w:val="nil"/>
          <w:left w:val="nil"/>
          <w:bottom w:val="nil"/>
          <w:right w:val="nil"/>
          <w:between w:val="nil"/>
        </w:pBdr>
        <w:spacing w:line="271" w:lineRule="auto"/>
        <w:ind w:left="962"/>
        <w:rPr>
          <w:color w:val="000000" w:themeColor="text1"/>
          <w:sz w:val="24"/>
          <w:szCs w:val="24"/>
        </w:rPr>
      </w:pPr>
      <w:r w:rsidRPr="000F6555">
        <w:rPr>
          <w:color w:val="000000" w:themeColor="text1"/>
          <w:sz w:val="24"/>
          <w:szCs w:val="24"/>
        </w:rPr>
        <w:t>рада у друштвеној средини;</w:t>
      </w:r>
    </w:p>
    <w:p w:rsidR="009964DD" w:rsidRPr="000F6555" w:rsidRDefault="006A2406" w:rsidP="002A0441">
      <w:pPr>
        <w:numPr>
          <w:ilvl w:val="0"/>
          <w:numId w:val="82"/>
        </w:numPr>
        <w:pBdr>
          <w:top w:val="nil"/>
          <w:left w:val="nil"/>
          <w:bottom w:val="nil"/>
          <w:right w:val="nil"/>
          <w:between w:val="nil"/>
        </w:pBdr>
        <w:tabs>
          <w:tab w:val="left" w:pos="1131"/>
          <w:tab w:val="left" w:pos="1142"/>
        </w:tabs>
        <w:spacing w:before="4" w:line="237" w:lineRule="auto"/>
        <w:ind w:left="1142" w:right="2207" w:hanging="360"/>
        <w:rPr>
          <w:color w:val="000000" w:themeColor="text1"/>
        </w:rPr>
      </w:pPr>
      <w:r w:rsidRPr="000F6555">
        <w:rPr>
          <w:color w:val="000000" w:themeColor="text1"/>
          <w:sz w:val="24"/>
          <w:szCs w:val="24"/>
        </w:rPr>
        <w:t>задовољавање дечијих потреба за дружењем, жеље да презентују своје таленте и промовишу своје квалитете и способности</w:t>
      </w:r>
    </w:p>
    <w:p w:rsidR="009964DD" w:rsidRPr="000F6555" w:rsidRDefault="006A2406" w:rsidP="002A0441">
      <w:pPr>
        <w:numPr>
          <w:ilvl w:val="0"/>
          <w:numId w:val="82"/>
        </w:numPr>
        <w:pBdr>
          <w:top w:val="nil"/>
          <w:left w:val="nil"/>
          <w:bottom w:val="nil"/>
          <w:right w:val="nil"/>
          <w:between w:val="nil"/>
        </w:pBdr>
        <w:tabs>
          <w:tab w:val="left" w:pos="1142"/>
        </w:tabs>
        <w:spacing w:before="4" w:line="275" w:lineRule="auto"/>
        <w:ind w:left="1142" w:hanging="360"/>
        <w:rPr>
          <w:color w:val="000000" w:themeColor="text1"/>
        </w:rPr>
      </w:pPr>
      <w:r w:rsidRPr="000F6555">
        <w:rPr>
          <w:color w:val="000000" w:themeColor="text1"/>
          <w:sz w:val="24"/>
          <w:szCs w:val="24"/>
        </w:rPr>
        <w:t>развијање стваралачких способности и креативности;</w:t>
      </w:r>
    </w:p>
    <w:p w:rsidR="009964DD" w:rsidRPr="000F6555" w:rsidRDefault="006A2406" w:rsidP="002A0441">
      <w:pPr>
        <w:numPr>
          <w:ilvl w:val="0"/>
          <w:numId w:val="82"/>
        </w:numPr>
        <w:pBdr>
          <w:top w:val="nil"/>
          <w:left w:val="nil"/>
          <w:bottom w:val="nil"/>
          <w:right w:val="nil"/>
          <w:between w:val="nil"/>
        </w:pBdr>
        <w:tabs>
          <w:tab w:val="left" w:pos="1142"/>
        </w:tabs>
        <w:spacing w:line="275" w:lineRule="auto"/>
        <w:ind w:left="1142" w:hanging="360"/>
        <w:rPr>
          <w:color w:val="000000" w:themeColor="text1"/>
        </w:rPr>
      </w:pPr>
      <w:r w:rsidRPr="000F6555">
        <w:rPr>
          <w:color w:val="000000" w:themeColor="text1"/>
          <w:sz w:val="24"/>
          <w:szCs w:val="24"/>
        </w:rPr>
        <w:t>допринос социјализацији личности, социјалног престижа и популарности у групи;</w:t>
      </w:r>
    </w:p>
    <w:p w:rsidR="009964DD" w:rsidRPr="000F6555" w:rsidRDefault="006A2406" w:rsidP="002A0441">
      <w:pPr>
        <w:numPr>
          <w:ilvl w:val="0"/>
          <w:numId w:val="82"/>
        </w:numPr>
        <w:pBdr>
          <w:top w:val="nil"/>
          <w:left w:val="nil"/>
          <w:bottom w:val="nil"/>
          <w:right w:val="nil"/>
          <w:between w:val="nil"/>
        </w:pBdr>
        <w:tabs>
          <w:tab w:val="left" w:pos="1131"/>
          <w:tab w:val="left" w:pos="1142"/>
        </w:tabs>
        <w:spacing w:before="4" w:line="237" w:lineRule="auto"/>
        <w:ind w:left="1142" w:right="2165" w:hanging="360"/>
        <w:rPr>
          <w:color w:val="000000" w:themeColor="text1"/>
        </w:rPr>
      </w:pPr>
      <w:r w:rsidRPr="000F6555">
        <w:rPr>
          <w:color w:val="000000" w:themeColor="text1"/>
          <w:sz w:val="24"/>
          <w:szCs w:val="24"/>
        </w:rPr>
        <w:t>допринос формирању аутономне, стваралачке, слободне, одговорне и друштвено ангажоване личности;</w:t>
      </w:r>
    </w:p>
    <w:p w:rsidR="009964DD" w:rsidRPr="000F6555" w:rsidRDefault="009964DD">
      <w:pPr>
        <w:pBdr>
          <w:top w:val="nil"/>
          <w:left w:val="nil"/>
          <w:bottom w:val="nil"/>
          <w:right w:val="nil"/>
          <w:between w:val="nil"/>
        </w:pBdr>
        <w:spacing w:before="1"/>
        <w:rPr>
          <w:color w:val="000000" w:themeColor="text1"/>
          <w:sz w:val="24"/>
          <w:szCs w:val="24"/>
        </w:rPr>
      </w:pPr>
    </w:p>
    <w:p w:rsidR="009964DD" w:rsidRPr="000F6555" w:rsidRDefault="006A2406">
      <w:pPr>
        <w:pBdr>
          <w:top w:val="nil"/>
          <w:left w:val="nil"/>
          <w:bottom w:val="nil"/>
          <w:right w:val="nil"/>
          <w:between w:val="nil"/>
        </w:pBdr>
        <w:ind w:left="422"/>
        <w:rPr>
          <w:b/>
          <w:bCs/>
          <w:color w:val="000000" w:themeColor="text1"/>
          <w:sz w:val="24"/>
          <w:szCs w:val="24"/>
        </w:rPr>
      </w:pPr>
      <w:r w:rsidRPr="000F6555">
        <w:rPr>
          <w:b/>
          <w:bCs/>
          <w:color w:val="000000" w:themeColor="text1"/>
          <w:sz w:val="24"/>
          <w:szCs w:val="24"/>
        </w:rPr>
        <w:t>Задаци:</w:t>
      </w:r>
    </w:p>
    <w:p w:rsidR="009964DD" w:rsidRPr="000F6555" w:rsidRDefault="009964DD">
      <w:pPr>
        <w:pBdr>
          <w:top w:val="nil"/>
          <w:left w:val="nil"/>
          <w:bottom w:val="nil"/>
          <w:right w:val="nil"/>
          <w:between w:val="nil"/>
        </w:pBdr>
        <w:rPr>
          <w:b/>
          <w:bCs/>
          <w:color w:val="000000" w:themeColor="text1"/>
          <w:sz w:val="24"/>
          <w:szCs w:val="24"/>
        </w:rPr>
      </w:pPr>
    </w:p>
    <w:p w:rsidR="009964DD" w:rsidRPr="000F6555" w:rsidRDefault="006A2406">
      <w:pPr>
        <w:pBdr>
          <w:top w:val="nil"/>
          <w:left w:val="nil"/>
          <w:bottom w:val="nil"/>
          <w:right w:val="nil"/>
          <w:between w:val="nil"/>
        </w:pBdr>
        <w:ind w:left="422"/>
        <w:rPr>
          <w:color w:val="000000" w:themeColor="text1"/>
          <w:sz w:val="24"/>
          <w:szCs w:val="24"/>
        </w:rPr>
      </w:pPr>
      <w:r w:rsidRPr="000F6555">
        <w:rPr>
          <w:color w:val="000000" w:themeColor="text1"/>
          <w:sz w:val="24"/>
          <w:szCs w:val="24"/>
        </w:rPr>
        <w:t>Основни задаци културне и јавне делатности школе су:</w:t>
      </w:r>
    </w:p>
    <w:p w:rsidR="009964DD" w:rsidRPr="000F6555" w:rsidRDefault="009964DD">
      <w:pPr>
        <w:pBdr>
          <w:top w:val="nil"/>
          <w:left w:val="nil"/>
          <w:bottom w:val="nil"/>
          <w:right w:val="nil"/>
          <w:between w:val="nil"/>
        </w:pBdr>
        <w:rPr>
          <w:color w:val="000000" w:themeColor="text1"/>
          <w:sz w:val="24"/>
          <w:szCs w:val="24"/>
        </w:rPr>
      </w:pPr>
    </w:p>
    <w:p w:rsidR="009964DD" w:rsidRPr="000F6555" w:rsidRDefault="006A2406" w:rsidP="002A0441">
      <w:pPr>
        <w:numPr>
          <w:ilvl w:val="0"/>
          <w:numId w:val="82"/>
        </w:numPr>
        <w:pBdr>
          <w:top w:val="nil"/>
          <w:left w:val="nil"/>
          <w:bottom w:val="nil"/>
          <w:right w:val="nil"/>
          <w:between w:val="nil"/>
        </w:pBdr>
        <w:tabs>
          <w:tab w:val="left" w:pos="1041"/>
        </w:tabs>
        <w:spacing w:line="242" w:lineRule="auto"/>
        <w:ind w:right="2131" w:firstLine="0"/>
        <w:rPr>
          <w:color w:val="000000" w:themeColor="text1"/>
        </w:rPr>
      </w:pPr>
      <w:r w:rsidRPr="000F6555">
        <w:rPr>
          <w:color w:val="000000" w:themeColor="text1"/>
          <w:sz w:val="24"/>
          <w:szCs w:val="24"/>
        </w:rPr>
        <w:t>да ученицима, наставницима и другим радницима обезбеди учешће у друштвеном животу</w:t>
      </w:r>
    </w:p>
    <w:p w:rsidR="009964DD" w:rsidRPr="000F6555" w:rsidRDefault="006A2406">
      <w:pPr>
        <w:pBdr>
          <w:top w:val="nil"/>
          <w:left w:val="nil"/>
          <w:bottom w:val="nil"/>
          <w:right w:val="nil"/>
          <w:between w:val="nil"/>
        </w:pBdr>
        <w:spacing w:line="271" w:lineRule="auto"/>
        <w:ind w:left="962"/>
        <w:rPr>
          <w:color w:val="000000" w:themeColor="text1"/>
          <w:sz w:val="24"/>
          <w:szCs w:val="24"/>
        </w:rPr>
      </w:pPr>
      <w:r w:rsidRPr="000F6555">
        <w:rPr>
          <w:color w:val="000000" w:themeColor="text1"/>
          <w:sz w:val="24"/>
          <w:szCs w:val="24"/>
        </w:rPr>
        <w:t>средине,</w:t>
      </w:r>
    </w:p>
    <w:p w:rsidR="009964DD" w:rsidRPr="000F6555" w:rsidRDefault="006A2406" w:rsidP="002A0441">
      <w:pPr>
        <w:numPr>
          <w:ilvl w:val="0"/>
          <w:numId w:val="82"/>
        </w:numPr>
        <w:pBdr>
          <w:top w:val="nil"/>
          <w:left w:val="nil"/>
          <w:bottom w:val="nil"/>
          <w:right w:val="nil"/>
          <w:between w:val="nil"/>
        </w:pBdr>
        <w:tabs>
          <w:tab w:val="left" w:pos="981"/>
        </w:tabs>
        <w:spacing w:before="3"/>
        <w:ind w:left="981" w:hanging="199"/>
        <w:rPr>
          <w:color w:val="000000" w:themeColor="text1"/>
        </w:rPr>
        <w:sectPr w:rsidR="009964DD" w:rsidRPr="000F6555">
          <w:type w:val="continuous"/>
          <w:pgSz w:w="11910" w:h="16840"/>
          <w:pgMar w:top="960" w:right="0" w:bottom="1880" w:left="283" w:header="0" w:footer="1630" w:gutter="0"/>
          <w:cols w:space="720"/>
        </w:sectPr>
      </w:pPr>
      <w:r w:rsidRPr="000F6555">
        <w:rPr>
          <w:color w:val="000000" w:themeColor="text1"/>
          <w:sz w:val="24"/>
          <w:szCs w:val="24"/>
        </w:rPr>
        <w:t>да омогући друштвеној средини учешће у остваривању циљева, задатака и садржаја</w:t>
      </w:r>
    </w:p>
    <w:p w:rsidR="009964DD" w:rsidRPr="000F6555" w:rsidRDefault="006A2406">
      <w:pPr>
        <w:pBdr>
          <w:top w:val="nil"/>
          <w:left w:val="nil"/>
          <w:bottom w:val="nil"/>
          <w:right w:val="nil"/>
          <w:between w:val="nil"/>
        </w:pBdr>
        <w:spacing w:before="76"/>
        <w:ind w:left="962"/>
        <w:rPr>
          <w:color w:val="000000" w:themeColor="text1"/>
          <w:sz w:val="24"/>
          <w:szCs w:val="24"/>
        </w:rPr>
      </w:pPr>
      <w:r w:rsidRPr="000F6555">
        <w:rPr>
          <w:color w:val="000000" w:themeColor="text1"/>
          <w:sz w:val="24"/>
          <w:szCs w:val="24"/>
        </w:rPr>
        <w:lastRenderedPageBreak/>
        <w:t>васпитања и образовања,</w:t>
      </w:r>
    </w:p>
    <w:p w:rsidR="009964DD" w:rsidRPr="000F6555" w:rsidRDefault="006A2406" w:rsidP="002A0441">
      <w:pPr>
        <w:numPr>
          <w:ilvl w:val="0"/>
          <w:numId w:val="82"/>
        </w:numPr>
        <w:pBdr>
          <w:top w:val="nil"/>
          <w:left w:val="nil"/>
          <w:bottom w:val="nil"/>
          <w:right w:val="nil"/>
          <w:between w:val="nil"/>
        </w:pBdr>
        <w:tabs>
          <w:tab w:val="left" w:pos="962"/>
          <w:tab w:val="left" w:pos="1041"/>
        </w:tabs>
        <w:spacing w:before="5" w:line="237" w:lineRule="auto"/>
        <w:ind w:left="962" w:right="2584" w:hanging="180"/>
        <w:rPr>
          <w:color w:val="000000" w:themeColor="text1"/>
        </w:rPr>
      </w:pPr>
      <w:r w:rsidRPr="000F6555">
        <w:rPr>
          <w:color w:val="000000" w:themeColor="text1"/>
          <w:sz w:val="24"/>
          <w:szCs w:val="24"/>
        </w:rPr>
        <w:tab/>
        <w:t>да обезбеди услове за успешно извршавање годишњег програма рада школе и унапређивање васпитања и образовања,</w:t>
      </w:r>
    </w:p>
    <w:p w:rsidR="009964DD" w:rsidRPr="000F6555" w:rsidRDefault="006A2406" w:rsidP="002A0441">
      <w:pPr>
        <w:numPr>
          <w:ilvl w:val="0"/>
          <w:numId w:val="82"/>
        </w:numPr>
        <w:pBdr>
          <w:top w:val="nil"/>
          <w:left w:val="nil"/>
          <w:bottom w:val="nil"/>
          <w:right w:val="nil"/>
          <w:between w:val="nil"/>
        </w:pBdr>
        <w:tabs>
          <w:tab w:val="left" w:pos="962"/>
          <w:tab w:val="left" w:pos="1041"/>
        </w:tabs>
        <w:spacing w:before="3"/>
        <w:ind w:left="962" w:right="1744" w:hanging="180"/>
        <w:rPr>
          <w:color w:val="000000" w:themeColor="text1"/>
        </w:rPr>
      </w:pPr>
      <w:r w:rsidRPr="000F6555">
        <w:rPr>
          <w:color w:val="000000" w:themeColor="text1"/>
          <w:sz w:val="24"/>
          <w:szCs w:val="24"/>
        </w:rPr>
        <w:tab/>
        <w:t>да повеже и организује сарадњу са свим чиниоцима у друштвеној средини, прилагоди садржаје и облике ове делатности својим потребама и могућностима као и потребама и могућностима средине;</w:t>
      </w:r>
    </w:p>
    <w:p w:rsidR="009964DD" w:rsidRPr="000F6555" w:rsidRDefault="006A2406" w:rsidP="002A0441">
      <w:pPr>
        <w:numPr>
          <w:ilvl w:val="0"/>
          <w:numId w:val="82"/>
        </w:numPr>
        <w:pBdr>
          <w:top w:val="nil"/>
          <w:left w:val="nil"/>
          <w:bottom w:val="nil"/>
          <w:right w:val="nil"/>
          <w:between w:val="nil"/>
        </w:pBdr>
        <w:tabs>
          <w:tab w:val="left" w:pos="1041"/>
        </w:tabs>
        <w:spacing w:line="274" w:lineRule="auto"/>
        <w:ind w:left="1041" w:hanging="259"/>
        <w:rPr>
          <w:color w:val="000000" w:themeColor="text1"/>
        </w:rPr>
      </w:pPr>
      <w:r w:rsidRPr="000F6555">
        <w:rPr>
          <w:color w:val="000000" w:themeColor="text1"/>
          <w:sz w:val="24"/>
          <w:szCs w:val="24"/>
        </w:rPr>
        <w:t>да доприноси подизању и развијању културе рада и живљења у средини ;</w:t>
      </w:r>
    </w:p>
    <w:p w:rsidR="009964DD" w:rsidRPr="000F6555" w:rsidRDefault="006A2406" w:rsidP="002A0441">
      <w:pPr>
        <w:numPr>
          <w:ilvl w:val="0"/>
          <w:numId w:val="82"/>
        </w:numPr>
        <w:pBdr>
          <w:top w:val="nil"/>
          <w:left w:val="nil"/>
          <w:bottom w:val="nil"/>
          <w:right w:val="nil"/>
          <w:between w:val="nil"/>
        </w:pBdr>
        <w:tabs>
          <w:tab w:val="left" w:pos="962"/>
          <w:tab w:val="left" w:pos="1041"/>
        </w:tabs>
        <w:spacing w:before="5" w:line="237" w:lineRule="auto"/>
        <w:ind w:left="962" w:right="1558" w:hanging="180"/>
        <w:rPr>
          <w:color w:val="000000" w:themeColor="text1"/>
        </w:rPr>
      </w:pPr>
      <w:r w:rsidRPr="000F6555">
        <w:rPr>
          <w:color w:val="000000" w:themeColor="text1"/>
          <w:sz w:val="24"/>
          <w:szCs w:val="24"/>
        </w:rPr>
        <w:tab/>
        <w:t>да сарађује са породицама и другим чиниоцима средине ради јединственог деловања на развој и васпитање деце и омладине;</w:t>
      </w:r>
    </w:p>
    <w:p w:rsidR="009964DD" w:rsidRPr="000F6555" w:rsidRDefault="006A2406" w:rsidP="002A0441">
      <w:pPr>
        <w:numPr>
          <w:ilvl w:val="0"/>
          <w:numId w:val="82"/>
        </w:numPr>
        <w:pBdr>
          <w:top w:val="nil"/>
          <w:left w:val="nil"/>
          <w:bottom w:val="nil"/>
          <w:right w:val="nil"/>
          <w:between w:val="nil"/>
        </w:pBdr>
        <w:tabs>
          <w:tab w:val="left" w:pos="782"/>
          <w:tab w:val="left" w:pos="861"/>
        </w:tabs>
        <w:spacing w:before="6" w:line="237" w:lineRule="auto"/>
        <w:ind w:right="1476" w:hanging="180"/>
        <w:rPr>
          <w:color w:val="000000" w:themeColor="text1"/>
        </w:rPr>
      </w:pPr>
      <w:r w:rsidRPr="000F6555">
        <w:rPr>
          <w:color w:val="000000" w:themeColor="text1"/>
          <w:sz w:val="24"/>
          <w:szCs w:val="24"/>
        </w:rPr>
        <w:tab/>
        <w:t>да активно учествује у јединственом деловању на младе у својој средини на свим нивоима васпитно – образовног рада;</w:t>
      </w:r>
    </w:p>
    <w:p w:rsidR="009964DD" w:rsidRPr="000F6555" w:rsidRDefault="009964DD">
      <w:pPr>
        <w:pBdr>
          <w:top w:val="nil"/>
          <w:left w:val="nil"/>
          <w:bottom w:val="nil"/>
          <w:right w:val="nil"/>
          <w:between w:val="nil"/>
        </w:pBdr>
        <w:rPr>
          <w:color w:val="000000" w:themeColor="text1"/>
          <w:sz w:val="24"/>
          <w:szCs w:val="24"/>
        </w:rPr>
      </w:pPr>
    </w:p>
    <w:p w:rsidR="009964DD" w:rsidRPr="000F6555" w:rsidRDefault="009964DD">
      <w:pPr>
        <w:pBdr>
          <w:top w:val="nil"/>
          <w:left w:val="nil"/>
          <w:bottom w:val="nil"/>
          <w:right w:val="nil"/>
          <w:between w:val="nil"/>
        </w:pBdr>
        <w:spacing w:before="3"/>
        <w:rPr>
          <w:color w:val="000000" w:themeColor="text1"/>
          <w:sz w:val="24"/>
          <w:szCs w:val="24"/>
        </w:rPr>
      </w:pPr>
    </w:p>
    <w:p w:rsidR="009964DD" w:rsidRPr="000F6555" w:rsidRDefault="006A2406">
      <w:pPr>
        <w:pBdr>
          <w:top w:val="nil"/>
          <w:left w:val="nil"/>
          <w:bottom w:val="nil"/>
          <w:right w:val="nil"/>
          <w:between w:val="nil"/>
        </w:pBdr>
        <w:ind w:left="422"/>
        <w:rPr>
          <w:b/>
          <w:bCs/>
          <w:color w:val="000000" w:themeColor="text1"/>
          <w:sz w:val="24"/>
          <w:szCs w:val="24"/>
        </w:rPr>
      </w:pPr>
      <w:r w:rsidRPr="000F6555">
        <w:rPr>
          <w:b/>
          <w:bCs/>
          <w:color w:val="000000" w:themeColor="text1"/>
          <w:sz w:val="24"/>
          <w:szCs w:val="24"/>
        </w:rPr>
        <w:t>Програм активности у шко</w:t>
      </w:r>
      <w:r w:rsidR="000F6555" w:rsidRPr="000F6555">
        <w:rPr>
          <w:b/>
          <w:bCs/>
          <w:color w:val="000000" w:themeColor="text1"/>
          <w:sz w:val="24"/>
          <w:szCs w:val="24"/>
        </w:rPr>
        <w:t>лској 202</w:t>
      </w:r>
      <w:r w:rsidR="000F6555" w:rsidRPr="000F6555">
        <w:rPr>
          <w:b/>
          <w:bCs/>
          <w:color w:val="000000" w:themeColor="text1"/>
          <w:sz w:val="24"/>
          <w:szCs w:val="24"/>
          <w:lang w:val="sr-Cyrl-RS"/>
        </w:rPr>
        <w:t>6</w:t>
      </w:r>
      <w:r w:rsidR="000F6555" w:rsidRPr="000F6555">
        <w:rPr>
          <w:b/>
          <w:bCs/>
          <w:color w:val="000000" w:themeColor="text1"/>
          <w:sz w:val="24"/>
          <w:szCs w:val="24"/>
        </w:rPr>
        <w:t>/202</w:t>
      </w:r>
      <w:r w:rsidR="000F6555" w:rsidRPr="000F6555">
        <w:rPr>
          <w:b/>
          <w:bCs/>
          <w:color w:val="000000" w:themeColor="text1"/>
          <w:sz w:val="24"/>
          <w:szCs w:val="24"/>
          <w:lang w:val="sr-Cyrl-RS"/>
        </w:rPr>
        <w:t>7</w:t>
      </w:r>
      <w:r w:rsidRPr="000F6555">
        <w:rPr>
          <w:b/>
          <w:bCs/>
          <w:color w:val="000000" w:themeColor="text1"/>
          <w:sz w:val="24"/>
          <w:szCs w:val="24"/>
        </w:rPr>
        <w:t>. години</w:t>
      </w:r>
    </w:p>
    <w:p w:rsidR="009964DD" w:rsidRPr="000F6555" w:rsidRDefault="009964DD">
      <w:pPr>
        <w:pBdr>
          <w:top w:val="nil"/>
          <w:left w:val="nil"/>
          <w:bottom w:val="nil"/>
          <w:right w:val="nil"/>
          <w:between w:val="nil"/>
        </w:pBdr>
        <w:spacing w:before="49"/>
        <w:rPr>
          <w:b/>
          <w:bCs/>
          <w:color w:val="000000" w:themeColor="text1"/>
          <w:sz w:val="20"/>
          <w:szCs w:val="20"/>
        </w:rPr>
      </w:pPr>
    </w:p>
    <w:tbl>
      <w:tblPr>
        <w:tblStyle w:val="afffffffffffff7"/>
        <w:tblW w:w="10350" w:type="dxa"/>
        <w:tblInd w:w="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2631"/>
        <w:gridCol w:w="3466"/>
      </w:tblGrid>
      <w:tr w:rsidR="000F6555" w:rsidRPr="000F6555">
        <w:trPr>
          <w:trHeight w:val="551"/>
        </w:trPr>
        <w:tc>
          <w:tcPr>
            <w:tcW w:w="4253" w:type="dxa"/>
          </w:tcPr>
          <w:p w:rsidR="009964DD" w:rsidRPr="000F6555" w:rsidRDefault="006A2406">
            <w:pPr>
              <w:pBdr>
                <w:top w:val="nil"/>
                <w:left w:val="nil"/>
                <w:bottom w:val="nil"/>
                <w:right w:val="nil"/>
                <w:between w:val="nil"/>
              </w:pBdr>
              <w:spacing w:line="273" w:lineRule="auto"/>
              <w:ind w:left="14"/>
              <w:jc w:val="center"/>
              <w:rPr>
                <w:b/>
                <w:bCs/>
                <w:color w:val="000000" w:themeColor="text1"/>
                <w:sz w:val="24"/>
                <w:szCs w:val="24"/>
              </w:rPr>
            </w:pPr>
            <w:r w:rsidRPr="000F6555">
              <w:rPr>
                <w:b/>
                <w:bCs/>
                <w:color w:val="000000" w:themeColor="text1"/>
                <w:sz w:val="24"/>
                <w:szCs w:val="24"/>
              </w:rPr>
              <w:t>Активности</w:t>
            </w:r>
          </w:p>
        </w:tc>
        <w:tc>
          <w:tcPr>
            <w:tcW w:w="2631" w:type="dxa"/>
          </w:tcPr>
          <w:p w:rsidR="009964DD" w:rsidRPr="000F6555" w:rsidRDefault="006A2406">
            <w:pPr>
              <w:pBdr>
                <w:top w:val="nil"/>
                <w:left w:val="nil"/>
                <w:bottom w:val="nil"/>
                <w:right w:val="nil"/>
                <w:between w:val="nil"/>
              </w:pBdr>
              <w:spacing w:line="273" w:lineRule="auto"/>
              <w:ind w:left="295"/>
              <w:rPr>
                <w:b/>
                <w:bCs/>
                <w:color w:val="000000" w:themeColor="text1"/>
                <w:sz w:val="24"/>
                <w:szCs w:val="24"/>
              </w:rPr>
            </w:pPr>
            <w:r w:rsidRPr="000F6555">
              <w:rPr>
                <w:b/>
                <w:bCs/>
                <w:color w:val="000000" w:themeColor="text1"/>
                <w:sz w:val="24"/>
                <w:szCs w:val="24"/>
              </w:rPr>
              <w:t>Време реализације</w:t>
            </w:r>
          </w:p>
        </w:tc>
        <w:tc>
          <w:tcPr>
            <w:tcW w:w="3466" w:type="dxa"/>
          </w:tcPr>
          <w:p w:rsidR="009964DD" w:rsidRPr="000F6555" w:rsidRDefault="006A2406">
            <w:pPr>
              <w:pBdr>
                <w:top w:val="nil"/>
                <w:left w:val="nil"/>
                <w:bottom w:val="nil"/>
                <w:right w:val="nil"/>
                <w:between w:val="nil"/>
              </w:pBdr>
              <w:spacing w:line="273" w:lineRule="auto"/>
              <w:ind w:left="593"/>
              <w:rPr>
                <w:b/>
                <w:bCs/>
                <w:color w:val="000000" w:themeColor="text1"/>
                <w:sz w:val="24"/>
                <w:szCs w:val="24"/>
              </w:rPr>
            </w:pPr>
            <w:r w:rsidRPr="000F6555">
              <w:rPr>
                <w:b/>
                <w:bCs/>
                <w:color w:val="000000" w:themeColor="text1"/>
                <w:sz w:val="24"/>
                <w:szCs w:val="24"/>
              </w:rPr>
              <w:t>Носиоци активности</w:t>
            </w:r>
          </w:p>
        </w:tc>
      </w:tr>
      <w:tr w:rsidR="000F6555" w:rsidRPr="000F6555">
        <w:trPr>
          <w:trHeight w:val="273"/>
        </w:trPr>
        <w:tc>
          <w:tcPr>
            <w:tcW w:w="4253" w:type="dxa"/>
          </w:tcPr>
          <w:p w:rsidR="009964DD" w:rsidRPr="000F6555" w:rsidRDefault="006A2406">
            <w:pPr>
              <w:pBdr>
                <w:top w:val="nil"/>
                <w:left w:val="nil"/>
                <w:bottom w:val="nil"/>
                <w:right w:val="nil"/>
                <w:between w:val="nil"/>
              </w:pBdr>
              <w:spacing w:line="253" w:lineRule="auto"/>
              <w:ind w:left="110"/>
              <w:rPr>
                <w:color w:val="000000" w:themeColor="text1"/>
                <w:sz w:val="24"/>
                <w:szCs w:val="24"/>
              </w:rPr>
            </w:pPr>
            <w:r w:rsidRPr="000F6555">
              <w:rPr>
                <w:color w:val="000000" w:themeColor="text1"/>
                <w:sz w:val="24"/>
                <w:szCs w:val="24"/>
              </w:rPr>
              <w:t>Пријем првака</w:t>
            </w:r>
          </w:p>
        </w:tc>
        <w:tc>
          <w:tcPr>
            <w:tcW w:w="2631" w:type="dxa"/>
          </w:tcPr>
          <w:p w:rsidR="009964DD" w:rsidRPr="000F6555" w:rsidRDefault="006A2406">
            <w:pPr>
              <w:pBdr>
                <w:top w:val="nil"/>
                <w:left w:val="nil"/>
                <w:bottom w:val="nil"/>
                <w:right w:val="nil"/>
                <w:between w:val="nil"/>
              </w:pBdr>
              <w:spacing w:line="253" w:lineRule="auto"/>
              <w:ind w:left="110"/>
              <w:rPr>
                <w:color w:val="000000" w:themeColor="text1"/>
                <w:sz w:val="24"/>
                <w:szCs w:val="24"/>
              </w:rPr>
            </w:pPr>
            <w:r w:rsidRPr="000F6555">
              <w:rPr>
                <w:color w:val="000000" w:themeColor="text1"/>
                <w:sz w:val="24"/>
                <w:szCs w:val="24"/>
              </w:rPr>
              <w:t>септембар</w:t>
            </w:r>
          </w:p>
        </w:tc>
        <w:tc>
          <w:tcPr>
            <w:tcW w:w="3466" w:type="dxa"/>
          </w:tcPr>
          <w:p w:rsidR="009964DD" w:rsidRPr="000F6555" w:rsidRDefault="006A2406">
            <w:pPr>
              <w:pBdr>
                <w:top w:val="nil"/>
                <w:left w:val="nil"/>
                <w:bottom w:val="nil"/>
                <w:right w:val="nil"/>
                <w:between w:val="nil"/>
              </w:pBdr>
              <w:spacing w:line="253" w:lineRule="auto"/>
              <w:ind w:left="104"/>
              <w:rPr>
                <w:color w:val="000000" w:themeColor="text1"/>
                <w:sz w:val="24"/>
                <w:szCs w:val="24"/>
              </w:rPr>
            </w:pPr>
            <w:r w:rsidRPr="000F6555">
              <w:rPr>
                <w:color w:val="000000" w:themeColor="text1"/>
                <w:sz w:val="24"/>
                <w:szCs w:val="24"/>
              </w:rPr>
              <w:t>Учитељи четвртог разреда</w:t>
            </w:r>
          </w:p>
        </w:tc>
      </w:tr>
      <w:tr w:rsidR="000F6555" w:rsidRPr="000F6555">
        <w:trPr>
          <w:trHeight w:val="277"/>
        </w:trPr>
        <w:tc>
          <w:tcPr>
            <w:tcW w:w="4253" w:type="dxa"/>
            <w:vMerge w:val="restart"/>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Дечија недеља</w:t>
            </w:r>
          </w:p>
          <w:p w:rsidR="009964DD" w:rsidRPr="000F6555" w:rsidRDefault="006A2406">
            <w:pPr>
              <w:pBdr>
                <w:top w:val="nil"/>
                <w:left w:val="nil"/>
                <w:bottom w:val="nil"/>
                <w:right w:val="nil"/>
                <w:between w:val="nil"/>
              </w:pBdr>
              <w:spacing w:before="2" w:line="266" w:lineRule="auto"/>
              <w:ind w:left="110"/>
              <w:rPr>
                <w:color w:val="000000" w:themeColor="text1"/>
                <w:sz w:val="24"/>
                <w:szCs w:val="24"/>
                <w:lang w:val="sr-Cyrl-RS"/>
              </w:rPr>
            </w:pPr>
            <w:r w:rsidRPr="000F6555">
              <w:rPr>
                <w:color w:val="000000" w:themeColor="text1"/>
                <w:sz w:val="24"/>
                <w:szCs w:val="24"/>
              </w:rPr>
              <w:t>Приредба за забавиштанце</w:t>
            </w:r>
          </w:p>
          <w:p w:rsidR="000F6555" w:rsidRPr="000F6555" w:rsidRDefault="000F6555">
            <w:pPr>
              <w:pBdr>
                <w:top w:val="nil"/>
                <w:left w:val="nil"/>
                <w:bottom w:val="nil"/>
                <w:right w:val="nil"/>
                <w:between w:val="nil"/>
              </w:pBdr>
              <w:spacing w:before="2" w:line="266" w:lineRule="auto"/>
              <w:ind w:left="110"/>
              <w:rPr>
                <w:color w:val="000000" w:themeColor="text1"/>
                <w:sz w:val="24"/>
                <w:szCs w:val="24"/>
                <w:lang w:val="sr-Cyrl-RS"/>
              </w:rPr>
            </w:pPr>
            <w:r w:rsidRPr="000F6555">
              <w:rPr>
                <w:color w:val="000000" w:themeColor="text1"/>
                <w:sz w:val="24"/>
                <w:szCs w:val="24"/>
                <w:lang w:val="sr-Cyrl-RS"/>
              </w:rPr>
              <w:t>Приредба поводом Дана школе</w:t>
            </w:r>
          </w:p>
        </w:tc>
        <w:tc>
          <w:tcPr>
            <w:tcW w:w="2631" w:type="dxa"/>
            <w:vMerge w:val="restart"/>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октобар</w:t>
            </w:r>
          </w:p>
          <w:p w:rsidR="009964DD" w:rsidRPr="000F6555" w:rsidRDefault="006A2406">
            <w:pPr>
              <w:pBdr>
                <w:top w:val="nil"/>
                <w:left w:val="nil"/>
                <w:bottom w:val="nil"/>
                <w:right w:val="nil"/>
                <w:between w:val="nil"/>
              </w:pBdr>
              <w:spacing w:before="2" w:line="266" w:lineRule="auto"/>
              <w:ind w:left="110"/>
              <w:rPr>
                <w:color w:val="000000" w:themeColor="text1"/>
                <w:sz w:val="24"/>
                <w:szCs w:val="24"/>
              </w:rPr>
            </w:pPr>
            <w:r w:rsidRPr="000F6555">
              <w:rPr>
                <w:color w:val="000000" w:themeColor="text1"/>
                <w:sz w:val="24"/>
                <w:szCs w:val="24"/>
              </w:rPr>
              <w:t>октобар</w:t>
            </w:r>
          </w:p>
        </w:tc>
        <w:tc>
          <w:tcPr>
            <w:tcW w:w="3466" w:type="dxa"/>
          </w:tcPr>
          <w:p w:rsidR="009964DD" w:rsidRPr="000F6555" w:rsidRDefault="006A2406">
            <w:pPr>
              <w:pBdr>
                <w:top w:val="nil"/>
                <w:left w:val="nil"/>
                <w:bottom w:val="nil"/>
                <w:right w:val="nil"/>
                <w:between w:val="nil"/>
              </w:pBdr>
              <w:spacing w:line="258" w:lineRule="auto"/>
              <w:ind w:left="104"/>
              <w:rPr>
                <w:color w:val="000000" w:themeColor="text1"/>
                <w:sz w:val="24"/>
                <w:szCs w:val="24"/>
              </w:rPr>
            </w:pPr>
            <w:r w:rsidRPr="000F6555">
              <w:rPr>
                <w:color w:val="000000" w:themeColor="text1"/>
                <w:sz w:val="24"/>
                <w:szCs w:val="24"/>
              </w:rPr>
              <w:t>Наставници српског језика</w:t>
            </w:r>
          </w:p>
        </w:tc>
      </w:tr>
      <w:tr w:rsidR="000F6555" w:rsidRPr="000F6555">
        <w:trPr>
          <w:trHeight w:val="273"/>
        </w:trPr>
        <w:tc>
          <w:tcPr>
            <w:tcW w:w="4253" w:type="dxa"/>
            <w:vMerge/>
          </w:tcPr>
          <w:p w:rsidR="009964DD" w:rsidRPr="000F6555" w:rsidRDefault="009964DD">
            <w:pPr>
              <w:pBdr>
                <w:top w:val="nil"/>
                <w:left w:val="nil"/>
                <w:bottom w:val="nil"/>
                <w:right w:val="nil"/>
                <w:between w:val="nil"/>
              </w:pBdr>
              <w:spacing w:line="276" w:lineRule="auto"/>
              <w:rPr>
                <w:color w:val="000000" w:themeColor="text1"/>
                <w:sz w:val="24"/>
                <w:szCs w:val="24"/>
              </w:rPr>
            </w:pPr>
          </w:p>
        </w:tc>
        <w:tc>
          <w:tcPr>
            <w:tcW w:w="2631" w:type="dxa"/>
            <w:vMerge/>
          </w:tcPr>
          <w:p w:rsidR="009964DD" w:rsidRPr="000F6555" w:rsidRDefault="009964DD">
            <w:pPr>
              <w:pBdr>
                <w:top w:val="nil"/>
                <w:left w:val="nil"/>
                <w:bottom w:val="nil"/>
                <w:right w:val="nil"/>
                <w:between w:val="nil"/>
              </w:pBdr>
              <w:spacing w:line="276" w:lineRule="auto"/>
              <w:rPr>
                <w:color w:val="000000" w:themeColor="text1"/>
                <w:sz w:val="24"/>
                <w:szCs w:val="24"/>
              </w:rPr>
            </w:pPr>
          </w:p>
        </w:tc>
        <w:tc>
          <w:tcPr>
            <w:tcW w:w="3466" w:type="dxa"/>
          </w:tcPr>
          <w:p w:rsidR="009964DD" w:rsidRPr="000F6555" w:rsidRDefault="006A2406">
            <w:pPr>
              <w:pBdr>
                <w:top w:val="nil"/>
                <w:left w:val="nil"/>
                <w:bottom w:val="nil"/>
                <w:right w:val="nil"/>
                <w:between w:val="nil"/>
              </w:pBdr>
              <w:spacing w:line="253" w:lineRule="auto"/>
              <w:ind w:left="104"/>
              <w:rPr>
                <w:color w:val="000000" w:themeColor="text1"/>
                <w:sz w:val="24"/>
                <w:szCs w:val="24"/>
              </w:rPr>
            </w:pPr>
            <w:r w:rsidRPr="000F6555">
              <w:rPr>
                <w:color w:val="000000" w:themeColor="text1"/>
                <w:sz w:val="24"/>
                <w:szCs w:val="24"/>
              </w:rPr>
              <w:t>Учитељи четвртог разреда</w:t>
            </w:r>
          </w:p>
        </w:tc>
      </w:tr>
      <w:tr w:rsidR="000F6555" w:rsidRPr="000F6555">
        <w:trPr>
          <w:trHeight w:val="551"/>
        </w:trPr>
        <w:tc>
          <w:tcPr>
            <w:tcW w:w="4253"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Сајам књига</w:t>
            </w:r>
          </w:p>
        </w:tc>
        <w:tc>
          <w:tcPr>
            <w:tcW w:w="2631"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октобар</w:t>
            </w:r>
          </w:p>
        </w:tc>
        <w:tc>
          <w:tcPr>
            <w:tcW w:w="3466" w:type="dxa"/>
          </w:tcPr>
          <w:p w:rsidR="009964DD" w:rsidRPr="000F6555" w:rsidRDefault="006A2406">
            <w:pPr>
              <w:pBdr>
                <w:top w:val="nil"/>
                <w:left w:val="nil"/>
                <w:bottom w:val="nil"/>
                <w:right w:val="nil"/>
                <w:between w:val="nil"/>
              </w:pBdr>
              <w:spacing w:line="273" w:lineRule="auto"/>
              <w:ind w:left="104"/>
              <w:rPr>
                <w:color w:val="000000" w:themeColor="text1"/>
                <w:sz w:val="24"/>
                <w:szCs w:val="24"/>
              </w:rPr>
            </w:pPr>
            <w:r w:rsidRPr="000F6555">
              <w:rPr>
                <w:color w:val="000000" w:themeColor="text1"/>
                <w:sz w:val="24"/>
                <w:szCs w:val="24"/>
              </w:rPr>
              <w:t>Наставници српског језика и</w:t>
            </w:r>
          </w:p>
          <w:p w:rsidR="009964DD" w:rsidRPr="000F6555" w:rsidRDefault="006A2406">
            <w:pPr>
              <w:pBdr>
                <w:top w:val="nil"/>
                <w:left w:val="nil"/>
                <w:bottom w:val="nil"/>
                <w:right w:val="nil"/>
                <w:between w:val="nil"/>
              </w:pBdr>
              <w:spacing w:before="2" w:line="257" w:lineRule="auto"/>
              <w:ind w:left="104"/>
              <w:rPr>
                <w:color w:val="000000" w:themeColor="text1"/>
                <w:sz w:val="24"/>
                <w:szCs w:val="24"/>
              </w:rPr>
            </w:pPr>
            <w:r w:rsidRPr="000F6555">
              <w:rPr>
                <w:color w:val="000000" w:themeColor="text1"/>
                <w:sz w:val="24"/>
                <w:szCs w:val="24"/>
              </w:rPr>
              <w:t>библиотекар</w:t>
            </w:r>
          </w:p>
        </w:tc>
      </w:tr>
      <w:tr w:rsidR="000F6555" w:rsidRPr="000F6555">
        <w:trPr>
          <w:trHeight w:val="830"/>
        </w:trPr>
        <w:tc>
          <w:tcPr>
            <w:tcW w:w="4253" w:type="dxa"/>
            <w:vMerge w:val="restart"/>
          </w:tcPr>
          <w:p w:rsidR="009964DD" w:rsidRPr="000F6555" w:rsidRDefault="006A2406">
            <w:pPr>
              <w:pBdr>
                <w:top w:val="nil"/>
                <w:left w:val="nil"/>
                <w:bottom w:val="nil"/>
                <w:right w:val="nil"/>
                <w:between w:val="nil"/>
              </w:pBdr>
              <w:spacing w:before="3" w:line="237" w:lineRule="auto"/>
              <w:ind w:left="110" w:right="984"/>
              <w:rPr>
                <w:color w:val="000000" w:themeColor="text1"/>
                <w:sz w:val="24"/>
                <w:szCs w:val="24"/>
                <w:lang w:val="sr-Cyrl-RS"/>
              </w:rPr>
            </w:pPr>
            <w:r w:rsidRPr="000F6555">
              <w:rPr>
                <w:color w:val="000000" w:themeColor="text1"/>
                <w:sz w:val="24"/>
                <w:szCs w:val="24"/>
              </w:rPr>
              <w:t xml:space="preserve">Посета позоришној представи, </w:t>
            </w:r>
            <w:r w:rsidR="000F6555" w:rsidRPr="000F6555">
              <w:rPr>
                <w:color w:val="000000" w:themeColor="text1"/>
                <w:sz w:val="24"/>
                <w:szCs w:val="24"/>
                <w:lang w:val="sr-Cyrl-RS"/>
              </w:rPr>
              <w:t>школски биоскоп</w:t>
            </w:r>
          </w:p>
          <w:p w:rsidR="009964DD" w:rsidRPr="000F6555" w:rsidRDefault="009964DD">
            <w:pPr>
              <w:pBdr>
                <w:top w:val="nil"/>
                <w:left w:val="nil"/>
                <w:bottom w:val="nil"/>
                <w:right w:val="nil"/>
                <w:between w:val="nil"/>
              </w:pBdr>
              <w:rPr>
                <w:b/>
                <w:bCs/>
                <w:color w:val="000000" w:themeColor="text1"/>
                <w:sz w:val="24"/>
                <w:szCs w:val="24"/>
              </w:rPr>
            </w:pPr>
          </w:p>
          <w:p w:rsidR="009964DD" w:rsidRPr="000F6555" w:rsidRDefault="009964DD">
            <w:pPr>
              <w:pBdr>
                <w:top w:val="nil"/>
                <w:left w:val="nil"/>
                <w:bottom w:val="nil"/>
                <w:right w:val="nil"/>
                <w:between w:val="nil"/>
              </w:pBdr>
              <w:spacing w:before="3"/>
              <w:rPr>
                <w:b/>
                <w:bCs/>
                <w:color w:val="000000" w:themeColor="text1"/>
                <w:sz w:val="24"/>
                <w:szCs w:val="24"/>
              </w:rPr>
            </w:pPr>
          </w:p>
          <w:p w:rsidR="009964DD" w:rsidRPr="000F6555" w:rsidRDefault="006A2406">
            <w:pPr>
              <w:pBdr>
                <w:top w:val="nil"/>
                <w:left w:val="nil"/>
                <w:bottom w:val="nil"/>
                <w:right w:val="nil"/>
                <w:between w:val="nil"/>
              </w:pBdr>
              <w:spacing w:before="1" w:line="257" w:lineRule="auto"/>
              <w:ind w:left="110"/>
              <w:rPr>
                <w:color w:val="000000" w:themeColor="text1"/>
                <w:sz w:val="24"/>
                <w:szCs w:val="24"/>
              </w:rPr>
            </w:pPr>
            <w:r w:rsidRPr="000F6555">
              <w:rPr>
                <w:color w:val="000000" w:themeColor="text1"/>
                <w:sz w:val="24"/>
                <w:szCs w:val="24"/>
              </w:rPr>
              <w:t>Октобарски ликовни салон</w:t>
            </w:r>
          </w:p>
        </w:tc>
        <w:tc>
          <w:tcPr>
            <w:tcW w:w="2631" w:type="dxa"/>
          </w:tcPr>
          <w:p w:rsidR="009964DD" w:rsidRPr="000F6555" w:rsidRDefault="006A2406">
            <w:pPr>
              <w:pBdr>
                <w:top w:val="nil"/>
                <w:left w:val="nil"/>
                <w:bottom w:val="nil"/>
                <w:right w:val="nil"/>
                <w:between w:val="nil"/>
              </w:pBdr>
              <w:spacing w:before="1"/>
              <w:ind w:left="110"/>
              <w:rPr>
                <w:color w:val="000000" w:themeColor="text1"/>
                <w:sz w:val="24"/>
                <w:szCs w:val="24"/>
              </w:rPr>
            </w:pPr>
            <w:r w:rsidRPr="000F6555">
              <w:rPr>
                <w:color w:val="000000" w:themeColor="text1"/>
                <w:sz w:val="24"/>
                <w:szCs w:val="24"/>
              </w:rPr>
              <w:t>током године</w:t>
            </w:r>
          </w:p>
        </w:tc>
        <w:tc>
          <w:tcPr>
            <w:tcW w:w="3466" w:type="dxa"/>
          </w:tcPr>
          <w:p w:rsidR="009964DD" w:rsidRPr="000F6555" w:rsidRDefault="006A2406">
            <w:pPr>
              <w:pBdr>
                <w:top w:val="nil"/>
                <w:left w:val="nil"/>
                <w:bottom w:val="nil"/>
                <w:right w:val="nil"/>
                <w:between w:val="nil"/>
              </w:pBdr>
              <w:spacing w:before="3" w:line="237" w:lineRule="auto"/>
              <w:ind w:left="104" w:right="141"/>
              <w:rPr>
                <w:color w:val="000000" w:themeColor="text1"/>
                <w:sz w:val="24"/>
                <w:szCs w:val="24"/>
              </w:rPr>
            </w:pPr>
            <w:r w:rsidRPr="000F6555">
              <w:rPr>
                <w:color w:val="000000" w:themeColor="text1"/>
                <w:sz w:val="24"/>
                <w:szCs w:val="24"/>
              </w:rPr>
              <w:t>Учитељи, наставници музичке и ликовне културе и</w:t>
            </w:r>
          </w:p>
          <w:p w:rsidR="009964DD" w:rsidRPr="000F6555" w:rsidRDefault="006A2406">
            <w:pPr>
              <w:pBdr>
                <w:top w:val="nil"/>
                <w:left w:val="nil"/>
                <w:bottom w:val="nil"/>
                <w:right w:val="nil"/>
                <w:between w:val="nil"/>
              </w:pBdr>
              <w:spacing w:before="4" w:line="257" w:lineRule="auto"/>
              <w:ind w:left="104"/>
              <w:rPr>
                <w:color w:val="000000" w:themeColor="text1"/>
                <w:sz w:val="24"/>
                <w:szCs w:val="24"/>
              </w:rPr>
            </w:pPr>
            <w:r w:rsidRPr="000F6555">
              <w:rPr>
                <w:color w:val="000000" w:themeColor="text1"/>
                <w:sz w:val="24"/>
                <w:szCs w:val="24"/>
              </w:rPr>
              <w:t>наставници српског језика</w:t>
            </w:r>
          </w:p>
        </w:tc>
      </w:tr>
      <w:tr w:rsidR="000F6555" w:rsidRPr="000F6555">
        <w:trPr>
          <w:trHeight w:val="542"/>
        </w:trPr>
        <w:tc>
          <w:tcPr>
            <w:tcW w:w="4253" w:type="dxa"/>
            <w:vMerge/>
          </w:tcPr>
          <w:p w:rsidR="009964DD" w:rsidRPr="000F6555" w:rsidRDefault="009964DD">
            <w:pPr>
              <w:pBdr>
                <w:top w:val="nil"/>
                <w:left w:val="nil"/>
                <w:bottom w:val="nil"/>
                <w:right w:val="nil"/>
                <w:between w:val="nil"/>
              </w:pBdr>
              <w:spacing w:line="276" w:lineRule="auto"/>
              <w:rPr>
                <w:color w:val="000000" w:themeColor="text1"/>
                <w:sz w:val="24"/>
                <w:szCs w:val="24"/>
              </w:rPr>
            </w:pPr>
          </w:p>
        </w:tc>
        <w:tc>
          <w:tcPr>
            <w:tcW w:w="2631"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октобар</w:t>
            </w:r>
          </w:p>
        </w:tc>
        <w:tc>
          <w:tcPr>
            <w:tcW w:w="3466" w:type="dxa"/>
          </w:tcPr>
          <w:p w:rsidR="009964DD" w:rsidRPr="000F6555" w:rsidRDefault="006A2406">
            <w:pPr>
              <w:pBdr>
                <w:top w:val="nil"/>
                <w:left w:val="nil"/>
                <w:bottom w:val="nil"/>
                <w:right w:val="nil"/>
                <w:between w:val="nil"/>
              </w:pBdr>
              <w:spacing w:line="273" w:lineRule="auto"/>
              <w:ind w:left="104"/>
              <w:rPr>
                <w:color w:val="000000" w:themeColor="text1"/>
                <w:sz w:val="24"/>
                <w:szCs w:val="24"/>
              </w:rPr>
            </w:pPr>
            <w:r w:rsidRPr="000F6555">
              <w:rPr>
                <w:color w:val="000000" w:themeColor="text1"/>
                <w:sz w:val="24"/>
                <w:szCs w:val="24"/>
              </w:rPr>
              <w:t>Наставник ликовне културе</w:t>
            </w:r>
          </w:p>
        </w:tc>
      </w:tr>
      <w:tr w:rsidR="000F6555" w:rsidRPr="000F6555">
        <w:trPr>
          <w:trHeight w:val="277"/>
        </w:trPr>
        <w:tc>
          <w:tcPr>
            <w:tcW w:w="4253" w:type="dxa"/>
          </w:tcPr>
          <w:p w:rsidR="009964DD" w:rsidRPr="000F6555" w:rsidRDefault="006A2406">
            <w:pPr>
              <w:pBdr>
                <w:top w:val="nil"/>
                <w:left w:val="nil"/>
                <w:bottom w:val="nil"/>
                <w:right w:val="nil"/>
                <w:between w:val="nil"/>
              </w:pBdr>
              <w:spacing w:line="258" w:lineRule="auto"/>
              <w:ind w:left="110"/>
              <w:rPr>
                <w:color w:val="000000" w:themeColor="text1"/>
                <w:sz w:val="24"/>
                <w:szCs w:val="24"/>
              </w:rPr>
            </w:pPr>
            <w:r w:rsidRPr="000F6555">
              <w:rPr>
                <w:color w:val="000000" w:themeColor="text1"/>
                <w:sz w:val="24"/>
                <w:szCs w:val="24"/>
              </w:rPr>
              <w:t>Дан посвећен књизи и читању</w:t>
            </w:r>
          </w:p>
        </w:tc>
        <w:tc>
          <w:tcPr>
            <w:tcW w:w="2631" w:type="dxa"/>
          </w:tcPr>
          <w:p w:rsidR="009964DD" w:rsidRPr="000F6555" w:rsidRDefault="006A2406">
            <w:pPr>
              <w:pBdr>
                <w:top w:val="nil"/>
                <w:left w:val="nil"/>
                <w:bottom w:val="nil"/>
                <w:right w:val="nil"/>
                <w:between w:val="nil"/>
              </w:pBdr>
              <w:spacing w:line="258" w:lineRule="auto"/>
              <w:ind w:left="110"/>
              <w:rPr>
                <w:color w:val="000000" w:themeColor="text1"/>
                <w:sz w:val="24"/>
                <w:szCs w:val="24"/>
              </w:rPr>
            </w:pPr>
            <w:r w:rsidRPr="000F6555">
              <w:rPr>
                <w:color w:val="000000" w:themeColor="text1"/>
                <w:sz w:val="24"/>
                <w:szCs w:val="24"/>
              </w:rPr>
              <w:t>новембар</w:t>
            </w:r>
          </w:p>
        </w:tc>
        <w:tc>
          <w:tcPr>
            <w:tcW w:w="3466" w:type="dxa"/>
          </w:tcPr>
          <w:p w:rsidR="009964DD" w:rsidRPr="000F6555" w:rsidRDefault="006A2406">
            <w:pPr>
              <w:pBdr>
                <w:top w:val="nil"/>
                <w:left w:val="nil"/>
                <w:bottom w:val="nil"/>
                <w:right w:val="nil"/>
                <w:between w:val="nil"/>
              </w:pBdr>
              <w:spacing w:line="258" w:lineRule="auto"/>
              <w:ind w:left="104"/>
              <w:rPr>
                <w:color w:val="000000" w:themeColor="text1"/>
                <w:sz w:val="24"/>
                <w:szCs w:val="24"/>
              </w:rPr>
            </w:pPr>
            <w:r w:rsidRPr="000F6555">
              <w:rPr>
                <w:color w:val="000000" w:themeColor="text1"/>
                <w:sz w:val="24"/>
                <w:szCs w:val="24"/>
              </w:rPr>
              <w:t>Библиотекар, наставници</w:t>
            </w:r>
          </w:p>
        </w:tc>
      </w:tr>
      <w:tr w:rsidR="000F6555" w:rsidRPr="000F6555">
        <w:trPr>
          <w:trHeight w:val="825"/>
        </w:trPr>
        <w:tc>
          <w:tcPr>
            <w:tcW w:w="4253" w:type="dxa"/>
          </w:tcPr>
          <w:p w:rsidR="009964DD" w:rsidRPr="000F6555" w:rsidRDefault="006A2406">
            <w:pPr>
              <w:pBdr>
                <w:top w:val="nil"/>
                <w:left w:val="nil"/>
                <w:bottom w:val="nil"/>
                <w:right w:val="nil"/>
                <w:between w:val="nil"/>
              </w:pBdr>
              <w:spacing w:line="237" w:lineRule="auto"/>
              <w:ind w:left="110" w:right="817"/>
              <w:rPr>
                <w:color w:val="000000" w:themeColor="text1"/>
                <w:sz w:val="24"/>
                <w:szCs w:val="24"/>
              </w:rPr>
            </w:pPr>
            <w:r w:rsidRPr="000F6555">
              <w:rPr>
                <w:color w:val="000000" w:themeColor="text1"/>
                <w:sz w:val="24"/>
                <w:szCs w:val="24"/>
              </w:rPr>
              <w:t>Завршетак првог полугодишта – активности по избору ученика,</w:t>
            </w:r>
          </w:p>
          <w:p w:rsidR="009964DD" w:rsidRPr="000F6555" w:rsidRDefault="006A2406">
            <w:pPr>
              <w:pBdr>
                <w:top w:val="nil"/>
                <w:left w:val="nil"/>
                <w:bottom w:val="nil"/>
                <w:right w:val="nil"/>
                <w:between w:val="nil"/>
              </w:pBdr>
              <w:spacing w:before="2" w:line="257" w:lineRule="auto"/>
              <w:ind w:left="110"/>
              <w:rPr>
                <w:color w:val="000000" w:themeColor="text1"/>
                <w:sz w:val="24"/>
                <w:szCs w:val="24"/>
              </w:rPr>
            </w:pPr>
            <w:r w:rsidRPr="000F6555">
              <w:rPr>
                <w:color w:val="000000" w:themeColor="text1"/>
                <w:sz w:val="24"/>
                <w:szCs w:val="24"/>
              </w:rPr>
              <w:t>наставника и ученика</w:t>
            </w:r>
          </w:p>
        </w:tc>
        <w:tc>
          <w:tcPr>
            <w:tcW w:w="2631"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децембар</w:t>
            </w:r>
          </w:p>
        </w:tc>
        <w:tc>
          <w:tcPr>
            <w:tcW w:w="3466" w:type="dxa"/>
          </w:tcPr>
          <w:p w:rsidR="009964DD" w:rsidRPr="000F6555" w:rsidRDefault="006A2406">
            <w:pPr>
              <w:pBdr>
                <w:top w:val="nil"/>
                <w:left w:val="nil"/>
                <w:bottom w:val="nil"/>
                <w:right w:val="nil"/>
                <w:between w:val="nil"/>
              </w:pBdr>
              <w:spacing w:line="273" w:lineRule="auto"/>
              <w:ind w:left="104"/>
              <w:rPr>
                <w:color w:val="000000" w:themeColor="text1"/>
                <w:sz w:val="24"/>
                <w:szCs w:val="24"/>
              </w:rPr>
            </w:pPr>
            <w:r w:rsidRPr="000F6555">
              <w:rPr>
                <w:color w:val="000000" w:themeColor="text1"/>
                <w:sz w:val="24"/>
                <w:szCs w:val="24"/>
              </w:rPr>
              <w:t>Учитељи и наставници</w:t>
            </w:r>
          </w:p>
        </w:tc>
      </w:tr>
      <w:tr w:rsidR="000F6555" w:rsidRPr="000F6555">
        <w:trPr>
          <w:trHeight w:val="278"/>
        </w:trPr>
        <w:tc>
          <w:tcPr>
            <w:tcW w:w="4253" w:type="dxa"/>
          </w:tcPr>
          <w:p w:rsidR="009964DD" w:rsidRPr="000F6555" w:rsidRDefault="006A2406">
            <w:pPr>
              <w:pBdr>
                <w:top w:val="nil"/>
                <w:left w:val="nil"/>
                <w:bottom w:val="nil"/>
                <w:right w:val="nil"/>
                <w:between w:val="nil"/>
              </w:pBdr>
              <w:spacing w:line="258" w:lineRule="auto"/>
              <w:ind w:left="110"/>
              <w:rPr>
                <w:color w:val="000000" w:themeColor="text1"/>
                <w:sz w:val="24"/>
                <w:szCs w:val="24"/>
              </w:rPr>
            </w:pPr>
            <w:r w:rsidRPr="000F6555">
              <w:rPr>
                <w:color w:val="000000" w:themeColor="text1"/>
                <w:sz w:val="24"/>
                <w:szCs w:val="24"/>
              </w:rPr>
              <w:t>Дружење са забавиштанцима</w:t>
            </w:r>
          </w:p>
        </w:tc>
        <w:tc>
          <w:tcPr>
            <w:tcW w:w="2631" w:type="dxa"/>
          </w:tcPr>
          <w:p w:rsidR="009964DD" w:rsidRPr="000F6555" w:rsidRDefault="006A2406">
            <w:pPr>
              <w:pBdr>
                <w:top w:val="nil"/>
                <w:left w:val="nil"/>
                <w:bottom w:val="nil"/>
                <w:right w:val="nil"/>
                <w:between w:val="nil"/>
              </w:pBdr>
              <w:spacing w:line="258" w:lineRule="auto"/>
              <w:ind w:left="110"/>
              <w:rPr>
                <w:color w:val="000000" w:themeColor="text1"/>
                <w:sz w:val="24"/>
                <w:szCs w:val="24"/>
              </w:rPr>
            </w:pPr>
            <w:r w:rsidRPr="000F6555">
              <w:rPr>
                <w:color w:val="000000" w:themeColor="text1"/>
                <w:sz w:val="24"/>
                <w:szCs w:val="24"/>
              </w:rPr>
              <w:t>децембар</w:t>
            </w:r>
          </w:p>
        </w:tc>
        <w:tc>
          <w:tcPr>
            <w:tcW w:w="3466" w:type="dxa"/>
          </w:tcPr>
          <w:p w:rsidR="009964DD" w:rsidRPr="000F6555" w:rsidRDefault="006A2406">
            <w:pPr>
              <w:pBdr>
                <w:top w:val="nil"/>
                <w:left w:val="nil"/>
                <w:bottom w:val="nil"/>
                <w:right w:val="nil"/>
                <w:between w:val="nil"/>
              </w:pBdr>
              <w:spacing w:line="258" w:lineRule="auto"/>
              <w:ind w:left="104"/>
              <w:rPr>
                <w:color w:val="000000" w:themeColor="text1"/>
                <w:sz w:val="24"/>
                <w:szCs w:val="24"/>
              </w:rPr>
            </w:pPr>
            <w:r w:rsidRPr="000F6555">
              <w:rPr>
                <w:color w:val="000000" w:themeColor="text1"/>
                <w:sz w:val="24"/>
                <w:szCs w:val="24"/>
              </w:rPr>
              <w:t>Учитељи четвртих разреда</w:t>
            </w:r>
          </w:p>
        </w:tc>
      </w:tr>
      <w:tr w:rsidR="000F6555" w:rsidRPr="000F6555">
        <w:trPr>
          <w:trHeight w:val="825"/>
        </w:trPr>
        <w:tc>
          <w:tcPr>
            <w:tcW w:w="4253" w:type="dxa"/>
          </w:tcPr>
          <w:p w:rsidR="009964DD" w:rsidRPr="000F6555" w:rsidRDefault="006A2406">
            <w:pPr>
              <w:pBdr>
                <w:top w:val="nil"/>
                <w:left w:val="nil"/>
                <w:bottom w:val="nil"/>
                <w:right w:val="nil"/>
                <w:between w:val="nil"/>
              </w:pBdr>
              <w:spacing w:line="237" w:lineRule="auto"/>
              <w:ind w:left="110"/>
              <w:rPr>
                <w:color w:val="000000" w:themeColor="text1"/>
                <w:sz w:val="24"/>
                <w:szCs w:val="24"/>
              </w:rPr>
            </w:pPr>
            <w:r w:rsidRPr="000F6555">
              <w:rPr>
                <w:color w:val="000000" w:themeColor="text1"/>
                <w:sz w:val="24"/>
                <w:szCs w:val="24"/>
              </w:rPr>
              <w:t>Дан Светог Саве (славу преузимају ученици седмог разреда са</w:t>
            </w:r>
          </w:p>
          <w:p w:rsidR="009964DD" w:rsidRPr="000F6555" w:rsidRDefault="006A2406">
            <w:pPr>
              <w:pBdr>
                <w:top w:val="nil"/>
                <w:left w:val="nil"/>
                <w:bottom w:val="nil"/>
                <w:right w:val="nil"/>
                <w:between w:val="nil"/>
              </w:pBdr>
              <w:spacing w:before="2" w:line="257" w:lineRule="auto"/>
              <w:ind w:left="110"/>
              <w:rPr>
                <w:color w:val="000000" w:themeColor="text1"/>
                <w:sz w:val="24"/>
                <w:szCs w:val="24"/>
              </w:rPr>
            </w:pPr>
            <w:r w:rsidRPr="000F6555">
              <w:rPr>
                <w:color w:val="000000" w:themeColor="text1"/>
                <w:sz w:val="24"/>
                <w:szCs w:val="24"/>
              </w:rPr>
              <w:t>одељенским старешинама)</w:t>
            </w:r>
          </w:p>
        </w:tc>
        <w:tc>
          <w:tcPr>
            <w:tcW w:w="2631" w:type="dxa"/>
          </w:tcPr>
          <w:p w:rsidR="009964DD" w:rsidRPr="000F6555" w:rsidRDefault="006A2406">
            <w:pPr>
              <w:pBdr>
                <w:top w:val="nil"/>
                <w:left w:val="nil"/>
                <w:bottom w:val="nil"/>
                <w:right w:val="nil"/>
                <w:between w:val="nil"/>
              </w:pBdr>
              <w:spacing w:before="270"/>
              <w:ind w:left="110"/>
              <w:rPr>
                <w:color w:val="000000" w:themeColor="text1"/>
                <w:sz w:val="24"/>
                <w:szCs w:val="24"/>
              </w:rPr>
            </w:pPr>
            <w:r w:rsidRPr="000F6555">
              <w:rPr>
                <w:color w:val="000000" w:themeColor="text1"/>
                <w:sz w:val="24"/>
                <w:szCs w:val="24"/>
              </w:rPr>
              <w:t>јануар</w:t>
            </w:r>
          </w:p>
        </w:tc>
        <w:tc>
          <w:tcPr>
            <w:tcW w:w="3466" w:type="dxa"/>
          </w:tcPr>
          <w:p w:rsidR="009964DD" w:rsidRPr="000F6555" w:rsidRDefault="006A2406">
            <w:pPr>
              <w:pBdr>
                <w:top w:val="nil"/>
                <w:left w:val="nil"/>
                <w:bottom w:val="nil"/>
                <w:right w:val="nil"/>
                <w:between w:val="nil"/>
              </w:pBdr>
              <w:spacing w:before="245"/>
              <w:ind w:left="104"/>
              <w:rPr>
                <w:color w:val="000000" w:themeColor="text1"/>
                <w:sz w:val="24"/>
                <w:szCs w:val="24"/>
              </w:rPr>
            </w:pPr>
            <w:r w:rsidRPr="000F6555">
              <w:rPr>
                <w:color w:val="000000" w:themeColor="text1"/>
                <w:sz w:val="24"/>
                <w:szCs w:val="24"/>
              </w:rPr>
              <w:t>Одељенске старешине осмих разреда и вероучитељи</w:t>
            </w:r>
          </w:p>
        </w:tc>
      </w:tr>
      <w:tr w:rsidR="000F6555" w:rsidRPr="000F6555">
        <w:trPr>
          <w:trHeight w:val="551"/>
        </w:trPr>
        <w:tc>
          <w:tcPr>
            <w:tcW w:w="4253"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Активности поводом поводом Дана</w:t>
            </w:r>
          </w:p>
          <w:p w:rsidR="009964DD" w:rsidRPr="000F6555" w:rsidRDefault="006A2406">
            <w:pPr>
              <w:pBdr>
                <w:top w:val="nil"/>
                <w:left w:val="nil"/>
                <w:bottom w:val="nil"/>
                <w:right w:val="nil"/>
                <w:between w:val="nil"/>
              </w:pBdr>
              <w:spacing w:before="2" w:line="257" w:lineRule="auto"/>
              <w:ind w:left="110"/>
              <w:rPr>
                <w:color w:val="000000" w:themeColor="text1"/>
                <w:sz w:val="24"/>
                <w:szCs w:val="24"/>
              </w:rPr>
            </w:pPr>
            <w:r w:rsidRPr="000F6555">
              <w:rPr>
                <w:color w:val="000000" w:themeColor="text1"/>
                <w:sz w:val="24"/>
                <w:szCs w:val="24"/>
              </w:rPr>
              <w:t>заљубљених</w:t>
            </w:r>
          </w:p>
        </w:tc>
        <w:tc>
          <w:tcPr>
            <w:tcW w:w="2631"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фебруар</w:t>
            </w:r>
          </w:p>
        </w:tc>
        <w:tc>
          <w:tcPr>
            <w:tcW w:w="3466" w:type="dxa"/>
          </w:tcPr>
          <w:p w:rsidR="009964DD" w:rsidRPr="000F6555" w:rsidRDefault="006A2406">
            <w:pPr>
              <w:pBdr>
                <w:top w:val="nil"/>
                <w:left w:val="nil"/>
                <w:bottom w:val="nil"/>
                <w:right w:val="nil"/>
                <w:between w:val="nil"/>
              </w:pBdr>
              <w:spacing w:line="273" w:lineRule="auto"/>
              <w:ind w:left="104"/>
              <w:rPr>
                <w:color w:val="000000" w:themeColor="text1"/>
                <w:sz w:val="24"/>
                <w:szCs w:val="24"/>
              </w:rPr>
            </w:pPr>
            <w:r w:rsidRPr="000F6555">
              <w:rPr>
                <w:color w:val="000000" w:themeColor="text1"/>
                <w:sz w:val="24"/>
                <w:szCs w:val="24"/>
              </w:rPr>
              <w:t>Наставници музичког,</w:t>
            </w:r>
          </w:p>
          <w:p w:rsidR="009964DD" w:rsidRPr="000F6555" w:rsidRDefault="006A2406">
            <w:pPr>
              <w:pBdr>
                <w:top w:val="nil"/>
                <w:left w:val="nil"/>
                <w:bottom w:val="nil"/>
                <w:right w:val="nil"/>
                <w:between w:val="nil"/>
              </w:pBdr>
              <w:spacing w:before="2" w:line="257" w:lineRule="auto"/>
              <w:ind w:left="104"/>
              <w:rPr>
                <w:color w:val="000000" w:themeColor="text1"/>
                <w:sz w:val="24"/>
                <w:szCs w:val="24"/>
              </w:rPr>
            </w:pPr>
            <w:r w:rsidRPr="000F6555">
              <w:rPr>
                <w:color w:val="000000" w:themeColor="text1"/>
                <w:sz w:val="24"/>
                <w:szCs w:val="24"/>
              </w:rPr>
              <w:t>ликовног и српског језика и сл.</w:t>
            </w:r>
          </w:p>
        </w:tc>
      </w:tr>
      <w:tr w:rsidR="000F6555" w:rsidRPr="000F6555">
        <w:trPr>
          <w:trHeight w:val="551"/>
        </w:trPr>
        <w:tc>
          <w:tcPr>
            <w:tcW w:w="4253"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Промоција књижевног стваралаштва</w:t>
            </w:r>
          </w:p>
          <w:p w:rsidR="009964DD" w:rsidRPr="000F6555" w:rsidRDefault="006A2406">
            <w:pPr>
              <w:pBdr>
                <w:top w:val="nil"/>
                <w:left w:val="nil"/>
                <w:bottom w:val="nil"/>
                <w:right w:val="nil"/>
                <w:between w:val="nil"/>
              </w:pBdr>
              <w:spacing w:before="2" w:line="257" w:lineRule="auto"/>
              <w:ind w:left="110"/>
              <w:rPr>
                <w:color w:val="000000" w:themeColor="text1"/>
                <w:sz w:val="24"/>
                <w:szCs w:val="24"/>
              </w:rPr>
            </w:pPr>
            <w:r w:rsidRPr="000F6555">
              <w:rPr>
                <w:color w:val="000000" w:themeColor="text1"/>
                <w:sz w:val="24"/>
                <w:szCs w:val="24"/>
              </w:rPr>
              <w:t>наших ученика</w:t>
            </w:r>
          </w:p>
        </w:tc>
        <w:tc>
          <w:tcPr>
            <w:tcW w:w="2631" w:type="dxa"/>
          </w:tcPr>
          <w:p w:rsidR="009964DD" w:rsidRPr="000F6555" w:rsidRDefault="006A2406">
            <w:pPr>
              <w:pBdr>
                <w:top w:val="nil"/>
                <w:left w:val="nil"/>
                <w:bottom w:val="nil"/>
                <w:right w:val="nil"/>
                <w:between w:val="nil"/>
              </w:pBdr>
              <w:spacing w:line="273" w:lineRule="auto"/>
              <w:ind w:left="110"/>
              <w:rPr>
                <w:color w:val="000000" w:themeColor="text1"/>
                <w:sz w:val="24"/>
                <w:szCs w:val="24"/>
              </w:rPr>
            </w:pPr>
            <w:r w:rsidRPr="000F6555">
              <w:rPr>
                <w:color w:val="000000" w:themeColor="text1"/>
                <w:sz w:val="24"/>
                <w:szCs w:val="24"/>
              </w:rPr>
              <w:t>мај</w:t>
            </w:r>
          </w:p>
        </w:tc>
        <w:tc>
          <w:tcPr>
            <w:tcW w:w="3466" w:type="dxa"/>
          </w:tcPr>
          <w:p w:rsidR="009964DD" w:rsidRPr="000F6555" w:rsidRDefault="006A2406">
            <w:pPr>
              <w:pBdr>
                <w:top w:val="nil"/>
                <w:left w:val="nil"/>
                <w:bottom w:val="nil"/>
                <w:right w:val="nil"/>
                <w:between w:val="nil"/>
              </w:pBdr>
              <w:spacing w:line="273" w:lineRule="auto"/>
              <w:ind w:left="104"/>
              <w:rPr>
                <w:color w:val="000000" w:themeColor="text1"/>
                <w:sz w:val="24"/>
                <w:szCs w:val="24"/>
              </w:rPr>
            </w:pPr>
            <w:r w:rsidRPr="000F6555">
              <w:rPr>
                <w:color w:val="000000" w:themeColor="text1"/>
                <w:sz w:val="24"/>
                <w:szCs w:val="24"/>
              </w:rPr>
              <w:t>Библиотекар и наставници</w:t>
            </w:r>
          </w:p>
          <w:p w:rsidR="009964DD" w:rsidRPr="000F6555" w:rsidRDefault="006A2406">
            <w:pPr>
              <w:pBdr>
                <w:top w:val="nil"/>
                <w:left w:val="nil"/>
                <w:bottom w:val="nil"/>
                <w:right w:val="nil"/>
                <w:between w:val="nil"/>
              </w:pBdr>
              <w:spacing w:before="2" w:line="257" w:lineRule="auto"/>
              <w:ind w:left="104"/>
              <w:rPr>
                <w:color w:val="000000" w:themeColor="text1"/>
                <w:sz w:val="24"/>
                <w:szCs w:val="24"/>
              </w:rPr>
            </w:pPr>
            <w:r w:rsidRPr="000F6555">
              <w:rPr>
                <w:color w:val="000000" w:themeColor="text1"/>
                <w:sz w:val="24"/>
                <w:szCs w:val="24"/>
              </w:rPr>
              <w:t>српског језика</w:t>
            </w:r>
          </w:p>
        </w:tc>
      </w:tr>
      <w:tr w:rsidR="000F6555" w:rsidRPr="000F6555">
        <w:trPr>
          <w:trHeight w:val="551"/>
        </w:trPr>
        <w:tc>
          <w:tcPr>
            <w:tcW w:w="4253" w:type="dxa"/>
          </w:tcPr>
          <w:p w:rsidR="000F6555" w:rsidRPr="000F6555" w:rsidRDefault="000F6555">
            <w:pPr>
              <w:pBdr>
                <w:top w:val="nil"/>
                <w:left w:val="nil"/>
                <w:bottom w:val="nil"/>
                <w:right w:val="nil"/>
                <w:between w:val="nil"/>
              </w:pBdr>
              <w:spacing w:line="273" w:lineRule="auto"/>
              <w:ind w:left="110"/>
              <w:rPr>
                <w:color w:val="000000" w:themeColor="text1"/>
                <w:sz w:val="24"/>
                <w:szCs w:val="24"/>
                <w:lang w:val="sr-Cyrl-RS"/>
              </w:rPr>
            </w:pPr>
            <w:r w:rsidRPr="000F6555">
              <w:rPr>
                <w:color w:val="000000" w:themeColor="text1"/>
                <w:sz w:val="24"/>
                <w:szCs w:val="24"/>
                <w:lang w:val="sr-Cyrl-RS"/>
              </w:rPr>
              <w:t>Читалачка значка</w:t>
            </w:r>
          </w:p>
        </w:tc>
        <w:tc>
          <w:tcPr>
            <w:tcW w:w="2631" w:type="dxa"/>
          </w:tcPr>
          <w:p w:rsidR="000F6555" w:rsidRPr="000F6555" w:rsidRDefault="000F6555">
            <w:pPr>
              <w:pBdr>
                <w:top w:val="nil"/>
                <w:left w:val="nil"/>
                <w:bottom w:val="nil"/>
                <w:right w:val="nil"/>
                <w:between w:val="nil"/>
              </w:pBdr>
              <w:spacing w:line="273" w:lineRule="auto"/>
              <w:ind w:left="110"/>
              <w:rPr>
                <w:color w:val="000000" w:themeColor="text1"/>
                <w:sz w:val="24"/>
                <w:szCs w:val="24"/>
                <w:lang w:val="sr-Cyrl-RS"/>
              </w:rPr>
            </w:pPr>
            <w:r w:rsidRPr="000F6555">
              <w:rPr>
                <w:color w:val="000000" w:themeColor="text1"/>
                <w:sz w:val="24"/>
                <w:szCs w:val="24"/>
                <w:lang w:val="sr-Cyrl-RS"/>
              </w:rPr>
              <w:t>јун</w:t>
            </w:r>
          </w:p>
        </w:tc>
        <w:tc>
          <w:tcPr>
            <w:tcW w:w="3466" w:type="dxa"/>
          </w:tcPr>
          <w:p w:rsidR="000F6555" w:rsidRPr="000F6555" w:rsidRDefault="000F6555">
            <w:pPr>
              <w:pBdr>
                <w:top w:val="nil"/>
                <w:left w:val="nil"/>
                <w:bottom w:val="nil"/>
                <w:right w:val="nil"/>
                <w:between w:val="nil"/>
              </w:pBdr>
              <w:spacing w:line="273" w:lineRule="auto"/>
              <w:ind w:left="104"/>
              <w:rPr>
                <w:color w:val="000000" w:themeColor="text1"/>
                <w:sz w:val="24"/>
                <w:szCs w:val="24"/>
                <w:lang w:val="sr-Cyrl-RS"/>
              </w:rPr>
            </w:pPr>
            <w:r w:rsidRPr="000F6555">
              <w:rPr>
                <w:color w:val="000000" w:themeColor="text1"/>
                <w:sz w:val="24"/>
                <w:szCs w:val="24"/>
                <w:lang w:val="sr-Cyrl-RS"/>
              </w:rPr>
              <w:t>Библиотекар, психолог, учитељи, наставник српског језика</w:t>
            </w:r>
          </w:p>
        </w:tc>
      </w:tr>
      <w:tr w:rsidR="000F6555" w:rsidRPr="000F6555">
        <w:trPr>
          <w:trHeight w:val="278"/>
        </w:trPr>
        <w:tc>
          <w:tcPr>
            <w:tcW w:w="4253" w:type="dxa"/>
          </w:tcPr>
          <w:p w:rsidR="009964DD" w:rsidRPr="000F6555" w:rsidRDefault="006A2406">
            <w:pPr>
              <w:pBdr>
                <w:top w:val="nil"/>
                <w:left w:val="nil"/>
                <w:bottom w:val="nil"/>
                <w:right w:val="nil"/>
                <w:between w:val="nil"/>
              </w:pBdr>
              <w:spacing w:line="258" w:lineRule="auto"/>
              <w:ind w:left="110"/>
              <w:rPr>
                <w:color w:val="000000" w:themeColor="text1"/>
                <w:sz w:val="24"/>
                <w:szCs w:val="24"/>
              </w:rPr>
            </w:pPr>
            <w:r w:rsidRPr="000F6555">
              <w:rPr>
                <w:color w:val="000000" w:themeColor="text1"/>
                <w:sz w:val="24"/>
                <w:szCs w:val="24"/>
              </w:rPr>
              <w:t>Приредба за крај школске године</w:t>
            </w:r>
          </w:p>
        </w:tc>
        <w:tc>
          <w:tcPr>
            <w:tcW w:w="2631" w:type="dxa"/>
          </w:tcPr>
          <w:p w:rsidR="009964DD" w:rsidRPr="000F6555" w:rsidRDefault="006A2406">
            <w:pPr>
              <w:pBdr>
                <w:top w:val="nil"/>
                <w:left w:val="nil"/>
                <w:bottom w:val="nil"/>
                <w:right w:val="nil"/>
                <w:between w:val="nil"/>
              </w:pBdr>
              <w:spacing w:line="258" w:lineRule="auto"/>
              <w:ind w:left="110"/>
              <w:rPr>
                <w:color w:val="000000" w:themeColor="text1"/>
                <w:sz w:val="24"/>
                <w:szCs w:val="24"/>
              </w:rPr>
            </w:pPr>
            <w:r w:rsidRPr="000F6555">
              <w:rPr>
                <w:color w:val="000000" w:themeColor="text1"/>
                <w:sz w:val="24"/>
                <w:szCs w:val="24"/>
              </w:rPr>
              <w:t>јуни</w:t>
            </w:r>
          </w:p>
        </w:tc>
        <w:tc>
          <w:tcPr>
            <w:tcW w:w="3466" w:type="dxa"/>
          </w:tcPr>
          <w:p w:rsidR="009964DD" w:rsidRPr="000F6555" w:rsidRDefault="006A2406">
            <w:pPr>
              <w:pBdr>
                <w:top w:val="nil"/>
                <w:left w:val="nil"/>
                <w:bottom w:val="nil"/>
                <w:right w:val="nil"/>
                <w:between w:val="nil"/>
              </w:pBdr>
              <w:spacing w:line="258" w:lineRule="auto"/>
              <w:ind w:left="104"/>
              <w:rPr>
                <w:color w:val="000000" w:themeColor="text1"/>
                <w:sz w:val="24"/>
                <w:szCs w:val="24"/>
              </w:rPr>
            </w:pPr>
            <w:r w:rsidRPr="000F6555">
              <w:rPr>
                <w:color w:val="000000" w:themeColor="text1"/>
                <w:sz w:val="24"/>
                <w:szCs w:val="24"/>
              </w:rPr>
              <w:t>Учитељи</w:t>
            </w:r>
          </w:p>
        </w:tc>
      </w:tr>
    </w:tbl>
    <w:p w:rsidR="009964DD" w:rsidRDefault="009964DD">
      <w:pPr>
        <w:pBdr>
          <w:top w:val="nil"/>
          <w:left w:val="nil"/>
          <w:bottom w:val="nil"/>
          <w:right w:val="nil"/>
          <w:between w:val="nil"/>
        </w:pBdr>
        <w:spacing w:line="258" w:lineRule="auto"/>
        <w:rPr>
          <w:color w:val="FF0000"/>
          <w:sz w:val="24"/>
          <w:szCs w:val="24"/>
        </w:rPr>
        <w:sectPr w:rsidR="009964DD">
          <w:pgSz w:w="11910" w:h="16840"/>
          <w:pgMar w:top="900" w:right="0" w:bottom="1880" w:left="283" w:header="0" w:footer="1630" w:gutter="0"/>
          <w:cols w:space="720"/>
        </w:sectPr>
      </w:pPr>
    </w:p>
    <w:p w:rsidR="009964DD" w:rsidRPr="000F6555" w:rsidRDefault="006A2406" w:rsidP="000F6555">
      <w:pPr>
        <w:pBdr>
          <w:top w:val="nil"/>
          <w:left w:val="nil"/>
          <w:bottom w:val="nil"/>
          <w:right w:val="nil"/>
          <w:between w:val="nil"/>
        </w:pBdr>
        <w:spacing w:before="76"/>
        <w:ind w:left="422" w:right="1610"/>
        <w:rPr>
          <w:color w:val="000000" w:themeColor="text1"/>
          <w:sz w:val="24"/>
          <w:szCs w:val="24"/>
          <w:lang w:val="sr-Cyrl-RS"/>
        </w:rPr>
      </w:pPr>
      <w:r w:rsidRPr="000F6555">
        <w:rPr>
          <w:color w:val="000000" w:themeColor="text1"/>
          <w:sz w:val="24"/>
          <w:szCs w:val="24"/>
        </w:rPr>
        <w:lastRenderedPageBreak/>
        <w:t>Осим наведених, постоји могућност реализције још неких активности, како у организацији Центра за културу или других културних установа, тако и у организацији школе или одељењских заједница.</w:t>
      </w:r>
    </w:p>
    <w:p w:rsidR="009964DD" w:rsidRDefault="009964DD">
      <w:pPr>
        <w:pBdr>
          <w:top w:val="nil"/>
          <w:left w:val="nil"/>
          <w:bottom w:val="nil"/>
          <w:right w:val="nil"/>
          <w:between w:val="nil"/>
        </w:pBdr>
        <w:rPr>
          <w:color w:val="FF0000"/>
          <w:sz w:val="24"/>
          <w:szCs w:val="24"/>
        </w:rPr>
      </w:pPr>
    </w:p>
    <w:p w:rsidR="009964DD" w:rsidRPr="00C87B66" w:rsidRDefault="006A2406" w:rsidP="002A0441">
      <w:pPr>
        <w:pStyle w:val="Heading6"/>
        <w:numPr>
          <w:ilvl w:val="1"/>
          <w:numId w:val="86"/>
        </w:numPr>
        <w:tabs>
          <w:tab w:val="left" w:pos="1140"/>
        </w:tabs>
        <w:rPr>
          <w:color w:val="000000" w:themeColor="text1"/>
        </w:rPr>
      </w:pPr>
      <w:bookmarkStart w:id="78" w:name="_heading=h.w0woreiej109" w:colFirst="0" w:colLast="0"/>
      <w:bookmarkEnd w:id="78"/>
      <w:r w:rsidRPr="00C87B66">
        <w:rPr>
          <w:color w:val="000000" w:themeColor="text1"/>
        </w:rPr>
        <w:t>ПРОГРАМ САРАДЊЕ СА ЛОКАЛНОМ САМОУПРАВОМ</w:t>
      </w:r>
    </w:p>
    <w:p w:rsidR="009964DD" w:rsidRDefault="009964DD">
      <w:pPr>
        <w:pBdr>
          <w:top w:val="nil"/>
          <w:left w:val="nil"/>
          <w:bottom w:val="nil"/>
          <w:right w:val="nil"/>
          <w:between w:val="nil"/>
        </w:pBdr>
        <w:rPr>
          <w:color w:val="FF0000"/>
          <w:sz w:val="24"/>
          <w:szCs w:val="24"/>
        </w:rPr>
      </w:pPr>
    </w:p>
    <w:tbl>
      <w:tblPr>
        <w:tblW w:w="9762" w:type="dxa"/>
        <w:tblInd w:w="69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2766"/>
        <w:gridCol w:w="2625"/>
        <w:gridCol w:w="4371"/>
      </w:tblGrid>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Активност</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Време</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Реализатори</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Организациона и финансијска питања</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Током године, према потреби</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Директор, Директор у оквиру Актива директора</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Ораганизација Дечије недеље</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Октобар</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Задужени наставници и представници локалне самоуправе и институција</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Упис првака – припремне активности</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Јануар - фебруар</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Стручни сарадник и задужена особа из локалне самоуправе</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Реализација РПШ-а</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Pr>
                <w:sz w:val="20"/>
                <w:szCs w:val="20"/>
                <w:lang w:eastAsia="zh-CN"/>
              </w:rPr>
              <w:t>Током шк.год. 202</w:t>
            </w:r>
            <w:r>
              <w:rPr>
                <w:sz w:val="20"/>
                <w:szCs w:val="20"/>
                <w:lang w:val="sr-Cyrl-RS" w:eastAsia="zh-CN"/>
              </w:rPr>
              <w:t>6</w:t>
            </w:r>
            <w:r>
              <w:rPr>
                <w:sz w:val="20"/>
                <w:szCs w:val="20"/>
                <w:lang w:eastAsia="zh-CN"/>
              </w:rPr>
              <w:t>/2</w:t>
            </w:r>
            <w:r>
              <w:rPr>
                <w:sz w:val="20"/>
                <w:szCs w:val="20"/>
                <w:lang w:val="sr-Cyrl-RS" w:eastAsia="zh-CN"/>
              </w:rPr>
              <w:t>7</w:t>
            </w:r>
            <w:r w:rsidRPr="00C87B66">
              <w:rPr>
                <w:sz w:val="20"/>
                <w:szCs w:val="20"/>
                <w:lang w:eastAsia="zh-CN"/>
              </w:rPr>
              <w:t>.</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Директор, стручни актив за развојно планирање, одговорне особе у локалној самоуправи</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Спортска такмичења</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Pr>
                <w:sz w:val="20"/>
                <w:szCs w:val="20"/>
                <w:lang w:eastAsia="zh-CN"/>
              </w:rPr>
              <w:t>Током шк.год. 202</w:t>
            </w:r>
            <w:r>
              <w:rPr>
                <w:sz w:val="20"/>
                <w:szCs w:val="20"/>
                <w:lang w:val="sr-Cyrl-RS" w:eastAsia="zh-CN"/>
              </w:rPr>
              <w:t>6</w:t>
            </w:r>
            <w:r>
              <w:rPr>
                <w:sz w:val="20"/>
                <w:szCs w:val="20"/>
                <w:lang w:eastAsia="zh-CN"/>
              </w:rPr>
              <w:t>/2</w:t>
            </w:r>
            <w:r>
              <w:rPr>
                <w:sz w:val="20"/>
                <w:szCs w:val="20"/>
                <w:lang w:val="sr-Cyrl-RS" w:eastAsia="zh-CN"/>
              </w:rPr>
              <w:t>7</w:t>
            </w:r>
            <w:r w:rsidRPr="00C87B66">
              <w:rPr>
                <w:sz w:val="20"/>
                <w:szCs w:val="20"/>
                <w:lang w:eastAsia="zh-CN"/>
              </w:rPr>
              <w:t>.</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Спортски савез, Директор</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Пријем Вуковаца</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Pr>
                <w:sz w:val="20"/>
                <w:szCs w:val="20"/>
                <w:lang w:eastAsia="zh-CN"/>
              </w:rPr>
              <w:t>Јун 202</w:t>
            </w:r>
            <w:r>
              <w:rPr>
                <w:sz w:val="20"/>
                <w:szCs w:val="20"/>
                <w:lang w:val="sr-Cyrl-RS" w:eastAsia="zh-CN"/>
              </w:rPr>
              <w:t>7</w:t>
            </w:r>
            <w:r w:rsidRPr="00C87B66">
              <w:rPr>
                <w:sz w:val="20"/>
                <w:szCs w:val="20"/>
                <w:lang w:eastAsia="zh-CN"/>
              </w:rPr>
              <w:t>.</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Председник општине и одељењске старешине 8. Разреда</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Мере у циљу смањења осипања ученика</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Током године</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Општинска управа, стручни сарадник, Директор</w:t>
            </w:r>
          </w:p>
        </w:tc>
      </w:tr>
      <w:tr w:rsidR="00C87B66" w:rsidRPr="00C87B66" w:rsidTr="00C87B66">
        <w:tc>
          <w:tcPr>
            <w:tcW w:w="2766"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Праћење рада школа</w:t>
            </w:r>
          </w:p>
        </w:tc>
        <w:tc>
          <w:tcPr>
            <w:tcW w:w="2625"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Према потреби, септембар - октобар</w:t>
            </w:r>
          </w:p>
        </w:tc>
        <w:tc>
          <w:tcPr>
            <w:tcW w:w="4371" w:type="dxa"/>
            <w:tcBorders>
              <w:top w:val="single" w:sz="2" w:space="0" w:color="000000"/>
              <w:left w:val="single" w:sz="2" w:space="0" w:color="000000"/>
              <w:bottom w:val="single" w:sz="2" w:space="0" w:color="000000"/>
              <w:right w:val="single" w:sz="2" w:space="0" w:color="000000"/>
            </w:tcBorders>
            <w:vAlign w:val="center"/>
          </w:tcPr>
          <w:p w:rsidR="00C87B66" w:rsidRPr="00C87B66" w:rsidRDefault="00C87B66" w:rsidP="00C87B66">
            <w:pPr>
              <w:widowControl/>
              <w:spacing w:after="200"/>
              <w:ind w:right="-160"/>
              <w:jc w:val="center"/>
              <w:rPr>
                <w:rFonts w:eastAsia="等线"/>
                <w:sz w:val="20"/>
                <w:szCs w:val="20"/>
                <w:lang w:eastAsia="zh-CN"/>
              </w:rPr>
            </w:pPr>
            <w:r w:rsidRPr="00C87B66">
              <w:rPr>
                <w:sz w:val="20"/>
                <w:szCs w:val="20"/>
                <w:lang w:eastAsia="zh-CN"/>
              </w:rPr>
              <w:t>Просветни инспектор</w:t>
            </w:r>
          </w:p>
        </w:tc>
      </w:tr>
    </w:tbl>
    <w:p w:rsidR="009964DD" w:rsidRPr="00C87B66" w:rsidRDefault="009964DD">
      <w:pPr>
        <w:pBdr>
          <w:top w:val="nil"/>
          <w:left w:val="nil"/>
          <w:bottom w:val="nil"/>
          <w:right w:val="nil"/>
          <w:between w:val="nil"/>
        </w:pBdr>
        <w:rPr>
          <w:color w:val="000000" w:themeColor="text1"/>
          <w:sz w:val="24"/>
          <w:szCs w:val="24"/>
          <w:lang w:val="sr-Cyrl-RS"/>
        </w:rPr>
      </w:pPr>
    </w:p>
    <w:p w:rsidR="009964DD" w:rsidRPr="00C87B66" w:rsidRDefault="009964DD">
      <w:pPr>
        <w:pBdr>
          <w:top w:val="nil"/>
          <w:left w:val="nil"/>
          <w:bottom w:val="nil"/>
          <w:right w:val="nil"/>
          <w:between w:val="nil"/>
        </w:pBdr>
        <w:spacing w:before="3"/>
        <w:rPr>
          <w:color w:val="000000" w:themeColor="text1"/>
          <w:sz w:val="24"/>
          <w:szCs w:val="24"/>
        </w:rPr>
      </w:pPr>
    </w:p>
    <w:p w:rsidR="009964DD" w:rsidRPr="00C87B66" w:rsidRDefault="006A2406" w:rsidP="002A0441">
      <w:pPr>
        <w:pStyle w:val="Heading6"/>
        <w:numPr>
          <w:ilvl w:val="1"/>
          <w:numId w:val="86"/>
        </w:numPr>
        <w:tabs>
          <w:tab w:val="left" w:pos="1140"/>
        </w:tabs>
        <w:rPr>
          <w:color w:val="000000" w:themeColor="text1"/>
        </w:rPr>
      </w:pPr>
      <w:bookmarkStart w:id="79" w:name="_heading=h.d9g0voxu0zh5" w:colFirst="0" w:colLast="0"/>
      <w:bookmarkEnd w:id="79"/>
      <w:r w:rsidRPr="00C87B66">
        <w:rPr>
          <w:color w:val="000000" w:themeColor="text1"/>
        </w:rPr>
        <w:t>ПРОГРАМ ЗАШТИТЕ ЖИВОТНЕ СРЕДИНЕ</w:t>
      </w:r>
    </w:p>
    <w:p w:rsidR="009964DD" w:rsidRPr="00C87B66" w:rsidRDefault="009964DD">
      <w:pPr>
        <w:pBdr>
          <w:top w:val="nil"/>
          <w:left w:val="nil"/>
          <w:bottom w:val="nil"/>
          <w:right w:val="nil"/>
          <w:between w:val="nil"/>
        </w:pBdr>
        <w:spacing w:before="107"/>
        <w:rPr>
          <w:b/>
          <w:bCs/>
          <w:color w:val="000000" w:themeColor="text1"/>
          <w:sz w:val="26"/>
          <w:szCs w:val="26"/>
        </w:rPr>
      </w:pPr>
    </w:p>
    <w:p w:rsidR="009964DD" w:rsidRPr="00C87B66" w:rsidRDefault="006A2406">
      <w:pPr>
        <w:pBdr>
          <w:top w:val="nil"/>
          <w:left w:val="nil"/>
          <w:bottom w:val="nil"/>
          <w:right w:val="nil"/>
          <w:between w:val="nil"/>
        </w:pBdr>
        <w:ind w:left="465" w:right="1797"/>
        <w:jc w:val="both"/>
        <w:rPr>
          <w:color w:val="000000" w:themeColor="text1"/>
          <w:sz w:val="24"/>
          <w:szCs w:val="24"/>
        </w:rPr>
      </w:pPr>
      <w:r w:rsidRPr="00C87B66">
        <w:rPr>
          <w:color w:val="000000" w:themeColor="text1"/>
          <w:sz w:val="24"/>
          <w:szCs w:val="24"/>
        </w:rPr>
        <w:t>Основни циљ програма еколошке заштите животне средине је подстицање ученика на размишљање о проблему заштите и унапређивања животне средине. Несумњиво да је од великог значаја и развијање правилног односа према радној средини, подстицање ученика на уређење учионица, других просторија у школи и школског дворишта.</w:t>
      </w:r>
    </w:p>
    <w:p w:rsidR="009964DD" w:rsidRPr="00C87B66" w:rsidRDefault="006A2406">
      <w:pPr>
        <w:pBdr>
          <w:top w:val="nil"/>
          <w:left w:val="nil"/>
          <w:bottom w:val="nil"/>
          <w:right w:val="nil"/>
          <w:between w:val="nil"/>
        </w:pBdr>
        <w:spacing w:before="240"/>
        <w:ind w:left="465"/>
        <w:jc w:val="both"/>
        <w:rPr>
          <w:color w:val="000000" w:themeColor="text1"/>
          <w:sz w:val="24"/>
          <w:szCs w:val="24"/>
        </w:rPr>
      </w:pPr>
      <w:r w:rsidRPr="00C87B66">
        <w:rPr>
          <w:color w:val="000000" w:themeColor="text1"/>
          <w:sz w:val="24"/>
          <w:szCs w:val="24"/>
        </w:rPr>
        <w:t xml:space="preserve">Основни </w:t>
      </w:r>
      <w:r w:rsidRPr="00C87B66">
        <w:rPr>
          <w:b/>
          <w:bCs/>
          <w:color w:val="000000" w:themeColor="text1"/>
          <w:sz w:val="24"/>
          <w:szCs w:val="24"/>
        </w:rPr>
        <w:t xml:space="preserve">задаци </w:t>
      </w:r>
      <w:r w:rsidRPr="00C87B66">
        <w:rPr>
          <w:color w:val="000000" w:themeColor="text1"/>
          <w:sz w:val="24"/>
          <w:szCs w:val="24"/>
        </w:rPr>
        <w:t>школе на заштити и унапређивању животне средине су следећи:</w:t>
      </w:r>
    </w:p>
    <w:p w:rsidR="009964DD" w:rsidRPr="00C87B66" w:rsidRDefault="006A2406" w:rsidP="002A0441">
      <w:pPr>
        <w:numPr>
          <w:ilvl w:val="0"/>
          <w:numId w:val="77"/>
        </w:numPr>
        <w:pBdr>
          <w:top w:val="nil"/>
          <w:left w:val="nil"/>
          <w:bottom w:val="nil"/>
          <w:right w:val="nil"/>
          <w:between w:val="nil"/>
        </w:pBdr>
        <w:tabs>
          <w:tab w:val="left" w:pos="825"/>
        </w:tabs>
        <w:spacing w:before="242"/>
        <w:rPr>
          <w:color w:val="000000" w:themeColor="text1"/>
        </w:rPr>
      </w:pPr>
      <w:r w:rsidRPr="00C87B66">
        <w:rPr>
          <w:color w:val="000000" w:themeColor="text1"/>
          <w:sz w:val="24"/>
          <w:szCs w:val="24"/>
        </w:rPr>
        <w:t>Развијање код ученика позитивног односа према природи и природним изворима.</w:t>
      </w:r>
    </w:p>
    <w:p w:rsidR="009964DD" w:rsidRPr="00C87B66" w:rsidRDefault="006A2406" w:rsidP="002A0441">
      <w:pPr>
        <w:numPr>
          <w:ilvl w:val="0"/>
          <w:numId w:val="77"/>
        </w:numPr>
        <w:pBdr>
          <w:top w:val="nil"/>
          <w:left w:val="nil"/>
          <w:bottom w:val="nil"/>
          <w:right w:val="nil"/>
          <w:between w:val="nil"/>
        </w:pBdr>
        <w:tabs>
          <w:tab w:val="left" w:pos="825"/>
        </w:tabs>
        <w:spacing w:before="238"/>
        <w:rPr>
          <w:color w:val="000000" w:themeColor="text1"/>
        </w:rPr>
      </w:pPr>
      <w:r w:rsidRPr="00C87B66">
        <w:rPr>
          <w:color w:val="000000" w:themeColor="text1"/>
          <w:sz w:val="24"/>
          <w:szCs w:val="24"/>
        </w:rPr>
        <w:t>Развијање културног односа према природним и радом створеним вредностима.</w:t>
      </w:r>
    </w:p>
    <w:p w:rsidR="009964DD" w:rsidRPr="00C87B66" w:rsidRDefault="006A2406" w:rsidP="002A0441">
      <w:pPr>
        <w:numPr>
          <w:ilvl w:val="0"/>
          <w:numId w:val="77"/>
        </w:numPr>
        <w:pBdr>
          <w:top w:val="nil"/>
          <w:left w:val="nil"/>
          <w:bottom w:val="nil"/>
          <w:right w:val="nil"/>
          <w:between w:val="nil"/>
        </w:pBdr>
        <w:tabs>
          <w:tab w:val="left" w:pos="825"/>
        </w:tabs>
        <w:spacing w:before="242"/>
        <w:rPr>
          <w:color w:val="000000" w:themeColor="text1"/>
        </w:rPr>
      </w:pPr>
      <w:r w:rsidRPr="00C87B66">
        <w:rPr>
          <w:color w:val="000000" w:themeColor="text1"/>
          <w:sz w:val="24"/>
          <w:szCs w:val="24"/>
        </w:rPr>
        <w:t>Стицање знања и понашања у уређењу стана, школе, насеља, завичаја, природе уопште.</w:t>
      </w:r>
    </w:p>
    <w:p w:rsidR="009964DD" w:rsidRPr="00C87B66" w:rsidRDefault="006A2406">
      <w:pPr>
        <w:pBdr>
          <w:top w:val="nil"/>
          <w:left w:val="nil"/>
          <w:bottom w:val="nil"/>
          <w:right w:val="nil"/>
          <w:between w:val="nil"/>
        </w:pBdr>
        <w:spacing w:before="238"/>
        <w:ind w:left="465" w:right="1798"/>
        <w:jc w:val="both"/>
        <w:rPr>
          <w:color w:val="000000" w:themeColor="text1"/>
          <w:sz w:val="24"/>
          <w:szCs w:val="24"/>
        </w:rPr>
      </w:pPr>
      <w:r w:rsidRPr="00C87B66">
        <w:rPr>
          <w:color w:val="000000" w:themeColor="text1"/>
          <w:sz w:val="24"/>
          <w:szCs w:val="24"/>
        </w:rPr>
        <w:t>Наведени задаци заштите и унапређивања животне средине реализоваће се у процесу наставе и то у следећим предметима: природа и друштво, ликовна култура, биологија, матерњи језик и страни језик, историја, географија, физика, хемија, грађанско васпитање.</w:t>
      </w:r>
    </w:p>
    <w:p w:rsidR="009964DD" w:rsidRPr="00C87B66" w:rsidRDefault="006A2406">
      <w:pPr>
        <w:pBdr>
          <w:top w:val="nil"/>
          <w:left w:val="nil"/>
          <w:bottom w:val="nil"/>
          <w:right w:val="nil"/>
          <w:between w:val="nil"/>
        </w:pBdr>
        <w:spacing w:before="245" w:line="237" w:lineRule="auto"/>
        <w:ind w:left="465" w:right="1798"/>
        <w:jc w:val="both"/>
        <w:rPr>
          <w:color w:val="000000" w:themeColor="text1"/>
          <w:sz w:val="24"/>
          <w:szCs w:val="24"/>
          <w:lang w:val="sr-Cyrl-RS"/>
        </w:rPr>
      </w:pPr>
      <w:r w:rsidRPr="00C87B66">
        <w:rPr>
          <w:color w:val="000000" w:themeColor="text1"/>
          <w:sz w:val="24"/>
          <w:szCs w:val="24"/>
        </w:rPr>
        <w:t xml:space="preserve">На остваривању задатака заштите и унапређивања животне средине ангажоваће се </w:t>
      </w:r>
      <w:r w:rsidR="00C87B66">
        <w:rPr>
          <w:color w:val="000000" w:themeColor="text1"/>
          <w:sz w:val="24"/>
          <w:szCs w:val="24"/>
          <w:lang w:val="sr-Cyrl-RS"/>
        </w:rPr>
        <w:t xml:space="preserve">Еколкишки тим, </w:t>
      </w:r>
      <w:r w:rsidRPr="00C87B66">
        <w:rPr>
          <w:color w:val="000000" w:themeColor="text1"/>
          <w:sz w:val="24"/>
          <w:szCs w:val="24"/>
        </w:rPr>
        <w:t>одељенске заједнице, ученичке организације и к</w:t>
      </w:r>
      <w:r w:rsidR="00C87B66">
        <w:rPr>
          <w:color w:val="000000" w:themeColor="text1"/>
          <w:sz w:val="24"/>
          <w:szCs w:val="24"/>
        </w:rPr>
        <w:t>роз слободне активности ученика</w:t>
      </w:r>
      <w:r w:rsidR="00C87B66">
        <w:rPr>
          <w:color w:val="000000" w:themeColor="text1"/>
          <w:sz w:val="24"/>
          <w:szCs w:val="24"/>
          <w:lang w:val="sr-Cyrl-RS"/>
        </w:rPr>
        <w:t>, факултативну активност „Чувари природе и здравља“.</w:t>
      </w:r>
    </w:p>
    <w:p w:rsidR="009964DD" w:rsidRDefault="009964DD">
      <w:pPr>
        <w:pBdr>
          <w:top w:val="nil"/>
          <w:left w:val="nil"/>
          <w:bottom w:val="nil"/>
          <w:right w:val="nil"/>
          <w:between w:val="nil"/>
        </w:pBdr>
        <w:spacing w:before="10"/>
        <w:rPr>
          <w:color w:val="FF0000"/>
          <w:sz w:val="24"/>
          <w:szCs w:val="24"/>
        </w:rPr>
      </w:pPr>
    </w:p>
    <w:p w:rsidR="009964DD" w:rsidRPr="00C87B66" w:rsidRDefault="006A2406">
      <w:pPr>
        <w:pBdr>
          <w:top w:val="nil"/>
          <w:left w:val="nil"/>
          <w:bottom w:val="nil"/>
          <w:right w:val="nil"/>
          <w:between w:val="nil"/>
        </w:pBdr>
        <w:ind w:left="465"/>
        <w:jc w:val="both"/>
        <w:rPr>
          <w:color w:val="000000" w:themeColor="text1"/>
          <w:sz w:val="24"/>
          <w:szCs w:val="24"/>
          <w:lang w:val="sr-Cyrl-RS"/>
        </w:rPr>
      </w:pPr>
      <w:r w:rsidRPr="00C87B66">
        <w:rPr>
          <w:color w:val="000000" w:themeColor="text1"/>
          <w:sz w:val="24"/>
          <w:szCs w:val="24"/>
        </w:rPr>
        <w:t>Програм рада:</w:t>
      </w:r>
    </w:p>
    <w:p w:rsidR="00C87B66" w:rsidRPr="00C87B66" w:rsidRDefault="00C87B66" w:rsidP="00C87B66">
      <w:pPr>
        <w:jc w:val="both"/>
        <w:rPr>
          <w:b/>
          <w:i/>
          <w:sz w:val="24"/>
          <w:szCs w:val="24"/>
          <w:lang w:val="sr-Cyrl-RS"/>
        </w:rPr>
      </w:pPr>
    </w:p>
    <w:tbl>
      <w:tblPr>
        <w:tblW w:w="992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2693"/>
        <w:gridCol w:w="2552"/>
      </w:tblGrid>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hideMark/>
          </w:tcPr>
          <w:p w:rsidR="00C87B66" w:rsidRPr="0075364A" w:rsidRDefault="00C87B66" w:rsidP="009E2B37">
            <w:pPr>
              <w:rPr>
                <w:b/>
                <w:sz w:val="24"/>
                <w:szCs w:val="24"/>
                <w:lang w:val="sr-Cyrl-CS"/>
              </w:rPr>
            </w:pPr>
            <w:r w:rsidRPr="0075364A">
              <w:rPr>
                <w:b/>
                <w:sz w:val="24"/>
                <w:szCs w:val="24"/>
                <w:lang w:val="sr-Cyrl-CS"/>
              </w:rPr>
              <w:lastRenderedPageBreak/>
              <w:t>Задаци</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spacing w:before="100" w:beforeAutospacing="1" w:after="100" w:afterAutospacing="1"/>
              <w:jc w:val="center"/>
              <w:rPr>
                <w:b/>
                <w:sz w:val="24"/>
                <w:szCs w:val="24"/>
              </w:rPr>
            </w:pPr>
            <w:r w:rsidRPr="0075364A">
              <w:rPr>
                <w:b/>
                <w:sz w:val="24"/>
                <w:szCs w:val="24"/>
              </w:rPr>
              <w:t>Носиоци активности</w:t>
            </w:r>
          </w:p>
        </w:tc>
        <w:tc>
          <w:tcPr>
            <w:tcW w:w="2552" w:type="dxa"/>
            <w:tcBorders>
              <w:top w:val="single" w:sz="4" w:space="0" w:color="000000"/>
              <w:left w:val="single" w:sz="4" w:space="0" w:color="000000"/>
              <w:bottom w:val="single" w:sz="4" w:space="0" w:color="000000"/>
              <w:right w:val="single" w:sz="4" w:space="0" w:color="000000"/>
            </w:tcBorders>
            <w:hideMark/>
          </w:tcPr>
          <w:p w:rsidR="00C87B66" w:rsidRPr="0075364A" w:rsidRDefault="00C87B66" w:rsidP="009E2B37">
            <w:pPr>
              <w:jc w:val="both"/>
              <w:rPr>
                <w:b/>
                <w:sz w:val="24"/>
                <w:szCs w:val="24"/>
              </w:rPr>
            </w:pPr>
            <w:r w:rsidRPr="0075364A">
              <w:rPr>
                <w:b/>
                <w:sz w:val="24"/>
                <w:szCs w:val="24"/>
              </w:rPr>
              <w:t>Реализација</w:t>
            </w: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2A0441">
            <w:pPr>
              <w:pStyle w:val="ListParagraph"/>
              <w:widowControl/>
              <w:numPr>
                <w:ilvl w:val="0"/>
                <w:numId w:val="113"/>
              </w:numPr>
              <w:contextualSpacing/>
              <w:rPr>
                <w:sz w:val="24"/>
                <w:szCs w:val="24"/>
                <w:lang w:val="sr-Cyrl-CS"/>
              </w:rPr>
            </w:pPr>
            <w:r w:rsidRPr="0075364A">
              <w:rPr>
                <w:sz w:val="24"/>
                <w:szCs w:val="24"/>
                <w:lang w:val="sr-Cyrl-CS"/>
              </w:rPr>
              <w:t>Формирање Еколошког тима.</w:t>
            </w:r>
          </w:p>
          <w:p w:rsidR="00C87B66" w:rsidRPr="00A96172" w:rsidRDefault="00C87B66" w:rsidP="002A0441">
            <w:pPr>
              <w:widowControl/>
              <w:numPr>
                <w:ilvl w:val="0"/>
                <w:numId w:val="114"/>
              </w:numPr>
              <w:contextualSpacing/>
              <w:rPr>
                <w:sz w:val="24"/>
                <w:lang w:val="sr-Cyrl-RS"/>
              </w:rPr>
            </w:pPr>
            <w:r w:rsidRPr="00A96172">
              <w:rPr>
                <w:sz w:val="24"/>
                <w:lang w:val="sr-Cyrl-RS"/>
              </w:rPr>
              <w:t>Када се рециклира- природа профитира.</w:t>
            </w:r>
          </w:p>
          <w:p w:rsidR="00C87B66" w:rsidRPr="0075364A" w:rsidRDefault="00C87B66" w:rsidP="002A0441">
            <w:pPr>
              <w:widowControl/>
              <w:numPr>
                <w:ilvl w:val="0"/>
                <w:numId w:val="114"/>
              </w:numPr>
              <w:contextualSpacing/>
              <w:rPr>
                <w:sz w:val="24"/>
                <w:lang w:val="sr-Cyrl-RS"/>
              </w:rPr>
            </w:pPr>
            <w:r w:rsidRPr="00A96172">
              <w:rPr>
                <w:sz w:val="24"/>
                <w:lang w:val="sr-Cyrl-RS"/>
              </w:rPr>
              <w:t>Европски дан без аутомобила- 22.9.202</w:t>
            </w:r>
            <w:r w:rsidRPr="0075364A">
              <w:rPr>
                <w:sz w:val="24"/>
                <w:lang w:val="sr-Cyrl-RS"/>
              </w:rPr>
              <w:t>6</w:t>
            </w:r>
            <w:r w:rsidRPr="00A96172">
              <w:rPr>
                <w:sz w:val="24"/>
                <w:lang w:val="sr-Cyrl-RS"/>
              </w:rPr>
              <w:t>.</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rPr>
                <w:sz w:val="24"/>
                <w:szCs w:val="24"/>
              </w:rPr>
            </w:pPr>
            <w:r w:rsidRPr="0075364A">
              <w:rPr>
                <w:sz w:val="24"/>
                <w:szCs w:val="24"/>
              </w:rPr>
              <w:t>Септембар 202</w:t>
            </w:r>
            <w:r w:rsidRPr="0075364A">
              <w:rPr>
                <w:sz w:val="24"/>
                <w:szCs w:val="24"/>
                <w:lang w:val="sr-Cyrl-RS"/>
              </w:rPr>
              <w:t>6</w:t>
            </w:r>
            <w:r w:rsidRPr="0075364A">
              <w:rPr>
                <w:sz w:val="24"/>
                <w:szCs w:val="24"/>
              </w:rPr>
              <w:t>.</w:t>
            </w:r>
          </w:p>
          <w:p w:rsidR="00C87B66" w:rsidRPr="0075364A" w:rsidRDefault="00C87B66" w:rsidP="009E2B37">
            <w:pPr>
              <w:rPr>
                <w:sz w:val="24"/>
                <w:szCs w:val="24"/>
              </w:rPr>
            </w:pP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vAlign w:val="center"/>
          </w:tcPr>
          <w:p w:rsidR="00C87B66" w:rsidRPr="0075364A" w:rsidRDefault="00C87B66" w:rsidP="002A0441">
            <w:pPr>
              <w:widowControl/>
              <w:numPr>
                <w:ilvl w:val="0"/>
                <w:numId w:val="115"/>
              </w:numPr>
              <w:ind w:left="360"/>
              <w:contextualSpacing/>
              <w:rPr>
                <w:sz w:val="24"/>
                <w:szCs w:val="24"/>
                <w:lang w:val="sr-Cyrl-RS"/>
              </w:rPr>
            </w:pPr>
            <w:r w:rsidRPr="0075364A">
              <w:rPr>
                <w:sz w:val="24"/>
                <w:szCs w:val="24"/>
                <w:lang w:val="sr-Cyrl-RS"/>
              </w:rPr>
              <w:t>Када се рециклира- природа профитира. Акција прикупљања флаша.</w:t>
            </w:r>
          </w:p>
          <w:p w:rsidR="00C87B66" w:rsidRPr="0075364A" w:rsidRDefault="00C87B66" w:rsidP="002A0441">
            <w:pPr>
              <w:widowControl/>
              <w:numPr>
                <w:ilvl w:val="0"/>
                <w:numId w:val="115"/>
              </w:numPr>
              <w:ind w:left="360"/>
              <w:contextualSpacing/>
              <w:rPr>
                <w:sz w:val="24"/>
                <w:szCs w:val="24"/>
                <w:lang w:val="sr-Cyrl-RS"/>
              </w:rPr>
            </w:pPr>
            <w:r w:rsidRPr="0075364A">
              <w:rPr>
                <w:sz w:val="24"/>
                <w:szCs w:val="24"/>
                <w:lang w:val="sr-Cyrl-RS"/>
              </w:rPr>
              <w:t>16.10.2026. Дан здраве хране- презентација и панои на тему правилне исхране. Подизање свести на тему Булимије, Анорексије и гојазности код младих.</w:t>
            </w:r>
          </w:p>
          <w:p w:rsidR="00C87B66" w:rsidRPr="0075364A" w:rsidRDefault="00C87B66" w:rsidP="002A0441">
            <w:pPr>
              <w:widowControl/>
              <w:numPr>
                <w:ilvl w:val="0"/>
                <w:numId w:val="115"/>
              </w:numPr>
              <w:ind w:left="360"/>
              <w:contextualSpacing/>
              <w:rPr>
                <w:sz w:val="24"/>
                <w:szCs w:val="24"/>
                <w:lang w:val="sr-Cyrl-RS"/>
              </w:rPr>
            </w:pPr>
            <w:r w:rsidRPr="0075364A">
              <w:rPr>
                <w:sz w:val="24"/>
                <w:szCs w:val="24"/>
                <w:lang w:val="sr-Cyrl-CS"/>
              </w:rPr>
              <w:t>Уређење школског дворишта.</w:t>
            </w:r>
          </w:p>
          <w:p w:rsidR="00C87B66" w:rsidRPr="0075364A" w:rsidRDefault="00C87B66" w:rsidP="009E2B37">
            <w:pP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rPr>
                <w:sz w:val="24"/>
                <w:szCs w:val="24"/>
              </w:rPr>
            </w:pPr>
            <w:r w:rsidRPr="0075364A">
              <w:rPr>
                <w:sz w:val="24"/>
                <w:szCs w:val="24"/>
              </w:rPr>
              <w:t>Октобар  202</w:t>
            </w:r>
            <w:r w:rsidRPr="0075364A">
              <w:rPr>
                <w:sz w:val="24"/>
                <w:szCs w:val="24"/>
                <w:lang w:val="sr-Cyrl-RS"/>
              </w:rPr>
              <w:t>6</w:t>
            </w:r>
            <w:r w:rsidRPr="0075364A">
              <w:rPr>
                <w:sz w:val="24"/>
                <w:szCs w:val="24"/>
              </w:rPr>
              <w:t>.</w:t>
            </w:r>
          </w:p>
          <w:p w:rsidR="00C87B66" w:rsidRPr="0075364A" w:rsidRDefault="00C87B66" w:rsidP="009E2B37">
            <w:pPr>
              <w:rPr>
                <w:sz w:val="24"/>
                <w:szCs w:val="24"/>
              </w:rPr>
            </w:pP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2A0441">
            <w:pPr>
              <w:pStyle w:val="ListParagraph"/>
              <w:widowControl/>
              <w:numPr>
                <w:ilvl w:val="0"/>
                <w:numId w:val="116"/>
              </w:numPr>
              <w:contextualSpacing/>
              <w:rPr>
                <w:sz w:val="24"/>
                <w:szCs w:val="24"/>
              </w:rPr>
            </w:pPr>
            <w:r w:rsidRPr="0075364A">
              <w:rPr>
                <w:sz w:val="24"/>
                <w:szCs w:val="24"/>
              </w:rPr>
              <w:t>Подизање еколошке свести- гледање филма ( или презентација) о загађењу природе- воде, ваздуха и земљишта, као и последице загађења по живи свет.</w:t>
            </w:r>
          </w:p>
          <w:p w:rsidR="00C87B66" w:rsidRPr="0075364A" w:rsidRDefault="00C87B66" w:rsidP="002A0441">
            <w:pPr>
              <w:widowControl/>
              <w:numPr>
                <w:ilvl w:val="0"/>
                <w:numId w:val="117"/>
              </w:numPr>
              <w:rPr>
                <w:sz w:val="24"/>
                <w:szCs w:val="24"/>
                <w:lang w:val="sr-Cyrl-RS"/>
              </w:rPr>
            </w:pPr>
            <w:r w:rsidRPr="0075364A">
              <w:rPr>
                <w:sz w:val="24"/>
                <w:szCs w:val="24"/>
                <w:lang w:val="sr-Cyrl-RS"/>
              </w:rPr>
              <w:t>Када се рециклира- природа профитира.</w:t>
            </w:r>
          </w:p>
          <w:p w:rsidR="00C87B66" w:rsidRPr="0075364A" w:rsidRDefault="00C87B66" w:rsidP="002A0441">
            <w:pPr>
              <w:widowControl/>
              <w:numPr>
                <w:ilvl w:val="0"/>
                <w:numId w:val="117"/>
              </w:numPr>
              <w:rPr>
                <w:sz w:val="24"/>
                <w:szCs w:val="24"/>
                <w:lang w:val="sr-Cyrl-RS"/>
              </w:rPr>
            </w:pPr>
            <w:r w:rsidRPr="0075364A">
              <w:rPr>
                <w:sz w:val="24"/>
                <w:szCs w:val="24"/>
                <w:lang w:val="sr-Cyrl-RS"/>
              </w:rPr>
              <w:t>Акција прикупљања флаша.</w:t>
            </w:r>
          </w:p>
          <w:p w:rsidR="00C87B66" w:rsidRPr="0075364A" w:rsidRDefault="00C87B66" w:rsidP="002A0441">
            <w:pPr>
              <w:widowControl/>
              <w:numPr>
                <w:ilvl w:val="0"/>
                <w:numId w:val="117"/>
              </w:numPr>
              <w:rPr>
                <w:sz w:val="24"/>
                <w:szCs w:val="24"/>
                <w:lang w:val="sr-Cyrl-RS"/>
              </w:rPr>
            </w:pPr>
            <w:r w:rsidRPr="0075364A">
              <w:rPr>
                <w:sz w:val="24"/>
                <w:szCs w:val="24"/>
                <w:lang w:val="sr-Cyrl-RS"/>
              </w:rPr>
              <w:t>Светски дан борбе против сиде.</w:t>
            </w:r>
          </w:p>
          <w:p w:rsidR="00C87B66" w:rsidRPr="0075364A" w:rsidRDefault="00C87B66" w:rsidP="009E2B37">
            <w:pP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rPr>
                <w:sz w:val="24"/>
                <w:szCs w:val="24"/>
              </w:rPr>
            </w:pPr>
            <w:r w:rsidRPr="0075364A">
              <w:rPr>
                <w:sz w:val="24"/>
                <w:szCs w:val="24"/>
                <w:lang w:val="sr-Cyrl-CS"/>
              </w:rPr>
              <w:t>Децембар</w:t>
            </w:r>
            <w:r w:rsidRPr="0075364A">
              <w:rPr>
                <w:sz w:val="24"/>
                <w:szCs w:val="24"/>
              </w:rPr>
              <w:t xml:space="preserve"> 202</w:t>
            </w:r>
            <w:r w:rsidRPr="0075364A">
              <w:rPr>
                <w:sz w:val="24"/>
                <w:szCs w:val="24"/>
                <w:lang w:val="sr-Cyrl-RS"/>
              </w:rPr>
              <w:t>6</w:t>
            </w:r>
            <w:r w:rsidRPr="0075364A">
              <w:rPr>
                <w:sz w:val="24"/>
                <w:szCs w:val="24"/>
              </w:rPr>
              <w:t>.</w:t>
            </w:r>
          </w:p>
          <w:p w:rsidR="00C87B66" w:rsidRPr="0075364A" w:rsidRDefault="00C87B66" w:rsidP="009E2B37">
            <w:pPr>
              <w:rPr>
                <w:sz w:val="24"/>
                <w:szCs w:val="24"/>
              </w:rPr>
            </w:pP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hideMark/>
          </w:tcPr>
          <w:p w:rsidR="00C87B66" w:rsidRPr="0075364A" w:rsidRDefault="00C87B66" w:rsidP="002A0441">
            <w:pPr>
              <w:pStyle w:val="ListParagraph"/>
              <w:widowControl/>
              <w:numPr>
                <w:ilvl w:val="0"/>
                <w:numId w:val="118"/>
              </w:numPr>
              <w:contextualSpacing/>
              <w:rPr>
                <w:sz w:val="24"/>
                <w:szCs w:val="24"/>
              </w:rPr>
            </w:pPr>
            <w:r w:rsidRPr="0075364A">
              <w:rPr>
                <w:sz w:val="24"/>
                <w:szCs w:val="24"/>
              </w:rPr>
              <w:t>Обележити светски дан образовања о заштити животне средине, израдом паноа ученика еко тима. (26</w:t>
            </w:r>
            <w:r w:rsidRPr="0075364A">
              <w:rPr>
                <w:sz w:val="24"/>
                <w:szCs w:val="24"/>
                <w:lang w:val="sr-Cyrl-RS"/>
              </w:rPr>
              <w:t>.</w:t>
            </w:r>
            <w:r w:rsidRPr="0075364A">
              <w:rPr>
                <w:sz w:val="24"/>
                <w:szCs w:val="24"/>
              </w:rPr>
              <w:t xml:space="preserve"> јануар).</w:t>
            </w:r>
          </w:p>
          <w:p w:rsidR="00C87B66" w:rsidRPr="0075364A" w:rsidRDefault="00C87B66" w:rsidP="002A0441">
            <w:pPr>
              <w:pStyle w:val="ListParagraph"/>
              <w:widowControl/>
              <w:numPr>
                <w:ilvl w:val="0"/>
                <w:numId w:val="118"/>
              </w:numPr>
              <w:contextualSpacing/>
              <w:rPr>
                <w:sz w:val="24"/>
                <w:szCs w:val="24"/>
              </w:rPr>
            </w:pPr>
            <w:r w:rsidRPr="0075364A">
              <w:rPr>
                <w:sz w:val="24"/>
                <w:szCs w:val="24"/>
                <w:lang w:val="sr-Cyrl-RS"/>
              </w:rPr>
              <w:t>Када се рециклира- природа профитира.</w:t>
            </w:r>
          </w:p>
          <w:p w:rsidR="00C87B66" w:rsidRPr="0075364A" w:rsidRDefault="00C87B66" w:rsidP="009E2B37">
            <w:pP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rPr>
                <w:sz w:val="24"/>
                <w:szCs w:val="24"/>
              </w:rPr>
            </w:pPr>
            <w:r w:rsidRPr="0075364A">
              <w:rPr>
                <w:sz w:val="24"/>
                <w:szCs w:val="24"/>
              </w:rPr>
              <w:t>Јануар 202</w:t>
            </w:r>
            <w:r w:rsidRPr="0075364A">
              <w:rPr>
                <w:sz w:val="24"/>
                <w:szCs w:val="24"/>
                <w:lang w:val="sr-Cyrl-RS"/>
              </w:rPr>
              <w:t>7</w:t>
            </w:r>
            <w:r w:rsidRPr="0075364A">
              <w:rPr>
                <w:sz w:val="24"/>
                <w:szCs w:val="24"/>
              </w:rPr>
              <w:t>.</w:t>
            </w:r>
          </w:p>
          <w:p w:rsidR="00C87B66" w:rsidRPr="0075364A" w:rsidRDefault="00C87B66" w:rsidP="009E2B37">
            <w:pPr>
              <w:rPr>
                <w:sz w:val="24"/>
                <w:szCs w:val="24"/>
              </w:rPr>
            </w:pP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hideMark/>
          </w:tcPr>
          <w:p w:rsidR="00C87B66" w:rsidRPr="0075364A" w:rsidRDefault="00C87B66" w:rsidP="002A0441">
            <w:pPr>
              <w:pStyle w:val="ListParagraph"/>
              <w:widowControl/>
              <w:numPr>
                <w:ilvl w:val="0"/>
                <w:numId w:val="120"/>
              </w:numPr>
              <w:contextualSpacing/>
              <w:rPr>
                <w:sz w:val="24"/>
                <w:szCs w:val="24"/>
                <w:lang w:val="sr-Cyrl-RS"/>
              </w:rPr>
            </w:pPr>
            <w:r w:rsidRPr="0075364A">
              <w:rPr>
                <w:sz w:val="24"/>
                <w:szCs w:val="24"/>
              </w:rPr>
              <w:t>Израда за Дан заљубљених од рециклираних материјала</w:t>
            </w:r>
            <w:r w:rsidRPr="0075364A">
              <w:rPr>
                <w:sz w:val="24"/>
                <w:szCs w:val="24"/>
                <w:lang w:val="sr-Cyrl-RS"/>
              </w:rPr>
              <w:t xml:space="preserve">, </w:t>
            </w:r>
            <w:r w:rsidRPr="0075364A">
              <w:rPr>
                <w:sz w:val="24"/>
                <w:szCs w:val="24"/>
              </w:rPr>
              <w:t>промоција рециклаже</w:t>
            </w:r>
            <w:r w:rsidRPr="0075364A">
              <w:rPr>
                <w:sz w:val="24"/>
                <w:szCs w:val="24"/>
                <w:lang w:val="sr-Cyrl-RS"/>
              </w:rPr>
              <w:t>.</w:t>
            </w:r>
          </w:p>
          <w:p w:rsidR="00C87B66" w:rsidRPr="0075364A" w:rsidRDefault="00C87B66" w:rsidP="002A0441">
            <w:pPr>
              <w:pStyle w:val="ListParagraph"/>
              <w:widowControl/>
              <w:numPr>
                <w:ilvl w:val="0"/>
                <w:numId w:val="119"/>
              </w:numPr>
              <w:contextualSpacing/>
              <w:rPr>
                <w:sz w:val="24"/>
                <w:szCs w:val="24"/>
                <w:lang w:val="sr-Cyrl-RS"/>
              </w:rPr>
            </w:pPr>
            <w:r w:rsidRPr="0075364A">
              <w:rPr>
                <w:sz w:val="24"/>
                <w:lang w:val="sr-Cyrl-RS"/>
              </w:rPr>
              <w:t>Када се рециклира- природа профитира.</w:t>
            </w:r>
          </w:p>
          <w:p w:rsidR="00C87B66" w:rsidRPr="0075364A" w:rsidRDefault="00C87B66" w:rsidP="009E2B37">
            <w:pPr>
              <w:pStyle w:val="ListParagraph"/>
              <w:ind w:left="360"/>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rPr>
                <w:sz w:val="24"/>
                <w:szCs w:val="24"/>
                <w:lang w:val="sr-Cyrl-RS"/>
              </w:rPr>
            </w:pPr>
            <w:r w:rsidRPr="0075364A">
              <w:rPr>
                <w:sz w:val="24"/>
                <w:szCs w:val="24"/>
                <w:lang w:val="sr-Cyrl-RS"/>
              </w:rPr>
              <w:t>Фебруар 2027.</w:t>
            </w: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tcPr>
          <w:p w:rsidR="00C87B66" w:rsidRPr="0075364A" w:rsidRDefault="00C87B66" w:rsidP="002A0441">
            <w:pPr>
              <w:pStyle w:val="ListParagraph"/>
              <w:widowControl/>
              <w:numPr>
                <w:ilvl w:val="0"/>
                <w:numId w:val="114"/>
              </w:numPr>
              <w:contextualSpacing/>
              <w:rPr>
                <w:sz w:val="24"/>
                <w:szCs w:val="24"/>
              </w:rPr>
            </w:pPr>
            <w:r w:rsidRPr="0075364A">
              <w:rPr>
                <w:sz w:val="24"/>
                <w:szCs w:val="24"/>
              </w:rPr>
              <w:t xml:space="preserve">Рад на тему:  дувански дим-цигарете и здравље. Утицај дуванског дима на животну средину и здравље. Израда паноа ученика еко тима.  </w:t>
            </w:r>
          </w:p>
          <w:p w:rsidR="00C87B66" w:rsidRPr="0075364A" w:rsidRDefault="00C87B66" w:rsidP="002A0441">
            <w:pPr>
              <w:pStyle w:val="ListParagraph"/>
              <w:widowControl/>
              <w:numPr>
                <w:ilvl w:val="0"/>
                <w:numId w:val="114"/>
              </w:numPr>
              <w:contextualSpacing/>
              <w:rPr>
                <w:sz w:val="24"/>
                <w:szCs w:val="24"/>
              </w:rPr>
            </w:pPr>
            <w:r w:rsidRPr="0075364A">
              <w:rPr>
                <w:sz w:val="24"/>
                <w:szCs w:val="24"/>
                <w:lang w:val="sr-Latn-RS"/>
              </w:rPr>
              <w:t>Акција уређења школског дворишта и парка</w:t>
            </w:r>
            <w:r w:rsidRPr="0075364A">
              <w:rPr>
                <w:sz w:val="24"/>
                <w:szCs w:val="24"/>
                <w:lang w:val="sr-Cyrl-RS"/>
              </w:rPr>
              <w:t xml:space="preserve"> школе.</w:t>
            </w:r>
          </w:p>
          <w:p w:rsidR="00C87B66" w:rsidRPr="0075364A" w:rsidRDefault="00C87B66" w:rsidP="002A0441">
            <w:pPr>
              <w:pStyle w:val="ListParagraph"/>
              <w:widowControl/>
              <w:numPr>
                <w:ilvl w:val="0"/>
                <w:numId w:val="114"/>
              </w:numPr>
              <w:contextualSpacing/>
              <w:rPr>
                <w:sz w:val="24"/>
                <w:szCs w:val="24"/>
              </w:rPr>
            </w:pPr>
            <w:r w:rsidRPr="0075364A">
              <w:rPr>
                <w:sz w:val="24"/>
                <w:szCs w:val="24"/>
                <w:lang w:val="sr-Cyrl-RS"/>
              </w:rPr>
              <w:t>Садња цвећа.</w:t>
            </w:r>
          </w:p>
          <w:p w:rsidR="00C87B66" w:rsidRPr="0075364A" w:rsidRDefault="00C87B66" w:rsidP="002A0441">
            <w:pPr>
              <w:pStyle w:val="ListParagraph"/>
              <w:widowControl/>
              <w:numPr>
                <w:ilvl w:val="0"/>
                <w:numId w:val="114"/>
              </w:numPr>
              <w:contextualSpacing/>
              <w:rPr>
                <w:sz w:val="24"/>
                <w:szCs w:val="24"/>
              </w:rPr>
            </w:pPr>
            <w:r w:rsidRPr="0075364A">
              <w:rPr>
                <w:sz w:val="24"/>
                <w:szCs w:val="24"/>
                <w:lang w:val="sr-Cyrl-RS"/>
              </w:rPr>
              <w:t>Када се рециклира- природа профитира.</w:t>
            </w:r>
          </w:p>
          <w:p w:rsidR="00C87B66" w:rsidRPr="0075364A" w:rsidRDefault="00C87B66" w:rsidP="009E2B37">
            <w:pPr>
              <w:rPr>
                <w:sz w:val="24"/>
                <w:szCs w:val="24"/>
              </w:rPr>
            </w:pPr>
          </w:p>
          <w:p w:rsidR="00C87B66" w:rsidRPr="0075364A" w:rsidRDefault="00C87B66" w:rsidP="009E2B37">
            <w:pPr>
              <w:rPr>
                <w:sz w:val="24"/>
                <w:szCs w:val="24"/>
              </w:rPr>
            </w:pPr>
          </w:p>
          <w:p w:rsidR="00C87B66" w:rsidRPr="0075364A" w:rsidRDefault="00C87B66" w:rsidP="009E2B37">
            <w:pPr>
              <w:rPr>
                <w:sz w:val="24"/>
                <w:szCs w:val="24"/>
              </w:rPr>
            </w:pP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rPr>
                <w:sz w:val="24"/>
                <w:szCs w:val="24"/>
              </w:rPr>
            </w:pPr>
            <w:r w:rsidRPr="0075364A">
              <w:rPr>
                <w:sz w:val="24"/>
                <w:szCs w:val="24"/>
                <w:lang w:val="sr-Cyrl-CS"/>
              </w:rPr>
              <w:t xml:space="preserve">Март и Април </w:t>
            </w:r>
            <w:r w:rsidRPr="0075364A">
              <w:rPr>
                <w:sz w:val="24"/>
                <w:szCs w:val="24"/>
              </w:rPr>
              <w:t>202</w:t>
            </w:r>
            <w:r w:rsidRPr="0075364A">
              <w:rPr>
                <w:sz w:val="24"/>
                <w:szCs w:val="24"/>
                <w:lang w:val="sr-Cyrl-RS"/>
              </w:rPr>
              <w:t>7</w:t>
            </w:r>
            <w:r w:rsidRPr="0075364A">
              <w:rPr>
                <w:sz w:val="24"/>
                <w:szCs w:val="24"/>
              </w:rPr>
              <w:t>.</w:t>
            </w:r>
          </w:p>
          <w:p w:rsidR="00C87B66" w:rsidRPr="0075364A" w:rsidRDefault="00C87B66" w:rsidP="009E2B37">
            <w:pPr>
              <w:rPr>
                <w:sz w:val="24"/>
                <w:szCs w:val="24"/>
              </w:rPr>
            </w:pPr>
          </w:p>
        </w:tc>
      </w:tr>
      <w:tr w:rsidR="00C87B66" w:rsidRPr="0075364A" w:rsidTr="00C87B66">
        <w:tc>
          <w:tcPr>
            <w:tcW w:w="4678" w:type="dxa"/>
            <w:tcBorders>
              <w:top w:val="single" w:sz="4" w:space="0" w:color="000000"/>
              <w:left w:val="single" w:sz="4" w:space="0" w:color="000000"/>
              <w:bottom w:val="single" w:sz="4" w:space="0" w:color="000000"/>
              <w:right w:val="single" w:sz="4" w:space="0" w:color="000000"/>
            </w:tcBorders>
            <w:hideMark/>
          </w:tcPr>
          <w:p w:rsidR="00C87B66" w:rsidRPr="0075364A" w:rsidRDefault="00C87B66" w:rsidP="002A0441">
            <w:pPr>
              <w:pStyle w:val="ListParagraph"/>
              <w:widowControl/>
              <w:numPr>
                <w:ilvl w:val="0"/>
                <w:numId w:val="121"/>
              </w:numPr>
              <w:contextualSpacing/>
              <w:rPr>
                <w:sz w:val="24"/>
                <w:szCs w:val="24"/>
              </w:rPr>
            </w:pPr>
            <w:r w:rsidRPr="0075364A">
              <w:rPr>
                <w:sz w:val="24"/>
                <w:szCs w:val="24"/>
              </w:rPr>
              <w:lastRenderedPageBreak/>
              <w:t>Светски дан заштите животне средине (5</w:t>
            </w:r>
            <w:r w:rsidRPr="0075364A">
              <w:rPr>
                <w:sz w:val="24"/>
                <w:szCs w:val="24"/>
                <w:lang w:val="sr-Cyrl-RS"/>
              </w:rPr>
              <w:t>.</w:t>
            </w:r>
            <w:r w:rsidRPr="0075364A">
              <w:rPr>
                <w:sz w:val="24"/>
                <w:szCs w:val="24"/>
              </w:rPr>
              <w:t xml:space="preserve"> јун) –са циљем да се скрене пажња на бројне еколошке проблеме и потребу очувања животне средине. </w:t>
            </w:r>
          </w:p>
          <w:p w:rsidR="00C87B66" w:rsidRPr="0075364A" w:rsidRDefault="00C87B66" w:rsidP="002A0441">
            <w:pPr>
              <w:pStyle w:val="ListParagraph"/>
              <w:widowControl/>
              <w:numPr>
                <w:ilvl w:val="0"/>
                <w:numId w:val="121"/>
              </w:numPr>
              <w:contextualSpacing/>
              <w:rPr>
                <w:sz w:val="24"/>
                <w:szCs w:val="24"/>
              </w:rPr>
            </w:pPr>
            <w:r w:rsidRPr="0075364A">
              <w:rPr>
                <w:sz w:val="24"/>
                <w:szCs w:val="24"/>
                <w:lang w:val="sr-Cyrl-RS"/>
              </w:rPr>
              <w:t>Анализа рада тима.</w:t>
            </w:r>
          </w:p>
          <w:p w:rsidR="00C87B66" w:rsidRPr="0075364A" w:rsidRDefault="00C87B66" w:rsidP="002A0441">
            <w:pPr>
              <w:pStyle w:val="ListParagraph"/>
              <w:widowControl/>
              <w:numPr>
                <w:ilvl w:val="0"/>
                <w:numId w:val="121"/>
              </w:numPr>
              <w:contextualSpacing/>
              <w:rPr>
                <w:sz w:val="24"/>
                <w:szCs w:val="24"/>
              </w:rPr>
            </w:pPr>
            <w:r w:rsidRPr="0075364A">
              <w:rPr>
                <w:sz w:val="24"/>
                <w:szCs w:val="24"/>
                <w:lang w:val="sr-Cyrl-RS"/>
              </w:rPr>
              <w:t>Самовредновање.</w:t>
            </w:r>
          </w:p>
          <w:p w:rsidR="00C87B66" w:rsidRPr="0075364A" w:rsidRDefault="00C87B66" w:rsidP="002A0441">
            <w:pPr>
              <w:pStyle w:val="ListParagraph"/>
              <w:widowControl/>
              <w:numPr>
                <w:ilvl w:val="0"/>
                <w:numId w:val="121"/>
              </w:numPr>
              <w:contextualSpacing/>
              <w:rPr>
                <w:sz w:val="24"/>
                <w:szCs w:val="24"/>
              </w:rPr>
            </w:pPr>
            <w:r w:rsidRPr="0075364A">
              <w:rPr>
                <w:sz w:val="24"/>
                <w:szCs w:val="24"/>
                <w:lang w:val="sr-Cyrl-RS"/>
              </w:rPr>
              <w:t>Анализа са ученицима, анкете.</w:t>
            </w:r>
          </w:p>
          <w:p w:rsidR="00C87B66" w:rsidRPr="0075364A" w:rsidRDefault="00C87B66" w:rsidP="002A0441">
            <w:pPr>
              <w:pStyle w:val="ListParagraph"/>
              <w:widowControl/>
              <w:numPr>
                <w:ilvl w:val="0"/>
                <w:numId w:val="121"/>
              </w:numPr>
              <w:contextualSpacing/>
              <w:rPr>
                <w:sz w:val="24"/>
                <w:szCs w:val="24"/>
              </w:rPr>
            </w:pPr>
            <w:r w:rsidRPr="0075364A">
              <w:rPr>
                <w:sz w:val="24"/>
                <w:szCs w:val="24"/>
                <w:lang w:val="sr-Cyrl-RS"/>
              </w:rPr>
              <w:t>Израда плана за наредну школску годину.</w:t>
            </w:r>
          </w:p>
          <w:p w:rsidR="00C87B66" w:rsidRPr="0075364A" w:rsidRDefault="00C87B66" w:rsidP="002A0441">
            <w:pPr>
              <w:pStyle w:val="ListParagraph"/>
              <w:widowControl/>
              <w:numPr>
                <w:ilvl w:val="0"/>
                <w:numId w:val="121"/>
              </w:numPr>
              <w:contextualSpacing/>
              <w:rPr>
                <w:sz w:val="24"/>
                <w:szCs w:val="24"/>
              </w:rPr>
            </w:pPr>
            <w:r w:rsidRPr="0075364A">
              <w:rPr>
                <w:sz w:val="24"/>
                <w:szCs w:val="24"/>
                <w:lang w:val="sr-Cyrl-RS"/>
              </w:rPr>
              <w:t>Утрошак новца од рециклаже.</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C87B66" w:rsidRPr="0075364A" w:rsidRDefault="00C87B66" w:rsidP="009E2B37">
            <w:pPr>
              <w:jc w:val="center"/>
              <w:rPr>
                <w:sz w:val="24"/>
                <w:szCs w:val="24"/>
              </w:rPr>
            </w:pPr>
            <w:r w:rsidRPr="0075364A">
              <w:rPr>
                <w:sz w:val="24"/>
                <w:szCs w:val="24"/>
              </w:rPr>
              <w:t>Сви чланови Актива</w:t>
            </w:r>
          </w:p>
        </w:tc>
        <w:tc>
          <w:tcPr>
            <w:tcW w:w="2552" w:type="dxa"/>
            <w:tcBorders>
              <w:top w:val="single" w:sz="4" w:space="0" w:color="000000"/>
              <w:left w:val="single" w:sz="4" w:space="0" w:color="000000"/>
              <w:bottom w:val="single" w:sz="4" w:space="0" w:color="000000"/>
              <w:right w:val="single" w:sz="4" w:space="0" w:color="000000"/>
            </w:tcBorders>
            <w:vAlign w:val="center"/>
          </w:tcPr>
          <w:p w:rsidR="00C87B66" w:rsidRPr="0075364A" w:rsidRDefault="00C87B66" w:rsidP="009E2B37">
            <w:pPr>
              <w:rPr>
                <w:sz w:val="24"/>
                <w:szCs w:val="24"/>
              </w:rPr>
            </w:pPr>
            <w:r w:rsidRPr="0075364A">
              <w:rPr>
                <w:sz w:val="24"/>
                <w:szCs w:val="24"/>
              </w:rPr>
              <w:t>Јун 202</w:t>
            </w:r>
            <w:r w:rsidRPr="0075364A">
              <w:rPr>
                <w:sz w:val="24"/>
                <w:szCs w:val="24"/>
                <w:lang w:val="sr-Cyrl-RS"/>
              </w:rPr>
              <w:t>7</w:t>
            </w:r>
            <w:r w:rsidRPr="0075364A">
              <w:rPr>
                <w:sz w:val="24"/>
                <w:szCs w:val="24"/>
              </w:rPr>
              <w:t>.</w:t>
            </w:r>
          </w:p>
          <w:p w:rsidR="00C87B66" w:rsidRPr="0075364A" w:rsidRDefault="00C87B66" w:rsidP="009E2B37">
            <w:pPr>
              <w:rPr>
                <w:sz w:val="24"/>
                <w:szCs w:val="24"/>
              </w:rPr>
            </w:pPr>
          </w:p>
        </w:tc>
      </w:tr>
    </w:tbl>
    <w:p w:rsidR="00C87B66" w:rsidRDefault="00C87B66" w:rsidP="00C87B66"/>
    <w:p w:rsidR="00C87B66" w:rsidRPr="00C87B66" w:rsidRDefault="00C87B66">
      <w:pPr>
        <w:pBdr>
          <w:top w:val="nil"/>
          <w:left w:val="nil"/>
          <w:bottom w:val="nil"/>
          <w:right w:val="nil"/>
          <w:between w:val="nil"/>
        </w:pBdr>
        <w:ind w:left="465"/>
        <w:jc w:val="both"/>
        <w:rPr>
          <w:color w:val="FF0000"/>
          <w:sz w:val="24"/>
          <w:szCs w:val="24"/>
          <w:lang w:val="sr-Cyrl-RS"/>
        </w:rPr>
      </w:pPr>
    </w:p>
    <w:p w:rsidR="009964DD" w:rsidRDefault="009964DD">
      <w:pPr>
        <w:pBdr>
          <w:top w:val="nil"/>
          <w:left w:val="nil"/>
          <w:bottom w:val="nil"/>
          <w:right w:val="nil"/>
          <w:between w:val="nil"/>
        </w:pBdr>
        <w:rPr>
          <w:color w:val="FF0000"/>
          <w:sz w:val="20"/>
          <w:szCs w:val="20"/>
        </w:rPr>
      </w:pPr>
    </w:p>
    <w:p w:rsidR="009964DD" w:rsidRDefault="009964DD">
      <w:pPr>
        <w:pBdr>
          <w:top w:val="nil"/>
          <w:left w:val="nil"/>
          <w:bottom w:val="nil"/>
          <w:right w:val="nil"/>
          <w:between w:val="nil"/>
        </w:pBdr>
        <w:rPr>
          <w:color w:val="FF0000"/>
          <w:sz w:val="18"/>
          <w:szCs w:val="18"/>
        </w:rPr>
        <w:sectPr w:rsidR="009964DD">
          <w:type w:val="continuous"/>
          <w:pgSz w:w="11910" w:h="16840"/>
          <w:pgMar w:top="960" w:right="0" w:bottom="1880" w:left="283" w:header="0" w:footer="1630" w:gutter="0"/>
          <w:cols w:space="720"/>
        </w:sectPr>
      </w:pPr>
    </w:p>
    <w:p w:rsidR="009964DD" w:rsidRPr="00F4696C" w:rsidRDefault="006A2406" w:rsidP="002A0441">
      <w:pPr>
        <w:pStyle w:val="Heading6"/>
        <w:numPr>
          <w:ilvl w:val="1"/>
          <w:numId w:val="86"/>
        </w:numPr>
        <w:tabs>
          <w:tab w:val="left" w:pos="1140"/>
        </w:tabs>
        <w:spacing w:before="77"/>
        <w:rPr>
          <w:color w:val="000000" w:themeColor="text1"/>
        </w:rPr>
      </w:pPr>
      <w:bookmarkStart w:id="80" w:name="_heading=h.3x8vjvz7njit" w:colFirst="0" w:colLast="0"/>
      <w:bookmarkEnd w:id="80"/>
      <w:r w:rsidRPr="00F4696C">
        <w:rPr>
          <w:color w:val="000000" w:themeColor="text1"/>
        </w:rPr>
        <w:lastRenderedPageBreak/>
        <w:t>ПРОГРАМ САРАДЊЕ СА ПОРОДИЦОМ</w:t>
      </w:r>
    </w:p>
    <w:p w:rsidR="009964DD" w:rsidRPr="00F4696C" w:rsidRDefault="009964DD">
      <w:pPr>
        <w:pBdr>
          <w:top w:val="nil"/>
          <w:left w:val="nil"/>
          <w:bottom w:val="nil"/>
          <w:right w:val="nil"/>
          <w:between w:val="nil"/>
        </w:pBdr>
        <w:spacing w:before="50"/>
        <w:rPr>
          <w:b/>
          <w:bCs/>
          <w:color w:val="000000" w:themeColor="text1"/>
          <w:sz w:val="20"/>
          <w:szCs w:val="20"/>
        </w:rPr>
      </w:pPr>
    </w:p>
    <w:tbl>
      <w:tblPr>
        <w:tblStyle w:val="afffffffffffffa"/>
        <w:tblW w:w="9213"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42"/>
        <w:gridCol w:w="1988"/>
        <w:gridCol w:w="1983"/>
      </w:tblGrid>
      <w:tr w:rsidR="009964DD" w:rsidRPr="00F4696C">
        <w:trPr>
          <w:trHeight w:val="618"/>
        </w:trPr>
        <w:tc>
          <w:tcPr>
            <w:tcW w:w="5242" w:type="dxa"/>
            <w:shd w:val="clear" w:color="auto" w:fill="F2F2F2"/>
          </w:tcPr>
          <w:p w:rsidR="009964DD" w:rsidRPr="00F4696C" w:rsidRDefault="006A2406">
            <w:pPr>
              <w:pBdr>
                <w:top w:val="nil"/>
                <w:left w:val="nil"/>
                <w:bottom w:val="nil"/>
                <w:right w:val="nil"/>
                <w:between w:val="nil"/>
              </w:pBdr>
              <w:spacing w:before="206"/>
              <w:ind w:left="7"/>
              <w:jc w:val="center"/>
              <w:rPr>
                <w:b/>
                <w:bCs/>
                <w:color w:val="000000" w:themeColor="text1"/>
                <w:sz w:val="18"/>
                <w:szCs w:val="18"/>
              </w:rPr>
            </w:pPr>
            <w:r w:rsidRPr="00F4696C">
              <w:rPr>
                <w:b/>
                <w:bCs/>
                <w:color w:val="000000" w:themeColor="text1"/>
                <w:sz w:val="18"/>
                <w:szCs w:val="18"/>
              </w:rPr>
              <w:t>САДРЖАЈ</w:t>
            </w:r>
          </w:p>
        </w:tc>
        <w:tc>
          <w:tcPr>
            <w:tcW w:w="1988" w:type="dxa"/>
            <w:shd w:val="clear" w:color="auto" w:fill="F2F2F2"/>
          </w:tcPr>
          <w:p w:rsidR="009964DD" w:rsidRPr="00F4696C" w:rsidRDefault="006A2406">
            <w:pPr>
              <w:pBdr>
                <w:top w:val="nil"/>
                <w:left w:val="nil"/>
                <w:bottom w:val="nil"/>
                <w:right w:val="nil"/>
                <w:between w:val="nil"/>
              </w:pBdr>
              <w:spacing w:before="187" w:line="206" w:lineRule="auto"/>
              <w:ind w:left="319" w:firstLine="354"/>
              <w:rPr>
                <w:b/>
                <w:bCs/>
                <w:color w:val="000000" w:themeColor="text1"/>
                <w:sz w:val="18"/>
                <w:szCs w:val="18"/>
              </w:rPr>
            </w:pPr>
            <w:r w:rsidRPr="00F4696C">
              <w:rPr>
                <w:b/>
                <w:bCs/>
                <w:color w:val="000000" w:themeColor="text1"/>
                <w:sz w:val="18"/>
                <w:szCs w:val="18"/>
              </w:rPr>
              <w:t>ВРЕМЕ РЕАЛИЗАЦИЈЕ</w:t>
            </w:r>
          </w:p>
        </w:tc>
        <w:tc>
          <w:tcPr>
            <w:tcW w:w="1983" w:type="dxa"/>
            <w:shd w:val="clear" w:color="auto" w:fill="F2F2F2"/>
          </w:tcPr>
          <w:p w:rsidR="009964DD" w:rsidRPr="00F4696C" w:rsidRDefault="006A2406">
            <w:pPr>
              <w:pBdr>
                <w:top w:val="nil"/>
                <w:left w:val="nil"/>
                <w:bottom w:val="nil"/>
                <w:right w:val="nil"/>
                <w:between w:val="nil"/>
              </w:pBdr>
              <w:spacing w:before="206"/>
              <w:ind w:left="143"/>
              <w:rPr>
                <w:b/>
                <w:bCs/>
                <w:color w:val="000000" w:themeColor="text1"/>
                <w:sz w:val="18"/>
                <w:szCs w:val="18"/>
              </w:rPr>
            </w:pPr>
            <w:r w:rsidRPr="00F4696C">
              <w:rPr>
                <w:b/>
                <w:bCs/>
                <w:color w:val="000000" w:themeColor="text1"/>
                <w:sz w:val="18"/>
                <w:szCs w:val="18"/>
              </w:rPr>
              <w:t>НОСИОЦИ ПОСЛА</w:t>
            </w:r>
          </w:p>
        </w:tc>
      </w:tr>
      <w:tr w:rsidR="009964DD" w:rsidRPr="00F4696C">
        <w:trPr>
          <w:trHeight w:val="830"/>
        </w:trPr>
        <w:tc>
          <w:tcPr>
            <w:tcW w:w="5242" w:type="dxa"/>
          </w:tcPr>
          <w:p w:rsidR="009964DD" w:rsidRPr="00F4696C" w:rsidRDefault="006A2406">
            <w:pPr>
              <w:pBdr>
                <w:top w:val="nil"/>
                <w:left w:val="nil"/>
                <w:bottom w:val="nil"/>
                <w:right w:val="nil"/>
                <w:between w:val="nil"/>
              </w:pBdr>
              <w:spacing w:line="244" w:lineRule="auto"/>
              <w:ind w:left="105" w:right="3455"/>
              <w:rPr>
                <w:color w:val="000000" w:themeColor="text1"/>
                <w:sz w:val="18"/>
                <w:szCs w:val="18"/>
              </w:rPr>
            </w:pPr>
            <w:r w:rsidRPr="00F4696C">
              <w:rPr>
                <w:color w:val="000000" w:themeColor="text1"/>
                <w:sz w:val="18"/>
                <w:szCs w:val="18"/>
              </w:rPr>
              <w:t>Родитељски састанци Савет родитеља</w:t>
            </w:r>
          </w:p>
          <w:p w:rsidR="009964DD" w:rsidRPr="00F4696C" w:rsidRDefault="006A2406">
            <w:pPr>
              <w:pBdr>
                <w:top w:val="nil"/>
                <w:left w:val="nil"/>
                <w:bottom w:val="nil"/>
                <w:right w:val="nil"/>
                <w:between w:val="nil"/>
              </w:pBdr>
              <w:spacing w:line="202" w:lineRule="auto"/>
              <w:ind w:left="105"/>
              <w:rPr>
                <w:color w:val="000000" w:themeColor="text1"/>
                <w:sz w:val="18"/>
                <w:szCs w:val="18"/>
              </w:rPr>
            </w:pPr>
            <w:r w:rsidRPr="00F4696C">
              <w:rPr>
                <w:color w:val="000000" w:themeColor="text1"/>
                <w:sz w:val="18"/>
                <w:szCs w:val="18"/>
              </w:rPr>
              <w:t>Индивидуални разговори са родитељима</w:t>
            </w:r>
          </w:p>
          <w:p w:rsidR="009964DD" w:rsidRPr="00F4696C" w:rsidRDefault="006A2406">
            <w:pPr>
              <w:pBdr>
                <w:top w:val="nil"/>
                <w:left w:val="nil"/>
                <w:bottom w:val="nil"/>
                <w:right w:val="nil"/>
                <w:between w:val="nil"/>
              </w:pBdr>
              <w:spacing w:line="186" w:lineRule="auto"/>
              <w:ind w:left="105"/>
              <w:rPr>
                <w:color w:val="000000" w:themeColor="text1"/>
                <w:sz w:val="18"/>
                <w:szCs w:val="18"/>
              </w:rPr>
            </w:pPr>
            <w:r w:rsidRPr="00F4696C">
              <w:rPr>
                <w:color w:val="000000" w:themeColor="text1"/>
                <w:sz w:val="18"/>
                <w:szCs w:val="18"/>
              </w:rPr>
              <w:t>Дан отворених врата (последњи понедељак у септембру)</w:t>
            </w:r>
          </w:p>
        </w:tc>
        <w:tc>
          <w:tcPr>
            <w:tcW w:w="1988" w:type="dxa"/>
          </w:tcPr>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spacing w:before="3"/>
              <w:rPr>
                <w:b/>
                <w:bCs/>
                <w:color w:val="000000" w:themeColor="text1"/>
                <w:sz w:val="18"/>
                <w:szCs w:val="18"/>
              </w:rPr>
            </w:pPr>
          </w:p>
          <w:p w:rsidR="009964DD" w:rsidRPr="00F4696C" w:rsidRDefault="006A2406">
            <w:pPr>
              <w:pBdr>
                <w:top w:val="nil"/>
                <w:left w:val="nil"/>
                <w:bottom w:val="nil"/>
                <w:right w:val="nil"/>
                <w:between w:val="nil"/>
              </w:pBdr>
              <w:ind w:left="11" w:right="1"/>
              <w:jc w:val="center"/>
              <w:rPr>
                <w:color w:val="000000" w:themeColor="text1"/>
                <w:sz w:val="18"/>
                <w:szCs w:val="18"/>
              </w:rPr>
            </w:pPr>
            <w:r w:rsidRPr="00F4696C">
              <w:rPr>
                <w:color w:val="000000" w:themeColor="text1"/>
                <w:sz w:val="18"/>
                <w:szCs w:val="18"/>
              </w:rPr>
              <w:t>септембар</w:t>
            </w:r>
          </w:p>
        </w:tc>
        <w:tc>
          <w:tcPr>
            <w:tcW w:w="1983" w:type="dxa"/>
          </w:tcPr>
          <w:p w:rsidR="009964DD" w:rsidRPr="00F4696C" w:rsidRDefault="006A2406">
            <w:pPr>
              <w:pBdr>
                <w:top w:val="nil"/>
                <w:left w:val="nil"/>
                <w:bottom w:val="nil"/>
                <w:right w:val="nil"/>
                <w:between w:val="nil"/>
              </w:pBdr>
              <w:spacing w:line="242" w:lineRule="auto"/>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825"/>
        </w:trPr>
        <w:tc>
          <w:tcPr>
            <w:tcW w:w="5242" w:type="dxa"/>
          </w:tcPr>
          <w:p w:rsidR="009964DD" w:rsidRPr="00F4696C" w:rsidRDefault="006A2406">
            <w:pPr>
              <w:pBdr>
                <w:top w:val="nil"/>
                <w:left w:val="nil"/>
                <w:bottom w:val="nil"/>
                <w:right w:val="nil"/>
                <w:between w:val="nil"/>
              </w:pBdr>
              <w:ind w:left="105" w:right="1105"/>
              <w:rPr>
                <w:color w:val="000000" w:themeColor="text1"/>
                <w:sz w:val="18"/>
                <w:szCs w:val="18"/>
              </w:rPr>
            </w:pPr>
            <w:r w:rsidRPr="00F4696C">
              <w:rPr>
                <w:color w:val="000000" w:themeColor="text1"/>
                <w:sz w:val="18"/>
                <w:szCs w:val="18"/>
              </w:rPr>
              <w:t>Дечија недеља-заједничке активностт Индивидуални разговори са родитељима</w:t>
            </w:r>
          </w:p>
          <w:p w:rsidR="009964DD" w:rsidRPr="00F4696C" w:rsidRDefault="006A2406">
            <w:pPr>
              <w:pBdr>
                <w:top w:val="nil"/>
                <w:left w:val="nil"/>
                <w:bottom w:val="nil"/>
                <w:right w:val="nil"/>
                <w:between w:val="nil"/>
              </w:pBdr>
              <w:spacing w:line="206" w:lineRule="auto"/>
              <w:ind w:left="105" w:right="1105"/>
              <w:rPr>
                <w:color w:val="000000" w:themeColor="text1"/>
                <w:sz w:val="18"/>
                <w:szCs w:val="18"/>
                <w:lang w:val="sr-Cyrl-RS"/>
              </w:rPr>
            </w:pPr>
            <w:r w:rsidRPr="00F4696C">
              <w:rPr>
                <w:color w:val="000000" w:themeColor="text1"/>
                <w:sz w:val="18"/>
                <w:szCs w:val="18"/>
              </w:rPr>
              <w:t>Дан отворених врата (последњи уторак у октобру) Савет родитеља- екскурзије(отв.понуда)</w:t>
            </w:r>
          </w:p>
          <w:p w:rsidR="00C87B66" w:rsidRPr="00F4696C" w:rsidRDefault="00C87B66">
            <w:pPr>
              <w:pBdr>
                <w:top w:val="nil"/>
                <w:left w:val="nil"/>
                <w:bottom w:val="nil"/>
                <w:right w:val="nil"/>
                <w:between w:val="nil"/>
              </w:pBdr>
              <w:spacing w:line="206" w:lineRule="auto"/>
              <w:ind w:left="105" w:right="1105"/>
              <w:rPr>
                <w:color w:val="000000" w:themeColor="text1"/>
                <w:sz w:val="18"/>
                <w:szCs w:val="18"/>
                <w:lang w:val="sr-Cyrl-RS"/>
              </w:rPr>
            </w:pPr>
            <w:r w:rsidRPr="00F4696C">
              <w:rPr>
                <w:color w:val="000000" w:themeColor="text1"/>
                <w:sz w:val="18"/>
                <w:szCs w:val="18"/>
                <w:lang w:val="sr-Cyrl-RS"/>
              </w:rPr>
              <w:t>Приредба поводом Дана школе</w:t>
            </w:r>
          </w:p>
        </w:tc>
        <w:tc>
          <w:tcPr>
            <w:tcW w:w="1988" w:type="dxa"/>
          </w:tcPr>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spacing w:before="204"/>
              <w:rPr>
                <w:b/>
                <w:bCs/>
                <w:color w:val="000000" w:themeColor="text1"/>
                <w:sz w:val="18"/>
                <w:szCs w:val="18"/>
              </w:rPr>
            </w:pPr>
          </w:p>
          <w:p w:rsidR="009964DD" w:rsidRPr="00F4696C" w:rsidRDefault="006A2406">
            <w:pPr>
              <w:pBdr>
                <w:top w:val="nil"/>
                <w:left w:val="nil"/>
                <w:bottom w:val="nil"/>
                <w:right w:val="nil"/>
                <w:between w:val="nil"/>
              </w:pBdr>
              <w:spacing w:before="1" w:line="186" w:lineRule="auto"/>
              <w:ind w:left="11"/>
              <w:jc w:val="center"/>
              <w:rPr>
                <w:color w:val="000000" w:themeColor="text1"/>
                <w:sz w:val="18"/>
                <w:szCs w:val="18"/>
              </w:rPr>
            </w:pPr>
            <w:r w:rsidRPr="00F4696C">
              <w:rPr>
                <w:color w:val="000000" w:themeColor="text1"/>
                <w:sz w:val="18"/>
                <w:szCs w:val="18"/>
              </w:rPr>
              <w:t>октобар</w:t>
            </w:r>
          </w:p>
        </w:tc>
        <w:tc>
          <w:tcPr>
            <w:tcW w:w="1983" w:type="dxa"/>
          </w:tcPr>
          <w:p w:rsidR="009964DD" w:rsidRPr="00F4696C" w:rsidRDefault="006A2406">
            <w:pPr>
              <w:pBdr>
                <w:top w:val="nil"/>
                <w:left w:val="nil"/>
                <w:bottom w:val="nil"/>
                <w:right w:val="nil"/>
                <w:between w:val="nil"/>
              </w:pBdr>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829"/>
        </w:trPr>
        <w:tc>
          <w:tcPr>
            <w:tcW w:w="5242" w:type="dxa"/>
          </w:tcPr>
          <w:p w:rsidR="009964DD" w:rsidRPr="00F4696C" w:rsidRDefault="006A2406">
            <w:pPr>
              <w:pBdr>
                <w:top w:val="nil"/>
                <w:left w:val="nil"/>
                <w:bottom w:val="nil"/>
                <w:right w:val="nil"/>
                <w:between w:val="nil"/>
              </w:pBdr>
              <w:spacing w:before="3" w:line="207" w:lineRule="auto"/>
              <w:ind w:left="105"/>
              <w:rPr>
                <w:color w:val="000000" w:themeColor="text1"/>
                <w:sz w:val="18"/>
                <w:szCs w:val="18"/>
              </w:rPr>
            </w:pPr>
            <w:r w:rsidRPr="00F4696C">
              <w:rPr>
                <w:color w:val="000000" w:themeColor="text1"/>
                <w:sz w:val="18"/>
                <w:szCs w:val="18"/>
              </w:rPr>
              <w:t>Родитељски састанци</w:t>
            </w:r>
          </w:p>
          <w:p w:rsidR="009964DD" w:rsidRPr="00F4696C" w:rsidRDefault="006A2406">
            <w:pPr>
              <w:pBdr>
                <w:top w:val="nil"/>
                <w:left w:val="nil"/>
                <w:bottom w:val="nil"/>
                <w:right w:val="nil"/>
                <w:between w:val="nil"/>
              </w:pBdr>
              <w:ind w:left="105" w:right="1105"/>
              <w:rPr>
                <w:color w:val="000000" w:themeColor="text1"/>
                <w:sz w:val="18"/>
                <w:szCs w:val="18"/>
              </w:rPr>
            </w:pPr>
            <w:r w:rsidRPr="00F4696C">
              <w:rPr>
                <w:color w:val="000000" w:themeColor="text1"/>
                <w:sz w:val="18"/>
                <w:szCs w:val="18"/>
              </w:rPr>
              <w:t>Савет родитеља-квартал(успех и дисциплина) Индивидуални разговори са родитељима</w:t>
            </w:r>
          </w:p>
          <w:p w:rsidR="009964DD" w:rsidRPr="00F4696C" w:rsidRDefault="006A2406">
            <w:pPr>
              <w:pBdr>
                <w:top w:val="nil"/>
                <w:left w:val="nil"/>
                <w:bottom w:val="nil"/>
                <w:right w:val="nil"/>
                <w:between w:val="nil"/>
              </w:pBdr>
              <w:spacing w:line="185" w:lineRule="auto"/>
              <w:ind w:left="105"/>
              <w:rPr>
                <w:color w:val="000000" w:themeColor="text1"/>
                <w:sz w:val="18"/>
                <w:szCs w:val="18"/>
              </w:rPr>
            </w:pPr>
            <w:r w:rsidRPr="00F4696C">
              <w:rPr>
                <w:color w:val="000000" w:themeColor="text1"/>
                <w:sz w:val="18"/>
                <w:szCs w:val="18"/>
              </w:rPr>
              <w:t>Дан отворених врата (последња среда у новембру)</w:t>
            </w:r>
          </w:p>
        </w:tc>
        <w:tc>
          <w:tcPr>
            <w:tcW w:w="1988" w:type="dxa"/>
          </w:tcPr>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spacing w:before="2"/>
              <w:rPr>
                <w:b/>
                <w:bCs/>
                <w:color w:val="000000" w:themeColor="text1"/>
                <w:sz w:val="18"/>
                <w:szCs w:val="18"/>
              </w:rPr>
            </w:pPr>
          </w:p>
          <w:p w:rsidR="009964DD" w:rsidRPr="00F4696C" w:rsidRDefault="006A2406">
            <w:pPr>
              <w:pBdr>
                <w:top w:val="nil"/>
                <w:left w:val="nil"/>
                <w:bottom w:val="nil"/>
                <w:right w:val="nil"/>
                <w:between w:val="nil"/>
              </w:pBdr>
              <w:spacing w:line="186" w:lineRule="auto"/>
              <w:ind w:left="11"/>
              <w:jc w:val="center"/>
              <w:rPr>
                <w:color w:val="000000" w:themeColor="text1"/>
                <w:sz w:val="18"/>
                <w:szCs w:val="18"/>
              </w:rPr>
            </w:pPr>
            <w:r w:rsidRPr="00F4696C">
              <w:rPr>
                <w:color w:val="000000" w:themeColor="text1"/>
                <w:sz w:val="18"/>
                <w:szCs w:val="18"/>
              </w:rPr>
              <w:t>новембар</w:t>
            </w:r>
          </w:p>
        </w:tc>
        <w:tc>
          <w:tcPr>
            <w:tcW w:w="1983" w:type="dxa"/>
          </w:tcPr>
          <w:p w:rsidR="009964DD" w:rsidRPr="00F4696C" w:rsidRDefault="006A2406">
            <w:pPr>
              <w:pBdr>
                <w:top w:val="nil"/>
                <w:left w:val="nil"/>
                <w:bottom w:val="nil"/>
                <w:right w:val="nil"/>
                <w:between w:val="nil"/>
              </w:pBdr>
              <w:spacing w:before="3"/>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830"/>
        </w:trPr>
        <w:tc>
          <w:tcPr>
            <w:tcW w:w="5242" w:type="dxa"/>
          </w:tcPr>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Родитељски састанци</w:t>
            </w:r>
          </w:p>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Индивидуални разговори са родитељима</w:t>
            </w:r>
          </w:p>
          <w:p w:rsidR="009964DD" w:rsidRPr="00F4696C" w:rsidRDefault="006A2406">
            <w:pPr>
              <w:pBdr>
                <w:top w:val="nil"/>
                <w:left w:val="nil"/>
                <w:bottom w:val="nil"/>
                <w:right w:val="nil"/>
                <w:between w:val="nil"/>
              </w:pBdr>
              <w:spacing w:line="206" w:lineRule="auto"/>
              <w:ind w:left="105" w:right="360"/>
              <w:rPr>
                <w:color w:val="000000" w:themeColor="text1"/>
                <w:sz w:val="18"/>
                <w:szCs w:val="18"/>
              </w:rPr>
            </w:pPr>
            <w:r w:rsidRPr="00F4696C">
              <w:rPr>
                <w:color w:val="000000" w:themeColor="text1"/>
                <w:sz w:val="18"/>
                <w:szCs w:val="18"/>
              </w:rPr>
              <w:t>Дан отворених врата (последњи четвртак у децембру) Анкетирање родитеља – партнерски односи са школом</w:t>
            </w:r>
          </w:p>
        </w:tc>
        <w:tc>
          <w:tcPr>
            <w:tcW w:w="1988" w:type="dxa"/>
          </w:tcPr>
          <w:p w:rsidR="009964DD" w:rsidRPr="00F4696C" w:rsidRDefault="009964DD">
            <w:pPr>
              <w:pBdr>
                <w:top w:val="nil"/>
                <w:left w:val="nil"/>
                <w:bottom w:val="nil"/>
                <w:right w:val="nil"/>
                <w:between w:val="nil"/>
              </w:pBdr>
              <w:spacing w:before="205"/>
              <w:rPr>
                <w:b/>
                <w:bCs/>
                <w:color w:val="000000" w:themeColor="text1"/>
                <w:sz w:val="18"/>
                <w:szCs w:val="18"/>
              </w:rPr>
            </w:pPr>
          </w:p>
          <w:p w:rsidR="009964DD" w:rsidRPr="00F4696C" w:rsidRDefault="006A2406">
            <w:pPr>
              <w:pBdr>
                <w:top w:val="nil"/>
                <w:left w:val="nil"/>
                <w:bottom w:val="nil"/>
                <w:right w:val="nil"/>
                <w:between w:val="nil"/>
              </w:pBdr>
              <w:ind w:left="11"/>
              <w:jc w:val="center"/>
              <w:rPr>
                <w:color w:val="000000" w:themeColor="text1"/>
                <w:sz w:val="18"/>
                <w:szCs w:val="18"/>
              </w:rPr>
            </w:pPr>
            <w:r w:rsidRPr="00F4696C">
              <w:rPr>
                <w:color w:val="000000" w:themeColor="text1"/>
                <w:sz w:val="18"/>
                <w:szCs w:val="18"/>
              </w:rPr>
              <w:t>децембар</w:t>
            </w:r>
          </w:p>
        </w:tc>
        <w:tc>
          <w:tcPr>
            <w:tcW w:w="1983" w:type="dxa"/>
          </w:tcPr>
          <w:p w:rsidR="009964DD" w:rsidRPr="00F4696C" w:rsidRDefault="006A2406">
            <w:pPr>
              <w:pBdr>
                <w:top w:val="nil"/>
                <w:left w:val="nil"/>
                <w:bottom w:val="nil"/>
                <w:right w:val="nil"/>
                <w:between w:val="nil"/>
              </w:pBdr>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1031"/>
        </w:trPr>
        <w:tc>
          <w:tcPr>
            <w:tcW w:w="5242" w:type="dxa"/>
          </w:tcPr>
          <w:p w:rsidR="009964DD" w:rsidRPr="00F4696C" w:rsidRDefault="006A2406">
            <w:pPr>
              <w:pBdr>
                <w:top w:val="nil"/>
                <w:left w:val="nil"/>
                <w:bottom w:val="nil"/>
                <w:right w:val="nil"/>
                <w:between w:val="nil"/>
              </w:pBdr>
              <w:ind w:left="105" w:right="1105"/>
              <w:rPr>
                <w:color w:val="000000" w:themeColor="text1"/>
                <w:sz w:val="18"/>
                <w:szCs w:val="18"/>
              </w:rPr>
            </w:pPr>
            <w:r w:rsidRPr="00F4696C">
              <w:rPr>
                <w:color w:val="000000" w:themeColor="text1"/>
                <w:sz w:val="18"/>
                <w:szCs w:val="18"/>
              </w:rPr>
              <w:t>Савет родитеља-полугодиште(успех и дисциплина) Индивидуални разговори са родитељима</w:t>
            </w:r>
          </w:p>
          <w:p w:rsidR="009964DD" w:rsidRPr="00F4696C" w:rsidRDefault="006A2406">
            <w:pPr>
              <w:pBdr>
                <w:top w:val="nil"/>
                <w:left w:val="nil"/>
                <w:bottom w:val="nil"/>
                <w:right w:val="nil"/>
                <w:between w:val="nil"/>
              </w:pBdr>
              <w:ind w:left="105" w:right="1105"/>
              <w:rPr>
                <w:color w:val="000000" w:themeColor="text1"/>
                <w:sz w:val="18"/>
                <w:szCs w:val="18"/>
              </w:rPr>
            </w:pPr>
            <w:r w:rsidRPr="00F4696C">
              <w:rPr>
                <w:color w:val="000000" w:themeColor="text1"/>
                <w:sz w:val="18"/>
                <w:szCs w:val="18"/>
              </w:rPr>
              <w:t>Дан отворених врата (последњи петак у јануару) Обележавање школске славе-заједничке активности</w:t>
            </w:r>
          </w:p>
        </w:tc>
        <w:tc>
          <w:tcPr>
            <w:tcW w:w="1988" w:type="dxa"/>
          </w:tcPr>
          <w:p w:rsidR="009964DD" w:rsidRPr="00F4696C" w:rsidRDefault="009964DD">
            <w:pPr>
              <w:pBdr>
                <w:top w:val="nil"/>
                <w:left w:val="nil"/>
                <w:bottom w:val="nil"/>
                <w:right w:val="nil"/>
                <w:between w:val="nil"/>
              </w:pBdr>
              <w:spacing w:before="205"/>
              <w:rPr>
                <w:b/>
                <w:bCs/>
                <w:color w:val="000000" w:themeColor="text1"/>
                <w:sz w:val="18"/>
                <w:szCs w:val="18"/>
              </w:rPr>
            </w:pPr>
          </w:p>
          <w:p w:rsidR="009964DD" w:rsidRPr="00F4696C" w:rsidRDefault="006A2406">
            <w:pPr>
              <w:pBdr>
                <w:top w:val="nil"/>
                <w:left w:val="nil"/>
                <w:bottom w:val="nil"/>
                <w:right w:val="nil"/>
                <w:between w:val="nil"/>
              </w:pBdr>
              <w:ind w:left="11"/>
              <w:jc w:val="center"/>
              <w:rPr>
                <w:color w:val="000000" w:themeColor="text1"/>
                <w:sz w:val="18"/>
                <w:szCs w:val="18"/>
              </w:rPr>
            </w:pPr>
            <w:r w:rsidRPr="00F4696C">
              <w:rPr>
                <w:color w:val="000000" w:themeColor="text1"/>
                <w:sz w:val="18"/>
                <w:szCs w:val="18"/>
              </w:rPr>
              <w:t>јануар</w:t>
            </w:r>
          </w:p>
        </w:tc>
        <w:tc>
          <w:tcPr>
            <w:tcW w:w="1983" w:type="dxa"/>
          </w:tcPr>
          <w:p w:rsidR="009964DD" w:rsidRPr="00F4696C" w:rsidRDefault="006A2406">
            <w:pPr>
              <w:pBdr>
                <w:top w:val="nil"/>
                <w:left w:val="nil"/>
                <w:bottom w:val="nil"/>
                <w:right w:val="nil"/>
                <w:between w:val="nil"/>
              </w:pBdr>
              <w:spacing w:before="206"/>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623"/>
        </w:trPr>
        <w:tc>
          <w:tcPr>
            <w:tcW w:w="5242" w:type="dxa"/>
          </w:tcPr>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Индивидуални разговори са родитељима</w:t>
            </w:r>
          </w:p>
          <w:p w:rsidR="009964DD" w:rsidRPr="00F4696C" w:rsidRDefault="006A2406">
            <w:pPr>
              <w:pBdr>
                <w:top w:val="nil"/>
                <w:left w:val="nil"/>
                <w:bottom w:val="nil"/>
                <w:right w:val="nil"/>
                <w:between w:val="nil"/>
              </w:pBdr>
              <w:spacing w:line="207" w:lineRule="auto"/>
              <w:ind w:left="105"/>
              <w:rPr>
                <w:color w:val="000000" w:themeColor="text1"/>
                <w:sz w:val="18"/>
                <w:szCs w:val="18"/>
              </w:rPr>
            </w:pPr>
            <w:r w:rsidRPr="00F4696C">
              <w:rPr>
                <w:color w:val="000000" w:themeColor="text1"/>
                <w:sz w:val="18"/>
                <w:szCs w:val="18"/>
              </w:rPr>
              <w:t>Дан отворених врата (последњи понедељак у фебруару)</w:t>
            </w:r>
          </w:p>
        </w:tc>
        <w:tc>
          <w:tcPr>
            <w:tcW w:w="1988" w:type="dxa"/>
          </w:tcPr>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spacing w:before="3"/>
              <w:rPr>
                <w:b/>
                <w:bCs/>
                <w:color w:val="000000" w:themeColor="text1"/>
                <w:sz w:val="18"/>
                <w:szCs w:val="18"/>
              </w:rPr>
            </w:pPr>
          </w:p>
          <w:p w:rsidR="009964DD" w:rsidRPr="00F4696C" w:rsidRDefault="006A2406">
            <w:pPr>
              <w:pBdr>
                <w:top w:val="nil"/>
                <w:left w:val="nil"/>
                <w:bottom w:val="nil"/>
                <w:right w:val="nil"/>
                <w:between w:val="nil"/>
              </w:pBdr>
              <w:spacing w:line="186" w:lineRule="auto"/>
              <w:ind w:left="11"/>
              <w:jc w:val="center"/>
              <w:rPr>
                <w:color w:val="000000" w:themeColor="text1"/>
                <w:sz w:val="18"/>
                <w:szCs w:val="18"/>
              </w:rPr>
            </w:pPr>
            <w:r w:rsidRPr="00F4696C">
              <w:rPr>
                <w:color w:val="000000" w:themeColor="text1"/>
                <w:sz w:val="18"/>
                <w:szCs w:val="18"/>
              </w:rPr>
              <w:t>фебруар</w:t>
            </w:r>
          </w:p>
        </w:tc>
        <w:tc>
          <w:tcPr>
            <w:tcW w:w="1983" w:type="dxa"/>
          </w:tcPr>
          <w:p w:rsidR="009964DD" w:rsidRPr="00F4696C" w:rsidRDefault="006A2406">
            <w:pPr>
              <w:pBdr>
                <w:top w:val="nil"/>
                <w:left w:val="nil"/>
                <w:bottom w:val="nil"/>
                <w:right w:val="nil"/>
                <w:between w:val="nil"/>
              </w:pBdr>
              <w:ind w:left="104"/>
              <w:rPr>
                <w:color w:val="000000" w:themeColor="text1"/>
                <w:sz w:val="18"/>
                <w:szCs w:val="18"/>
              </w:rPr>
            </w:pPr>
            <w:r w:rsidRPr="00F4696C">
              <w:rPr>
                <w:color w:val="000000" w:themeColor="text1"/>
                <w:sz w:val="18"/>
                <w:szCs w:val="18"/>
              </w:rPr>
              <w:t>Директор школе и сви чланови Наставничког</w:t>
            </w:r>
          </w:p>
          <w:p w:rsidR="009964DD" w:rsidRPr="00F4696C" w:rsidRDefault="006A2406">
            <w:pPr>
              <w:pBdr>
                <w:top w:val="nil"/>
                <w:left w:val="nil"/>
                <w:bottom w:val="nil"/>
                <w:right w:val="nil"/>
                <w:between w:val="nil"/>
              </w:pBdr>
              <w:spacing w:before="3" w:line="186" w:lineRule="auto"/>
              <w:ind w:left="104"/>
              <w:rPr>
                <w:color w:val="000000" w:themeColor="text1"/>
                <w:sz w:val="18"/>
                <w:szCs w:val="18"/>
              </w:rPr>
            </w:pPr>
            <w:r w:rsidRPr="00F4696C">
              <w:rPr>
                <w:color w:val="000000" w:themeColor="text1"/>
                <w:sz w:val="18"/>
                <w:szCs w:val="18"/>
              </w:rPr>
              <w:t>већа</w:t>
            </w:r>
          </w:p>
        </w:tc>
      </w:tr>
      <w:tr w:rsidR="009964DD" w:rsidRPr="00F4696C">
        <w:trPr>
          <w:trHeight w:val="1031"/>
        </w:trPr>
        <w:tc>
          <w:tcPr>
            <w:tcW w:w="5242" w:type="dxa"/>
          </w:tcPr>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Родитељски састанци</w:t>
            </w:r>
          </w:p>
          <w:p w:rsidR="009964DD" w:rsidRPr="00F4696C" w:rsidRDefault="006A2406">
            <w:pPr>
              <w:pBdr>
                <w:top w:val="nil"/>
                <w:left w:val="nil"/>
                <w:bottom w:val="nil"/>
                <w:right w:val="nil"/>
                <w:between w:val="nil"/>
              </w:pBdr>
              <w:ind w:left="105" w:right="1105"/>
              <w:rPr>
                <w:color w:val="000000" w:themeColor="text1"/>
                <w:sz w:val="18"/>
                <w:szCs w:val="18"/>
              </w:rPr>
            </w:pPr>
            <w:r w:rsidRPr="00F4696C">
              <w:rPr>
                <w:color w:val="000000" w:themeColor="text1"/>
                <w:sz w:val="18"/>
                <w:szCs w:val="18"/>
              </w:rPr>
              <w:t>Савет родитеља-квартал(успех и дисциплина) Индивидуални разговори са родитељима</w:t>
            </w:r>
          </w:p>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Дан отворених врата (последњи уторак у марту)</w:t>
            </w:r>
          </w:p>
          <w:p w:rsidR="009964DD" w:rsidRPr="00F4696C" w:rsidRDefault="006A2406">
            <w:pPr>
              <w:pBdr>
                <w:top w:val="nil"/>
                <w:left w:val="nil"/>
                <w:bottom w:val="nil"/>
                <w:right w:val="nil"/>
                <w:between w:val="nil"/>
              </w:pBdr>
              <w:spacing w:line="186" w:lineRule="auto"/>
              <w:ind w:left="105"/>
              <w:rPr>
                <w:color w:val="000000" w:themeColor="text1"/>
                <w:sz w:val="18"/>
                <w:szCs w:val="18"/>
              </w:rPr>
            </w:pPr>
            <w:r w:rsidRPr="00F4696C">
              <w:rPr>
                <w:color w:val="000000" w:themeColor="text1"/>
                <w:sz w:val="18"/>
                <w:szCs w:val="18"/>
              </w:rPr>
              <w:t>Укључивање родитеља у припреме око обележавање Дана школе</w:t>
            </w:r>
          </w:p>
        </w:tc>
        <w:tc>
          <w:tcPr>
            <w:tcW w:w="1988" w:type="dxa"/>
          </w:tcPr>
          <w:p w:rsidR="009964DD" w:rsidRPr="00F4696C" w:rsidRDefault="009964DD">
            <w:pPr>
              <w:pBdr>
                <w:top w:val="nil"/>
                <w:left w:val="nil"/>
                <w:bottom w:val="nil"/>
                <w:right w:val="nil"/>
                <w:between w:val="nil"/>
              </w:pBdr>
              <w:spacing w:before="205"/>
              <w:rPr>
                <w:b/>
                <w:bCs/>
                <w:color w:val="000000" w:themeColor="text1"/>
                <w:sz w:val="18"/>
                <w:szCs w:val="18"/>
              </w:rPr>
            </w:pPr>
          </w:p>
          <w:p w:rsidR="009964DD" w:rsidRPr="00F4696C" w:rsidRDefault="006A2406">
            <w:pPr>
              <w:pBdr>
                <w:top w:val="nil"/>
                <w:left w:val="nil"/>
                <w:bottom w:val="nil"/>
                <w:right w:val="nil"/>
                <w:between w:val="nil"/>
              </w:pBdr>
              <w:ind w:left="11"/>
              <w:jc w:val="center"/>
              <w:rPr>
                <w:color w:val="000000" w:themeColor="text1"/>
                <w:sz w:val="18"/>
                <w:szCs w:val="18"/>
              </w:rPr>
            </w:pPr>
            <w:r w:rsidRPr="00F4696C">
              <w:rPr>
                <w:color w:val="000000" w:themeColor="text1"/>
                <w:sz w:val="18"/>
                <w:szCs w:val="18"/>
              </w:rPr>
              <w:t>март</w:t>
            </w:r>
          </w:p>
        </w:tc>
        <w:tc>
          <w:tcPr>
            <w:tcW w:w="1983" w:type="dxa"/>
          </w:tcPr>
          <w:p w:rsidR="009964DD" w:rsidRPr="00F4696C" w:rsidRDefault="006A2406">
            <w:pPr>
              <w:pBdr>
                <w:top w:val="nil"/>
                <w:left w:val="nil"/>
                <w:bottom w:val="nil"/>
                <w:right w:val="nil"/>
                <w:between w:val="nil"/>
              </w:pBdr>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830"/>
        </w:trPr>
        <w:tc>
          <w:tcPr>
            <w:tcW w:w="5242" w:type="dxa"/>
          </w:tcPr>
          <w:p w:rsidR="009964DD" w:rsidRPr="00F4696C" w:rsidRDefault="006A2406">
            <w:pPr>
              <w:pBdr>
                <w:top w:val="nil"/>
                <w:left w:val="nil"/>
                <w:bottom w:val="nil"/>
                <w:right w:val="nil"/>
                <w:between w:val="nil"/>
              </w:pBdr>
              <w:spacing w:line="207" w:lineRule="auto"/>
              <w:ind w:left="105"/>
              <w:rPr>
                <w:color w:val="000000" w:themeColor="text1"/>
                <w:sz w:val="18"/>
                <w:szCs w:val="18"/>
              </w:rPr>
            </w:pPr>
            <w:r w:rsidRPr="00F4696C">
              <w:rPr>
                <w:color w:val="000000" w:themeColor="text1"/>
                <w:sz w:val="18"/>
                <w:szCs w:val="18"/>
              </w:rPr>
              <w:t>Индивидуални разговори са родитељима</w:t>
            </w:r>
          </w:p>
          <w:p w:rsidR="009964DD" w:rsidRPr="00F4696C" w:rsidRDefault="006A2406">
            <w:pPr>
              <w:pBdr>
                <w:top w:val="nil"/>
                <w:left w:val="nil"/>
                <w:bottom w:val="nil"/>
                <w:right w:val="nil"/>
                <w:between w:val="nil"/>
              </w:pBdr>
              <w:spacing w:line="206" w:lineRule="auto"/>
              <w:ind w:left="105" w:right="1105"/>
              <w:rPr>
                <w:color w:val="000000" w:themeColor="text1"/>
                <w:sz w:val="18"/>
                <w:szCs w:val="18"/>
              </w:rPr>
            </w:pPr>
            <w:r w:rsidRPr="00F4696C">
              <w:rPr>
                <w:color w:val="000000" w:themeColor="text1"/>
                <w:sz w:val="18"/>
                <w:szCs w:val="18"/>
              </w:rPr>
              <w:t>Дан отворених врата (последња среда у априлу) Родитељски састанак – екскурзија 8. разреда Обележавање Дана школе-заједничке активности</w:t>
            </w:r>
          </w:p>
        </w:tc>
        <w:tc>
          <w:tcPr>
            <w:tcW w:w="1988" w:type="dxa"/>
          </w:tcPr>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spacing w:before="3"/>
              <w:rPr>
                <w:b/>
                <w:bCs/>
                <w:color w:val="000000" w:themeColor="text1"/>
                <w:sz w:val="18"/>
                <w:szCs w:val="18"/>
              </w:rPr>
            </w:pPr>
          </w:p>
          <w:p w:rsidR="009964DD" w:rsidRPr="00F4696C" w:rsidRDefault="006A2406">
            <w:pPr>
              <w:pBdr>
                <w:top w:val="nil"/>
                <w:left w:val="nil"/>
                <w:bottom w:val="nil"/>
                <w:right w:val="nil"/>
                <w:between w:val="nil"/>
              </w:pBdr>
              <w:ind w:left="11"/>
              <w:jc w:val="center"/>
              <w:rPr>
                <w:color w:val="000000" w:themeColor="text1"/>
                <w:sz w:val="18"/>
                <w:szCs w:val="18"/>
              </w:rPr>
            </w:pPr>
            <w:r w:rsidRPr="00F4696C">
              <w:rPr>
                <w:color w:val="000000" w:themeColor="text1"/>
                <w:sz w:val="18"/>
                <w:szCs w:val="18"/>
              </w:rPr>
              <w:t>април</w:t>
            </w:r>
          </w:p>
        </w:tc>
        <w:tc>
          <w:tcPr>
            <w:tcW w:w="1983" w:type="dxa"/>
          </w:tcPr>
          <w:p w:rsidR="009964DD" w:rsidRPr="00F4696C" w:rsidRDefault="006A2406">
            <w:pPr>
              <w:pBdr>
                <w:top w:val="nil"/>
                <w:left w:val="nil"/>
                <w:bottom w:val="nil"/>
                <w:right w:val="nil"/>
                <w:between w:val="nil"/>
              </w:pBdr>
              <w:spacing w:line="242" w:lineRule="auto"/>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830"/>
        </w:trPr>
        <w:tc>
          <w:tcPr>
            <w:tcW w:w="5242" w:type="dxa"/>
          </w:tcPr>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Индивидуални разговори са родитељима</w:t>
            </w:r>
          </w:p>
          <w:p w:rsidR="009964DD" w:rsidRPr="00F4696C" w:rsidRDefault="006A2406">
            <w:pPr>
              <w:pBdr>
                <w:top w:val="nil"/>
                <w:left w:val="nil"/>
                <w:bottom w:val="nil"/>
                <w:right w:val="nil"/>
                <w:between w:val="nil"/>
              </w:pBdr>
              <w:spacing w:line="206" w:lineRule="auto"/>
              <w:ind w:left="105" w:right="360"/>
              <w:rPr>
                <w:color w:val="000000" w:themeColor="text1"/>
                <w:sz w:val="18"/>
                <w:szCs w:val="18"/>
              </w:rPr>
            </w:pPr>
            <w:r w:rsidRPr="00F4696C">
              <w:rPr>
                <w:color w:val="000000" w:themeColor="text1"/>
                <w:sz w:val="18"/>
                <w:szCs w:val="18"/>
              </w:rPr>
              <w:t>Дан отворених врата (последњи четвртак у мају) Организација матурске вечери 8. разреда-подела задужења Матурско вече – заједничке активности</w:t>
            </w:r>
          </w:p>
        </w:tc>
        <w:tc>
          <w:tcPr>
            <w:tcW w:w="1988" w:type="dxa"/>
          </w:tcPr>
          <w:p w:rsidR="009964DD" w:rsidRPr="00F4696C" w:rsidRDefault="009964DD">
            <w:pPr>
              <w:pBdr>
                <w:top w:val="nil"/>
                <w:left w:val="nil"/>
                <w:bottom w:val="nil"/>
                <w:right w:val="nil"/>
                <w:between w:val="nil"/>
              </w:pBdr>
              <w:spacing w:before="205"/>
              <w:rPr>
                <w:b/>
                <w:bCs/>
                <w:color w:val="000000" w:themeColor="text1"/>
                <w:sz w:val="18"/>
                <w:szCs w:val="18"/>
              </w:rPr>
            </w:pPr>
          </w:p>
          <w:p w:rsidR="009964DD" w:rsidRPr="00F4696C" w:rsidRDefault="006A2406">
            <w:pPr>
              <w:pBdr>
                <w:top w:val="nil"/>
                <w:left w:val="nil"/>
                <w:bottom w:val="nil"/>
                <w:right w:val="nil"/>
                <w:between w:val="nil"/>
              </w:pBdr>
              <w:ind w:left="11"/>
              <w:jc w:val="center"/>
              <w:rPr>
                <w:color w:val="000000" w:themeColor="text1"/>
                <w:sz w:val="18"/>
                <w:szCs w:val="18"/>
              </w:rPr>
            </w:pPr>
            <w:r w:rsidRPr="00F4696C">
              <w:rPr>
                <w:color w:val="000000" w:themeColor="text1"/>
                <w:sz w:val="18"/>
                <w:szCs w:val="18"/>
              </w:rPr>
              <w:t>мај</w:t>
            </w:r>
          </w:p>
        </w:tc>
        <w:tc>
          <w:tcPr>
            <w:tcW w:w="1983" w:type="dxa"/>
          </w:tcPr>
          <w:p w:rsidR="009964DD" w:rsidRPr="00F4696C" w:rsidRDefault="006A2406">
            <w:pPr>
              <w:pBdr>
                <w:top w:val="nil"/>
                <w:left w:val="nil"/>
                <w:bottom w:val="nil"/>
                <w:right w:val="nil"/>
                <w:between w:val="nil"/>
              </w:pBdr>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r w:rsidR="009964DD" w:rsidRPr="00F4696C">
        <w:trPr>
          <w:trHeight w:val="1449"/>
        </w:trPr>
        <w:tc>
          <w:tcPr>
            <w:tcW w:w="5242" w:type="dxa"/>
          </w:tcPr>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Индивидуални разговори са родитељима</w:t>
            </w:r>
          </w:p>
          <w:p w:rsidR="009964DD" w:rsidRPr="00F4696C" w:rsidRDefault="006A2406">
            <w:pPr>
              <w:pBdr>
                <w:top w:val="nil"/>
                <w:left w:val="nil"/>
                <w:bottom w:val="nil"/>
                <w:right w:val="nil"/>
                <w:between w:val="nil"/>
              </w:pBdr>
              <w:spacing w:line="206" w:lineRule="auto"/>
              <w:ind w:left="105"/>
              <w:rPr>
                <w:color w:val="000000" w:themeColor="text1"/>
                <w:sz w:val="18"/>
                <w:szCs w:val="18"/>
              </w:rPr>
            </w:pPr>
            <w:r w:rsidRPr="00F4696C">
              <w:rPr>
                <w:color w:val="000000" w:themeColor="text1"/>
                <w:sz w:val="18"/>
                <w:szCs w:val="18"/>
              </w:rPr>
              <w:t>Дан отворених врата (предпоследњи петак у јуну)</w:t>
            </w:r>
          </w:p>
          <w:p w:rsidR="009964DD" w:rsidRPr="00F4696C" w:rsidRDefault="006A2406">
            <w:pPr>
              <w:pBdr>
                <w:top w:val="nil"/>
                <w:left w:val="nil"/>
                <w:bottom w:val="nil"/>
                <w:right w:val="nil"/>
                <w:between w:val="nil"/>
              </w:pBdr>
              <w:ind w:left="105"/>
              <w:rPr>
                <w:color w:val="000000" w:themeColor="text1"/>
                <w:sz w:val="18"/>
                <w:szCs w:val="18"/>
              </w:rPr>
            </w:pPr>
            <w:r w:rsidRPr="00F4696C">
              <w:rPr>
                <w:color w:val="000000" w:themeColor="text1"/>
                <w:sz w:val="18"/>
                <w:szCs w:val="18"/>
              </w:rPr>
              <w:t>Завршна приредба – заједничке активности око реализације приредбе</w:t>
            </w:r>
          </w:p>
          <w:p w:rsidR="009964DD" w:rsidRPr="00F4696C" w:rsidRDefault="006A2406">
            <w:pPr>
              <w:pBdr>
                <w:top w:val="nil"/>
                <w:left w:val="nil"/>
                <w:bottom w:val="nil"/>
                <w:right w:val="nil"/>
                <w:between w:val="nil"/>
              </w:pBdr>
              <w:spacing w:line="206" w:lineRule="auto"/>
              <w:ind w:left="105" w:right="3388"/>
              <w:rPr>
                <w:color w:val="000000" w:themeColor="text1"/>
                <w:sz w:val="18"/>
                <w:szCs w:val="18"/>
              </w:rPr>
            </w:pPr>
            <w:r w:rsidRPr="00F4696C">
              <w:rPr>
                <w:color w:val="000000" w:themeColor="text1"/>
                <w:sz w:val="18"/>
                <w:szCs w:val="18"/>
              </w:rPr>
              <w:t>Родитељски састанци Анкетирање родитеља Савет родитеља</w:t>
            </w:r>
          </w:p>
        </w:tc>
        <w:tc>
          <w:tcPr>
            <w:tcW w:w="1988" w:type="dxa"/>
          </w:tcPr>
          <w:p w:rsidR="009964DD" w:rsidRPr="00F4696C" w:rsidRDefault="009964DD">
            <w:pPr>
              <w:pBdr>
                <w:top w:val="nil"/>
                <w:left w:val="nil"/>
                <w:bottom w:val="nil"/>
                <w:right w:val="nil"/>
                <w:between w:val="nil"/>
              </w:pBdr>
              <w:rPr>
                <w:b/>
                <w:bCs/>
                <w:color w:val="000000" w:themeColor="text1"/>
                <w:sz w:val="18"/>
                <w:szCs w:val="18"/>
              </w:rPr>
            </w:pPr>
          </w:p>
          <w:p w:rsidR="009964DD" w:rsidRPr="00F4696C" w:rsidRDefault="009964DD">
            <w:pPr>
              <w:pBdr>
                <w:top w:val="nil"/>
                <w:left w:val="nil"/>
                <w:bottom w:val="nil"/>
                <w:right w:val="nil"/>
                <w:between w:val="nil"/>
              </w:pBdr>
              <w:spacing w:before="204"/>
              <w:rPr>
                <w:b/>
                <w:bCs/>
                <w:color w:val="000000" w:themeColor="text1"/>
                <w:sz w:val="18"/>
                <w:szCs w:val="18"/>
              </w:rPr>
            </w:pPr>
          </w:p>
          <w:p w:rsidR="009964DD" w:rsidRPr="00F4696C" w:rsidRDefault="006A2406">
            <w:pPr>
              <w:pBdr>
                <w:top w:val="nil"/>
                <w:left w:val="nil"/>
                <w:bottom w:val="nil"/>
                <w:right w:val="nil"/>
                <w:between w:val="nil"/>
              </w:pBdr>
              <w:spacing w:before="1"/>
              <w:ind w:left="11"/>
              <w:jc w:val="center"/>
              <w:rPr>
                <w:color w:val="000000" w:themeColor="text1"/>
                <w:sz w:val="18"/>
                <w:szCs w:val="18"/>
              </w:rPr>
            </w:pPr>
            <w:r w:rsidRPr="00F4696C">
              <w:rPr>
                <w:color w:val="000000" w:themeColor="text1"/>
                <w:sz w:val="18"/>
                <w:szCs w:val="18"/>
              </w:rPr>
              <w:t>јун</w:t>
            </w:r>
          </w:p>
        </w:tc>
        <w:tc>
          <w:tcPr>
            <w:tcW w:w="1983" w:type="dxa"/>
          </w:tcPr>
          <w:p w:rsidR="009964DD" w:rsidRPr="00F4696C" w:rsidRDefault="009964DD">
            <w:pPr>
              <w:pBdr>
                <w:top w:val="nil"/>
                <w:left w:val="nil"/>
                <w:bottom w:val="nil"/>
                <w:right w:val="nil"/>
                <w:between w:val="nil"/>
              </w:pBdr>
              <w:spacing w:before="205"/>
              <w:rPr>
                <w:b/>
                <w:bCs/>
                <w:color w:val="000000" w:themeColor="text1"/>
                <w:sz w:val="18"/>
                <w:szCs w:val="18"/>
              </w:rPr>
            </w:pPr>
          </w:p>
          <w:p w:rsidR="009964DD" w:rsidRPr="00F4696C" w:rsidRDefault="006A2406">
            <w:pPr>
              <w:pBdr>
                <w:top w:val="nil"/>
                <w:left w:val="nil"/>
                <w:bottom w:val="nil"/>
                <w:right w:val="nil"/>
                <w:between w:val="nil"/>
              </w:pBdr>
              <w:ind w:left="104" w:right="126"/>
              <w:jc w:val="both"/>
              <w:rPr>
                <w:color w:val="000000" w:themeColor="text1"/>
                <w:sz w:val="18"/>
                <w:szCs w:val="18"/>
              </w:rPr>
            </w:pPr>
            <w:r w:rsidRPr="00F4696C">
              <w:rPr>
                <w:color w:val="000000" w:themeColor="text1"/>
                <w:sz w:val="18"/>
                <w:szCs w:val="18"/>
              </w:rPr>
              <w:t>Директор школе и сви чланови Наставничког већа</w:t>
            </w:r>
          </w:p>
        </w:tc>
      </w:tr>
    </w:tbl>
    <w:p w:rsidR="009964DD" w:rsidRPr="009654F9" w:rsidRDefault="009964DD">
      <w:pPr>
        <w:pBdr>
          <w:top w:val="nil"/>
          <w:left w:val="nil"/>
          <w:bottom w:val="nil"/>
          <w:right w:val="nil"/>
          <w:between w:val="nil"/>
        </w:pBdr>
        <w:spacing w:before="211"/>
        <w:rPr>
          <w:b/>
          <w:bCs/>
          <w:color w:val="000000" w:themeColor="text1"/>
          <w:sz w:val="26"/>
          <w:szCs w:val="26"/>
          <w:lang w:val="sr-Cyrl-RS"/>
        </w:rPr>
      </w:pPr>
    </w:p>
    <w:p w:rsidR="009964DD" w:rsidRPr="009654F9" w:rsidRDefault="006A2406" w:rsidP="002A0441">
      <w:pPr>
        <w:pStyle w:val="Heading6"/>
        <w:numPr>
          <w:ilvl w:val="1"/>
          <w:numId w:val="86"/>
        </w:numPr>
        <w:tabs>
          <w:tab w:val="left" w:pos="1138"/>
        </w:tabs>
        <w:ind w:left="1138" w:hanging="574"/>
        <w:rPr>
          <w:color w:val="000000" w:themeColor="text1"/>
        </w:rPr>
      </w:pPr>
      <w:bookmarkStart w:id="81" w:name="_heading=h.k7k04jr3jh36" w:colFirst="0" w:colLast="0"/>
      <w:bookmarkEnd w:id="81"/>
      <w:r w:rsidRPr="009654F9">
        <w:rPr>
          <w:color w:val="000000" w:themeColor="text1"/>
        </w:rPr>
        <w:t>УЧЕНИЧКЕ ОРГАНИЗАЦИЈЕ</w:t>
      </w:r>
    </w:p>
    <w:p w:rsidR="009964DD" w:rsidRPr="009654F9" w:rsidRDefault="006A2406">
      <w:pPr>
        <w:pBdr>
          <w:top w:val="nil"/>
          <w:left w:val="nil"/>
          <w:bottom w:val="nil"/>
          <w:right w:val="nil"/>
          <w:between w:val="nil"/>
        </w:pBdr>
        <w:spacing w:before="272"/>
        <w:ind w:left="422" w:right="1449"/>
        <w:rPr>
          <w:color w:val="000000" w:themeColor="text1"/>
          <w:sz w:val="24"/>
          <w:szCs w:val="24"/>
          <w:lang w:val="sr-Cyrl-RS"/>
        </w:rPr>
        <w:sectPr w:rsidR="009964DD" w:rsidRPr="009654F9">
          <w:pgSz w:w="11910" w:h="16840"/>
          <w:pgMar w:top="900" w:right="0" w:bottom="1880" w:left="283" w:header="0" w:footer="1630" w:gutter="0"/>
          <w:cols w:space="720"/>
        </w:sectPr>
      </w:pPr>
      <w:r w:rsidRPr="009654F9">
        <w:rPr>
          <w:color w:val="000000" w:themeColor="text1"/>
          <w:sz w:val="24"/>
          <w:szCs w:val="24"/>
        </w:rPr>
        <w:t>Ученички парламент ће се бавити проблемима ученика у складу са Статутом, а под руковод</w:t>
      </w:r>
      <w:r w:rsidR="00F4696C" w:rsidRPr="009654F9">
        <w:rPr>
          <w:color w:val="000000" w:themeColor="text1"/>
          <w:sz w:val="24"/>
          <w:szCs w:val="24"/>
        </w:rPr>
        <w:t>ством наставни</w:t>
      </w:r>
      <w:r w:rsidR="00F4696C" w:rsidRPr="009654F9">
        <w:rPr>
          <w:color w:val="000000" w:themeColor="text1"/>
          <w:sz w:val="24"/>
          <w:szCs w:val="24"/>
          <w:lang w:val="sr-Cyrl-RS"/>
        </w:rPr>
        <w:t>це Марије Ћирић</w:t>
      </w:r>
      <w:r w:rsidRPr="009654F9">
        <w:rPr>
          <w:color w:val="000000" w:themeColor="text1"/>
          <w:sz w:val="24"/>
          <w:szCs w:val="24"/>
        </w:rPr>
        <w:t xml:space="preserve">. </w:t>
      </w:r>
    </w:p>
    <w:p w:rsidR="009964DD" w:rsidRPr="00383DDA" w:rsidRDefault="006A2406" w:rsidP="002A0441">
      <w:pPr>
        <w:pStyle w:val="Heading6"/>
        <w:numPr>
          <w:ilvl w:val="1"/>
          <w:numId w:val="86"/>
        </w:numPr>
        <w:tabs>
          <w:tab w:val="left" w:pos="1138"/>
        </w:tabs>
        <w:spacing w:before="77"/>
        <w:ind w:left="1138" w:hanging="574"/>
        <w:rPr>
          <w:color w:val="000000" w:themeColor="text1"/>
        </w:rPr>
      </w:pPr>
      <w:bookmarkStart w:id="82" w:name="_heading=h.t08nmkgcolgd" w:colFirst="0" w:colLast="0"/>
      <w:bookmarkEnd w:id="82"/>
      <w:r w:rsidRPr="00383DDA">
        <w:rPr>
          <w:color w:val="000000" w:themeColor="text1"/>
        </w:rPr>
        <w:lastRenderedPageBreak/>
        <w:t>ПРОГРАМ РАДА УЧЕНИЧКОГ ПАРЛАМЕНТА</w:t>
      </w:r>
    </w:p>
    <w:p w:rsidR="00383DDA" w:rsidRDefault="00383DDA" w:rsidP="00383DDA"/>
    <w:p w:rsidR="00383DDA" w:rsidRDefault="00383DDA" w:rsidP="00383DDA">
      <w:pPr>
        <w:spacing w:before="240" w:after="240"/>
        <w:jc w:val="both"/>
        <w:rPr>
          <w:sz w:val="24"/>
          <w:szCs w:val="24"/>
        </w:rPr>
      </w:pPr>
      <w:r>
        <w:rPr>
          <w:sz w:val="24"/>
          <w:szCs w:val="24"/>
        </w:rPr>
        <w:t>Парламент школе чине представници одељењских заједница од шестог до осмог разреда:</w:t>
      </w:r>
    </w:p>
    <w:p w:rsidR="00383DDA" w:rsidRDefault="00383DDA" w:rsidP="00383DDA">
      <w:pPr>
        <w:spacing w:before="240" w:after="240"/>
        <w:jc w:val="both"/>
        <w:rPr>
          <w:sz w:val="24"/>
          <w:szCs w:val="24"/>
        </w:rPr>
      </w:pPr>
      <w:r>
        <w:rPr>
          <w:sz w:val="24"/>
          <w:szCs w:val="24"/>
        </w:rPr>
        <w:t xml:space="preserve">Представници </w:t>
      </w:r>
      <w:r>
        <w:rPr>
          <w:sz w:val="24"/>
          <w:szCs w:val="24"/>
          <w:lang w:val="sr-Cyrl-RS"/>
        </w:rPr>
        <w:t>седмог</w:t>
      </w:r>
      <w:r>
        <w:rPr>
          <w:sz w:val="24"/>
          <w:szCs w:val="24"/>
        </w:rPr>
        <w:t xml:space="preserve"> разреда су </w:t>
      </w:r>
      <w:r>
        <w:rPr>
          <w:sz w:val="24"/>
          <w:szCs w:val="24"/>
          <w:lang w:val="sr-Cyrl-RS"/>
        </w:rPr>
        <w:t xml:space="preserve">Лана Немечек и </w:t>
      </w:r>
      <w:r>
        <w:rPr>
          <w:sz w:val="24"/>
          <w:szCs w:val="24"/>
        </w:rPr>
        <w:t xml:space="preserve">, </w:t>
      </w:r>
      <w:r>
        <w:rPr>
          <w:sz w:val="24"/>
          <w:szCs w:val="24"/>
          <w:lang w:val="sr-Cyrl-RS"/>
        </w:rPr>
        <w:t>осмог</w:t>
      </w:r>
      <w:r>
        <w:rPr>
          <w:sz w:val="24"/>
          <w:szCs w:val="24"/>
        </w:rPr>
        <w:t xml:space="preserve"> разреда су </w:t>
      </w:r>
      <w:r>
        <w:rPr>
          <w:sz w:val="24"/>
          <w:szCs w:val="24"/>
          <w:lang w:val="sr-Cyrl-RS"/>
        </w:rPr>
        <w:t>Ленка Гаврилов</w:t>
      </w:r>
      <w:r>
        <w:rPr>
          <w:sz w:val="24"/>
          <w:szCs w:val="24"/>
        </w:rPr>
        <w:t xml:space="preserve"> и </w:t>
      </w:r>
      <w:r>
        <w:rPr>
          <w:sz w:val="24"/>
          <w:szCs w:val="24"/>
          <w:lang w:val="sr-Cyrl-RS"/>
        </w:rPr>
        <w:t>Ксенија Мијајловић</w:t>
      </w:r>
      <w:r>
        <w:rPr>
          <w:sz w:val="24"/>
          <w:szCs w:val="24"/>
        </w:rPr>
        <w:t xml:space="preserve">. </w:t>
      </w:r>
    </w:p>
    <w:p w:rsidR="00383DDA" w:rsidRDefault="00383DDA" w:rsidP="00383DDA">
      <w:pPr>
        <w:spacing w:before="240" w:after="240"/>
        <w:jc w:val="both"/>
        <w:rPr>
          <w:sz w:val="24"/>
          <w:szCs w:val="24"/>
        </w:rPr>
      </w:pPr>
      <w:r>
        <w:rPr>
          <w:sz w:val="24"/>
          <w:szCs w:val="24"/>
        </w:rPr>
        <w:t>Члан Ученичког парламента је психолог школе Милица Шпика,  а координатор је наставница српског језика</w:t>
      </w:r>
      <w:r>
        <w:rPr>
          <w:b/>
          <w:bCs/>
          <w:sz w:val="24"/>
          <w:szCs w:val="24"/>
        </w:rPr>
        <w:t xml:space="preserve"> </w:t>
      </w:r>
      <w:r>
        <w:rPr>
          <w:sz w:val="24"/>
          <w:szCs w:val="24"/>
        </w:rPr>
        <w:t>Марија Ћирић.</w:t>
      </w:r>
    </w:p>
    <w:p w:rsidR="00383DDA" w:rsidRDefault="00383DDA" w:rsidP="00383DDA">
      <w:pPr>
        <w:spacing w:before="240" w:after="240"/>
        <w:jc w:val="both"/>
        <w:rPr>
          <w:sz w:val="24"/>
          <w:szCs w:val="24"/>
        </w:rPr>
      </w:pPr>
      <w:r>
        <w:rPr>
          <w:sz w:val="24"/>
          <w:szCs w:val="24"/>
        </w:rPr>
        <w:t>Парламент је за школску 202</w:t>
      </w:r>
      <w:r>
        <w:rPr>
          <w:sz w:val="24"/>
          <w:szCs w:val="24"/>
          <w:lang w:val="sr-Cyrl-RS"/>
        </w:rPr>
        <w:t>5</w:t>
      </w:r>
      <w:r>
        <w:rPr>
          <w:sz w:val="24"/>
          <w:szCs w:val="24"/>
        </w:rPr>
        <w:t>/2026. годину планирао 7 седница:</w:t>
      </w:r>
    </w:p>
    <w:tbl>
      <w:tblPr>
        <w:tblW w:w="0" w:type="auto"/>
        <w:tblInd w:w="257" w:type="dxa"/>
        <w:tblLook w:val="04A0" w:firstRow="1" w:lastRow="0" w:firstColumn="1" w:lastColumn="0" w:noHBand="0" w:noVBand="1"/>
      </w:tblPr>
      <w:tblGrid>
        <w:gridCol w:w="7371"/>
        <w:gridCol w:w="1843"/>
        <w:gridCol w:w="2386"/>
      </w:tblGrid>
      <w:tr w:rsidR="00383DDA" w:rsidTr="00383DDA">
        <w:trPr>
          <w:trHeight w:val="480"/>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Садржај</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Период реализације</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носиоци</w:t>
            </w:r>
          </w:p>
        </w:tc>
      </w:tr>
      <w:tr w:rsidR="00383DDA" w:rsidTr="00383DDA">
        <w:trPr>
          <w:trHeight w:val="1470"/>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ind w:left="360"/>
              <w:jc w:val="both"/>
              <w:rPr>
                <w:sz w:val="24"/>
                <w:szCs w:val="24"/>
              </w:rPr>
            </w:pPr>
            <w:r>
              <w:rPr>
                <w:sz w:val="24"/>
                <w:szCs w:val="24"/>
              </w:rPr>
              <w:t xml:space="preserve">1. </w:t>
            </w:r>
            <w:r>
              <w:rPr>
                <w:sz w:val="24"/>
                <w:szCs w:val="24"/>
              </w:rPr>
              <w:tab/>
              <w:t>Пријем нових чланова и упознавање са Правилником о  раду</w:t>
            </w:r>
          </w:p>
          <w:p w:rsidR="00383DDA" w:rsidRDefault="00383DDA">
            <w:pPr>
              <w:ind w:left="360"/>
              <w:jc w:val="both"/>
              <w:rPr>
                <w:sz w:val="24"/>
                <w:szCs w:val="24"/>
              </w:rPr>
            </w:pPr>
            <w:r>
              <w:rPr>
                <w:sz w:val="24"/>
                <w:szCs w:val="24"/>
              </w:rPr>
              <w:t xml:space="preserve">2. </w:t>
            </w:r>
            <w:r>
              <w:rPr>
                <w:sz w:val="24"/>
                <w:szCs w:val="24"/>
              </w:rPr>
              <w:tab/>
              <w:t>Избор руководства Парламента    и представника  у школским тимовима</w:t>
            </w:r>
          </w:p>
          <w:p w:rsidR="00383DDA" w:rsidRDefault="00383DDA">
            <w:pPr>
              <w:ind w:left="360"/>
              <w:jc w:val="both"/>
              <w:rPr>
                <w:sz w:val="24"/>
                <w:szCs w:val="24"/>
              </w:rPr>
            </w:pPr>
            <w:r>
              <w:rPr>
                <w:sz w:val="24"/>
                <w:szCs w:val="24"/>
              </w:rPr>
              <w:t>3.  Припрема Дечје недеље</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Септембар</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r w:rsidR="00383DDA" w:rsidTr="00383DDA">
        <w:trPr>
          <w:trHeight w:val="480"/>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ind w:left="360"/>
              <w:jc w:val="both"/>
              <w:rPr>
                <w:sz w:val="24"/>
                <w:szCs w:val="24"/>
              </w:rPr>
            </w:pPr>
            <w:r>
              <w:rPr>
                <w:sz w:val="24"/>
                <w:szCs w:val="24"/>
              </w:rPr>
              <w:t>1. Припрема Дана школе</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Октобар</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r w:rsidR="00383DDA" w:rsidTr="00383DDA">
        <w:trPr>
          <w:trHeight w:val="1327"/>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ind w:left="360"/>
              <w:jc w:val="both"/>
              <w:rPr>
                <w:sz w:val="24"/>
                <w:szCs w:val="24"/>
              </w:rPr>
            </w:pPr>
            <w:r>
              <w:rPr>
                <w:sz w:val="24"/>
                <w:szCs w:val="24"/>
              </w:rPr>
              <w:t xml:space="preserve">1. </w:t>
            </w:r>
            <w:r>
              <w:rPr>
                <w:sz w:val="24"/>
                <w:szCs w:val="24"/>
              </w:rPr>
              <w:tab/>
              <w:t>Анализа успеха и владања ученика на крају првог квартала </w:t>
            </w:r>
          </w:p>
          <w:p w:rsidR="00383DDA" w:rsidRDefault="00383DDA">
            <w:pPr>
              <w:ind w:left="360"/>
              <w:jc w:val="both"/>
              <w:rPr>
                <w:sz w:val="24"/>
                <w:szCs w:val="24"/>
              </w:rPr>
            </w:pPr>
            <w:r>
              <w:rPr>
                <w:sz w:val="24"/>
                <w:szCs w:val="24"/>
              </w:rPr>
              <w:t>2. Питања за директора школе</w:t>
            </w:r>
          </w:p>
          <w:p w:rsidR="00383DDA" w:rsidRDefault="00383DDA">
            <w:pPr>
              <w:ind w:left="360"/>
              <w:jc w:val="both"/>
              <w:rPr>
                <w:sz w:val="24"/>
                <w:szCs w:val="24"/>
              </w:rPr>
            </w:pPr>
            <w:r>
              <w:rPr>
                <w:sz w:val="24"/>
                <w:szCs w:val="24"/>
              </w:rPr>
              <w:t>3. Праћење реализације акционог плана за заштиту деце од насиља, злостављања и занемаривања - Акција ,,Кутија поверења” – сарадња са Вршњачким тимом</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Новембар</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r w:rsidR="00383DDA" w:rsidTr="00383DDA">
        <w:trPr>
          <w:trHeight w:val="849"/>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ind w:left="360"/>
              <w:jc w:val="both"/>
              <w:rPr>
                <w:sz w:val="24"/>
                <w:szCs w:val="24"/>
              </w:rPr>
            </w:pPr>
            <w:r>
              <w:rPr>
                <w:sz w:val="24"/>
                <w:szCs w:val="24"/>
              </w:rPr>
              <w:t xml:space="preserve">1. </w:t>
            </w:r>
            <w:r>
              <w:rPr>
                <w:sz w:val="24"/>
                <w:szCs w:val="24"/>
              </w:rPr>
              <w:tab/>
              <w:t>Обележавање Светског дана борбе против сиде</w:t>
            </w:r>
          </w:p>
          <w:p w:rsidR="00383DDA" w:rsidRDefault="00383DDA">
            <w:pPr>
              <w:ind w:left="360"/>
              <w:jc w:val="both"/>
              <w:rPr>
                <w:sz w:val="24"/>
                <w:szCs w:val="24"/>
              </w:rPr>
            </w:pPr>
            <w:r>
              <w:rPr>
                <w:sz w:val="24"/>
                <w:szCs w:val="24"/>
              </w:rPr>
              <w:t>2. Обележавање међународног дана људских права - Које су моје жеље, а која су моја права? </w:t>
            </w:r>
          </w:p>
          <w:p w:rsidR="00383DDA" w:rsidRDefault="00383DDA">
            <w:pPr>
              <w:ind w:left="360"/>
              <w:jc w:val="both"/>
              <w:rPr>
                <w:sz w:val="24"/>
                <w:szCs w:val="24"/>
              </w:rPr>
            </w:pPr>
            <w:r>
              <w:rPr>
                <w:sz w:val="24"/>
                <w:szCs w:val="24"/>
              </w:rPr>
              <w:t xml:space="preserve">3. </w:t>
            </w:r>
            <w:r>
              <w:rPr>
                <w:sz w:val="24"/>
                <w:szCs w:val="24"/>
              </w:rPr>
              <w:tab/>
              <w:t>Прослава Нове године</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Децембар</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r w:rsidR="00383DDA" w:rsidTr="00383DDA">
        <w:trPr>
          <w:trHeight w:val="1117"/>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ind w:left="360"/>
              <w:jc w:val="both"/>
              <w:rPr>
                <w:sz w:val="24"/>
                <w:szCs w:val="24"/>
              </w:rPr>
            </w:pPr>
            <w:r>
              <w:rPr>
                <w:sz w:val="24"/>
                <w:szCs w:val="24"/>
              </w:rPr>
              <w:t xml:space="preserve">1. </w:t>
            </w:r>
            <w:r>
              <w:rPr>
                <w:sz w:val="24"/>
                <w:szCs w:val="24"/>
              </w:rPr>
              <w:tab/>
              <w:t>Анализа успеха и владања ученика на крају првог полугодишта</w:t>
            </w:r>
          </w:p>
          <w:p w:rsidR="00383DDA" w:rsidRDefault="00383DDA">
            <w:pPr>
              <w:ind w:left="360"/>
              <w:jc w:val="both"/>
              <w:rPr>
                <w:sz w:val="24"/>
                <w:szCs w:val="24"/>
              </w:rPr>
            </w:pPr>
            <w:r>
              <w:rPr>
                <w:sz w:val="24"/>
                <w:szCs w:val="24"/>
              </w:rPr>
              <w:t xml:space="preserve">2. </w:t>
            </w:r>
            <w:r>
              <w:rPr>
                <w:sz w:val="24"/>
                <w:szCs w:val="24"/>
              </w:rPr>
              <w:tab/>
              <w:t>Припрема Светог Саве</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Јануар</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r w:rsidR="00383DDA" w:rsidTr="00383DDA">
        <w:trPr>
          <w:trHeight w:val="1394"/>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lang w:val="sr-Cyrl-RS"/>
              </w:rPr>
              <w:t xml:space="preserve">      </w:t>
            </w:r>
            <w:r>
              <w:rPr>
                <w:sz w:val="24"/>
                <w:szCs w:val="24"/>
              </w:rPr>
              <w:t xml:space="preserve">1. </w:t>
            </w:r>
            <w:r>
              <w:rPr>
                <w:sz w:val="24"/>
                <w:szCs w:val="24"/>
              </w:rPr>
              <w:tab/>
              <w:t>Анализа успеха и владања ученика на крају трећег квартала</w:t>
            </w:r>
          </w:p>
          <w:p w:rsidR="00383DDA" w:rsidRDefault="00383DDA">
            <w:pPr>
              <w:jc w:val="both"/>
              <w:rPr>
                <w:sz w:val="24"/>
                <w:szCs w:val="24"/>
              </w:rPr>
            </w:pPr>
            <w:r>
              <w:rPr>
                <w:sz w:val="24"/>
                <w:szCs w:val="24"/>
                <w:lang w:val="sr-Cyrl-RS"/>
              </w:rPr>
              <w:t xml:space="preserve">      </w:t>
            </w:r>
            <w:r>
              <w:rPr>
                <w:sz w:val="24"/>
                <w:szCs w:val="24"/>
              </w:rPr>
              <w:t>2. Анализа успеха на пробном пријемном испиту</w:t>
            </w:r>
          </w:p>
          <w:p w:rsidR="00383DDA" w:rsidRDefault="00383DDA">
            <w:pPr>
              <w:ind w:left="360"/>
              <w:jc w:val="both"/>
              <w:rPr>
                <w:sz w:val="24"/>
                <w:szCs w:val="24"/>
              </w:rPr>
            </w:pPr>
            <w:r>
              <w:rPr>
                <w:sz w:val="24"/>
                <w:szCs w:val="24"/>
              </w:rPr>
              <w:t xml:space="preserve">3. </w:t>
            </w:r>
            <w:r>
              <w:rPr>
                <w:sz w:val="24"/>
                <w:szCs w:val="24"/>
              </w:rPr>
              <w:tab/>
              <w:t>Анализа ученика на  такмичењима</w:t>
            </w:r>
          </w:p>
          <w:p w:rsidR="00383DDA" w:rsidRDefault="00383DDA">
            <w:pPr>
              <w:ind w:left="360"/>
              <w:jc w:val="both"/>
              <w:rPr>
                <w:sz w:val="24"/>
                <w:szCs w:val="24"/>
              </w:rPr>
            </w:pPr>
            <w:r>
              <w:rPr>
                <w:sz w:val="24"/>
                <w:szCs w:val="24"/>
              </w:rPr>
              <w:t>4. Светски дан књиге</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Март</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r w:rsidR="00383DDA" w:rsidTr="00383DDA">
        <w:trPr>
          <w:trHeight w:val="2265"/>
        </w:trPr>
        <w:tc>
          <w:tcPr>
            <w:tcW w:w="73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ind w:left="360"/>
              <w:jc w:val="both"/>
              <w:rPr>
                <w:sz w:val="24"/>
                <w:szCs w:val="24"/>
              </w:rPr>
            </w:pPr>
            <w:r>
              <w:rPr>
                <w:sz w:val="24"/>
                <w:szCs w:val="24"/>
              </w:rPr>
              <w:t xml:space="preserve">1. </w:t>
            </w:r>
            <w:r>
              <w:rPr>
                <w:sz w:val="24"/>
                <w:szCs w:val="24"/>
              </w:rPr>
              <w:tab/>
              <w:t>Анализа успеха и владања ученика на крају  другого полугодишта</w:t>
            </w:r>
          </w:p>
          <w:p w:rsidR="00383DDA" w:rsidRDefault="00383DDA">
            <w:pPr>
              <w:ind w:left="360"/>
              <w:jc w:val="both"/>
              <w:rPr>
                <w:sz w:val="24"/>
                <w:szCs w:val="24"/>
              </w:rPr>
            </w:pPr>
            <w:r>
              <w:rPr>
                <w:sz w:val="24"/>
                <w:szCs w:val="24"/>
              </w:rPr>
              <w:t xml:space="preserve">2. </w:t>
            </w:r>
            <w:r>
              <w:rPr>
                <w:sz w:val="24"/>
                <w:szCs w:val="24"/>
              </w:rPr>
              <w:tab/>
              <w:t>Анализа успешности екскурзије</w:t>
            </w:r>
          </w:p>
          <w:p w:rsidR="00383DDA" w:rsidRDefault="00383DDA">
            <w:pPr>
              <w:ind w:left="360"/>
              <w:jc w:val="both"/>
              <w:rPr>
                <w:sz w:val="24"/>
                <w:szCs w:val="24"/>
              </w:rPr>
            </w:pPr>
            <w:r>
              <w:rPr>
                <w:sz w:val="24"/>
                <w:szCs w:val="24"/>
              </w:rPr>
              <w:t xml:space="preserve">3. </w:t>
            </w:r>
            <w:r>
              <w:rPr>
                <w:sz w:val="24"/>
                <w:szCs w:val="24"/>
              </w:rPr>
              <w:tab/>
              <w:t>Мишљење о Ученику генерације</w:t>
            </w:r>
          </w:p>
          <w:p w:rsidR="00383DDA" w:rsidRDefault="00383DDA">
            <w:pPr>
              <w:ind w:left="360"/>
              <w:jc w:val="both"/>
              <w:rPr>
                <w:sz w:val="24"/>
                <w:szCs w:val="24"/>
              </w:rPr>
            </w:pPr>
            <w:r>
              <w:rPr>
                <w:sz w:val="24"/>
                <w:szCs w:val="24"/>
              </w:rPr>
              <w:t xml:space="preserve">4. </w:t>
            </w:r>
            <w:r>
              <w:rPr>
                <w:sz w:val="24"/>
                <w:szCs w:val="24"/>
              </w:rPr>
              <w:tab/>
              <w:t>Анализа успеха рада Парламента у текућој школској години</w:t>
            </w:r>
          </w:p>
        </w:tc>
        <w:tc>
          <w:tcPr>
            <w:tcW w:w="184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Јун</w:t>
            </w:r>
          </w:p>
        </w:tc>
        <w:tc>
          <w:tcPr>
            <w:tcW w:w="238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83DDA" w:rsidRDefault="00383DDA">
            <w:pPr>
              <w:jc w:val="both"/>
              <w:rPr>
                <w:sz w:val="24"/>
                <w:szCs w:val="24"/>
              </w:rPr>
            </w:pPr>
            <w:r>
              <w:rPr>
                <w:sz w:val="24"/>
                <w:szCs w:val="24"/>
              </w:rPr>
              <w:t>Парламент</w:t>
            </w:r>
          </w:p>
        </w:tc>
      </w:tr>
    </w:tbl>
    <w:p w:rsidR="00383DDA" w:rsidRDefault="00383DDA" w:rsidP="00383DDA">
      <w:pPr>
        <w:rPr>
          <w:rFonts w:eastAsiaTheme="minorHAnsi"/>
          <w:sz w:val="24"/>
          <w:szCs w:val="24"/>
        </w:rPr>
      </w:pPr>
    </w:p>
    <w:p w:rsidR="00383DDA" w:rsidRPr="00383DDA" w:rsidRDefault="00383DDA" w:rsidP="00383DDA">
      <w:pPr>
        <w:ind w:left="284" w:firstLine="426"/>
      </w:pPr>
    </w:p>
    <w:p w:rsidR="009964DD" w:rsidRDefault="009964DD">
      <w:pPr>
        <w:pBdr>
          <w:top w:val="nil"/>
          <w:left w:val="nil"/>
          <w:bottom w:val="nil"/>
          <w:right w:val="nil"/>
          <w:between w:val="nil"/>
        </w:pBdr>
        <w:tabs>
          <w:tab w:val="left" w:pos="420"/>
        </w:tabs>
        <w:spacing w:before="2"/>
        <w:ind w:left="420"/>
        <w:rPr>
          <w:color w:val="ED0000"/>
        </w:rPr>
      </w:pPr>
    </w:p>
    <w:p w:rsidR="00383DDA" w:rsidRPr="009654F9" w:rsidRDefault="009654F9" w:rsidP="002A0441">
      <w:pPr>
        <w:pStyle w:val="ListParagraph"/>
        <w:widowControl/>
        <w:numPr>
          <w:ilvl w:val="1"/>
          <w:numId w:val="86"/>
        </w:numPr>
        <w:spacing w:before="360" w:after="180"/>
        <w:rPr>
          <w:b/>
          <w:bCs/>
          <w:sz w:val="24"/>
          <w:szCs w:val="24"/>
          <w:lang w:val="sr-Cyrl-RS"/>
        </w:rPr>
      </w:pPr>
      <w:r w:rsidRPr="009654F9">
        <w:rPr>
          <w:b/>
          <w:bCs/>
          <w:sz w:val="24"/>
          <w:szCs w:val="24"/>
          <w:lang w:val="sr-Cyrl-RS"/>
        </w:rPr>
        <w:lastRenderedPageBreak/>
        <w:t>ПРОГРАМ РАДА ВРШЊАЧКОГ ТИМА</w:t>
      </w:r>
    </w:p>
    <w:tbl>
      <w:tblPr>
        <w:tblStyle w:val="TableGrid"/>
        <w:tblW w:w="0" w:type="auto"/>
        <w:tblInd w:w="817" w:type="dxa"/>
        <w:tblLook w:val="04A0" w:firstRow="1" w:lastRow="0" w:firstColumn="1" w:lastColumn="0" w:noHBand="0" w:noVBand="1"/>
      </w:tblPr>
      <w:tblGrid>
        <w:gridCol w:w="2193"/>
        <w:gridCol w:w="4962"/>
        <w:gridCol w:w="2976"/>
      </w:tblGrid>
      <w:tr w:rsidR="009654F9" w:rsidTr="009654F9">
        <w:trPr>
          <w:trHeight w:val="1022"/>
        </w:trPr>
        <w:tc>
          <w:tcPr>
            <w:tcW w:w="2126" w:type="dxa"/>
          </w:tcPr>
          <w:p w:rsidR="009654F9" w:rsidRPr="009654F9" w:rsidRDefault="009654F9" w:rsidP="00383DDA">
            <w:pPr>
              <w:widowControl/>
              <w:spacing w:before="360" w:after="180"/>
              <w:jc w:val="center"/>
              <w:rPr>
                <w:b/>
                <w:bCs/>
                <w:lang w:val="sr-Cyrl-RS"/>
              </w:rPr>
            </w:pPr>
            <w:r w:rsidRPr="009654F9">
              <w:rPr>
                <w:b/>
                <w:bCs/>
                <w:lang w:val="sr-Cyrl-RS"/>
              </w:rPr>
              <w:t>Време</w:t>
            </w:r>
          </w:p>
        </w:tc>
        <w:tc>
          <w:tcPr>
            <w:tcW w:w="4962" w:type="dxa"/>
          </w:tcPr>
          <w:p w:rsidR="009654F9" w:rsidRPr="009654F9" w:rsidRDefault="009654F9" w:rsidP="00383DDA">
            <w:pPr>
              <w:widowControl/>
              <w:spacing w:before="360" w:after="180"/>
              <w:jc w:val="center"/>
              <w:rPr>
                <w:b/>
                <w:bCs/>
                <w:lang w:val="sr-Cyrl-RS"/>
              </w:rPr>
            </w:pPr>
            <w:r w:rsidRPr="009654F9">
              <w:rPr>
                <w:b/>
                <w:bCs/>
                <w:lang w:val="sr-Cyrl-RS"/>
              </w:rPr>
              <w:t>Назив активности/радионице</w:t>
            </w:r>
          </w:p>
        </w:tc>
        <w:tc>
          <w:tcPr>
            <w:tcW w:w="2976" w:type="dxa"/>
          </w:tcPr>
          <w:p w:rsidR="009654F9" w:rsidRPr="009654F9" w:rsidRDefault="009654F9" w:rsidP="00383DDA">
            <w:pPr>
              <w:widowControl/>
              <w:spacing w:before="360" w:after="180"/>
              <w:jc w:val="center"/>
              <w:rPr>
                <w:b/>
                <w:bCs/>
                <w:lang w:val="sr-Cyrl-RS"/>
              </w:rPr>
            </w:pPr>
            <w:r w:rsidRPr="009654F9">
              <w:rPr>
                <w:b/>
                <w:bCs/>
                <w:lang w:val="sr-Cyrl-RS"/>
              </w:rPr>
              <w:t>ЦИЉНА ГРУПА</w:t>
            </w:r>
          </w:p>
        </w:tc>
      </w:tr>
      <w:tr w:rsidR="009654F9" w:rsidTr="009654F9">
        <w:tc>
          <w:tcPr>
            <w:tcW w:w="2126" w:type="dxa"/>
          </w:tcPr>
          <w:p w:rsidR="009654F9" w:rsidRPr="009654F9" w:rsidRDefault="009654F9" w:rsidP="00383DDA">
            <w:pPr>
              <w:widowControl/>
              <w:spacing w:before="360" w:after="180"/>
              <w:jc w:val="center"/>
              <w:rPr>
                <w:b/>
                <w:bCs/>
                <w:lang w:val="sr-Cyrl-RS"/>
              </w:rPr>
            </w:pPr>
            <w:r w:rsidRPr="009654F9">
              <w:rPr>
                <w:b/>
                <w:bCs/>
                <w:lang w:val="sr-Cyrl-RS"/>
              </w:rPr>
              <w:t>Септембар/ октобар</w:t>
            </w:r>
          </w:p>
        </w:tc>
        <w:tc>
          <w:tcPr>
            <w:tcW w:w="4962" w:type="dxa"/>
          </w:tcPr>
          <w:p w:rsidR="009654F9" w:rsidRPr="009654F9" w:rsidRDefault="009654F9" w:rsidP="009654F9">
            <w:pPr>
              <w:widowControl/>
              <w:spacing w:before="360" w:after="180"/>
              <w:rPr>
                <w:b/>
                <w:bCs/>
                <w:lang w:val="sr-Cyrl-RS"/>
              </w:rPr>
            </w:pPr>
            <w:r w:rsidRPr="009654F9">
              <w:t>Конституисање Тима и усвајање Пословника о раду</w:t>
            </w:r>
            <w:r w:rsidRPr="009654F9">
              <w:br/>
              <w:t xml:space="preserve">Радионица 1: </w:t>
            </w:r>
            <w:r w:rsidRPr="009654F9">
              <w:rPr>
                <w:rStyle w:val="Strong"/>
              </w:rPr>
              <w:t>„Где престаје шала, а почиње насиље?“</w:t>
            </w:r>
            <w:r w:rsidRPr="009654F9">
              <w:br/>
              <w:t xml:space="preserve">Радионица 2: </w:t>
            </w:r>
            <w:r w:rsidRPr="009654F9">
              <w:rPr>
                <w:rStyle w:val="Strong"/>
              </w:rPr>
              <w:t>„Дигитални отисак – шта интернет зна о нама?“</w:t>
            </w:r>
            <w:r w:rsidRPr="009654F9">
              <w:br/>
              <w:t>Обележавање Дечје недеље</w:t>
            </w:r>
          </w:p>
        </w:tc>
        <w:tc>
          <w:tcPr>
            <w:tcW w:w="2976" w:type="dxa"/>
          </w:tcPr>
          <w:p w:rsidR="009654F9" w:rsidRPr="009654F9" w:rsidRDefault="009654F9" w:rsidP="00383DDA">
            <w:pPr>
              <w:widowControl/>
              <w:spacing w:before="360" w:after="180"/>
              <w:jc w:val="center"/>
              <w:rPr>
                <w:b/>
                <w:bCs/>
                <w:lang w:val="sr-Cyrl-RS"/>
              </w:rPr>
            </w:pPr>
            <w:r w:rsidRPr="009654F9">
              <w:t xml:space="preserve"> Чланови Вршњачког тима</w:t>
            </w:r>
            <w:r w:rsidRPr="009654F9">
              <w:br/>
              <w:t xml:space="preserve"> Ученици старијих разреда</w:t>
            </w:r>
          </w:p>
        </w:tc>
      </w:tr>
      <w:tr w:rsidR="009654F9" w:rsidTr="009654F9">
        <w:tc>
          <w:tcPr>
            <w:tcW w:w="2126" w:type="dxa"/>
          </w:tcPr>
          <w:p w:rsidR="009654F9" w:rsidRPr="009654F9" w:rsidRDefault="009654F9" w:rsidP="00383DDA">
            <w:pPr>
              <w:widowControl/>
              <w:spacing w:before="360" w:after="180"/>
              <w:jc w:val="center"/>
              <w:rPr>
                <w:b/>
                <w:bCs/>
                <w:lang w:val="sr-Cyrl-RS"/>
              </w:rPr>
            </w:pPr>
            <w:r w:rsidRPr="009654F9">
              <w:rPr>
                <w:b/>
                <w:bCs/>
                <w:lang w:val="sr-Cyrl-RS"/>
              </w:rPr>
              <w:t>Новембар/децембар</w:t>
            </w:r>
          </w:p>
        </w:tc>
        <w:tc>
          <w:tcPr>
            <w:tcW w:w="4962" w:type="dxa"/>
          </w:tcPr>
          <w:p w:rsidR="009654F9" w:rsidRPr="009654F9" w:rsidRDefault="009654F9" w:rsidP="009654F9">
            <w:pPr>
              <w:widowControl/>
              <w:spacing w:before="360" w:after="180"/>
              <w:rPr>
                <w:b/>
                <w:bCs/>
                <w:lang w:val="sr-Cyrl-RS"/>
              </w:rPr>
            </w:pPr>
            <w:r w:rsidRPr="009654F9">
              <w:t xml:space="preserve">Радионица 3: </w:t>
            </w:r>
            <w:r w:rsidRPr="009654F9">
              <w:rPr>
                <w:rStyle w:val="Strong"/>
              </w:rPr>
              <w:t>„Кликни безбедно, сурфуј паметно“</w:t>
            </w:r>
            <w:r w:rsidRPr="009654F9">
              <w:br/>
              <w:t xml:space="preserve"> Радионица 4: </w:t>
            </w:r>
            <w:r w:rsidRPr="009654F9">
              <w:rPr>
                <w:rStyle w:val="Strong"/>
              </w:rPr>
              <w:t>„Cyberbullying – како зауставити дигитално злостављање“</w:t>
            </w:r>
            <w:r w:rsidRPr="009654F9">
              <w:br/>
              <w:t xml:space="preserve">Израда и усвајање </w:t>
            </w:r>
            <w:r w:rsidRPr="009654F9">
              <w:rPr>
                <w:rStyle w:val="Strong"/>
              </w:rPr>
              <w:t>„Вајбер кодекса понашања“</w:t>
            </w:r>
          </w:p>
        </w:tc>
        <w:tc>
          <w:tcPr>
            <w:tcW w:w="2976" w:type="dxa"/>
          </w:tcPr>
          <w:p w:rsidR="009654F9" w:rsidRPr="009654F9" w:rsidRDefault="009654F9" w:rsidP="009654F9">
            <w:pPr>
              <w:widowControl/>
              <w:spacing w:before="360" w:after="180"/>
              <w:rPr>
                <w:b/>
                <w:bCs/>
                <w:lang w:val="sr-Cyrl-RS"/>
              </w:rPr>
            </w:pPr>
            <w:r w:rsidRPr="009654F9">
              <w:t xml:space="preserve"> Ученици од 5. до 8. разреда</w:t>
            </w:r>
            <w:r w:rsidRPr="009654F9">
              <w:br/>
              <w:t>Сва одељења у школи</w:t>
            </w:r>
          </w:p>
        </w:tc>
      </w:tr>
      <w:tr w:rsidR="009654F9" w:rsidTr="009654F9">
        <w:tc>
          <w:tcPr>
            <w:tcW w:w="2126" w:type="dxa"/>
          </w:tcPr>
          <w:p w:rsidR="009654F9" w:rsidRPr="009654F9" w:rsidRDefault="009654F9" w:rsidP="00383DDA">
            <w:pPr>
              <w:widowControl/>
              <w:spacing w:before="360" w:after="180"/>
              <w:jc w:val="center"/>
              <w:rPr>
                <w:b/>
                <w:bCs/>
                <w:lang w:val="sr-Cyrl-RS"/>
              </w:rPr>
            </w:pPr>
            <w:r w:rsidRPr="009654F9">
              <w:rPr>
                <w:b/>
                <w:bCs/>
                <w:lang w:val="sr-Cyrl-RS"/>
              </w:rPr>
              <w:t>Јануар/фебруар</w:t>
            </w:r>
          </w:p>
        </w:tc>
        <w:tc>
          <w:tcPr>
            <w:tcW w:w="4962" w:type="dxa"/>
          </w:tcPr>
          <w:p w:rsidR="009654F9" w:rsidRPr="009654F9" w:rsidRDefault="009654F9" w:rsidP="009654F9">
            <w:pPr>
              <w:widowControl/>
              <w:spacing w:before="360" w:after="180"/>
              <w:rPr>
                <w:b/>
                <w:bCs/>
                <w:lang w:val="sr-Cyrl-RS"/>
              </w:rPr>
            </w:pPr>
            <w:r w:rsidRPr="009654F9">
              <w:t xml:space="preserve">Радионица 5: </w:t>
            </w:r>
            <w:r w:rsidRPr="009654F9">
              <w:rPr>
                <w:rStyle w:val="Strong"/>
              </w:rPr>
              <w:t>„Моћ речи – од хејта до подршке“</w:t>
            </w:r>
            <w:r w:rsidRPr="009654F9">
              <w:br/>
              <w:t xml:space="preserve">Радионица 6: </w:t>
            </w:r>
            <w:r w:rsidRPr="009654F9">
              <w:rPr>
                <w:rStyle w:val="Strong"/>
              </w:rPr>
              <w:t>„У туђим патикама“ – развијање емпатије</w:t>
            </w:r>
            <w:r w:rsidRPr="009654F9">
              <w:br/>
              <w:t xml:space="preserve">Кампања поводом Дана розе мајица: </w:t>
            </w:r>
            <w:r w:rsidRPr="009654F9">
              <w:rPr>
                <w:rStyle w:val="Strong"/>
              </w:rPr>
              <w:t>„Блокирај хејт, подели љубав“</w:t>
            </w:r>
          </w:p>
        </w:tc>
        <w:tc>
          <w:tcPr>
            <w:tcW w:w="2976" w:type="dxa"/>
          </w:tcPr>
          <w:p w:rsidR="009654F9" w:rsidRPr="009654F9" w:rsidRDefault="009654F9" w:rsidP="00383DDA">
            <w:pPr>
              <w:widowControl/>
              <w:spacing w:before="360" w:after="180"/>
              <w:jc w:val="center"/>
              <w:rPr>
                <w:b/>
                <w:bCs/>
                <w:lang w:val="sr-Cyrl-RS"/>
              </w:rPr>
            </w:pPr>
            <w:r w:rsidRPr="009654F9">
              <w:t>Сви ученици школе</w:t>
            </w:r>
            <w:r w:rsidRPr="009654F9">
              <w:br/>
              <w:t>Ученици који користе друштвене мреже</w:t>
            </w:r>
          </w:p>
        </w:tc>
      </w:tr>
      <w:tr w:rsidR="009654F9" w:rsidTr="009654F9">
        <w:tc>
          <w:tcPr>
            <w:tcW w:w="2126" w:type="dxa"/>
          </w:tcPr>
          <w:p w:rsidR="009654F9" w:rsidRPr="009654F9" w:rsidRDefault="009654F9" w:rsidP="00383DDA">
            <w:pPr>
              <w:widowControl/>
              <w:spacing w:before="360" w:after="180"/>
              <w:jc w:val="center"/>
              <w:rPr>
                <w:b/>
                <w:bCs/>
                <w:lang w:val="sr-Cyrl-RS"/>
              </w:rPr>
            </w:pPr>
            <w:r w:rsidRPr="009654F9">
              <w:rPr>
                <w:b/>
                <w:bCs/>
                <w:lang w:val="sr-Cyrl-RS"/>
              </w:rPr>
              <w:t>Март/април</w:t>
            </w:r>
          </w:p>
        </w:tc>
        <w:tc>
          <w:tcPr>
            <w:tcW w:w="4962" w:type="dxa"/>
          </w:tcPr>
          <w:p w:rsidR="009654F9" w:rsidRPr="009654F9" w:rsidRDefault="009654F9" w:rsidP="009654F9">
            <w:pPr>
              <w:widowControl/>
              <w:spacing w:before="360" w:after="180"/>
              <w:rPr>
                <w:b/>
                <w:bCs/>
                <w:lang w:val="sr-Cyrl-RS"/>
              </w:rPr>
            </w:pPr>
            <w:r w:rsidRPr="009654F9">
              <w:t xml:space="preserve">Радионица 7: </w:t>
            </w:r>
            <w:r w:rsidRPr="009654F9">
              <w:rPr>
                <w:rStyle w:val="Strong"/>
              </w:rPr>
              <w:t>„Сви смо различити, а једнаки“ – инклузија</w:t>
            </w:r>
            <w:r w:rsidRPr="009654F9">
              <w:br/>
              <w:t xml:space="preserve">Радионица 8: </w:t>
            </w:r>
            <w:r w:rsidRPr="009654F9">
              <w:rPr>
                <w:rStyle w:val="Strong"/>
              </w:rPr>
              <w:t>„Пријави, не ћути!“ – процедуре пријављивања насиља</w:t>
            </w:r>
            <w:r w:rsidRPr="009654F9">
              <w:br/>
              <w:t xml:space="preserve">Постављање QR кодова за дигиталну </w:t>
            </w:r>
            <w:r w:rsidRPr="009654F9">
              <w:rPr>
                <w:rStyle w:val="Strong"/>
              </w:rPr>
              <w:t>Кутију поверења</w:t>
            </w:r>
          </w:p>
        </w:tc>
        <w:tc>
          <w:tcPr>
            <w:tcW w:w="2976" w:type="dxa"/>
          </w:tcPr>
          <w:p w:rsidR="009654F9" w:rsidRPr="009654F9" w:rsidRDefault="009654F9" w:rsidP="00383DDA">
            <w:pPr>
              <w:widowControl/>
              <w:spacing w:before="360" w:after="180"/>
              <w:jc w:val="center"/>
              <w:rPr>
                <w:b/>
                <w:bCs/>
                <w:lang w:val="sr-Cyrl-RS"/>
              </w:rPr>
            </w:pPr>
            <w:r w:rsidRPr="009654F9">
              <w:t>Ученици из осетљивих група</w:t>
            </w:r>
            <w:r w:rsidRPr="009654F9">
              <w:br/>
              <w:t>Ученици – жртве и сведоци насиља</w:t>
            </w:r>
            <w:r w:rsidRPr="009654F9">
              <w:br/>
              <w:t>Сви ученици школе</w:t>
            </w:r>
          </w:p>
        </w:tc>
      </w:tr>
      <w:tr w:rsidR="009654F9" w:rsidTr="009654F9">
        <w:tc>
          <w:tcPr>
            <w:tcW w:w="2126" w:type="dxa"/>
          </w:tcPr>
          <w:p w:rsidR="009654F9" w:rsidRPr="009654F9" w:rsidRDefault="009654F9" w:rsidP="00383DDA">
            <w:pPr>
              <w:widowControl/>
              <w:spacing w:before="360" w:after="180"/>
              <w:jc w:val="center"/>
              <w:rPr>
                <w:b/>
                <w:bCs/>
                <w:lang w:val="sr-Cyrl-RS"/>
              </w:rPr>
            </w:pPr>
            <w:r w:rsidRPr="009654F9">
              <w:rPr>
                <w:b/>
                <w:bCs/>
                <w:lang w:val="sr-Cyrl-RS"/>
              </w:rPr>
              <w:t>Мај/јун</w:t>
            </w:r>
          </w:p>
        </w:tc>
        <w:tc>
          <w:tcPr>
            <w:tcW w:w="4962" w:type="dxa"/>
          </w:tcPr>
          <w:p w:rsidR="009654F9" w:rsidRPr="009654F9" w:rsidRDefault="009654F9" w:rsidP="009654F9">
            <w:pPr>
              <w:widowControl/>
              <w:spacing w:before="360" w:after="180"/>
              <w:rPr>
                <w:lang w:val="sr-Cyrl-RS"/>
              </w:rPr>
            </w:pPr>
            <w:r w:rsidRPr="009654F9">
              <w:t>Онлајн упитник: „Колико смо безбедни на интернету?“ Округли сто са Ученичким парламенто</w:t>
            </w:r>
            <w:r w:rsidRPr="009654F9">
              <w:rPr>
                <w:lang w:val="sr-Cyrl-RS"/>
              </w:rPr>
              <w:t>м</w:t>
            </w:r>
          </w:p>
          <w:p w:rsidR="009654F9" w:rsidRPr="009654F9" w:rsidRDefault="009654F9" w:rsidP="009654F9">
            <w:pPr>
              <w:widowControl/>
              <w:spacing w:before="360" w:after="180"/>
              <w:rPr>
                <w:lang w:val="sr-Cyrl-RS"/>
              </w:rPr>
            </w:pPr>
            <w:r w:rsidRPr="009654F9">
              <w:t>Анализа резултата реализованих активности</w:t>
            </w:r>
          </w:p>
          <w:p w:rsidR="009654F9" w:rsidRPr="009654F9" w:rsidRDefault="009654F9" w:rsidP="009654F9">
            <w:pPr>
              <w:widowControl/>
              <w:spacing w:before="360" w:after="180"/>
              <w:rPr>
                <w:lang w:val="sr-Cyrl-RS"/>
              </w:rPr>
            </w:pPr>
            <w:r w:rsidRPr="009654F9">
              <w:t xml:space="preserve"> Израда годишњег извештаја о раду Тима</w:t>
            </w:r>
          </w:p>
        </w:tc>
        <w:tc>
          <w:tcPr>
            <w:tcW w:w="2976" w:type="dxa"/>
          </w:tcPr>
          <w:p w:rsidR="009654F9" w:rsidRPr="009654F9" w:rsidRDefault="009654F9" w:rsidP="00383DDA">
            <w:pPr>
              <w:widowControl/>
              <w:spacing w:before="360" w:after="180"/>
              <w:jc w:val="center"/>
              <w:rPr>
                <w:b/>
                <w:bCs/>
                <w:lang w:val="sr-Cyrl-RS"/>
              </w:rPr>
            </w:pPr>
            <w:r w:rsidRPr="009654F9">
              <w:t>Сви ученици и наставници</w:t>
            </w:r>
            <w:r w:rsidRPr="009654F9">
              <w:br/>
              <w:t>Представници Ученичког парламента</w:t>
            </w:r>
          </w:p>
        </w:tc>
      </w:tr>
    </w:tbl>
    <w:p w:rsidR="009654F9" w:rsidRPr="00383DDA" w:rsidRDefault="009654F9" w:rsidP="00383DDA">
      <w:pPr>
        <w:widowControl/>
        <w:spacing w:before="360" w:after="180"/>
        <w:jc w:val="center"/>
        <w:rPr>
          <w:rFonts w:ascii="Arial" w:hAnsi="Arial" w:cs="Arial"/>
          <w:b/>
          <w:bCs/>
          <w:sz w:val="30"/>
          <w:szCs w:val="30"/>
          <w:lang w:val="sr-Cyrl-RS"/>
        </w:rPr>
      </w:pPr>
    </w:p>
    <w:p w:rsidR="009964DD" w:rsidRPr="009654F9" w:rsidRDefault="00D61F64" w:rsidP="009654F9">
      <w:pPr>
        <w:widowControl/>
        <w:spacing w:before="480" w:after="480"/>
        <w:rPr>
          <w:sz w:val="24"/>
          <w:szCs w:val="24"/>
          <w:lang w:val="sr-Cyrl-RS"/>
        </w:rPr>
      </w:pPr>
      <w:r>
        <w:rPr>
          <w:sz w:val="24"/>
          <w:szCs w:val="24"/>
        </w:rPr>
        <w:pict>
          <v:rect id="_x0000_i1025" style="width:0;height:1.5pt" o:hralign="center" o:hrstd="t" o:hr="t" fillcolor="#a0a0a0" stroked="f"/>
        </w:pict>
      </w:r>
    </w:p>
    <w:p w:rsidR="009964DD" w:rsidRPr="00680D46" w:rsidRDefault="009964DD">
      <w:pPr>
        <w:pBdr>
          <w:top w:val="nil"/>
          <w:left w:val="nil"/>
          <w:bottom w:val="nil"/>
          <w:right w:val="nil"/>
          <w:between w:val="nil"/>
        </w:pBdr>
        <w:spacing w:before="215"/>
        <w:rPr>
          <w:color w:val="000000" w:themeColor="text1"/>
        </w:rPr>
      </w:pPr>
    </w:p>
    <w:p w:rsidR="009964DD" w:rsidRPr="00680D46" w:rsidRDefault="006A2406" w:rsidP="002A0441">
      <w:pPr>
        <w:pStyle w:val="Heading6"/>
        <w:numPr>
          <w:ilvl w:val="1"/>
          <w:numId w:val="86"/>
        </w:numPr>
        <w:tabs>
          <w:tab w:val="left" w:pos="1137"/>
          <w:tab w:val="left" w:pos="1140"/>
        </w:tabs>
        <w:spacing w:line="235" w:lineRule="auto"/>
        <w:ind w:right="3123"/>
        <w:rPr>
          <w:color w:val="000000" w:themeColor="text1"/>
          <w:sz w:val="28"/>
          <w:szCs w:val="28"/>
        </w:rPr>
      </w:pPr>
      <w:bookmarkStart w:id="83" w:name="_heading=h.ftjl51hitfdt" w:colFirst="0" w:colLast="0"/>
      <w:bookmarkEnd w:id="83"/>
      <w:r w:rsidRPr="00680D46">
        <w:rPr>
          <w:color w:val="000000" w:themeColor="text1"/>
        </w:rPr>
        <w:t>ПРОГРАМ ЗАШТИТE УЧЕНИКА ОД ДИСКРИМИНАЦИЈЕ, НАСИЉА, ЗЛОСТАВЉАЊА И ЗАНЕМАРИВАЊА</w:t>
      </w:r>
    </w:p>
    <w:p w:rsidR="009964DD" w:rsidRPr="00680D46" w:rsidRDefault="009964DD">
      <w:pPr>
        <w:pBdr>
          <w:top w:val="nil"/>
          <w:left w:val="nil"/>
          <w:bottom w:val="nil"/>
          <w:right w:val="nil"/>
          <w:between w:val="nil"/>
        </w:pBdr>
        <w:spacing w:before="27"/>
        <w:rPr>
          <w:b/>
          <w:bCs/>
          <w:color w:val="000000" w:themeColor="text1"/>
          <w:sz w:val="26"/>
          <w:szCs w:val="26"/>
        </w:rPr>
      </w:pPr>
    </w:p>
    <w:p w:rsidR="009964DD" w:rsidRPr="00680D46" w:rsidRDefault="006A2406">
      <w:pPr>
        <w:pBdr>
          <w:top w:val="nil"/>
          <w:left w:val="nil"/>
          <w:bottom w:val="nil"/>
          <w:right w:val="nil"/>
          <w:between w:val="nil"/>
        </w:pBdr>
        <w:ind w:left="422" w:right="1449"/>
        <w:rPr>
          <w:color w:val="000000" w:themeColor="text1"/>
          <w:sz w:val="24"/>
          <w:szCs w:val="24"/>
        </w:rPr>
      </w:pPr>
      <w:r w:rsidRPr="00680D46">
        <w:rPr>
          <w:color w:val="000000" w:themeColor="text1"/>
          <w:sz w:val="24"/>
          <w:szCs w:val="24"/>
        </w:rPr>
        <w:t>Програм примене Посебног протокола и превенције насиља у школи реализоваће се кроз низ превентивних и интервентних активности које су обухваћене Програмом заштите ученика од дискриминације, насиља, злостављања и занемаривања и саставни су део Школског програма. Превентивне активности тима за заштиту деце од дискриминације, насиља, злостављања и занемаривања биће реализоване кроз Акциони план превентивних активности за заштиту деце од насиља, злостављања и занемаривања.</w:t>
      </w:r>
    </w:p>
    <w:p w:rsidR="009964DD" w:rsidRDefault="009964DD">
      <w:pPr>
        <w:pBdr>
          <w:top w:val="nil"/>
          <w:left w:val="nil"/>
          <w:bottom w:val="nil"/>
          <w:right w:val="nil"/>
          <w:between w:val="nil"/>
        </w:pBdr>
        <w:rPr>
          <w:color w:val="ED0000"/>
          <w:sz w:val="24"/>
          <w:szCs w:val="24"/>
        </w:rPr>
      </w:pPr>
    </w:p>
    <w:p w:rsidR="009964DD" w:rsidRPr="00680D46" w:rsidRDefault="009964DD">
      <w:pPr>
        <w:pBdr>
          <w:top w:val="nil"/>
          <w:left w:val="nil"/>
          <w:bottom w:val="nil"/>
          <w:right w:val="nil"/>
          <w:between w:val="nil"/>
        </w:pBdr>
        <w:spacing w:before="144"/>
        <w:rPr>
          <w:color w:val="ED0000"/>
          <w:sz w:val="24"/>
          <w:szCs w:val="24"/>
          <w:lang w:val="sr-Cyrl-RS"/>
        </w:rPr>
      </w:pPr>
    </w:p>
    <w:p w:rsidR="009964DD" w:rsidRPr="00680D46" w:rsidRDefault="006A2406" w:rsidP="002A0441">
      <w:pPr>
        <w:numPr>
          <w:ilvl w:val="2"/>
          <w:numId w:val="86"/>
        </w:numPr>
        <w:pBdr>
          <w:top w:val="nil"/>
          <w:left w:val="nil"/>
          <w:bottom w:val="nil"/>
          <w:right w:val="nil"/>
          <w:between w:val="nil"/>
        </w:pBdr>
        <w:tabs>
          <w:tab w:val="left" w:pos="1415"/>
          <w:tab w:val="left" w:pos="1556"/>
        </w:tabs>
        <w:spacing w:after="50" w:line="246" w:lineRule="auto"/>
        <w:ind w:right="2032" w:hanging="992"/>
        <w:rPr>
          <w:color w:val="000000" w:themeColor="text1"/>
        </w:rPr>
      </w:pPr>
      <w:bookmarkStart w:id="84" w:name="_heading=h.fdrvps92nmn9" w:colFirst="0" w:colLast="0"/>
      <w:bookmarkEnd w:id="84"/>
      <w:r w:rsidRPr="00680D46">
        <w:rPr>
          <w:b/>
          <w:bCs/>
          <w:color w:val="000000" w:themeColor="text1"/>
          <w:sz w:val="24"/>
          <w:szCs w:val="24"/>
        </w:rPr>
        <w:t>ПЛАН ТИМА ЗА ЗАШТИТУ ДЕЦЕ ОД ДИСКРИМИНАЦИЈЕ, НАСИЉА, ЗЛОСТАВЉАЊА И ЗАНЕМАРИВАЊА</w:t>
      </w:r>
    </w:p>
    <w:tbl>
      <w:tblPr>
        <w:tblStyle w:val="afffffffffffffb"/>
        <w:tblW w:w="941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2021"/>
        <w:gridCol w:w="3144"/>
      </w:tblGrid>
      <w:tr w:rsidR="009964DD" w:rsidRPr="00680D46">
        <w:trPr>
          <w:trHeight w:val="642"/>
        </w:trPr>
        <w:tc>
          <w:tcPr>
            <w:tcW w:w="4248" w:type="dxa"/>
          </w:tcPr>
          <w:p w:rsidR="009964DD" w:rsidRPr="00680D46" w:rsidRDefault="006A2406">
            <w:pPr>
              <w:pBdr>
                <w:top w:val="nil"/>
                <w:left w:val="nil"/>
                <w:bottom w:val="nil"/>
                <w:right w:val="nil"/>
                <w:between w:val="nil"/>
              </w:pBdr>
              <w:spacing w:line="320" w:lineRule="auto"/>
              <w:ind w:left="120" w:right="107"/>
              <w:jc w:val="center"/>
              <w:rPr>
                <w:b/>
                <w:bCs/>
                <w:color w:val="000000" w:themeColor="text1"/>
                <w:sz w:val="28"/>
                <w:szCs w:val="28"/>
              </w:rPr>
            </w:pPr>
            <w:r w:rsidRPr="00680D46">
              <w:rPr>
                <w:b/>
                <w:bCs/>
                <w:color w:val="000000" w:themeColor="text1"/>
                <w:sz w:val="28"/>
                <w:szCs w:val="28"/>
              </w:rPr>
              <w:t>Садржај / активности</w:t>
            </w:r>
          </w:p>
        </w:tc>
        <w:tc>
          <w:tcPr>
            <w:tcW w:w="2021" w:type="dxa"/>
          </w:tcPr>
          <w:p w:rsidR="009964DD" w:rsidRPr="00680D46" w:rsidRDefault="006A2406">
            <w:pPr>
              <w:pBdr>
                <w:top w:val="nil"/>
                <w:left w:val="nil"/>
                <w:bottom w:val="nil"/>
                <w:right w:val="nil"/>
                <w:between w:val="nil"/>
              </w:pBdr>
              <w:spacing w:line="322" w:lineRule="auto"/>
              <w:ind w:left="246" w:firstLine="374"/>
              <w:rPr>
                <w:b/>
                <w:bCs/>
                <w:color w:val="000000" w:themeColor="text1"/>
                <w:sz w:val="28"/>
                <w:szCs w:val="28"/>
              </w:rPr>
            </w:pPr>
            <w:r w:rsidRPr="00680D46">
              <w:rPr>
                <w:b/>
                <w:bCs/>
                <w:color w:val="000000" w:themeColor="text1"/>
                <w:sz w:val="28"/>
                <w:szCs w:val="28"/>
              </w:rPr>
              <w:t>Време реализације</w:t>
            </w:r>
          </w:p>
        </w:tc>
        <w:tc>
          <w:tcPr>
            <w:tcW w:w="3144" w:type="dxa"/>
          </w:tcPr>
          <w:p w:rsidR="009964DD" w:rsidRPr="00680D46" w:rsidRDefault="006A2406">
            <w:pPr>
              <w:pBdr>
                <w:top w:val="nil"/>
                <w:left w:val="nil"/>
                <w:bottom w:val="nil"/>
                <w:right w:val="nil"/>
                <w:between w:val="nil"/>
              </w:pBdr>
              <w:spacing w:line="320" w:lineRule="auto"/>
              <w:ind w:left="244"/>
              <w:rPr>
                <w:b/>
                <w:bCs/>
                <w:color w:val="000000" w:themeColor="text1"/>
                <w:sz w:val="28"/>
                <w:szCs w:val="28"/>
              </w:rPr>
            </w:pPr>
            <w:r w:rsidRPr="00680D46">
              <w:rPr>
                <w:b/>
                <w:bCs/>
                <w:color w:val="000000" w:themeColor="text1"/>
                <w:sz w:val="28"/>
                <w:szCs w:val="28"/>
              </w:rPr>
              <w:t>Носиоци активности</w:t>
            </w:r>
          </w:p>
        </w:tc>
      </w:tr>
      <w:tr w:rsidR="009964DD" w:rsidRPr="00680D46">
        <w:trPr>
          <w:trHeight w:val="1102"/>
        </w:trPr>
        <w:tc>
          <w:tcPr>
            <w:tcW w:w="4248" w:type="dxa"/>
          </w:tcPr>
          <w:p w:rsidR="009964DD" w:rsidRPr="00680D46" w:rsidRDefault="006A2406">
            <w:pPr>
              <w:pBdr>
                <w:top w:val="nil"/>
                <w:left w:val="nil"/>
                <w:bottom w:val="nil"/>
                <w:right w:val="nil"/>
                <w:between w:val="nil"/>
              </w:pBdr>
              <w:spacing w:line="271" w:lineRule="auto"/>
              <w:ind w:left="120" w:right="106"/>
              <w:jc w:val="center"/>
              <w:rPr>
                <w:color w:val="000000" w:themeColor="text1"/>
                <w:sz w:val="24"/>
                <w:szCs w:val="24"/>
              </w:rPr>
            </w:pPr>
            <w:r w:rsidRPr="00680D46">
              <w:rPr>
                <w:color w:val="000000" w:themeColor="text1"/>
                <w:sz w:val="24"/>
                <w:szCs w:val="24"/>
              </w:rPr>
              <w:t>Усвајање плана рада</w:t>
            </w:r>
          </w:p>
        </w:tc>
        <w:tc>
          <w:tcPr>
            <w:tcW w:w="2021" w:type="dxa"/>
          </w:tcPr>
          <w:p w:rsidR="009964DD" w:rsidRPr="00680D46" w:rsidRDefault="006A2406">
            <w:pPr>
              <w:pBdr>
                <w:top w:val="nil"/>
                <w:left w:val="nil"/>
                <w:bottom w:val="nil"/>
                <w:right w:val="nil"/>
                <w:between w:val="nil"/>
              </w:pBdr>
              <w:spacing w:line="271" w:lineRule="auto"/>
              <w:ind w:left="12"/>
              <w:jc w:val="center"/>
              <w:rPr>
                <w:color w:val="000000" w:themeColor="text1"/>
                <w:sz w:val="24"/>
                <w:szCs w:val="24"/>
              </w:rPr>
            </w:pPr>
            <w:r w:rsidRPr="00680D46">
              <w:rPr>
                <w:color w:val="000000" w:themeColor="text1"/>
                <w:sz w:val="24"/>
                <w:szCs w:val="24"/>
              </w:rPr>
              <w:t>септембар</w:t>
            </w:r>
          </w:p>
        </w:tc>
        <w:tc>
          <w:tcPr>
            <w:tcW w:w="3144" w:type="dxa"/>
          </w:tcPr>
          <w:p w:rsidR="009964DD" w:rsidRPr="00680D46" w:rsidRDefault="006A2406">
            <w:pPr>
              <w:pBdr>
                <w:top w:val="nil"/>
                <w:left w:val="nil"/>
                <w:bottom w:val="nil"/>
                <w:right w:val="nil"/>
                <w:between w:val="nil"/>
              </w:pBdr>
              <w:ind w:left="111" w:right="103"/>
              <w:jc w:val="center"/>
              <w:rPr>
                <w:color w:val="000000" w:themeColor="text1"/>
                <w:sz w:val="24"/>
                <w:szCs w:val="24"/>
              </w:rPr>
            </w:pPr>
            <w:r w:rsidRPr="00680D46">
              <w:rPr>
                <w:color w:val="000000" w:themeColor="text1"/>
                <w:sz w:val="24"/>
                <w:szCs w:val="24"/>
              </w:rPr>
              <w:t>Тим за заштиту деце и ученика од дискриминације, насиља, злостављања и</w:t>
            </w:r>
          </w:p>
          <w:p w:rsidR="009964DD" w:rsidRPr="00680D46" w:rsidRDefault="006A2406">
            <w:pPr>
              <w:pBdr>
                <w:top w:val="nil"/>
                <w:left w:val="nil"/>
                <w:bottom w:val="nil"/>
                <w:right w:val="nil"/>
                <w:between w:val="nil"/>
              </w:pBdr>
              <w:spacing w:line="257" w:lineRule="auto"/>
              <w:ind w:left="132" w:right="126"/>
              <w:jc w:val="center"/>
              <w:rPr>
                <w:color w:val="000000" w:themeColor="text1"/>
                <w:sz w:val="24"/>
                <w:szCs w:val="24"/>
              </w:rPr>
            </w:pPr>
            <w:r w:rsidRPr="00680D46">
              <w:rPr>
                <w:color w:val="000000" w:themeColor="text1"/>
                <w:sz w:val="24"/>
                <w:szCs w:val="24"/>
              </w:rPr>
              <w:t>занемаривања</w:t>
            </w:r>
          </w:p>
        </w:tc>
      </w:tr>
      <w:tr w:rsidR="009964DD" w:rsidRPr="00680D46">
        <w:trPr>
          <w:trHeight w:val="1382"/>
        </w:trPr>
        <w:tc>
          <w:tcPr>
            <w:tcW w:w="4248" w:type="dxa"/>
          </w:tcPr>
          <w:p w:rsidR="009964DD" w:rsidRPr="00680D46" w:rsidRDefault="006A2406">
            <w:pPr>
              <w:pBdr>
                <w:top w:val="nil"/>
                <w:left w:val="nil"/>
                <w:bottom w:val="nil"/>
                <w:right w:val="nil"/>
                <w:between w:val="nil"/>
              </w:pBdr>
              <w:ind w:left="157" w:right="140"/>
              <w:jc w:val="center"/>
              <w:rPr>
                <w:color w:val="000000" w:themeColor="text1"/>
                <w:sz w:val="24"/>
                <w:szCs w:val="24"/>
              </w:rPr>
            </w:pPr>
            <w:r w:rsidRPr="00680D46">
              <w:rPr>
                <w:color w:val="000000" w:themeColor="text1"/>
                <w:sz w:val="24"/>
                <w:szCs w:val="24"/>
              </w:rPr>
              <w:t>Упознавање чланова Тимаза заштиту деце и ученика од дискриминације, насиља, злостављања и</w:t>
            </w:r>
          </w:p>
          <w:p w:rsidR="009964DD" w:rsidRPr="00680D46" w:rsidRDefault="006A2406">
            <w:pPr>
              <w:pBdr>
                <w:top w:val="nil"/>
                <w:left w:val="nil"/>
                <w:bottom w:val="nil"/>
                <w:right w:val="nil"/>
                <w:between w:val="nil"/>
              </w:pBdr>
              <w:spacing w:line="274" w:lineRule="auto"/>
              <w:ind w:left="120" w:right="103"/>
              <w:jc w:val="center"/>
              <w:rPr>
                <w:color w:val="000000" w:themeColor="text1"/>
                <w:sz w:val="24"/>
                <w:szCs w:val="24"/>
              </w:rPr>
            </w:pPr>
            <w:r w:rsidRPr="00680D46">
              <w:rPr>
                <w:color w:val="000000" w:themeColor="text1"/>
                <w:sz w:val="24"/>
                <w:szCs w:val="24"/>
              </w:rPr>
              <w:t xml:space="preserve">занемаривањаса задацима </w:t>
            </w:r>
            <w:r w:rsidR="00680D46" w:rsidRPr="00680D46">
              <w:rPr>
                <w:color w:val="000000" w:themeColor="text1"/>
                <w:sz w:val="24"/>
                <w:szCs w:val="24"/>
              </w:rPr>
              <w:t>и обавезама Тима за школску 202</w:t>
            </w:r>
            <w:r w:rsidR="00680D46" w:rsidRPr="00680D46">
              <w:rPr>
                <w:color w:val="000000" w:themeColor="text1"/>
                <w:sz w:val="24"/>
                <w:szCs w:val="24"/>
                <w:lang w:val="sr-Cyrl-RS"/>
              </w:rPr>
              <w:t>6</w:t>
            </w:r>
            <w:r w:rsidR="00680D46" w:rsidRPr="00680D46">
              <w:rPr>
                <w:color w:val="000000" w:themeColor="text1"/>
                <w:sz w:val="24"/>
                <w:szCs w:val="24"/>
              </w:rPr>
              <w:t>/202</w:t>
            </w:r>
            <w:r w:rsidR="00680D46" w:rsidRPr="00680D46">
              <w:rPr>
                <w:color w:val="000000" w:themeColor="text1"/>
                <w:sz w:val="24"/>
                <w:szCs w:val="24"/>
                <w:lang w:val="sr-Cyrl-RS"/>
              </w:rPr>
              <w:t>7</w:t>
            </w:r>
            <w:r w:rsidRPr="00680D46">
              <w:rPr>
                <w:color w:val="000000" w:themeColor="text1"/>
                <w:sz w:val="24"/>
                <w:szCs w:val="24"/>
              </w:rPr>
              <w:t>. годину</w:t>
            </w:r>
          </w:p>
        </w:tc>
        <w:tc>
          <w:tcPr>
            <w:tcW w:w="2021" w:type="dxa"/>
          </w:tcPr>
          <w:p w:rsidR="009964DD" w:rsidRPr="00680D46" w:rsidRDefault="006A2406">
            <w:pPr>
              <w:pBdr>
                <w:top w:val="nil"/>
                <w:left w:val="nil"/>
                <w:bottom w:val="nil"/>
                <w:right w:val="nil"/>
                <w:between w:val="nil"/>
              </w:pBdr>
              <w:spacing w:line="273" w:lineRule="auto"/>
              <w:ind w:left="12"/>
              <w:jc w:val="center"/>
              <w:rPr>
                <w:color w:val="000000" w:themeColor="text1"/>
                <w:sz w:val="24"/>
                <w:szCs w:val="24"/>
              </w:rPr>
            </w:pPr>
            <w:r w:rsidRPr="00680D46">
              <w:rPr>
                <w:color w:val="000000" w:themeColor="text1"/>
                <w:sz w:val="24"/>
                <w:szCs w:val="24"/>
              </w:rPr>
              <w:t>септембар</w:t>
            </w:r>
          </w:p>
        </w:tc>
        <w:tc>
          <w:tcPr>
            <w:tcW w:w="3144" w:type="dxa"/>
          </w:tcPr>
          <w:p w:rsidR="009964DD" w:rsidRPr="00680D46" w:rsidRDefault="006A2406">
            <w:pPr>
              <w:pBdr>
                <w:top w:val="nil"/>
                <w:left w:val="nil"/>
                <w:bottom w:val="nil"/>
                <w:right w:val="nil"/>
                <w:between w:val="nil"/>
              </w:pBdr>
              <w:ind w:left="111" w:right="103"/>
              <w:jc w:val="center"/>
              <w:rPr>
                <w:color w:val="000000" w:themeColor="text1"/>
                <w:sz w:val="24"/>
                <w:szCs w:val="24"/>
              </w:rPr>
            </w:pPr>
            <w:r w:rsidRPr="00680D46">
              <w:rPr>
                <w:color w:val="000000" w:themeColor="text1"/>
                <w:sz w:val="24"/>
                <w:szCs w:val="24"/>
              </w:rPr>
              <w:t>Тим за заштиту деце и ученика од дискриминације, насиља, злостављања и занемаривања</w:t>
            </w:r>
          </w:p>
        </w:tc>
      </w:tr>
      <w:tr w:rsidR="009964DD" w:rsidRPr="00680D46">
        <w:trPr>
          <w:trHeight w:val="1103"/>
        </w:trPr>
        <w:tc>
          <w:tcPr>
            <w:tcW w:w="4248" w:type="dxa"/>
          </w:tcPr>
          <w:p w:rsidR="009964DD" w:rsidRPr="00680D46" w:rsidRDefault="006A2406">
            <w:pPr>
              <w:pBdr>
                <w:top w:val="nil"/>
                <w:left w:val="nil"/>
                <w:bottom w:val="nil"/>
                <w:right w:val="nil"/>
                <w:between w:val="nil"/>
              </w:pBdr>
              <w:spacing w:line="237" w:lineRule="auto"/>
              <w:ind w:left="470" w:hanging="195"/>
              <w:rPr>
                <w:color w:val="000000" w:themeColor="text1"/>
                <w:sz w:val="24"/>
                <w:szCs w:val="24"/>
              </w:rPr>
            </w:pPr>
            <w:r w:rsidRPr="00680D46">
              <w:rPr>
                <w:color w:val="000000" w:themeColor="text1"/>
                <w:sz w:val="24"/>
                <w:szCs w:val="24"/>
              </w:rPr>
              <w:t>Дефинисање улоге и одговорностиу примени процедура и поступака</w:t>
            </w:r>
          </w:p>
        </w:tc>
        <w:tc>
          <w:tcPr>
            <w:tcW w:w="2021" w:type="dxa"/>
          </w:tcPr>
          <w:p w:rsidR="009964DD" w:rsidRPr="00680D46" w:rsidRDefault="006A2406">
            <w:pPr>
              <w:pBdr>
                <w:top w:val="nil"/>
                <w:left w:val="nil"/>
                <w:bottom w:val="nil"/>
                <w:right w:val="nil"/>
                <w:between w:val="nil"/>
              </w:pBdr>
              <w:spacing w:line="273" w:lineRule="auto"/>
              <w:ind w:left="12"/>
              <w:jc w:val="center"/>
              <w:rPr>
                <w:color w:val="000000" w:themeColor="text1"/>
                <w:sz w:val="24"/>
                <w:szCs w:val="24"/>
              </w:rPr>
            </w:pPr>
            <w:r w:rsidRPr="00680D46">
              <w:rPr>
                <w:color w:val="000000" w:themeColor="text1"/>
                <w:sz w:val="24"/>
                <w:szCs w:val="24"/>
              </w:rPr>
              <w:t>септембар</w:t>
            </w:r>
          </w:p>
        </w:tc>
        <w:tc>
          <w:tcPr>
            <w:tcW w:w="3144" w:type="dxa"/>
          </w:tcPr>
          <w:p w:rsidR="009964DD" w:rsidRPr="00680D46" w:rsidRDefault="006A2406">
            <w:pPr>
              <w:pBdr>
                <w:top w:val="nil"/>
                <w:left w:val="nil"/>
                <w:bottom w:val="nil"/>
                <w:right w:val="nil"/>
                <w:between w:val="nil"/>
              </w:pBdr>
              <w:ind w:left="111" w:right="103"/>
              <w:jc w:val="center"/>
              <w:rPr>
                <w:color w:val="000000" w:themeColor="text1"/>
                <w:sz w:val="24"/>
                <w:szCs w:val="24"/>
              </w:rPr>
            </w:pPr>
            <w:r w:rsidRPr="00680D46">
              <w:rPr>
                <w:color w:val="000000" w:themeColor="text1"/>
                <w:sz w:val="24"/>
                <w:szCs w:val="24"/>
              </w:rPr>
              <w:t>Тим за заштиту деце и ученика од дискриминације, насиља, злостављања и</w:t>
            </w:r>
          </w:p>
          <w:p w:rsidR="009964DD" w:rsidRPr="00680D46" w:rsidRDefault="006A2406">
            <w:pPr>
              <w:pBdr>
                <w:top w:val="nil"/>
                <w:left w:val="nil"/>
                <w:bottom w:val="nil"/>
                <w:right w:val="nil"/>
                <w:between w:val="nil"/>
              </w:pBdr>
              <w:spacing w:line="259" w:lineRule="auto"/>
              <w:ind w:left="132" w:right="126"/>
              <w:jc w:val="center"/>
              <w:rPr>
                <w:color w:val="000000" w:themeColor="text1"/>
                <w:sz w:val="24"/>
                <w:szCs w:val="24"/>
              </w:rPr>
            </w:pPr>
            <w:r w:rsidRPr="00680D46">
              <w:rPr>
                <w:color w:val="000000" w:themeColor="text1"/>
                <w:sz w:val="24"/>
                <w:szCs w:val="24"/>
              </w:rPr>
              <w:t>занемаривања</w:t>
            </w:r>
          </w:p>
        </w:tc>
      </w:tr>
    </w:tbl>
    <w:p w:rsidR="009964DD" w:rsidRPr="00680D46" w:rsidRDefault="009964DD">
      <w:pPr>
        <w:pBdr>
          <w:top w:val="nil"/>
          <w:left w:val="nil"/>
          <w:bottom w:val="nil"/>
          <w:right w:val="nil"/>
          <w:between w:val="nil"/>
        </w:pBdr>
        <w:spacing w:line="259" w:lineRule="auto"/>
        <w:jc w:val="center"/>
        <w:rPr>
          <w:color w:val="000000" w:themeColor="text1"/>
          <w:sz w:val="24"/>
          <w:szCs w:val="24"/>
        </w:rPr>
        <w:sectPr w:rsidR="009964DD" w:rsidRPr="00680D46">
          <w:pgSz w:w="11910" w:h="16840"/>
          <w:pgMar w:top="900" w:right="0" w:bottom="1880" w:left="283" w:header="0" w:footer="1630" w:gutter="0"/>
          <w:cols w:space="720"/>
        </w:sectPr>
      </w:pPr>
    </w:p>
    <w:p w:rsidR="009964DD" w:rsidRPr="00680D46" w:rsidRDefault="009964DD">
      <w:pPr>
        <w:pBdr>
          <w:top w:val="nil"/>
          <w:left w:val="nil"/>
          <w:bottom w:val="nil"/>
          <w:right w:val="nil"/>
          <w:between w:val="nil"/>
        </w:pBdr>
        <w:spacing w:line="276" w:lineRule="auto"/>
        <w:rPr>
          <w:color w:val="000000" w:themeColor="text1"/>
          <w:sz w:val="24"/>
          <w:szCs w:val="24"/>
        </w:rPr>
      </w:pPr>
    </w:p>
    <w:tbl>
      <w:tblPr>
        <w:tblStyle w:val="afffffffffffffc"/>
        <w:tblW w:w="941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2021"/>
        <w:gridCol w:w="3144"/>
      </w:tblGrid>
      <w:tr w:rsidR="009964DD" w:rsidRPr="00680D46">
        <w:trPr>
          <w:trHeight w:val="1103"/>
        </w:trPr>
        <w:tc>
          <w:tcPr>
            <w:tcW w:w="4248" w:type="dxa"/>
          </w:tcPr>
          <w:p w:rsidR="009964DD" w:rsidRPr="00680D46" w:rsidRDefault="006A2406">
            <w:pPr>
              <w:pBdr>
                <w:top w:val="nil"/>
                <w:left w:val="nil"/>
                <w:bottom w:val="nil"/>
                <w:right w:val="nil"/>
                <w:between w:val="nil"/>
              </w:pBdr>
              <w:ind w:left="120" w:right="104"/>
              <w:jc w:val="center"/>
              <w:rPr>
                <w:color w:val="000000" w:themeColor="text1"/>
                <w:sz w:val="24"/>
                <w:szCs w:val="24"/>
              </w:rPr>
            </w:pPr>
            <w:r w:rsidRPr="00680D46">
              <w:rPr>
                <w:color w:val="000000" w:themeColor="text1"/>
                <w:sz w:val="24"/>
                <w:szCs w:val="24"/>
              </w:rPr>
              <w:t>Утврђивање начина евидентирања</w:t>
            </w:r>
            <w:r w:rsidR="00680D46" w:rsidRPr="00680D46">
              <w:rPr>
                <w:color w:val="000000" w:themeColor="text1"/>
                <w:sz w:val="24"/>
                <w:szCs w:val="24"/>
                <w:lang w:val="sr-Cyrl-RS"/>
              </w:rPr>
              <w:t xml:space="preserve"> </w:t>
            </w:r>
            <w:r w:rsidRPr="00680D46">
              <w:rPr>
                <w:color w:val="000000" w:themeColor="text1"/>
                <w:sz w:val="24"/>
                <w:szCs w:val="24"/>
              </w:rPr>
              <w:t>насилног понашањамеђу децом и над децом у школи</w:t>
            </w:r>
          </w:p>
        </w:tc>
        <w:tc>
          <w:tcPr>
            <w:tcW w:w="2021" w:type="dxa"/>
          </w:tcPr>
          <w:p w:rsidR="009964DD" w:rsidRPr="00680D46" w:rsidRDefault="006A2406">
            <w:pPr>
              <w:pBdr>
                <w:top w:val="nil"/>
                <w:left w:val="nil"/>
                <w:bottom w:val="nil"/>
                <w:right w:val="nil"/>
                <w:between w:val="nil"/>
              </w:pBdr>
              <w:spacing w:line="273" w:lineRule="auto"/>
              <w:ind w:left="12"/>
              <w:jc w:val="center"/>
              <w:rPr>
                <w:color w:val="000000" w:themeColor="text1"/>
                <w:sz w:val="24"/>
                <w:szCs w:val="24"/>
              </w:rPr>
            </w:pPr>
            <w:r w:rsidRPr="00680D46">
              <w:rPr>
                <w:color w:val="000000" w:themeColor="text1"/>
                <w:sz w:val="24"/>
                <w:szCs w:val="24"/>
              </w:rPr>
              <w:t>септембар</w:t>
            </w:r>
          </w:p>
        </w:tc>
        <w:tc>
          <w:tcPr>
            <w:tcW w:w="3144" w:type="dxa"/>
          </w:tcPr>
          <w:p w:rsidR="009964DD" w:rsidRPr="00680D46" w:rsidRDefault="006A2406">
            <w:pPr>
              <w:pBdr>
                <w:top w:val="nil"/>
                <w:left w:val="nil"/>
                <w:bottom w:val="nil"/>
                <w:right w:val="nil"/>
                <w:between w:val="nil"/>
              </w:pBdr>
              <w:ind w:left="111" w:right="103"/>
              <w:jc w:val="center"/>
              <w:rPr>
                <w:color w:val="000000" w:themeColor="text1"/>
                <w:sz w:val="24"/>
                <w:szCs w:val="24"/>
              </w:rPr>
            </w:pPr>
            <w:r w:rsidRPr="00680D46">
              <w:rPr>
                <w:color w:val="000000" w:themeColor="text1"/>
                <w:sz w:val="24"/>
                <w:szCs w:val="24"/>
              </w:rPr>
              <w:t>Тим за заштиту деце и ученика од дискриминације, насиља, злостављања и</w:t>
            </w:r>
          </w:p>
          <w:p w:rsidR="009964DD" w:rsidRPr="00680D46" w:rsidRDefault="006A2406">
            <w:pPr>
              <w:pBdr>
                <w:top w:val="nil"/>
                <w:left w:val="nil"/>
                <w:bottom w:val="nil"/>
                <w:right w:val="nil"/>
                <w:between w:val="nil"/>
              </w:pBdr>
              <w:spacing w:line="257" w:lineRule="auto"/>
              <w:ind w:left="132" w:right="126"/>
              <w:jc w:val="center"/>
              <w:rPr>
                <w:color w:val="000000" w:themeColor="text1"/>
                <w:sz w:val="24"/>
                <w:szCs w:val="24"/>
              </w:rPr>
            </w:pPr>
            <w:r w:rsidRPr="00680D46">
              <w:rPr>
                <w:color w:val="000000" w:themeColor="text1"/>
                <w:sz w:val="24"/>
                <w:szCs w:val="24"/>
              </w:rPr>
              <w:t>занемаривања</w:t>
            </w:r>
          </w:p>
        </w:tc>
      </w:tr>
      <w:tr w:rsidR="009964DD" w:rsidRPr="00680D46">
        <w:trPr>
          <w:trHeight w:val="1103"/>
        </w:trPr>
        <w:tc>
          <w:tcPr>
            <w:tcW w:w="4248" w:type="dxa"/>
          </w:tcPr>
          <w:p w:rsidR="009964DD" w:rsidRPr="00680D46" w:rsidRDefault="006A2406">
            <w:pPr>
              <w:pBdr>
                <w:top w:val="nil"/>
                <w:left w:val="nil"/>
                <w:bottom w:val="nil"/>
                <w:right w:val="nil"/>
                <w:between w:val="nil"/>
              </w:pBdr>
              <w:ind w:left="120" w:right="103"/>
              <w:jc w:val="center"/>
              <w:rPr>
                <w:color w:val="000000" w:themeColor="text1"/>
                <w:sz w:val="24"/>
                <w:szCs w:val="24"/>
              </w:rPr>
            </w:pPr>
            <w:r w:rsidRPr="00680D46">
              <w:rPr>
                <w:color w:val="000000" w:themeColor="text1"/>
                <w:sz w:val="24"/>
                <w:szCs w:val="24"/>
              </w:rPr>
              <w:t>Утврђивање корелација са програмским садржајима</w:t>
            </w:r>
            <w:r w:rsidR="00680D46">
              <w:rPr>
                <w:color w:val="000000" w:themeColor="text1"/>
                <w:sz w:val="24"/>
                <w:szCs w:val="24"/>
                <w:lang w:val="sr-Cyrl-RS"/>
              </w:rPr>
              <w:t xml:space="preserve"> </w:t>
            </w:r>
            <w:r w:rsidRPr="00680D46">
              <w:rPr>
                <w:color w:val="000000" w:themeColor="text1"/>
                <w:sz w:val="24"/>
                <w:szCs w:val="24"/>
              </w:rPr>
              <w:t>обавезних и изборних предмета</w:t>
            </w:r>
            <w:r w:rsidR="00680D46" w:rsidRPr="00680D46">
              <w:rPr>
                <w:color w:val="000000" w:themeColor="text1"/>
                <w:sz w:val="24"/>
                <w:szCs w:val="24"/>
                <w:lang w:val="sr-Cyrl-RS"/>
              </w:rPr>
              <w:t xml:space="preserve"> </w:t>
            </w:r>
            <w:r w:rsidRPr="00680D46">
              <w:rPr>
                <w:color w:val="000000" w:themeColor="text1"/>
                <w:sz w:val="24"/>
                <w:szCs w:val="24"/>
              </w:rPr>
              <w:t>и ваннаставних</w:t>
            </w:r>
          </w:p>
          <w:p w:rsidR="009964DD" w:rsidRPr="00680D46" w:rsidRDefault="006A2406">
            <w:pPr>
              <w:pBdr>
                <w:top w:val="nil"/>
                <w:left w:val="nil"/>
                <w:bottom w:val="nil"/>
                <w:right w:val="nil"/>
                <w:between w:val="nil"/>
              </w:pBdr>
              <w:spacing w:line="257" w:lineRule="auto"/>
              <w:ind w:left="120" w:right="106"/>
              <w:jc w:val="center"/>
              <w:rPr>
                <w:color w:val="000000" w:themeColor="text1"/>
                <w:sz w:val="24"/>
                <w:szCs w:val="24"/>
              </w:rPr>
            </w:pPr>
            <w:r w:rsidRPr="00680D46">
              <w:rPr>
                <w:color w:val="000000" w:themeColor="text1"/>
                <w:sz w:val="24"/>
                <w:szCs w:val="24"/>
              </w:rPr>
              <w:t>активности у циљу превенције насиља</w:t>
            </w:r>
          </w:p>
        </w:tc>
        <w:tc>
          <w:tcPr>
            <w:tcW w:w="2021" w:type="dxa"/>
          </w:tcPr>
          <w:p w:rsidR="009964DD" w:rsidRPr="00680D46" w:rsidRDefault="006A2406">
            <w:pPr>
              <w:pBdr>
                <w:top w:val="nil"/>
                <w:left w:val="nil"/>
                <w:bottom w:val="nil"/>
                <w:right w:val="nil"/>
                <w:between w:val="nil"/>
              </w:pBdr>
              <w:spacing w:line="273" w:lineRule="auto"/>
              <w:ind w:left="12"/>
              <w:jc w:val="center"/>
              <w:rPr>
                <w:color w:val="000000" w:themeColor="text1"/>
                <w:sz w:val="24"/>
                <w:szCs w:val="24"/>
              </w:rPr>
            </w:pPr>
            <w:r w:rsidRPr="00680D46">
              <w:rPr>
                <w:color w:val="000000" w:themeColor="text1"/>
                <w:sz w:val="24"/>
                <w:szCs w:val="24"/>
              </w:rPr>
              <w:t>септембар</w:t>
            </w:r>
          </w:p>
        </w:tc>
        <w:tc>
          <w:tcPr>
            <w:tcW w:w="3144" w:type="dxa"/>
          </w:tcPr>
          <w:p w:rsidR="009964DD" w:rsidRPr="00680D46" w:rsidRDefault="006A2406">
            <w:pPr>
              <w:pBdr>
                <w:top w:val="nil"/>
                <w:left w:val="nil"/>
                <w:bottom w:val="nil"/>
                <w:right w:val="nil"/>
                <w:between w:val="nil"/>
              </w:pBdr>
              <w:spacing w:line="242" w:lineRule="auto"/>
              <w:ind w:left="117" w:hanging="9"/>
              <w:rPr>
                <w:color w:val="000000" w:themeColor="text1"/>
                <w:sz w:val="24"/>
                <w:szCs w:val="24"/>
              </w:rPr>
            </w:pPr>
            <w:r w:rsidRPr="00680D46">
              <w:rPr>
                <w:color w:val="000000" w:themeColor="text1"/>
                <w:sz w:val="24"/>
                <w:szCs w:val="24"/>
              </w:rPr>
              <w:t>Чланови Наставничког већа, руководиоци Стручних већа</w:t>
            </w:r>
          </w:p>
        </w:tc>
      </w:tr>
      <w:tr w:rsidR="009964DD" w:rsidRPr="00680D46">
        <w:trPr>
          <w:trHeight w:val="1103"/>
        </w:trPr>
        <w:tc>
          <w:tcPr>
            <w:tcW w:w="4248" w:type="dxa"/>
          </w:tcPr>
          <w:p w:rsidR="009964DD" w:rsidRPr="00680D46" w:rsidRDefault="006A2406">
            <w:pPr>
              <w:pBdr>
                <w:top w:val="nil"/>
                <w:left w:val="nil"/>
                <w:bottom w:val="nil"/>
                <w:right w:val="nil"/>
                <w:between w:val="nil"/>
              </w:pBdr>
              <w:ind w:left="16"/>
              <w:jc w:val="center"/>
              <w:rPr>
                <w:color w:val="000000" w:themeColor="text1"/>
                <w:sz w:val="24"/>
                <w:szCs w:val="24"/>
              </w:rPr>
            </w:pPr>
            <w:r w:rsidRPr="00680D46">
              <w:rPr>
                <w:color w:val="000000" w:themeColor="text1"/>
                <w:sz w:val="24"/>
                <w:szCs w:val="24"/>
              </w:rPr>
              <w:t>Упознавање ученика са правилима понашања</w:t>
            </w:r>
            <w:r w:rsidR="00680D46" w:rsidRPr="00680D46">
              <w:rPr>
                <w:color w:val="000000" w:themeColor="text1"/>
                <w:sz w:val="24"/>
                <w:szCs w:val="24"/>
                <w:lang w:val="sr-Cyrl-RS"/>
              </w:rPr>
              <w:t xml:space="preserve"> </w:t>
            </w:r>
            <w:r w:rsidRPr="00680D46">
              <w:rPr>
                <w:color w:val="000000" w:themeColor="text1"/>
                <w:sz w:val="24"/>
                <w:szCs w:val="24"/>
              </w:rPr>
              <w:t>и последицама непоштовања правила, васпитним и васпитно-</w:t>
            </w:r>
          </w:p>
          <w:p w:rsidR="009964DD" w:rsidRPr="00680D46" w:rsidRDefault="006A2406">
            <w:pPr>
              <w:pBdr>
                <w:top w:val="nil"/>
                <w:left w:val="nil"/>
                <w:bottom w:val="nil"/>
                <w:right w:val="nil"/>
                <w:between w:val="nil"/>
              </w:pBdr>
              <w:spacing w:line="257" w:lineRule="auto"/>
              <w:ind w:left="120" w:right="106"/>
              <w:jc w:val="center"/>
              <w:rPr>
                <w:color w:val="000000" w:themeColor="text1"/>
                <w:sz w:val="24"/>
                <w:szCs w:val="24"/>
              </w:rPr>
            </w:pPr>
            <w:r w:rsidRPr="00680D46">
              <w:rPr>
                <w:color w:val="000000" w:themeColor="text1"/>
                <w:sz w:val="24"/>
                <w:szCs w:val="24"/>
              </w:rPr>
              <w:t>дисциплинским мерама</w:t>
            </w:r>
          </w:p>
        </w:tc>
        <w:tc>
          <w:tcPr>
            <w:tcW w:w="2021" w:type="dxa"/>
          </w:tcPr>
          <w:p w:rsidR="009964DD" w:rsidRPr="00680D46" w:rsidRDefault="006A2406">
            <w:pPr>
              <w:pBdr>
                <w:top w:val="nil"/>
                <w:left w:val="nil"/>
                <w:bottom w:val="nil"/>
                <w:right w:val="nil"/>
                <w:between w:val="nil"/>
              </w:pBdr>
              <w:spacing w:line="242" w:lineRule="auto"/>
              <w:ind w:left="323" w:right="302" w:firstLine="67"/>
              <w:rPr>
                <w:color w:val="000000" w:themeColor="text1"/>
                <w:sz w:val="24"/>
                <w:szCs w:val="24"/>
              </w:rPr>
            </w:pPr>
            <w:r w:rsidRPr="00680D46">
              <w:rPr>
                <w:color w:val="000000" w:themeColor="text1"/>
                <w:sz w:val="24"/>
                <w:szCs w:val="24"/>
              </w:rPr>
              <w:t>септембар и током године</w:t>
            </w:r>
          </w:p>
        </w:tc>
        <w:tc>
          <w:tcPr>
            <w:tcW w:w="3144" w:type="dxa"/>
          </w:tcPr>
          <w:p w:rsidR="009964DD" w:rsidRPr="00680D46" w:rsidRDefault="006A2406">
            <w:pPr>
              <w:pBdr>
                <w:top w:val="nil"/>
                <w:left w:val="nil"/>
                <w:bottom w:val="nil"/>
                <w:right w:val="nil"/>
                <w:between w:val="nil"/>
              </w:pBdr>
              <w:spacing w:line="273" w:lineRule="auto"/>
              <w:ind w:left="400"/>
              <w:rPr>
                <w:color w:val="000000" w:themeColor="text1"/>
                <w:sz w:val="24"/>
                <w:szCs w:val="24"/>
              </w:rPr>
            </w:pPr>
            <w:r w:rsidRPr="00680D46">
              <w:rPr>
                <w:color w:val="000000" w:themeColor="text1"/>
                <w:sz w:val="24"/>
                <w:szCs w:val="24"/>
              </w:rPr>
              <w:t>Одељењске старешине</w:t>
            </w:r>
          </w:p>
        </w:tc>
      </w:tr>
      <w:tr w:rsidR="009964DD" w:rsidRPr="00680D46">
        <w:trPr>
          <w:trHeight w:val="830"/>
        </w:trPr>
        <w:tc>
          <w:tcPr>
            <w:tcW w:w="4248" w:type="dxa"/>
          </w:tcPr>
          <w:p w:rsidR="009964DD" w:rsidRPr="00680D46" w:rsidRDefault="006A2406">
            <w:pPr>
              <w:pBdr>
                <w:top w:val="nil"/>
                <w:left w:val="nil"/>
                <w:bottom w:val="nil"/>
                <w:right w:val="nil"/>
                <w:between w:val="nil"/>
              </w:pBdr>
              <w:spacing w:line="273" w:lineRule="auto"/>
              <w:ind w:left="304" w:hanging="43"/>
              <w:rPr>
                <w:color w:val="000000" w:themeColor="text1"/>
                <w:sz w:val="24"/>
                <w:szCs w:val="24"/>
              </w:rPr>
            </w:pPr>
            <w:r w:rsidRPr="00680D46">
              <w:rPr>
                <w:color w:val="000000" w:themeColor="text1"/>
                <w:sz w:val="24"/>
                <w:szCs w:val="24"/>
              </w:rPr>
              <w:t>Упознавање родитеља са правилима</w:t>
            </w:r>
          </w:p>
          <w:p w:rsidR="009964DD" w:rsidRPr="00680D46" w:rsidRDefault="006A2406">
            <w:pPr>
              <w:pBdr>
                <w:top w:val="nil"/>
                <w:left w:val="nil"/>
                <w:bottom w:val="nil"/>
                <w:right w:val="nil"/>
                <w:between w:val="nil"/>
              </w:pBdr>
              <w:spacing w:line="274" w:lineRule="auto"/>
              <w:ind w:left="405" w:right="288" w:hanging="101"/>
              <w:rPr>
                <w:color w:val="000000" w:themeColor="text1"/>
                <w:sz w:val="24"/>
                <w:szCs w:val="24"/>
              </w:rPr>
            </w:pPr>
            <w:r w:rsidRPr="00680D46">
              <w:rPr>
                <w:color w:val="000000" w:themeColor="text1"/>
                <w:sz w:val="24"/>
                <w:szCs w:val="24"/>
              </w:rPr>
              <w:t>понашања у школи, са васпитним и васпитно-дисциплинским мерама</w:t>
            </w:r>
          </w:p>
        </w:tc>
        <w:tc>
          <w:tcPr>
            <w:tcW w:w="2021" w:type="dxa"/>
          </w:tcPr>
          <w:p w:rsidR="009964DD" w:rsidRPr="00680D46" w:rsidRDefault="006A2406">
            <w:pPr>
              <w:pBdr>
                <w:top w:val="nil"/>
                <w:left w:val="nil"/>
                <w:bottom w:val="nil"/>
                <w:right w:val="nil"/>
                <w:between w:val="nil"/>
              </w:pBdr>
              <w:spacing w:line="242" w:lineRule="auto"/>
              <w:ind w:left="323" w:right="302" w:firstLine="67"/>
              <w:rPr>
                <w:color w:val="000000" w:themeColor="text1"/>
                <w:sz w:val="24"/>
                <w:szCs w:val="24"/>
              </w:rPr>
            </w:pPr>
            <w:r w:rsidRPr="00680D46">
              <w:rPr>
                <w:color w:val="000000" w:themeColor="text1"/>
                <w:sz w:val="24"/>
                <w:szCs w:val="24"/>
              </w:rPr>
              <w:t>септембар и током године</w:t>
            </w:r>
          </w:p>
        </w:tc>
        <w:tc>
          <w:tcPr>
            <w:tcW w:w="3144" w:type="dxa"/>
          </w:tcPr>
          <w:p w:rsidR="009964DD" w:rsidRPr="00680D46" w:rsidRDefault="006A2406">
            <w:pPr>
              <w:pBdr>
                <w:top w:val="nil"/>
                <w:left w:val="nil"/>
                <w:bottom w:val="nil"/>
                <w:right w:val="nil"/>
                <w:between w:val="nil"/>
              </w:pBdr>
              <w:spacing w:line="242" w:lineRule="auto"/>
              <w:ind w:left="624" w:hanging="318"/>
              <w:rPr>
                <w:color w:val="000000" w:themeColor="text1"/>
                <w:sz w:val="24"/>
                <w:szCs w:val="24"/>
              </w:rPr>
            </w:pPr>
            <w:r w:rsidRPr="00680D46">
              <w:rPr>
                <w:color w:val="000000" w:themeColor="text1"/>
                <w:sz w:val="24"/>
                <w:szCs w:val="24"/>
              </w:rPr>
              <w:t>Одељењске старешине и родитељи ученика</w:t>
            </w:r>
          </w:p>
        </w:tc>
      </w:tr>
      <w:tr w:rsidR="009964DD" w:rsidRPr="00680D46">
        <w:trPr>
          <w:trHeight w:val="2759"/>
        </w:trPr>
        <w:tc>
          <w:tcPr>
            <w:tcW w:w="4248" w:type="dxa"/>
          </w:tcPr>
          <w:p w:rsidR="009964DD" w:rsidRPr="00680D46" w:rsidRDefault="006A2406">
            <w:pPr>
              <w:pBdr>
                <w:top w:val="nil"/>
                <w:left w:val="nil"/>
                <w:bottom w:val="nil"/>
                <w:right w:val="nil"/>
                <w:between w:val="nil"/>
              </w:pBdr>
              <w:ind w:left="126" w:right="110"/>
              <w:jc w:val="center"/>
              <w:rPr>
                <w:color w:val="000000" w:themeColor="text1"/>
                <w:sz w:val="24"/>
                <w:szCs w:val="24"/>
              </w:rPr>
            </w:pPr>
            <w:r w:rsidRPr="00680D46">
              <w:rPr>
                <w:color w:val="000000" w:themeColor="text1"/>
                <w:sz w:val="24"/>
                <w:szCs w:val="24"/>
              </w:rPr>
              <w:lastRenderedPageBreak/>
              <w:t>Развијање и неговање богатства</w:t>
            </w:r>
            <w:r w:rsidR="00680D46" w:rsidRPr="00680D46">
              <w:rPr>
                <w:color w:val="000000" w:themeColor="text1"/>
                <w:sz w:val="24"/>
                <w:szCs w:val="24"/>
                <w:lang w:val="sr-Cyrl-RS"/>
              </w:rPr>
              <w:t xml:space="preserve">, </w:t>
            </w:r>
            <w:r w:rsidRPr="00680D46">
              <w:rPr>
                <w:color w:val="000000" w:themeColor="text1"/>
                <w:sz w:val="24"/>
                <w:szCs w:val="24"/>
              </w:rPr>
              <w:t>различитости и културе понашања</w:t>
            </w:r>
            <w:r w:rsidR="00680D46" w:rsidRPr="00680D46">
              <w:rPr>
                <w:color w:val="000000" w:themeColor="text1"/>
                <w:sz w:val="24"/>
                <w:szCs w:val="24"/>
                <w:lang w:val="sr-Cyrl-RS"/>
              </w:rPr>
              <w:t xml:space="preserve"> </w:t>
            </w:r>
            <w:r w:rsidRPr="00680D46">
              <w:rPr>
                <w:color w:val="000000" w:themeColor="text1"/>
                <w:sz w:val="24"/>
                <w:szCs w:val="24"/>
              </w:rPr>
              <w:t>у оквиру редовне наставе и ваннаставних активности(слободне и спортске активности, часови ГВ и ВН,активности у оквиру Дечје недеље, обележавање Дана толеранције...)</w:t>
            </w:r>
          </w:p>
        </w:tc>
        <w:tc>
          <w:tcPr>
            <w:tcW w:w="2021" w:type="dxa"/>
          </w:tcPr>
          <w:p w:rsidR="009964DD" w:rsidRPr="00680D46" w:rsidRDefault="006A2406">
            <w:pPr>
              <w:pBdr>
                <w:top w:val="nil"/>
                <w:left w:val="nil"/>
                <w:bottom w:val="nil"/>
                <w:right w:val="nil"/>
                <w:between w:val="nil"/>
              </w:pBdr>
              <w:ind w:left="14"/>
              <w:jc w:val="center"/>
              <w:rPr>
                <w:color w:val="000000" w:themeColor="text1"/>
                <w:sz w:val="24"/>
                <w:szCs w:val="24"/>
              </w:rPr>
            </w:pPr>
            <w:r w:rsidRPr="00680D46">
              <w:rPr>
                <w:color w:val="000000" w:themeColor="text1"/>
                <w:sz w:val="24"/>
                <w:szCs w:val="24"/>
              </w:rPr>
              <w:t>током године, континуирано на свим часовимаи поводом обележавања значајних датума</w:t>
            </w:r>
          </w:p>
        </w:tc>
        <w:tc>
          <w:tcPr>
            <w:tcW w:w="3144" w:type="dxa"/>
          </w:tcPr>
          <w:p w:rsidR="009964DD" w:rsidRPr="00680D46" w:rsidRDefault="006A2406">
            <w:pPr>
              <w:pBdr>
                <w:top w:val="nil"/>
                <w:left w:val="nil"/>
                <w:bottom w:val="nil"/>
                <w:right w:val="nil"/>
                <w:between w:val="nil"/>
              </w:pBdr>
              <w:spacing w:line="237" w:lineRule="auto"/>
              <w:ind w:left="1167" w:hanging="691"/>
              <w:rPr>
                <w:color w:val="000000" w:themeColor="text1"/>
                <w:sz w:val="24"/>
                <w:szCs w:val="24"/>
              </w:rPr>
            </w:pPr>
            <w:r w:rsidRPr="00680D46">
              <w:rPr>
                <w:color w:val="000000" w:themeColor="text1"/>
                <w:sz w:val="24"/>
                <w:szCs w:val="24"/>
              </w:rPr>
              <w:t>Сви актери школског живота:</w:t>
            </w:r>
          </w:p>
          <w:p w:rsidR="009964DD" w:rsidRPr="00680D46" w:rsidRDefault="006A2406">
            <w:pPr>
              <w:pBdr>
                <w:top w:val="nil"/>
                <w:left w:val="nil"/>
                <w:bottom w:val="nil"/>
                <w:right w:val="nil"/>
                <w:between w:val="nil"/>
              </w:pBdr>
              <w:spacing w:before="4" w:line="237" w:lineRule="auto"/>
              <w:ind w:left="1067" w:right="450" w:hanging="609"/>
              <w:rPr>
                <w:color w:val="000000" w:themeColor="text1"/>
                <w:sz w:val="24"/>
                <w:szCs w:val="24"/>
              </w:rPr>
            </w:pPr>
            <w:r w:rsidRPr="00680D46">
              <w:rPr>
                <w:color w:val="000000" w:themeColor="text1"/>
                <w:sz w:val="24"/>
                <w:szCs w:val="24"/>
              </w:rPr>
              <w:t>ученици, наставници, родитељи</w:t>
            </w:r>
          </w:p>
        </w:tc>
      </w:tr>
      <w:tr w:rsidR="009964DD" w:rsidRPr="00680D46">
        <w:trPr>
          <w:trHeight w:val="1929"/>
        </w:trPr>
        <w:tc>
          <w:tcPr>
            <w:tcW w:w="4248" w:type="dxa"/>
          </w:tcPr>
          <w:p w:rsidR="009964DD" w:rsidRPr="00680D46" w:rsidRDefault="006A2406">
            <w:pPr>
              <w:pBdr>
                <w:top w:val="nil"/>
                <w:left w:val="nil"/>
                <w:bottom w:val="nil"/>
                <w:right w:val="nil"/>
                <w:between w:val="nil"/>
              </w:pBdr>
              <w:spacing w:line="237" w:lineRule="auto"/>
              <w:ind w:left="1791" w:hanging="1375"/>
              <w:rPr>
                <w:color w:val="000000" w:themeColor="text1"/>
                <w:sz w:val="24"/>
                <w:szCs w:val="24"/>
              </w:rPr>
            </w:pPr>
            <w:r w:rsidRPr="00680D46">
              <w:rPr>
                <w:color w:val="000000" w:themeColor="text1"/>
                <w:sz w:val="24"/>
                <w:szCs w:val="24"/>
              </w:rPr>
              <w:t>Анализа безбедносне ситуације у школи</w:t>
            </w:r>
          </w:p>
        </w:tc>
        <w:tc>
          <w:tcPr>
            <w:tcW w:w="2021" w:type="dxa"/>
          </w:tcPr>
          <w:p w:rsidR="009964DD" w:rsidRPr="00680D46" w:rsidRDefault="006A2406">
            <w:pPr>
              <w:pBdr>
                <w:top w:val="nil"/>
                <w:left w:val="nil"/>
                <w:bottom w:val="nil"/>
                <w:right w:val="nil"/>
                <w:between w:val="nil"/>
              </w:pBdr>
              <w:spacing w:line="237" w:lineRule="auto"/>
              <w:ind w:left="493" w:right="276" w:hanging="201"/>
              <w:rPr>
                <w:color w:val="000000" w:themeColor="text1"/>
                <w:sz w:val="24"/>
                <w:szCs w:val="24"/>
              </w:rPr>
            </w:pPr>
            <w:r w:rsidRPr="00680D46">
              <w:rPr>
                <w:color w:val="000000" w:themeColor="text1"/>
                <w:sz w:val="24"/>
                <w:szCs w:val="24"/>
              </w:rPr>
              <w:t>током године, квартално</w:t>
            </w:r>
          </w:p>
        </w:tc>
        <w:tc>
          <w:tcPr>
            <w:tcW w:w="3144" w:type="dxa"/>
          </w:tcPr>
          <w:p w:rsidR="009964DD" w:rsidRPr="00680D46" w:rsidRDefault="006A2406">
            <w:pPr>
              <w:pBdr>
                <w:top w:val="nil"/>
                <w:left w:val="nil"/>
                <w:bottom w:val="nil"/>
                <w:right w:val="nil"/>
                <w:between w:val="nil"/>
              </w:pBdr>
              <w:ind w:left="132" w:right="123"/>
              <w:jc w:val="center"/>
              <w:rPr>
                <w:color w:val="000000" w:themeColor="text1"/>
                <w:sz w:val="24"/>
                <w:szCs w:val="24"/>
              </w:rPr>
            </w:pPr>
            <w:r w:rsidRPr="00680D46">
              <w:rPr>
                <w:color w:val="000000" w:themeColor="text1"/>
                <w:sz w:val="24"/>
                <w:szCs w:val="24"/>
              </w:rPr>
              <w:t>Стручни активи за самовредновање рада школе, чланови Тима за заштиту деце и ученика од дискриминације, насиља, злостављања и</w:t>
            </w:r>
          </w:p>
          <w:p w:rsidR="009964DD" w:rsidRPr="00680D46" w:rsidRDefault="006A2406">
            <w:pPr>
              <w:pBdr>
                <w:top w:val="nil"/>
                <w:left w:val="nil"/>
                <w:bottom w:val="nil"/>
                <w:right w:val="nil"/>
                <w:between w:val="nil"/>
              </w:pBdr>
              <w:spacing w:line="257" w:lineRule="auto"/>
              <w:ind w:left="132" w:right="126"/>
              <w:jc w:val="center"/>
              <w:rPr>
                <w:color w:val="000000" w:themeColor="text1"/>
                <w:sz w:val="24"/>
                <w:szCs w:val="24"/>
              </w:rPr>
            </w:pPr>
            <w:r w:rsidRPr="00680D46">
              <w:rPr>
                <w:color w:val="000000" w:themeColor="text1"/>
                <w:sz w:val="24"/>
                <w:szCs w:val="24"/>
              </w:rPr>
              <w:t>занемаривања</w:t>
            </w:r>
          </w:p>
        </w:tc>
      </w:tr>
      <w:tr w:rsidR="009964DD" w:rsidRPr="00680D46">
        <w:trPr>
          <w:trHeight w:val="556"/>
        </w:trPr>
        <w:tc>
          <w:tcPr>
            <w:tcW w:w="4248" w:type="dxa"/>
          </w:tcPr>
          <w:p w:rsidR="009964DD" w:rsidRPr="00680D46" w:rsidRDefault="006A2406">
            <w:pPr>
              <w:pBdr>
                <w:top w:val="nil"/>
                <w:left w:val="nil"/>
                <w:bottom w:val="nil"/>
                <w:right w:val="nil"/>
                <w:between w:val="nil"/>
              </w:pBdr>
              <w:spacing w:before="1"/>
              <w:ind w:left="829"/>
              <w:rPr>
                <w:color w:val="000000" w:themeColor="text1"/>
                <w:sz w:val="24"/>
                <w:szCs w:val="24"/>
              </w:rPr>
            </w:pPr>
            <w:r w:rsidRPr="00680D46">
              <w:rPr>
                <w:color w:val="000000" w:themeColor="text1"/>
                <w:sz w:val="24"/>
                <w:szCs w:val="24"/>
              </w:rPr>
              <w:t>Хуманитарне активности</w:t>
            </w:r>
          </w:p>
        </w:tc>
        <w:tc>
          <w:tcPr>
            <w:tcW w:w="2021" w:type="dxa"/>
          </w:tcPr>
          <w:p w:rsidR="009964DD" w:rsidRPr="00680D46" w:rsidRDefault="006A2406">
            <w:pPr>
              <w:pBdr>
                <w:top w:val="nil"/>
                <w:left w:val="nil"/>
                <w:bottom w:val="nil"/>
                <w:right w:val="nil"/>
                <w:between w:val="nil"/>
              </w:pBdr>
              <w:spacing w:before="1"/>
              <w:ind w:left="12"/>
              <w:jc w:val="center"/>
              <w:rPr>
                <w:color w:val="000000" w:themeColor="text1"/>
                <w:sz w:val="24"/>
                <w:szCs w:val="24"/>
              </w:rPr>
            </w:pPr>
            <w:r w:rsidRPr="00680D46">
              <w:rPr>
                <w:color w:val="000000" w:themeColor="text1"/>
                <w:sz w:val="24"/>
                <w:szCs w:val="24"/>
              </w:rPr>
              <w:t>током године</w:t>
            </w:r>
          </w:p>
        </w:tc>
        <w:tc>
          <w:tcPr>
            <w:tcW w:w="3144" w:type="dxa"/>
          </w:tcPr>
          <w:p w:rsidR="009964DD" w:rsidRPr="00680D46" w:rsidRDefault="006A2406">
            <w:pPr>
              <w:pBdr>
                <w:top w:val="nil"/>
                <w:left w:val="nil"/>
                <w:bottom w:val="nil"/>
                <w:right w:val="nil"/>
                <w:between w:val="nil"/>
              </w:pBdr>
              <w:spacing w:line="274" w:lineRule="auto"/>
              <w:ind w:left="1200" w:hanging="725"/>
              <w:rPr>
                <w:color w:val="000000" w:themeColor="text1"/>
                <w:sz w:val="24"/>
                <w:szCs w:val="24"/>
              </w:rPr>
            </w:pPr>
            <w:r w:rsidRPr="00680D46">
              <w:rPr>
                <w:color w:val="000000" w:themeColor="text1"/>
                <w:sz w:val="24"/>
                <w:szCs w:val="24"/>
              </w:rPr>
              <w:t>Сви актери школског живота</w:t>
            </w:r>
          </w:p>
        </w:tc>
      </w:tr>
      <w:tr w:rsidR="009964DD" w:rsidRPr="00680D46">
        <w:trPr>
          <w:trHeight w:val="1377"/>
        </w:trPr>
        <w:tc>
          <w:tcPr>
            <w:tcW w:w="4248" w:type="dxa"/>
          </w:tcPr>
          <w:p w:rsidR="009964DD" w:rsidRPr="00680D46" w:rsidRDefault="006A2406">
            <w:pPr>
              <w:pBdr>
                <w:top w:val="nil"/>
                <w:left w:val="nil"/>
                <w:bottom w:val="nil"/>
                <w:right w:val="nil"/>
                <w:between w:val="nil"/>
              </w:pBdr>
              <w:ind w:left="158" w:right="142"/>
              <w:jc w:val="center"/>
              <w:rPr>
                <w:color w:val="000000" w:themeColor="text1"/>
                <w:sz w:val="24"/>
                <w:szCs w:val="24"/>
              </w:rPr>
            </w:pPr>
            <w:r w:rsidRPr="00680D46">
              <w:rPr>
                <w:color w:val="000000" w:themeColor="text1"/>
                <w:sz w:val="24"/>
                <w:szCs w:val="24"/>
              </w:rPr>
              <w:t>Промовисање успешних ученика(панои, Књига обавештења, сајт школе, доделе похвалица, диплома и награда, Одељењска и</w:t>
            </w:r>
          </w:p>
          <w:p w:rsidR="009964DD" w:rsidRPr="00680D46" w:rsidRDefault="006A2406">
            <w:pPr>
              <w:pBdr>
                <w:top w:val="nil"/>
                <w:left w:val="nil"/>
                <w:bottom w:val="nil"/>
                <w:right w:val="nil"/>
                <w:between w:val="nil"/>
              </w:pBdr>
              <w:spacing w:line="257" w:lineRule="auto"/>
              <w:ind w:left="120" w:right="106"/>
              <w:jc w:val="center"/>
              <w:rPr>
                <w:color w:val="000000" w:themeColor="text1"/>
                <w:sz w:val="24"/>
                <w:szCs w:val="24"/>
              </w:rPr>
            </w:pPr>
            <w:r w:rsidRPr="00680D46">
              <w:rPr>
                <w:color w:val="000000" w:themeColor="text1"/>
                <w:sz w:val="24"/>
                <w:szCs w:val="24"/>
              </w:rPr>
              <w:t>Наставничко веће...)</w:t>
            </w:r>
          </w:p>
        </w:tc>
        <w:tc>
          <w:tcPr>
            <w:tcW w:w="2021" w:type="dxa"/>
          </w:tcPr>
          <w:p w:rsidR="009964DD" w:rsidRPr="00680D46" w:rsidRDefault="006A2406">
            <w:pPr>
              <w:pBdr>
                <w:top w:val="nil"/>
                <w:left w:val="nil"/>
                <w:bottom w:val="nil"/>
                <w:right w:val="nil"/>
                <w:between w:val="nil"/>
              </w:pBdr>
              <w:ind w:left="132" w:right="118"/>
              <w:jc w:val="center"/>
              <w:rPr>
                <w:color w:val="000000" w:themeColor="text1"/>
                <w:sz w:val="24"/>
                <w:szCs w:val="24"/>
              </w:rPr>
            </w:pPr>
            <w:r w:rsidRPr="00680D46">
              <w:rPr>
                <w:color w:val="000000" w:themeColor="text1"/>
                <w:sz w:val="24"/>
                <w:szCs w:val="24"/>
              </w:rPr>
              <w:t>током године и на крају школске године</w:t>
            </w:r>
          </w:p>
        </w:tc>
        <w:tc>
          <w:tcPr>
            <w:tcW w:w="3144" w:type="dxa"/>
          </w:tcPr>
          <w:p w:rsidR="009964DD" w:rsidRPr="00680D46" w:rsidRDefault="006A2406">
            <w:pPr>
              <w:pBdr>
                <w:top w:val="nil"/>
                <w:left w:val="nil"/>
                <w:bottom w:val="nil"/>
                <w:right w:val="nil"/>
                <w:between w:val="nil"/>
              </w:pBdr>
              <w:spacing w:line="237" w:lineRule="auto"/>
              <w:ind w:left="747" w:hanging="441"/>
              <w:rPr>
                <w:color w:val="000000" w:themeColor="text1"/>
                <w:sz w:val="24"/>
                <w:szCs w:val="24"/>
              </w:rPr>
            </w:pPr>
            <w:r w:rsidRPr="00680D46">
              <w:rPr>
                <w:color w:val="000000" w:themeColor="text1"/>
                <w:sz w:val="24"/>
                <w:szCs w:val="24"/>
              </w:rPr>
              <w:t>Одељењске старешине и директор школе</w:t>
            </w:r>
          </w:p>
        </w:tc>
      </w:tr>
      <w:tr w:rsidR="009964DD" w:rsidRPr="00680D46">
        <w:trPr>
          <w:trHeight w:val="1103"/>
        </w:trPr>
        <w:tc>
          <w:tcPr>
            <w:tcW w:w="4248" w:type="dxa"/>
          </w:tcPr>
          <w:p w:rsidR="009964DD" w:rsidRPr="00680D46" w:rsidRDefault="006A2406">
            <w:pPr>
              <w:pBdr>
                <w:top w:val="nil"/>
                <w:left w:val="nil"/>
                <w:bottom w:val="nil"/>
                <w:right w:val="nil"/>
                <w:between w:val="nil"/>
              </w:pBdr>
              <w:ind w:left="133" w:right="117"/>
              <w:jc w:val="center"/>
              <w:rPr>
                <w:color w:val="000000" w:themeColor="text1"/>
                <w:sz w:val="24"/>
                <w:szCs w:val="24"/>
              </w:rPr>
            </w:pPr>
            <w:r w:rsidRPr="00680D46">
              <w:rPr>
                <w:color w:val="000000" w:themeColor="text1"/>
                <w:sz w:val="24"/>
                <w:szCs w:val="24"/>
              </w:rPr>
              <w:t>Благовремено предузимање мера интервенције у случају појаве дискриминације, насиља, злостављања</w:t>
            </w:r>
          </w:p>
          <w:p w:rsidR="009964DD" w:rsidRPr="00680D46" w:rsidRDefault="006A2406">
            <w:pPr>
              <w:pBdr>
                <w:top w:val="nil"/>
                <w:left w:val="nil"/>
                <w:bottom w:val="nil"/>
                <w:right w:val="nil"/>
                <w:between w:val="nil"/>
              </w:pBdr>
              <w:spacing w:line="257" w:lineRule="auto"/>
              <w:ind w:left="120" w:right="106"/>
              <w:jc w:val="center"/>
              <w:rPr>
                <w:color w:val="000000" w:themeColor="text1"/>
                <w:sz w:val="24"/>
                <w:szCs w:val="24"/>
              </w:rPr>
            </w:pPr>
            <w:r w:rsidRPr="00680D46">
              <w:rPr>
                <w:color w:val="000000" w:themeColor="text1"/>
                <w:sz w:val="24"/>
                <w:szCs w:val="24"/>
              </w:rPr>
              <w:t>и занемаривања</w:t>
            </w:r>
          </w:p>
        </w:tc>
        <w:tc>
          <w:tcPr>
            <w:tcW w:w="2021" w:type="dxa"/>
          </w:tcPr>
          <w:p w:rsidR="009964DD" w:rsidRPr="00680D46" w:rsidRDefault="006A2406">
            <w:pPr>
              <w:pBdr>
                <w:top w:val="nil"/>
                <w:left w:val="nil"/>
                <w:bottom w:val="nil"/>
                <w:right w:val="nil"/>
                <w:between w:val="nil"/>
              </w:pBdr>
              <w:spacing w:line="273" w:lineRule="auto"/>
              <w:ind w:left="12"/>
              <w:jc w:val="center"/>
              <w:rPr>
                <w:color w:val="000000" w:themeColor="text1"/>
                <w:sz w:val="24"/>
                <w:szCs w:val="24"/>
              </w:rPr>
            </w:pPr>
            <w:r w:rsidRPr="00680D46">
              <w:rPr>
                <w:color w:val="000000" w:themeColor="text1"/>
                <w:sz w:val="24"/>
                <w:szCs w:val="24"/>
              </w:rPr>
              <w:t>током године</w:t>
            </w:r>
          </w:p>
        </w:tc>
        <w:tc>
          <w:tcPr>
            <w:tcW w:w="3144" w:type="dxa"/>
          </w:tcPr>
          <w:p w:rsidR="009964DD" w:rsidRPr="00680D46" w:rsidRDefault="006A2406">
            <w:pPr>
              <w:pBdr>
                <w:top w:val="nil"/>
                <w:left w:val="nil"/>
                <w:bottom w:val="nil"/>
                <w:right w:val="nil"/>
                <w:between w:val="nil"/>
              </w:pBdr>
              <w:spacing w:line="242" w:lineRule="auto"/>
              <w:ind w:left="1200" w:hanging="725"/>
              <w:rPr>
                <w:color w:val="000000" w:themeColor="text1"/>
                <w:sz w:val="24"/>
                <w:szCs w:val="24"/>
              </w:rPr>
            </w:pPr>
            <w:r w:rsidRPr="00680D46">
              <w:rPr>
                <w:color w:val="000000" w:themeColor="text1"/>
                <w:sz w:val="24"/>
                <w:szCs w:val="24"/>
              </w:rPr>
              <w:t>Сви актери школског живота</w:t>
            </w:r>
          </w:p>
        </w:tc>
      </w:tr>
      <w:tr w:rsidR="009964DD" w:rsidRPr="00680D46">
        <w:trPr>
          <w:trHeight w:val="1933"/>
        </w:trPr>
        <w:tc>
          <w:tcPr>
            <w:tcW w:w="4248" w:type="dxa"/>
          </w:tcPr>
          <w:p w:rsidR="009964DD" w:rsidRPr="00680D46" w:rsidRDefault="006A2406">
            <w:pPr>
              <w:pBdr>
                <w:top w:val="nil"/>
                <w:left w:val="nil"/>
                <w:bottom w:val="nil"/>
                <w:right w:val="nil"/>
                <w:between w:val="nil"/>
              </w:pBdr>
              <w:ind w:left="120" w:right="104"/>
              <w:jc w:val="center"/>
              <w:rPr>
                <w:color w:val="000000" w:themeColor="text1"/>
                <w:sz w:val="24"/>
                <w:szCs w:val="24"/>
              </w:rPr>
            </w:pPr>
            <w:r w:rsidRPr="00680D46">
              <w:rPr>
                <w:color w:val="000000" w:themeColor="text1"/>
                <w:sz w:val="24"/>
                <w:szCs w:val="24"/>
              </w:rPr>
              <w:t>Сарадња са Тимом за професионални развој у циљу планирања стручног усавршавања</w:t>
            </w:r>
          </w:p>
        </w:tc>
        <w:tc>
          <w:tcPr>
            <w:tcW w:w="2021" w:type="dxa"/>
          </w:tcPr>
          <w:p w:rsidR="009964DD" w:rsidRPr="00680D46" w:rsidRDefault="006A2406">
            <w:pPr>
              <w:pBdr>
                <w:top w:val="nil"/>
                <w:left w:val="nil"/>
                <w:bottom w:val="nil"/>
                <w:right w:val="nil"/>
                <w:between w:val="nil"/>
              </w:pBdr>
              <w:spacing w:line="242" w:lineRule="auto"/>
              <w:ind w:left="259" w:right="244" w:firstLine="103"/>
              <w:rPr>
                <w:color w:val="000000" w:themeColor="text1"/>
                <w:sz w:val="24"/>
                <w:szCs w:val="24"/>
              </w:rPr>
            </w:pPr>
            <w:r w:rsidRPr="00680D46">
              <w:rPr>
                <w:color w:val="000000" w:themeColor="text1"/>
                <w:sz w:val="24"/>
                <w:szCs w:val="24"/>
              </w:rPr>
              <w:t>Септембар и према потреби</w:t>
            </w:r>
          </w:p>
        </w:tc>
        <w:tc>
          <w:tcPr>
            <w:tcW w:w="3144" w:type="dxa"/>
          </w:tcPr>
          <w:p w:rsidR="009964DD" w:rsidRPr="00680D46" w:rsidRDefault="006A2406">
            <w:pPr>
              <w:pBdr>
                <w:top w:val="nil"/>
                <w:left w:val="nil"/>
                <w:bottom w:val="nil"/>
                <w:right w:val="nil"/>
                <w:between w:val="nil"/>
              </w:pBdr>
              <w:ind w:left="132" w:right="123"/>
              <w:jc w:val="center"/>
              <w:rPr>
                <w:color w:val="000000" w:themeColor="text1"/>
                <w:sz w:val="24"/>
                <w:szCs w:val="24"/>
              </w:rPr>
            </w:pPr>
            <w:r w:rsidRPr="00680D46">
              <w:rPr>
                <w:color w:val="000000" w:themeColor="text1"/>
                <w:sz w:val="24"/>
                <w:szCs w:val="24"/>
              </w:rPr>
              <w:t>Чланови Тима за заштиту деце и ученика од дискриминације, насиља, злостављања и занемаривања и чланови</w:t>
            </w:r>
          </w:p>
          <w:p w:rsidR="009964DD" w:rsidRPr="00680D46" w:rsidRDefault="006A2406">
            <w:pPr>
              <w:pBdr>
                <w:top w:val="nil"/>
                <w:left w:val="nil"/>
                <w:bottom w:val="nil"/>
                <w:right w:val="nil"/>
                <w:between w:val="nil"/>
              </w:pBdr>
              <w:spacing w:line="274" w:lineRule="auto"/>
              <w:ind w:left="132" w:right="123"/>
              <w:jc w:val="center"/>
              <w:rPr>
                <w:color w:val="000000" w:themeColor="text1"/>
                <w:sz w:val="24"/>
                <w:szCs w:val="24"/>
              </w:rPr>
            </w:pPr>
            <w:r w:rsidRPr="00680D46">
              <w:rPr>
                <w:color w:val="000000" w:themeColor="text1"/>
                <w:sz w:val="24"/>
                <w:szCs w:val="24"/>
              </w:rPr>
              <w:t>Тима за професионални развој</w:t>
            </w:r>
          </w:p>
        </w:tc>
      </w:tr>
    </w:tbl>
    <w:p w:rsidR="009964DD" w:rsidRPr="00680D46" w:rsidRDefault="009964DD">
      <w:pPr>
        <w:pBdr>
          <w:top w:val="nil"/>
          <w:left w:val="nil"/>
          <w:bottom w:val="nil"/>
          <w:right w:val="nil"/>
          <w:between w:val="nil"/>
        </w:pBdr>
        <w:spacing w:line="274" w:lineRule="auto"/>
        <w:jc w:val="center"/>
        <w:rPr>
          <w:color w:val="000000" w:themeColor="text1"/>
          <w:sz w:val="24"/>
          <w:szCs w:val="24"/>
        </w:rPr>
        <w:sectPr w:rsidR="009964DD" w:rsidRPr="00680D46">
          <w:type w:val="continuous"/>
          <w:pgSz w:w="11910" w:h="16840"/>
          <w:pgMar w:top="960" w:right="0" w:bottom="1840" w:left="283" w:header="0" w:footer="1630" w:gutter="0"/>
          <w:cols w:space="720"/>
        </w:sectPr>
      </w:pPr>
    </w:p>
    <w:p w:rsidR="009964DD" w:rsidRPr="00680D46" w:rsidRDefault="009964DD">
      <w:pPr>
        <w:pBdr>
          <w:top w:val="nil"/>
          <w:left w:val="nil"/>
          <w:bottom w:val="nil"/>
          <w:right w:val="nil"/>
          <w:between w:val="nil"/>
        </w:pBdr>
        <w:spacing w:line="276" w:lineRule="auto"/>
        <w:rPr>
          <w:color w:val="000000" w:themeColor="text1"/>
          <w:sz w:val="24"/>
          <w:szCs w:val="24"/>
        </w:rPr>
      </w:pPr>
    </w:p>
    <w:tbl>
      <w:tblPr>
        <w:tblStyle w:val="afffffffffffffd"/>
        <w:tblW w:w="941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2021"/>
        <w:gridCol w:w="3144"/>
      </w:tblGrid>
      <w:tr w:rsidR="009964DD" w:rsidRPr="00680D46">
        <w:trPr>
          <w:trHeight w:val="1382"/>
        </w:trPr>
        <w:tc>
          <w:tcPr>
            <w:tcW w:w="4248" w:type="dxa"/>
          </w:tcPr>
          <w:p w:rsidR="009964DD" w:rsidRPr="00680D46" w:rsidRDefault="006A2406">
            <w:pPr>
              <w:pBdr>
                <w:top w:val="nil"/>
                <w:left w:val="nil"/>
                <w:bottom w:val="nil"/>
                <w:right w:val="nil"/>
                <w:between w:val="nil"/>
              </w:pBdr>
              <w:spacing w:line="273" w:lineRule="auto"/>
              <w:ind w:left="1000"/>
              <w:rPr>
                <w:color w:val="000000" w:themeColor="text1"/>
                <w:sz w:val="24"/>
                <w:szCs w:val="24"/>
              </w:rPr>
            </w:pPr>
            <w:r w:rsidRPr="00680D46">
              <w:rPr>
                <w:color w:val="000000" w:themeColor="text1"/>
                <w:sz w:val="24"/>
                <w:szCs w:val="24"/>
              </w:rPr>
              <w:t>Евалуација рада Тима</w:t>
            </w:r>
          </w:p>
        </w:tc>
        <w:tc>
          <w:tcPr>
            <w:tcW w:w="2021" w:type="dxa"/>
          </w:tcPr>
          <w:p w:rsidR="009964DD" w:rsidRPr="00680D46" w:rsidRDefault="006A2406">
            <w:pPr>
              <w:pBdr>
                <w:top w:val="nil"/>
                <w:left w:val="nil"/>
                <w:bottom w:val="nil"/>
                <w:right w:val="nil"/>
                <w:between w:val="nil"/>
              </w:pBdr>
              <w:spacing w:line="273" w:lineRule="auto"/>
              <w:ind w:left="12"/>
              <w:jc w:val="center"/>
              <w:rPr>
                <w:color w:val="000000" w:themeColor="text1"/>
                <w:sz w:val="24"/>
                <w:szCs w:val="24"/>
              </w:rPr>
            </w:pPr>
            <w:r w:rsidRPr="00680D46">
              <w:rPr>
                <w:color w:val="000000" w:themeColor="text1"/>
                <w:sz w:val="24"/>
                <w:szCs w:val="24"/>
              </w:rPr>
              <w:t>јун</w:t>
            </w:r>
          </w:p>
        </w:tc>
        <w:tc>
          <w:tcPr>
            <w:tcW w:w="3144" w:type="dxa"/>
          </w:tcPr>
          <w:p w:rsidR="009964DD" w:rsidRPr="00680D46" w:rsidRDefault="006A2406">
            <w:pPr>
              <w:pBdr>
                <w:top w:val="nil"/>
                <w:left w:val="nil"/>
                <w:bottom w:val="nil"/>
                <w:right w:val="nil"/>
                <w:between w:val="nil"/>
              </w:pBdr>
              <w:ind w:left="132" w:right="124"/>
              <w:jc w:val="center"/>
              <w:rPr>
                <w:color w:val="000000" w:themeColor="text1"/>
                <w:sz w:val="24"/>
                <w:szCs w:val="24"/>
              </w:rPr>
            </w:pPr>
            <w:r w:rsidRPr="00680D46">
              <w:rPr>
                <w:color w:val="000000" w:themeColor="text1"/>
                <w:sz w:val="24"/>
                <w:szCs w:val="24"/>
              </w:rPr>
              <w:t>Директор и Тим за заштиту деце и ученика од дискриминације, насиља,</w:t>
            </w:r>
          </w:p>
          <w:p w:rsidR="009964DD" w:rsidRPr="00680D46" w:rsidRDefault="006A2406">
            <w:pPr>
              <w:pBdr>
                <w:top w:val="nil"/>
                <w:left w:val="nil"/>
                <w:bottom w:val="nil"/>
                <w:right w:val="nil"/>
                <w:between w:val="nil"/>
              </w:pBdr>
              <w:spacing w:line="274" w:lineRule="auto"/>
              <w:ind w:left="132" w:right="124"/>
              <w:jc w:val="center"/>
              <w:rPr>
                <w:color w:val="000000" w:themeColor="text1"/>
                <w:sz w:val="24"/>
                <w:szCs w:val="24"/>
              </w:rPr>
            </w:pPr>
            <w:r w:rsidRPr="00680D46">
              <w:rPr>
                <w:color w:val="000000" w:themeColor="text1"/>
                <w:sz w:val="24"/>
                <w:szCs w:val="24"/>
              </w:rPr>
              <w:t>злостављања и занемаривања</w:t>
            </w:r>
          </w:p>
        </w:tc>
      </w:tr>
    </w:tbl>
    <w:p w:rsidR="009964DD" w:rsidRPr="00680D46" w:rsidRDefault="009964DD">
      <w:pPr>
        <w:pBdr>
          <w:top w:val="nil"/>
          <w:left w:val="nil"/>
          <w:bottom w:val="nil"/>
          <w:right w:val="nil"/>
          <w:between w:val="nil"/>
        </w:pBdr>
        <w:spacing w:before="86"/>
        <w:rPr>
          <w:b/>
          <w:bCs/>
          <w:color w:val="000000" w:themeColor="text1"/>
          <w:sz w:val="18"/>
          <w:szCs w:val="18"/>
        </w:rPr>
      </w:pPr>
    </w:p>
    <w:p w:rsidR="009964DD" w:rsidRPr="00680D46" w:rsidRDefault="009964DD">
      <w:pPr>
        <w:pBdr>
          <w:top w:val="nil"/>
          <w:left w:val="nil"/>
          <w:bottom w:val="nil"/>
          <w:right w:val="nil"/>
          <w:between w:val="nil"/>
        </w:pBdr>
        <w:spacing w:before="70"/>
        <w:rPr>
          <w:color w:val="000000" w:themeColor="text1"/>
          <w:sz w:val="18"/>
          <w:szCs w:val="18"/>
        </w:rPr>
      </w:pPr>
    </w:p>
    <w:p w:rsidR="009964DD" w:rsidRPr="00680D46" w:rsidRDefault="006A2406">
      <w:pPr>
        <w:pBdr>
          <w:top w:val="nil"/>
          <w:left w:val="nil"/>
          <w:bottom w:val="nil"/>
          <w:right w:val="nil"/>
          <w:between w:val="nil"/>
        </w:pBdr>
        <w:spacing w:line="237" w:lineRule="auto"/>
        <w:ind w:left="422" w:right="1247"/>
        <w:rPr>
          <w:color w:val="000000" w:themeColor="text1"/>
          <w:sz w:val="24"/>
          <w:szCs w:val="24"/>
        </w:rPr>
      </w:pPr>
      <w:r w:rsidRPr="00680D46">
        <w:rPr>
          <w:color w:val="000000" w:themeColor="text1"/>
          <w:sz w:val="24"/>
          <w:szCs w:val="24"/>
        </w:rPr>
        <w:t>Ове школске године Тим ће реализовати низ превентивних активностиу циљу промовисања и унапређивања менталног здравља.</w:t>
      </w:r>
    </w:p>
    <w:p w:rsidR="009964DD" w:rsidRDefault="009964DD">
      <w:pPr>
        <w:pBdr>
          <w:top w:val="nil"/>
          <w:left w:val="nil"/>
          <w:bottom w:val="nil"/>
          <w:right w:val="nil"/>
          <w:between w:val="nil"/>
        </w:pBdr>
        <w:rPr>
          <w:color w:val="ED0000"/>
          <w:sz w:val="24"/>
          <w:szCs w:val="24"/>
        </w:rPr>
      </w:pPr>
    </w:p>
    <w:p w:rsidR="009964DD" w:rsidRDefault="009964DD">
      <w:pPr>
        <w:pBdr>
          <w:top w:val="nil"/>
          <w:left w:val="nil"/>
          <w:bottom w:val="nil"/>
          <w:right w:val="nil"/>
          <w:between w:val="nil"/>
        </w:pBdr>
        <w:spacing w:before="262"/>
        <w:rPr>
          <w:color w:val="ED0000"/>
          <w:sz w:val="24"/>
          <w:szCs w:val="24"/>
          <w:lang w:val="sr-Cyrl-RS"/>
        </w:rPr>
      </w:pPr>
    </w:p>
    <w:p w:rsidR="00680D46" w:rsidRPr="00680D46" w:rsidRDefault="00680D46">
      <w:pPr>
        <w:pBdr>
          <w:top w:val="nil"/>
          <w:left w:val="nil"/>
          <w:bottom w:val="nil"/>
          <w:right w:val="nil"/>
          <w:between w:val="nil"/>
        </w:pBdr>
        <w:spacing w:before="262"/>
        <w:rPr>
          <w:color w:val="000000" w:themeColor="text1"/>
          <w:sz w:val="24"/>
          <w:szCs w:val="24"/>
          <w:lang w:val="sr-Cyrl-RS"/>
        </w:rPr>
      </w:pPr>
    </w:p>
    <w:p w:rsidR="009964DD" w:rsidRPr="00680D46" w:rsidRDefault="006A2406" w:rsidP="002A0441">
      <w:pPr>
        <w:numPr>
          <w:ilvl w:val="2"/>
          <w:numId w:val="86"/>
        </w:numPr>
        <w:pBdr>
          <w:top w:val="nil"/>
          <w:left w:val="nil"/>
          <w:bottom w:val="nil"/>
          <w:right w:val="nil"/>
          <w:between w:val="nil"/>
        </w:pBdr>
        <w:tabs>
          <w:tab w:val="left" w:pos="2042"/>
        </w:tabs>
        <w:ind w:left="2042" w:hanging="720"/>
        <w:rPr>
          <w:color w:val="000000" w:themeColor="text1"/>
        </w:rPr>
      </w:pPr>
      <w:bookmarkStart w:id="85" w:name="_heading=h.ibkr2l2fk7h3" w:colFirst="0" w:colLast="0"/>
      <w:bookmarkEnd w:id="85"/>
      <w:r w:rsidRPr="00680D46">
        <w:rPr>
          <w:b/>
          <w:bCs/>
          <w:color w:val="000000" w:themeColor="text1"/>
          <w:sz w:val="24"/>
          <w:szCs w:val="24"/>
        </w:rPr>
        <w:t>ПЛАН АКТИВНОСТИ ТИМА ЗА КРИЗНЕ СИТУАЦИЈЕ</w:t>
      </w:r>
    </w:p>
    <w:p w:rsidR="009964DD" w:rsidRPr="00680D46" w:rsidRDefault="009964DD">
      <w:pPr>
        <w:pBdr>
          <w:top w:val="nil"/>
          <w:left w:val="nil"/>
          <w:bottom w:val="nil"/>
          <w:right w:val="nil"/>
          <w:between w:val="nil"/>
        </w:pBdr>
        <w:spacing w:before="34"/>
        <w:rPr>
          <w:b/>
          <w:bCs/>
          <w:color w:val="000000" w:themeColor="text1"/>
          <w:sz w:val="24"/>
          <w:szCs w:val="24"/>
        </w:rPr>
      </w:pPr>
    </w:p>
    <w:p w:rsidR="009964DD" w:rsidRPr="00680D46" w:rsidRDefault="006A2406">
      <w:pPr>
        <w:pBdr>
          <w:top w:val="nil"/>
          <w:left w:val="nil"/>
          <w:bottom w:val="nil"/>
          <w:right w:val="nil"/>
          <w:between w:val="nil"/>
        </w:pBdr>
        <w:ind w:left="422" w:right="1935"/>
        <w:jc w:val="both"/>
        <w:rPr>
          <w:color w:val="000000" w:themeColor="text1"/>
          <w:sz w:val="24"/>
          <w:szCs w:val="24"/>
        </w:rPr>
      </w:pPr>
      <w:r w:rsidRPr="00680D46">
        <w:rPr>
          <w:color w:val="000000" w:themeColor="text1"/>
          <w:sz w:val="24"/>
          <w:szCs w:val="24"/>
        </w:rPr>
        <w:t>Тим за кризне ситуације реагује у случајевима појаве разних неочекиваних догађаја већих размера и то природних катастрофа (земљотреси, поплаве, пожари,...) и других дешавања (насилна или природна смрт, сукоби и туче већих размера, самоубиства,..).</w:t>
      </w:r>
    </w:p>
    <w:p w:rsidR="009964DD" w:rsidRPr="00680D46" w:rsidRDefault="006A2406">
      <w:pPr>
        <w:pBdr>
          <w:top w:val="nil"/>
          <w:left w:val="nil"/>
          <w:bottom w:val="nil"/>
          <w:right w:val="nil"/>
          <w:between w:val="nil"/>
        </w:pBdr>
        <w:spacing w:before="5" w:line="237" w:lineRule="auto"/>
        <w:ind w:left="422" w:right="2876"/>
        <w:jc w:val="both"/>
        <w:rPr>
          <w:color w:val="000000" w:themeColor="text1"/>
          <w:sz w:val="24"/>
          <w:szCs w:val="24"/>
        </w:rPr>
      </w:pPr>
      <w:r w:rsidRPr="00680D46">
        <w:rPr>
          <w:color w:val="000000" w:themeColor="text1"/>
          <w:sz w:val="24"/>
          <w:szCs w:val="24"/>
        </w:rPr>
        <w:t>Улога овог тима је првенствено организација психолошке прве помоћи за кризне интервнеције.</w:t>
      </w:r>
    </w:p>
    <w:p w:rsidR="009964DD" w:rsidRPr="00680D46" w:rsidRDefault="009964DD" w:rsidP="00680D46">
      <w:pPr>
        <w:pBdr>
          <w:top w:val="nil"/>
          <w:left w:val="nil"/>
          <w:bottom w:val="nil"/>
          <w:right w:val="nil"/>
          <w:between w:val="nil"/>
        </w:pBdr>
        <w:rPr>
          <w:color w:val="000000" w:themeColor="text1"/>
          <w:sz w:val="24"/>
          <w:szCs w:val="24"/>
        </w:rPr>
      </w:pPr>
    </w:p>
    <w:p w:rsidR="009964DD" w:rsidRPr="00680D46" w:rsidRDefault="006A2406">
      <w:pPr>
        <w:pBdr>
          <w:top w:val="nil"/>
          <w:left w:val="nil"/>
          <w:bottom w:val="nil"/>
          <w:right w:val="nil"/>
          <w:between w:val="nil"/>
        </w:pBdr>
        <w:spacing w:before="1"/>
        <w:ind w:left="422"/>
        <w:rPr>
          <w:color w:val="000000" w:themeColor="text1"/>
          <w:sz w:val="24"/>
          <w:szCs w:val="24"/>
        </w:rPr>
      </w:pPr>
      <w:r w:rsidRPr="00680D46">
        <w:rPr>
          <w:color w:val="000000" w:themeColor="text1"/>
          <w:sz w:val="24"/>
          <w:szCs w:val="24"/>
        </w:rPr>
        <w:t>Упутсво за директора – руководиоца тима за кризне ситуације:</w:t>
      </w:r>
    </w:p>
    <w:p w:rsidR="009964DD" w:rsidRPr="00680D46" w:rsidRDefault="006A2406" w:rsidP="002A0441">
      <w:pPr>
        <w:numPr>
          <w:ilvl w:val="0"/>
          <w:numId w:val="103"/>
        </w:numPr>
        <w:pBdr>
          <w:top w:val="nil"/>
          <w:left w:val="nil"/>
          <w:bottom w:val="nil"/>
          <w:right w:val="nil"/>
          <w:between w:val="nil"/>
        </w:pBdr>
        <w:tabs>
          <w:tab w:val="left" w:pos="1142"/>
        </w:tabs>
        <w:spacing w:before="7"/>
        <w:rPr>
          <w:color w:val="000000" w:themeColor="text1"/>
        </w:rPr>
      </w:pPr>
      <w:r w:rsidRPr="00680D46">
        <w:rPr>
          <w:color w:val="000000" w:themeColor="text1"/>
          <w:sz w:val="24"/>
          <w:szCs w:val="24"/>
        </w:rPr>
        <w:t>Сазнање о догађају</w:t>
      </w:r>
    </w:p>
    <w:p w:rsidR="009964DD" w:rsidRPr="00680D46" w:rsidRDefault="006A2406" w:rsidP="002A0441">
      <w:pPr>
        <w:numPr>
          <w:ilvl w:val="0"/>
          <w:numId w:val="103"/>
        </w:numPr>
        <w:pBdr>
          <w:top w:val="nil"/>
          <w:left w:val="nil"/>
          <w:bottom w:val="nil"/>
          <w:right w:val="nil"/>
          <w:between w:val="nil"/>
        </w:pBdr>
        <w:tabs>
          <w:tab w:val="left" w:pos="1142"/>
        </w:tabs>
        <w:spacing w:before="41"/>
        <w:rPr>
          <w:color w:val="000000" w:themeColor="text1"/>
        </w:rPr>
      </w:pPr>
      <w:r w:rsidRPr="00680D46">
        <w:rPr>
          <w:color w:val="000000" w:themeColor="text1"/>
          <w:sz w:val="24"/>
          <w:szCs w:val="24"/>
        </w:rPr>
        <w:t>Провера веродостојности информација</w:t>
      </w:r>
    </w:p>
    <w:p w:rsidR="009964DD" w:rsidRPr="00680D46" w:rsidRDefault="006A2406" w:rsidP="002A0441">
      <w:pPr>
        <w:numPr>
          <w:ilvl w:val="0"/>
          <w:numId w:val="103"/>
        </w:numPr>
        <w:pBdr>
          <w:top w:val="nil"/>
          <w:left w:val="nil"/>
          <w:bottom w:val="nil"/>
          <w:right w:val="nil"/>
          <w:between w:val="nil"/>
        </w:pBdr>
        <w:tabs>
          <w:tab w:val="left" w:pos="1142"/>
        </w:tabs>
        <w:spacing w:before="40"/>
        <w:rPr>
          <w:color w:val="000000" w:themeColor="text1"/>
        </w:rPr>
      </w:pPr>
      <w:r w:rsidRPr="00680D46">
        <w:rPr>
          <w:color w:val="000000" w:themeColor="text1"/>
          <w:sz w:val="24"/>
          <w:szCs w:val="24"/>
        </w:rPr>
        <w:t>Сазвати чланове кризног тима</w:t>
      </w:r>
    </w:p>
    <w:p w:rsidR="009964DD" w:rsidRPr="00680D46" w:rsidRDefault="006A2406" w:rsidP="002A0441">
      <w:pPr>
        <w:numPr>
          <w:ilvl w:val="0"/>
          <w:numId w:val="103"/>
        </w:numPr>
        <w:pBdr>
          <w:top w:val="nil"/>
          <w:left w:val="nil"/>
          <w:bottom w:val="nil"/>
          <w:right w:val="nil"/>
          <w:between w:val="nil"/>
        </w:pBdr>
        <w:tabs>
          <w:tab w:val="left" w:pos="1142"/>
        </w:tabs>
        <w:spacing w:before="41"/>
        <w:rPr>
          <w:color w:val="000000" w:themeColor="text1"/>
        </w:rPr>
      </w:pPr>
      <w:r w:rsidRPr="00680D46">
        <w:rPr>
          <w:color w:val="000000" w:themeColor="text1"/>
          <w:sz w:val="24"/>
          <w:szCs w:val="24"/>
        </w:rPr>
        <w:t>Сазвати хитан састанак свих запослених</w:t>
      </w:r>
    </w:p>
    <w:p w:rsidR="009964DD" w:rsidRPr="00680D46" w:rsidRDefault="006A2406" w:rsidP="002A0441">
      <w:pPr>
        <w:numPr>
          <w:ilvl w:val="0"/>
          <w:numId w:val="103"/>
        </w:numPr>
        <w:pBdr>
          <w:top w:val="nil"/>
          <w:left w:val="nil"/>
          <w:bottom w:val="nil"/>
          <w:right w:val="nil"/>
          <w:between w:val="nil"/>
        </w:pBdr>
        <w:tabs>
          <w:tab w:val="left" w:pos="1142"/>
        </w:tabs>
        <w:spacing w:before="41"/>
        <w:rPr>
          <w:color w:val="000000" w:themeColor="text1"/>
        </w:rPr>
      </w:pPr>
      <w:r w:rsidRPr="00680D46">
        <w:rPr>
          <w:color w:val="000000" w:themeColor="text1"/>
          <w:sz w:val="24"/>
          <w:szCs w:val="24"/>
        </w:rPr>
        <w:t>Одређује се особа која ће комуницирати са представницима медија</w:t>
      </w:r>
    </w:p>
    <w:p w:rsidR="009964DD" w:rsidRPr="00680D46" w:rsidRDefault="006A2406" w:rsidP="002A0441">
      <w:pPr>
        <w:numPr>
          <w:ilvl w:val="0"/>
          <w:numId w:val="103"/>
        </w:numPr>
        <w:pBdr>
          <w:top w:val="nil"/>
          <w:left w:val="nil"/>
          <w:bottom w:val="nil"/>
          <w:right w:val="nil"/>
          <w:between w:val="nil"/>
        </w:pBdr>
        <w:tabs>
          <w:tab w:val="left" w:pos="1142"/>
        </w:tabs>
        <w:spacing w:before="41"/>
        <w:rPr>
          <w:color w:val="000000" w:themeColor="text1"/>
        </w:rPr>
      </w:pPr>
      <w:r w:rsidRPr="00680D46">
        <w:rPr>
          <w:color w:val="000000" w:themeColor="text1"/>
          <w:sz w:val="24"/>
          <w:szCs w:val="24"/>
        </w:rPr>
        <w:t>Припрема писменог упутства за наставнике за поступање у датој ситуацији</w:t>
      </w:r>
    </w:p>
    <w:p w:rsidR="009964DD" w:rsidRPr="00680D46" w:rsidRDefault="006A2406" w:rsidP="002A0441">
      <w:pPr>
        <w:numPr>
          <w:ilvl w:val="0"/>
          <w:numId w:val="103"/>
        </w:numPr>
        <w:pBdr>
          <w:top w:val="nil"/>
          <w:left w:val="nil"/>
          <w:bottom w:val="nil"/>
          <w:right w:val="nil"/>
          <w:between w:val="nil"/>
        </w:pBdr>
        <w:tabs>
          <w:tab w:val="left" w:pos="1142"/>
        </w:tabs>
        <w:spacing w:before="41"/>
        <w:rPr>
          <w:color w:val="000000" w:themeColor="text1"/>
        </w:rPr>
      </w:pPr>
      <w:r w:rsidRPr="00680D46">
        <w:rPr>
          <w:color w:val="000000" w:themeColor="text1"/>
          <w:sz w:val="24"/>
          <w:szCs w:val="24"/>
        </w:rPr>
        <w:t>Тим разговара са породицама погођеним кризним догађајима</w:t>
      </w:r>
    </w:p>
    <w:p w:rsidR="009964DD" w:rsidRPr="00680D46" w:rsidRDefault="006A2406" w:rsidP="002A0441">
      <w:pPr>
        <w:numPr>
          <w:ilvl w:val="0"/>
          <w:numId w:val="103"/>
        </w:numPr>
        <w:pBdr>
          <w:top w:val="nil"/>
          <w:left w:val="nil"/>
          <w:bottom w:val="nil"/>
          <w:right w:val="nil"/>
          <w:between w:val="nil"/>
        </w:pBdr>
        <w:tabs>
          <w:tab w:val="left" w:pos="1142"/>
        </w:tabs>
        <w:spacing w:before="41" w:line="276" w:lineRule="auto"/>
        <w:ind w:right="1940"/>
        <w:rPr>
          <w:color w:val="000000" w:themeColor="text1"/>
        </w:rPr>
      </w:pPr>
      <w:r w:rsidRPr="00680D46">
        <w:rPr>
          <w:color w:val="000000" w:themeColor="text1"/>
          <w:sz w:val="24"/>
          <w:szCs w:val="24"/>
        </w:rPr>
        <w:t>На основу датих информација одлучује се о да љем поступању према запосленима, ученицима, родитељима, медијима (писмено или усмено)</w:t>
      </w:r>
    </w:p>
    <w:p w:rsidR="009964DD" w:rsidRPr="00680D46" w:rsidRDefault="006A2406" w:rsidP="002A0441">
      <w:pPr>
        <w:numPr>
          <w:ilvl w:val="0"/>
          <w:numId w:val="103"/>
        </w:numPr>
        <w:pBdr>
          <w:top w:val="nil"/>
          <w:left w:val="nil"/>
          <w:bottom w:val="nil"/>
          <w:right w:val="nil"/>
          <w:between w:val="nil"/>
        </w:pBdr>
        <w:tabs>
          <w:tab w:val="left" w:pos="1142"/>
        </w:tabs>
        <w:spacing w:before="3"/>
        <w:rPr>
          <w:color w:val="000000" w:themeColor="text1"/>
        </w:rPr>
      </w:pPr>
      <w:r w:rsidRPr="00680D46">
        <w:rPr>
          <w:color w:val="000000" w:themeColor="text1"/>
          <w:sz w:val="24"/>
          <w:szCs w:val="24"/>
        </w:rPr>
        <w:t>Саветодавни рад по потерби – одредити просторију.</w:t>
      </w:r>
    </w:p>
    <w:p w:rsidR="009964DD" w:rsidRPr="00680D46" w:rsidRDefault="009964DD">
      <w:pPr>
        <w:pBdr>
          <w:top w:val="nil"/>
          <w:left w:val="nil"/>
          <w:bottom w:val="nil"/>
          <w:right w:val="nil"/>
          <w:between w:val="nil"/>
        </w:pBdr>
        <w:spacing w:before="34"/>
        <w:rPr>
          <w:color w:val="000000" w:themeColor="text1"/>
          <w:sz w:val="24"/>
          <w:szCs w:val="24"/>
        </w:rPr>
      </w:pPr>
    </w:p>
    <w:p w:rsidR="009964DD" w:rsidRPr="00680D46" w:rsidRDefault="006A2406">
      <w:pPr>
        <w:pBdr>
          <w:top w:val="nil"/>
          <w:left w:val="nil"/>
          <w:bottom w:val="nil"/>
          <w:right w:val="nil"/>
          <w:between w:val="nil"/>
        </w:pBdr>
        <w:spacing w:line="242" w:lineRule="auto"/>
        <w:ind w:left="422" w:right="1850"/>
        <w:rPr>
          <w:color w:val="000000" w:themeColor="text1"/>
          <w:sz w:val="24"/>
          <w:szCs w:val="24"/>
        </w:rPr>
      </w:pPr>
      <w:r w:rsidRPr="00680D46">
        <w:rPr>
          <w:color w:val="000000" w:themeColor="text1"/>
          <w:sz w:val="24"/>
          <w:szCs w:val="24"/>
        </w:rPr>
        <w:t>У случају да се у школи догоди ванредна ситуација (као и трећи ниво насиља), прво обавестити ШУ Зрењанин.</w:t>
      </w:r>
    </w:p>
    <w:p w:rsidR="009964DD" w:rsidRPr="00680D46" w:rsidRDefault="006A2406">
      <w:pPr>
        <w:pBdr>
          <w:top w:val="nil"/>
          <w:left w:val="nil"/>
          <w:bottom w:val="nil"/>
          <w:right w:val="nil"/>
          <w:between w:val="nil"/>
        </w:pBdr>
        <w:spacing w:line="242" w:lineRule="auto"/>
        <w:ind w:left="422" w:right="1247"/>
        <w:rPr>
          <w:color w:val="000000" w:themeColor="text1"/>
          <w:sz w:val="24"/>
          <w:szCs w:val="24"/>
        </w:rPr>
      </w:pPr>
      <w:r w:rsidRPr="00680D46">
        <w:rPr>
          <w:color w:val="000000" w:themeColor="text1"/>
          <w:sz w:val="24"/>
          <w:szCs w:val="24"/>
        </w:rPr>
        <w:t>Други корак је контакт са једеницом за превенцију насиља Министарсва просвете, науке и технолошког развоја РС, који се предузима заједно са ШУ Зрењанин.</w:t>
      </w:r>
    </w:p>
    <w:p w:rsidR="009964DD" w:rsidRPr="00680D46" w:rsidRDefault="009964DD">
      <w:pPr>
        <w:pBdr>
          <w:top w:val="nil"/>
          <w:left w:val="nil"/>
          <w:bottom w:val="nil"/>
          <w:right w:val="nil"/>
          <w:between w:val="nil"/>
        </w:pBdr>
        <w:rPr>
          <w:color w:val="000000" w:themeColor="text1"/>
          <w:sz w:val="20"/>
          <w:szCs w:val="20"/>
        </w:rPr>
      </w:pPr>
    </w:p>
    <w:p w:rsidR="009964DD" w:rsidRPr="00680D46" w:rsidRDefault="009964DD">
      <w:pPr>
        <w:pBdr>
          <w:top w:val="nil"/>
          <w:left w:val="nil"/>
          <w:bottom w:val="nil"/>
          <w:right w:val="nil"/>
          <w:between w:val="nil"/>
        </w:pBdr>
        <w:spacing w:before="84"/>
        <w:rPr>
          <w:color w:val="000000" w:themeColor="text1"/>
          <w:sz w:val="20"/>
          <w:szCs w:val="20"/>
        </w:rPr>
      </w:pPr>
    </w:p>
    <w:tbl>
      <w:tblPr>
        <w:tblStyle w:val="afffffffffffffe"/>
        <w:tblW w:w="97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1"/>
        <w:gridCol w:w="2203"/>
        <w:gridCol w:w="1334"/>
        <w:gridCol w:w="2064"/>
        <w:gridCol w:w="1891"/>
      </w:tblGrid>
      <w:tr w:rsidR="009964DD" w:rsidRPr="00680D46">
        <w:trPr>
          <w:trHeight w:val="551"/>
        </w:trPr>
        <w:tc>
          <w:tcPr>
            <w:tcW w:w="2261" w:type="dxa"/>
          </w:tcPr>
          <w:p w:rsidR="009964DD" w:rsidRPr="00680D46" w:rsidRDefault="006A2406">
            <w:pPr>
              <w:pBdr>
                <w:top w:val="nil"/>
                <w:left w:val="nil"/>
                <w:bottom w:val="nil"/>
                <w:right w:val="nil"/>
                <w:between w:val="nil"/>
              </w:pBdr>
              <w:spacing w:line="273" w:lineRule="auto"/>
              <w:ind w:left="110"/>
              <w:rPr>
                <w:color w:val="000000" w:themeColor="text1"/>
                <w:sz w:val="24"/>
                <w:szCs w:val="24"/>
              </w:rPr>
            </w:pPr>
            <w:r w:rsidRPr="00680D46">
              <w:rPr>
                <w:color w:val="000000" w:themeColor="text1"/>
                <w:sz w:val="24"/>
                <w:szCs w:val="24"/>
              </w:rPr>
              <w:t>Врста кризе</w:t>
            </w:r>
          </w:p>
        </w:tc>
        <w:tc>
          <w:tcPr>
            <w:tcW w:w="2203" w:type="dxa"/>
          </w:tcPr>
          <w:p w:rsidR="009964DD" w:rsidRPr="00680D46" w:rsidRDefault="006A2406">
            <w:pPr>
              <w:pBdr>
                <w:top w:val="nil"/>
                <w:left w:val="nil"/>
                <w:bottom w:val="nil"/>
                <w:right w:val="nil"/>
                <w:between w:val="nil"/>
              </w:pBdr>
              <w:spacing w:line="273" w:lineRule="auto"/>
              <w:ind w:left="110"/>
              <w:rPr>
                <w:color w:val="000000" w:themeColor="text1"/>
                <w:sz w:val="24"/>
                <w:szCs w:val="24"/>
              </w:rPr>
            </w:pPr>
            <w:r w:rsidRPr="00680D46">
              <w:rPr>
                <w:color w:val="000000" w:themeColor="text1"/>
                <w:sz w:val="24"/>
                <w:szCs w:val="24"/>
              </w:rPr>
              <w:t>Активности</w:t>
            </w:r>
          </w:p>
        </w:tc>
        <w:tc>
          <w:tcPr>
            <w:tcW w:w="1334" w:type="dxa"/>
          </w:tcPr>
          <w:p w:rsidR="009964DD" w:rsidRPr="00680D46" w:rsidRDefault="006A2406">
            <w:pPr>
              <w:pBdr>
                <w:top w:val="nil"/>
                <w:left w:val="nil"/>
                <w:bottom w:val="nil"/>
                <w:right w:val="nil"/>
                <w:between w:val="nil"/>
              </w:pBdr>
              <w:spacing w:line="273" w:lineRule="auto"/>
              <w:ind w:left="110"/>
              <w:rPr>
                <w:color w:val="000000" w:themeColor="text1"/>
                <w:sz w:val="24"/>
                <w:szCs w:val="24"/>
              </w:rPr>
            </w:pPr>
            <w:r w:rsidRPr="00680D46">
              <w:rPr>
                <w:color w:val="000000" w:themeColor="text1"/>
                <w:sz w:val="24"/>
                <w:szCs w:val="24"/>
              </w:rPr>
              <w:t>Временск</w:t>
            </w:r>
          </w:p>
          <w:p w:rsidR="009964DD" w:rsidRPr="00680D46" w:rsidRDefault="006A2406">
            <w:pPr>
              <w:pBdr>
                <w:top w:val="nil"/>
                <w:left w:val="nil"/>
                <w:bottom w:val="nil"/>
                <w:right w:val="nil"/>
                <w:between w:val="nil"/>
              </w:pBdr>
              <w:spacing w:before="2" w:line="257" w:lineRule="auto"/>
              <w:ind w:left="110"/>
              <w:rPr>
                <w:color w:val="000000" w:themeColor="text1"/>
                <w:sz w:val="24"/>
                <w:szCs w:val="24"/>
              </w:rPr>
            </w:pPr>
            <w:r w:rsidRPr="00680D46">
              <w:rPr>
                <w:color w:val="000000" w:themeColor="text1"/>
                <w:sz w:val="24"/>
                <w:szCs w:val="24"/>
              </w:rPr>
              <w:t>и оквир</w:t>
            </w:r>
          </w:p>
        </w:tc>
        <w:tc>
          <w:tcPr>
            <w:tcW w:w="2064" w:type="dxa"/>
          </w:tcPr>
          <w:p w:rsidR="009964DD" w:rsidRPr="00680D46" w:rsidRDefault="006A2406">
            <w:pPr>
              <w:pBdr>
                <w:top w:val="nil"/>
                <w:left w:val="nil"/>
                <w:bottom w:val="nil"/>
                <w:right w:val="nil"/>
                <w:between w:val="nil"/>
              </w:pBdr>
              <w:spacing w:line="273" w:lineRule="auto"/>
              <w:ind w:left="110"/>
              <w:rPr>
                <w:color w:val="000000" w:themeColor="text1"/>
                <w:sz w:val="24"/>
                <w:szCs w:val="24"/>
              </w:rPr>
            </w:pPr>
            <w:r w:rsidRPr="00680D46">
              <w:rPr>
                <w:color w:val="000000" w:themeColor="text1"/>
                <w:sz w:val="24"/>
                <w:szCs w:val="24"/>
              </w:rPr>
              <w:t>Одговорна лица</w:t>
            </w:r>
          </w:p>
        </w:tc>
        <w:tc>
          <w:tcPr>
            <w:tcW w:w="1891" w:type="dxa"/>
          </w:tcPr>
          <w:p w:rsidR="009964DD" w:rsidRPr="00680D46" w:rsidRDefault="006A2406">
            <w:pPr>
              <w:pBdr>
                <w:top w:val="nil"/>
                <w:left w:val="nil"/>
                <w:bottom w:val="nil"/>
                <w:right w:val="nil"/>
                <w:between w:val="nil"/>
              </w:pBdr>
              <w:spacing w:line="273" w:lineRule="auto"/>
              <w:ind w:left="105"/>
              <w:rPr>
                <w:color w:val="000000" w:themeColor="text1"/>
                <w:sz w:val="24"/>
                <w:szCs w:val="24"/>
              </w:rPr>
            </w:pPr>
            <w:r w:rsidRPr="00680D46">
              <w:rPr>
                <w:color w:val="000000" w:themeColor="text1"/>
                <w:sz w:val="24"/>
                <w:szCs w:val="24"/>
              </w:rPr>
              <w:t>Сарадња са</w:t>
            </w:r>
          </w:p>
        </w:tc>
      </w:tr>
      <w:tr w:rsidR="009964DD" w:rsidRPr="00680D46">
        <w:trPr>
          <w:trHeight w:val="278"/>
        </w:trPr>
        <w:tc>
          <w:tcPr>
            <w:tcW w:w="2261" w:type="dxa"/>
            <w:tcBorders>
              <w:bottom w:val="nil"/>
            </w:tcBorders>
          </w:tcPr>
          <w:p w:rsidR="009964DD" w:rsidRPr="00680D46" w:rsidRDefault="006A2406">
            <w:pPr>
              <w:pBdr>
                <w:top w:val="nil"/>
                <w:left w:val="nil"/>
                <w:bottom w:val="nil"/>
                <w:right w:val="nil"/>
                <w:between w:val="nil"/>
              </w:pBdr>
              <w:spacing w:line="259" w:lineRule="auto"/>
              <w:ind w:left="110"/>
              <w:rPr>
                <w:color w:val="000000" w:themeColor="text1"/>
                <w:sz w:val="24"/>
                <w:szCs w:val="24"/>
              </w:rPr>
            </w:pPr>
            <w:r w:rsidRPr="00680D46">
              <w:rPr>
                <w:color w:val="000000" w:themeColor="text1"/>
                <w:sz w:val="24"/>
                <w:szCs w:val="24"/>
              </w:rPr>
              <w:t>Пожар</w:t>
            </w:r>
          </w:p>
        </w:tc>
        <w:tc>
          <w:tcPr>
            <w:tcW w:w="2203" w:type="dxa"/>
            <w:tcBorders>
              <w:bottom w:val="nil"/>
            </w:tcBorders>
          </w:tcPr>
          <w:p w:rsidR="009964DD" w:rsidRPr="00680D46" w:rsidRDefault="006A2406">
            <w:pPr>
              <w:pBdr>
                <w:top w:val="nil"/>
                <w:left w:val="nil"/>
                <w:bottom w:val="nil"/>
                <w:right w:val="nil"/>
                <w:between w:val="nil"/>
              </w:pBdr>
              <w:spacing w:line="259" w:lineRule="auto"/>
              <w:ind w:left="110"/>
              <w:rPr>
                <w:color w:val="000000" w:themeColor="text1"/>
                <w:sz w:val="24"/>
                <w:szCs w:val="24"/>
              </w:rPr>
            </w:pPr>
            <w:r w:rsidRPr="00680D46">
              <w:rPr>
                <w:color w:val="000000" w:themeColor="text1"/>
                <w:sz w:val="24"/>
                <w:szCs w:val="24"/>
              </w:rPr>
              <w:t>- Активирање</w:t>
            </w:r>
          </w:p>
        </w:tc>
        <w:tc>
          <w:tcPr>
            <w:tcW w:w="1334" w:type="dxa"/>
            <w:tcBorders>
              <w:bottom w:val="nil"/>
            </w:tcBorders>
          </w:tcPr>
          <w:p w:rsidR="009964DD" w:rsidRPr="00680D46" w:rsidRDefault="006A2406">
            <w:pPr>
              <w:pBdr>
                <w:top w:val="nil"/>
                <w:left w:val="nil"/>
                <w:bottom w:val="nil"/>
                <w:right w:val="nil"/>
                <w:between w:val="nil"/>
              </w:pBdr>
              <w:spacing w:line="259" w:lineRule="auto"/>
              <w:ind w:left="110"/>
              <w:rPr>
                <w:color w:val="000000" w:themeColor="text1"/>
                <w:sz w:val="24"/>
                <w:szCs w:val="24"/>
              </w:rPr>
            </w:pPr>
            <w:r w:rsidRPr="00680D46">
              <w:rPr>
                <w:color w:val="000000" w:themeColor="text1"/>
                <w:sz w:val="24"/>
                <w:szCs w:val="24"/>
              </w:rPr>
              <w:t>Одмах –</w:t>
            </w:r>
          </w:p>
        </w:tc>
        <w:tc>
          <w:tcPr>
            <w:tcW w:w="2064" w:type="dxa"/>
            <w:tcBorders>
              <w:bottom w:val="nil"/>
            </w:tcBorders>
          </w:tcPr>
          <w:p w:rsidR="009964DD" w:rsidRPr="00680D46" w:rsidRDefault="006A2406">
            <w:pPr>
              <w:pBdr>
                <w:top w:val="nil"/>
                <w:left w:val="nil"/>
                <w:bottom w:val="nil"/>
                <w:right w:val="nil"/>
                <w:between w:val="nil"/>
              </w:pBdr>
              <w:spacing w:line="259" w:lineRule="auto"/>
              <w:ind w:left="110"/>
              <w:rPr>
                <w:color w:val="000000" w:themeColor="text1"/>
                <w:sz w:val="24"/>
                <w:szCs w:val="24"/>
              </w:rPr>
            </w:pPr>
            <w:r w:rsidRPr="00680D46">
              <w:rPr>
                <w:color w:val="000000" w:themeColor="text1"/>
                <w:sz w:val="24"/>
                <w:szCs w:val="24"/>
              </w:rPr>
              <w:t>Директор,</w:t>
            </w:r>
          </w:p>
        </w:tc>
        <w:tc>
          <w:tcPr>
            <w:tcW w:w="1891" w:type="dxa"/>
            <w:tcBorders>
              <w:bottom w:val="nil"/>
            </w:tcBorders>
          </w:tcPr>
          <w:p w:rsidR="009964DD" w:rsidRPr="00680D46" w:rsidRDefault="006A2406">
            <w:pPr>
              <w:pBdr>
                <w:top w:val="nil"/>
                <w:left w:val="nil"/>
                <w:bottom w:val="nil"/>
                <w:right w:val="nil"/>
                <w:between w:val="nil"/>
              </w:pBdr>
              <w:spacing w:line="259" w:lineRule="auto"/>
              <w:ind w:left="105"/>
              <w:rPr>
                <w:color w:val="000000" w:themeColor="text1"/>
                <w:sz w:val="24"/>
                <w:szCs w:val="24"/>
              </w:rPr>
            </w:pPr>
            <w:r w:rsidRPr="00680D46">
              <w:rPr>
                <w:color w:val="000000" w:themeColor="text1"/>
                <w:sz w:val="24"/>
                <w:szCs w:val="24"/>
              </w:rPr>
              <w:t>Ватрогасна</w:t>
            </w:r>
          </w:p>
        </w:tc>
      </w:tr>
      <w:tr w:rsidR="009964DD" w:rsidRPr="00680D46">
        <w:trPr>
          <w:trHeight w:val="276"/>
        </w:trPr>
        <w:tc>
          <w:tcPr>
            <w:tcW w:w="226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аларма</w:t>
            </w:r>
          </w:p>
        </w:tc>
        <w:tc>
          <w:tcPr>
            <w:tcW w:w="1334"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до 5</w:t>
            </w:r>
          </w:p>
        </w:tc>
        <w:tc>
          <w:tcPr>
            <w:tcW w:w="2064"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дежурни</w:t>
            </w:r>
          </w:p>
        </w:tc>
        <w:tc>
          <w:tcPr>
            <w:tcW w:w="1891" w:type="dxa"/>
            <w:tcBorders>
              <w:top w:val="nil"/>
              <w:bottom w:val="nil"/>
            </w:tcBorders>
          </w:tcPr>
          <w:p w:rsidR="009964DD" w:rsidRPr="00680D46" w:rsidRDefault="006A2406">
            <w:pPr>
              <w:pBdr>
                <w:top w:val="nil"/>
                <w:left w:val="nil"/>
                <w:bottom w:val="nil"/>
                <w:right w:val="nil"/>
                <w:between w:val="nil"/>
              </w:pBdr>
              <w:spacing w:line="256" w:lineRule="auto"/>
              <w:ind w:left="105"/>
              <w:rPr>
                <w:color w:val="000000" w:themeColor="text1"/>
                <w:sz w:val="24"/>
                <w:szCs w:val="24"/>
              </w:rPr>
            </w:pPr>
            <w:r w:rsidRPr="00680D46">
              <w:rPr>
                <w:color w:val="000000" w:themeColor="text1"/>
                <w:sz w:val="24"/>
                <w:szCs w:val="24"/>
              </w:rPr>
              <w:t>служба,</w:t>
            </w:r>
          </w:p>
        </w:tc>
      </w:tr>
      <w:tr w:rsidR="009964DD" w:rsidRPr="00680D46">
        <w:trPr>
          <w:trHeight w:val="276"/>
        </w:trPr>
        <w:tc>
          <w:tcPr>
            <w:tcW w:w="226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 Евакуација</w:t>
            </w:r>
          </w:p>
        </w:tc>
        <w:tc>
          <w:tcPr>
            <w:tcW w:w="1334"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минута</w:t>
            </w:r>
          </w:p>
        </w:tc>
        <w:tc>
          <w:tcPr>
            <w:tcW w:w="2064"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наставници, тим</w:t>
            </w:r>
          </w:p>
        </w:tc>
        <w:tc>
          <w:tcPr>
            <w:tcW w:w="1891" w:type="dxa"/>
            <w:tcBorders>
              <w:top w:val="nil"/>
              <w:bottom w:val="nil"/>
            </w:tcBorders>
          </w:tcPr>
          <w:p w:rsidR="009964DD" w:rsidRPr="00680D46" w:rsidRDefault="006A2406">
            <w:pPr>
              <w:pBdr>
                <w:top w:val="nil"/>
                <w:left w:val="nil"/>
                <w:bottom w:val="nil"/>
                <w:right w:val="nil"/>
                <w:between w:val="nil"/>
              </w:pBdr>
              <w:spacing w:line="256" w:lineRule="auto"/>
              <w:ind w:left="105"/>
              <w:rPr>
                <w:color w:val="000000" w:themeColor="text1"/>
                <w:sz w:val="24"/>
                <w:szCs w:val="24"/>
              </w:rPr>
            </w:pPr>
            <w:r w:rsidRPr="00680D46">
              <w:rPr>
                <w:color w:val="000000" w:themeColor="text1"/>
                <w:sz w:val="24"/>
                <w:szCs w:val="24"/>
              </w:rPr>
              <w:t>полиција</w:t>
            </w:r>
          </w:p>
        </w:tc>
      </w:tr>
      <w:tr w:rsidR="009964DD" w:rsidRPr="00680D46">
        <w:trPr>
          <w:trHeight w:val="275"/>
        </w:trPr>
        <w:tc>
          <w:tcPr>
            <w:tcW w:w="226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ученика у року од</w:t>
            </w:r>
          </w:p>
        </w:tc>
        <w:tc>
          <w:tcPr>
            <w:tcW w:w="1334"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064"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за заштиту од</w:t>
            </w:r>
          </w:p>
        </w:tc>
        <w:tc>
          <w:tcPr>
            <w:tcW w:w="189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r>
      <w:tr w:rsidR="009964DD" w:rsidRPr="00680D46">
        <w:trPr>
          <w:trHeight w:val="276"/>
        </w:trPr>
        <w:tc>
          <w:tcPr>
            <w:tcW w:w="226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3 минута</w:t>
            </w:r>
          </w:p>
        </w:tc>
        <w:tc>
          <w:tcPr>
            <w:tcW w:w="1334"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064"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пожара</w:t>
            </w:r>
          </w:p>
        </w:tc>
        <w:tc>
          <w:tcPr>
            <w:tcW w:w="189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r>
      <w:tr w:rsidR="009964DD" w:rsidRPr="00680D46">
        <w:trPr>
          <w:trHeight w:val="276"/>
        </w:trPr>
        <w:tc>
          <w:tcPr>
            <w:tcW w:w="226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 Проверa да ли је</w:t>
            </w:r>
          </w:p>
        </w:tc>
        <w:tc>
          <w:tcPr>
            <w:tcW w:w="1334"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064"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189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r>
      <w:tr w:rsidR="009964DD" w:rsidRPr="00680D46">
        <w:trPr>
          <w:trHeight w:val="275"/>
        </w:trPr>
        <w:tc>
          <w:tcPr>
            <w:tcW w:w="226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bottom w:val="nil"/>
            </w:tcBorders>
          </w:tcPr>
          <w:p w:rsidR="009964DD" w:rsidRPr="00680D46" w:rsidRDefault="006A2406">
            <w:pPr>
              <w:pBdr>
                <w:top w:val="nil"/>
                <w:left w:val="nil"/>
                <w:bottom w:val="nil"/>
                <w:right w:val="nil"/>
                <w:between w:val="nil"/>
              </w:pBdr>
              <w:spacing w:line="256" w:lineRule="auto"/>
              <w:ind w:left="110"/>
              <w:rPr>
                <w:color w:val="000000" w:themeColor="text1"/>
                <w:sz w:val="24"/>
                <w:szCs w:val="24"/>
              </w:rPr>
            </w:pPr>
            <w:r w:rsidRPr="00680D46">
              <w:rPr>
                <w:color w:val="000000" w:themeColor="text1"/>
                <w:sz w:val="24"/>
                <w:szCs w:val="24"/>
              </w:rPr>
              <w:t>свако одељење</w:t>
            </w:r>
          </w:p>
        </w:tc>
        <w:tc>
          <w:tcPr>
            <w:tcW w:w="1334"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2064"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c>
          <w:tcPr>
            <w:tcW w:w="1891" w:type="dxa"/>
            <w:tcBorders>
              <w:top w:val="nil"/>
              <w:bottom w:val="nil"/>
            </w:tcBorders>
          </w:tcPr>
          <w:p w:rsidR="009964DD" w:rsidRPr="00680D46" w:rsidRDefault="009964DD">
            <w:pPr>
              <w:pBdr>
                <w:top w:val="nil"/>
                <w:left w:val="nil"/>
                <w:bottom w:val="nil"/>
                <w:right w:val="nil"/>
                <w:between w:val="nil"/>
              </w:pBdr>
              <w:rPr>
                <w:color w:val="000000" w:themeColor="text1"/>
                <w:sz w:val="20"/>
                <w:szCs w:val="20"/>
              </w:rPr>
            </w:pPr>
          </w:p>
        </w:tc>
      </w:tr>
      <w:tr w:rsidR="009964DD" w:rsidRPr="00680D46">
        <w:trPr>
          <w:trHeight w:val="272"/>
        </w:trPr>
        <w:tc>
          <w:tcPr>
            <w:tcW w:w="2261" w:type="dxa"/>
            <w:tcBorders>
              <w:top w:val="nil"/>
            </w:tcBorders>
          </w:tcPr>
          <w:p w:rsidR="009964DD" w:rsidRPr="00680D46" w:rsidRDefault="009964DD">
            <w:pPr>
              <w:pBdr>
                <w:top w:val="nil"/>
                <w:left w:val="nil"/>
                <w:bottom w:val="nil"/>
                <w:right w:val="nil"/>
                <w:between w:val="nil"/>
              </w:pBdr>
              <w:rPr>
                <w:color w:val="000000" w:themeColor="text1"/>
                <w:sz w:val="20"/>
                <w:szCs w:val="20"/>
              </w:rPr>
            </w:pPr>
          </w:p>
        </w:tc>
        <w:tc>
          <w:tcPr>
            <w:tcW w:w="2203" w:type="dxa"/>
            <w:tcBorders>
              <w:top w:val="nil"/>
            </w:tcBorders>
          </w:tcPr>
          <w:p w:rsidR="009964DD" w:rsidRPr="00680D46" w:rsidRDefault="006A2406">
            <w:pPr>
              <w:pBdr>
                <w:top w:val="nil"/>
                <w:left w:val="nil"/>
                <w:bottom w:val="nil"/>
                <w:right w:val="nil"/>
                <w:between w:val="nil"/>
              </w:pBdr>
              <w:spacing w:line="253" w:lineRule="auto"/>
              <w:ind w:left="110"/>
              <w:rPr>
                <w:color w:val="000000" w:themeColor="text1"/>
                <w:sz w:val="24"/>
                <w:szCs w:val="24"/>
              </w:rPr>
            </w:pPr>
            <w:r w:rsidRPr="00680D46">
              <w:rPr>
                <w:color w:val="000000" w:themeColor="text1"/>
                <w:sz w:val="24"/>
                <w:szCs w:val="24"/>
              </w:rPr>
              <w:t>напустило објекат</w:t>
            </w:r>
          </w:p>
        </w:tc>
        <w:tc>
          <w:tcPr>
            <w:tcW w:w="1334" w:type="dxa"/>
            <w:tcBorders>
              <w:top w:val="nil"/>
            </w:tcBorders>
          </w:tcPr>
          <w:p w:rsidR="009964DD" w:rsidRPr="00680D46" w:rsidRDefault="009964DD">
            <w:pPr>
              <w:pBdr>
                <w:top w:val="nil"/>
                <w:left w:val="nil"/>
                <w:bottom w:val="nil"/>
                <w:right w:val="nil"/>
                <w:between w:val="nil"/>
              </w:pBdr>
              <w:rPr>
                <w:color w:val="000000" w:themeColor="text1"/>
                <w:sz w:val="20"/>
                <w:szCs w:val="20"/>
              </w:rPr>
            </w:pPr>
          </w:p>
        </w:tc>
        <w:tc>
          <w:tcPr>
            <w:tcW w:w="2064" w:type="dxa"/>
            <w:tcBorders>
              <w:top w:val="nil"/>
            </w:tcBorders>
          </w:tcPr>
          <w:p w:rsidR="009964DD" w:rsidRPr="00680D46" w:rsidRDefault="009964DD">
            <w:pPr>
              <w:pBdr>
                <w:top w:val="nil"/>
                <w:left w:val="nil"/>
                <w:bottom w:val="nil"/>
                <w:right w:val="nil"/>
                <w:between w:val="nil"/>
              </w:pBdr>
              <w:rPr>
                <w:color w:val="000000" w:themeColor="text1"/>
                <w:sz w:val="20"/>
                <w:szCs w:val="20"/>
              </w:rPr>
            </w:pPr>
          </w:p>
        </w:tc>
        <w:tc>
          <w:tcPr>
            <w:tcW w:w="1891" w:type="dxa"/>
            <w:tcBorders>
              <w:top w:val="nil"/>
            </w:tcBorders>
          </w:tcPr>
          <w:p w:rsidR="009964DD" w:rsidRPr="00680D46" w:rsidRDefault="009964DD">
            <w:pPr>
              <w:pBdr>
                <w:top w:val="nil"/>
                <w:left w:val="nil"/>
                <w:bottom w:val="nil"/>
                <w:right w:val="nil"/>
                <w:between w:val="nil"/>
              </w:pBdr>
              <w:rPr>
                <w:color w:val="000000" w:themeColor="text1"/>
                <w:sz w:val="20"/>
                <w:szCs w:val="20"/>
              </w:rPr>
            </w:pPr>
          </w:p>
        </w:tc>
      </w:tr>
    </w:tbl>
    <w:p w:rsidR="009964DD" w:rsidRPr="00680D46" w:rsidRDefault="009964DD">
      <w:pPr>
        <w:pBdr>
          <w:top w:val="nil"/>
          <w:left w:val="nil"/>
          <w:bottom w:val="nil"/>
          <w:right w:val="nil"/>
          <w:between w:val="nil"/>
        </w:pBdr>
        <w:rPr>
          <w:color w:val="000000" w:themeColor="text1"/>
          <w:sz w:val="20"/>
          <w:szCs w:val="20"/>
        </w:rPr>
        <w:sectPr w:rsidR="009964DD" w:rsidRPr="00680D46">
          <w:type w:val="continuous"/>
          <w:pgSz w:w="11910" w:h="16840"/>
          <w:pgMar w:top="960" w:right="0" w:bottom="1820" w:left="283" w:header="0" w:footer="1630" w:gutter="0"/>
          <w:cols w:space="720"/>
        </w:sectPr>
      </w:pPr>
    </w:p>
    <w:p w:rsidR="009964DD" w:rsidRPr="00680D46" w:rsidRDefault="009964DD">
      <w:pPr>
        <w:pBdr>
          <w:top w:val="nil"/>
          <w:left w:val="nil"/>
          <w:bottom w:val="nil"/>
          <w:right w:val="nil"/>
          <w:between w:val="nil"/>
        </w:pBdr>
        <w:spacing w:line="276" w:lineRule="auto"/>
        <w:rPr>
          <w:color w:val="000000" w:themeColor="text1"/>
          <w:sz w:val="20"/>
          <w:szCs w:val="20"/>
        </w:rPr>
      </w:pPr>
    </w:p>
    <w:tbl>
      <w:tblPr>
        <w:tblStyle w:val="affffffffffffff"/>
        <w:tblW w:w="97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1"/>
        <w:gridCol w:w="2203"/>
        <w:gridCol w:w="1334"/>
        <w:gridCol w:w="2064"/>
        <w:gridCol w:w="1891"/>
      </w:tblGrid>
      <w:tr w:rsidR="009964DD" w:rsidRPr="00680D46">
        <w:trPr>
          <w:trHeight w:val="1382"/>
        </w:trPr>
        <w:tc>
          <w:tcPr>
            <w:tcW w:w="2261" w:type="dxa"/>
          </w:tcPr>
          <w:p w:rsidR="009964DD" w:rsidRPr="00680D46" w:rsidRDefault="009964DD">
            <w:pPr>
              <w:pBdr>
                <w:top w:val="nil"/>
                <w:left w:val="nil"/>
                <w:bottom w:val="nil"/>
                <w:right w:val="nil"/>
                <w:between w:val="nil"/>
              </w:pBdr>
              <w:rPr>
                <w:color w:val="000000" w:themeColor="text1"/>
                <w:sz w:val="24"/>
                <w:szCs w:val="24"/>
              </w:rPr>
            </w:pPr>
          </w:p>
        </w:tc>
        <w:tc>
          <w:tcPr>
            <w:tcW w:w="2203" w:type="dxa"/>
          </w:tcPr>
          <w:p w:rsidR="009964DD" w:rsidRPr="00680D46" w:rsidRDefault="006A2406" w:rsidP="002A0441">
            <w:pPr>
              <w:numPr>
                <w:ilvl w:val="0"/>
                <w:numId w:val="100"/>
              </w:numPr>
              <w:pBdr>
                <w:top w:val="nil"/>
                <w:left w:val="nil"/>
                <w:bottom w:val="nil"/>
                <w:right w:val="nil"/>
                <w:between w:val="nil"/>
              </w:pBdr>
              <w:tabs>
                <w:tab w:val="left" w:pos="249"/>
              </w:tabs>
              <w:spacing w:line="242" w:lineRule="auto"/>
              <w:ind w:right="122" w:firstLine="0"/>
              <w:rPr>
                <w:color w:val="000000" w:themeColor="text1"/>
              </w:rPr>
            </w:pPr>
            <w:r w:rsidRPr="00680D46">
              <w:rPr>
                <w:color w:val="000000" w:themeColor="text1"/>
                <w:sz w:val="24"/>
                <w:szCs w:val="24"/>
              </w:rPr>
              <w:t>Обавештавање Ватрогасне службе</w:t>
            </w:r>
          </w:p>
          <w:p w:rsidR="009964DD" w:rsidRPr="00680D46" w:rsidRDefault="006A2406" w:rsidP="002A0441">
            <w:pPr>
              <w:numPr>
                <w:ilvl w:val="0"/>
                <w:numId w:val="100"/>
              </w:numPr>
              <w:pBdr>
                <w:top w:val="nil"/>
                <w:left w:val="nil"/>
                <w:bottom w:val="nil"/>
                <w:right w:val="nil"/>
                <w:between w:val="nil"/>
              </w:pBdr>
              <w:tabs>
                <w:tab w:val="left" w:pos="249"/>
              </w:tabs>
              <w:spacing w:line="271" w:lineRule="auto"/>
              <w:ind w:left="249" w:hanging="139"/>
              <w:rPr>
                <w:color w:val="000000" w:themeColor="text1"/>
              </w:rPr>
            </w:pPr>
            <w:r w:rsidRPr="00680D46">
              <w:rPr>
                <w:color w:val="000000" w:themeColor="text1"/>
                <w:sz w:val="24"/>
                <w:szCs w:val="24"/>
              </w:rPr>
              <w:t>Збрињавање деце</w:t>
            </w:r>
          </w:p>
          <w:p w:rsidR="009964DD" w:rsidRPr="00680D46" w:rsidRDefault="006A2406">
            <w:pPr>
              <w:pBdr>
                <w:top w:val="nil"/>
                <w:left w:val="nil"/>
                <w:bottom w:val="nil"/>
                <w:right w:val="nil"/>
                <w:between w:val="nil"/>
              </w:pBdr>
              <w:spacing w:line="274" w:lineRule="auto"/>
              <w:ind w:left="110" w:right="793"/>
              <w:rPr>
                <w:color w:val="000000" w:themeColor="text1"/>
                <w:sz w:val="24"/>
                <w:szCs w:val="24"/>
              </w:rPr>
            </w:pPr>
            <w:r w:rsidRPr="00680D46">
              <w:rPr>
                <w:color w:val="000000" w:themeColor="text1"/>
                <w:sz w:val="24"/>
                <w:szCs w:val="24"/>
              </w:rPr>
              <w:t>на безбедној локацији</w:t>
            </w:r>
          </w:p>
        </w:tc>
        <w:tc>
          <w:tcPr>
            <w:tcW w:w="1334" w:type="dxa"/>
          </w:tcPr>
          <w:p w:rsidR="009964DD" w:rsidRPr="00680D46" w:rsidRDefault="009964DD">
            <w:pPr>
              <w:pBdr>
                <w:top w:val="nil"/>
                <w:left w:val="nil"/>
                <w:bottom w:val="nil"/>
                <w:right w:val="nil"/>
                <w:between w:val="nil"/>
              </w:pBdr>
              <w:rPr>
                <w:color w:val="000000" w:themeColor="text1"/>
                <w:sz w:val="24"/>
                <w:szCs w:val="24"/>
              </w:rPr>
            </w:pPr>
          </w:p>
        </w:tc>
        <w:tc>
          <w:tcPr>
            <w:tcW w:w="2064" w:type="dxa"/>
          </w:tcPr>
          <w:p w:rsidR="009964DD" w:rsidRPr="00680D46" w:rsidRDefault="009964DD">
            <w:pPr>
              <w:pBdr>
                <w:top w:val="nil"/>
                <w:left w:val="nil"/>
                <w:bottom w:val="nil"/>
                <w:right w:val="nil"/>
                <w:between w:val="nil"/>
              </w:pBdr>
              <w:rPr>
                <w:color w:val="000000" w:themeColor="text1"/>
                <w:sz w:val="24"/>
                <w:szCs w:val="24"/>
              </w:rPr>
            </w:pPr>
          </w:p>
        </w:tc>
        <w:tc>
          <w:tcPr>
            <w:tcW w:w="1891" w:type="dxa"/>
          </w:tcPr>
          <w:p w:rsidR="009964DD" w:rsidRPr="00680D46" w:rsidRDefault="009964DD">
            <w:pPr>
              <w:pBdr>
                <w:top w:val="nil"/>
                <w:left w:val="nil"/>
                <w:bottom w:val="nil"/>
                <w:right w:val="nil"/>
                <w:between w:val="nil"/>
              </w:pBdr>
              <w:rPr>
                <w:color w:val="000000" w:themeColor="text1"/>
                <w:sz w:val="24"/>
                <w:szCs w:val="24"/>
              </w:rPr>
            </w:pPr>
          </w:p>
        </w:tc>
      </w:tr>
      <w:tr w:rsidR="009964DD" w:rsidRPr="00680D46">
        <w:trPr>
          <w:trHeight w:val="3033"/>
        </w:trPr>
        <w:tc>
          <w:tcPr>
            <w:tcW w:w="2261" w:type="dxa"/>
          </w:tcPr>
          <w:p w:rsidR="009964DD" w:rsidRPr="00680D46" w:rsidRDefault="006A2406">
            <w:pPr>
              <w:pBdr>
                <w:top w:val="nil"/>
                <w:left w:val="nil"/>
                <w:bottom w:val="nil"/>
                <w:right w:val="nil"/>
                <w:between w:val="nil"/>
              </w:pBdr>
              <w:ind w:left="110" w:right="852"/>
              <w:jc w:val="both"/>
              <w:rPr>
                <w:color w:val="000000" w:themeColor="text1"/>
                <w:sz w:val="24"/>
                <w:szCs w:val="24"/>
              </w:rPr>
            </w:pPr>
            <w:r w:rsidRPr="00680D46">
              <w:rPr>
                <w:color w:val="000000" w:themeColor="text1"/>
                <w:sz w:val="24"/>
                <w:szCs w:val="24"/>
              </w:rPr>
              <w:lastRenderedPageBreak/>
              <w:t>Земљотрес / елементарне непогоде</w:t>
            </w:r>
          </w:p>
        </w:tc>
        <w:tc>
          <w:tcPr>
            <w:tcW w:w="2203" w:type="dxa"/>
          </w:tcPr>
          <w:p w:rsidR="009964DD" w:rsidRPr="00680D46" w:rsidRDefault="006A2406" w:rsidP="002A0441">
            <w:pPr>
              <w:numPr>
                <w:ilvl w:val="0"/>
                <w:numId w:val="98"/>
              </w:numPr>
              <w:pBdr>
                <w:top w:val="nil"/>
                <w:left w:val="nil"/>
                <w:bottom w:val="nil"/>
                <w:right w:val="nil"/>
                <w:between w:val="nil"/>
              </w:pBdr>
              <w:tabs>
                <w:tab w:val="left" w:pos="249"/>
              </w:tabs>
              <w:ind w:right="165" w:firstLine="0"/>
              <w:rPr>
                <w:color w:val="000000" w:themeColor="text1"/>
              </w:rPr>
            </w:pPr>
            <w:r w:rsidRPr="00680D46">
              <w:rPr>
                <w:color w:val="000000" w:themeColor="text1"/>
                <w:sz w:val="24"/>
                <w:szCs w:val="24"/>
              </w:rPr>
              <w:t>Ученици остају у сигурним зонама (испод клупа, зидови)</w:t>
            </w:r>
          </w:p>
          <w:p w:rsidR="009964DD" w:rsidRPr="00680D46" w:rsidRDefault="006A2406" w:rsidP="002A0441">
            <w:pPr>
              <w:numPr>
                <w:ilvl w:val="0"/>
                <w:numId w:val="98"/>
              </w:numPr>
              <w:pBdr>
                <w:top w:val="nil"/>
                <w:left w:val="nil"/>
                <w:bottom w:val="nil"/>
                <w:right w:val="nil"/>
                <w:between w:val="nil"/>
              </w:pBdr>
              <w:tabs>
                <w:tab w:val="left" w:pos="249"/>
              </w:tabs>
              <w:spacing w:line="237" w:lineRule="auto"/>
              <w:ind w:right="211" w:firstLine="0"/>
              <w:rPr>
                <w:color w:val="000000" w:themeColor="text1"/>
              </w:rPr>
            </w:pPr>
            <w:r w:rsidRPr="00680D46">
              <w:rPr>
                <w:color w:val="000000" w:themeColor="text1"/>
                <w:sz w:val="24"/>
                <w:szCs w:val="24"/>
              </w:rPr>
              <w:t>Након престанка – евакуација</w:t>
            </w:r>
          </w:p>
          <w:p w:rsidR="009964DD" w:rsidRPr="00680D46" w:rsidRDefault="006A2406" w:rsidP="002A0441">
            <w:pPr>
              <w:numPr>
                <w:ilvl w:val="0"/>
                <w:numId w:val="98"/>
              </w:numPr>
              <w:pBdr>
                <w:top w:val="nil"/>
                <w:left w:val="nil"/>
                <w:bottom w:val="nil"/>
                <w:right w:val="nil"/>
                <w:between w:val="nil"/>
              </w:pBdr>
              <w:tabs>
                <w:tab w:val="left" w:pos="249"/>
              </w:tabs>
              <w:spacing w:before="4" w:line="237" w:lineRule="auto"/>
              <w:ind w:right="132" w:firstLine="0"/>
              <w:rPr>
                <w:color w:val="000000" w:themeColor="text1"/>
              </w:rPr>
            </w:pPr>
            <w:r w:rsidRPr="00680D46">
              <w:rPr>
                <w:color w:val="000000" w:themeColor="text1"/>
                <w:sz w:val="24"/>
                <w:szCs w:val="24"/>
              </w:rPr>
              <w:t>Обавештавање надлежних служби</w:t>
            </w:r>
          </w:p>
          <w:p w:rsidR="009964DD" w:rsidRPr="00680D46" w:rsidRDefault="006A2406" w:rsidP="002A0441">
            <w:pPr>
              <w:numPr>
                <w:ilvl w:val="0"/>
                <w:numId w:val="98"/>
              </w:numPr>
              <w:pBdr>
                <w:top w:val="nil"/>
                <w:left w:val="nil"/>
                <w:bottom w:val="nil"/>
                <w:right w:val="nil"/>
                <w:between w:val="nil"/>
              </w:pBdr>
              <w:tabs>
                <w:tab w:val="left" w:pos="249"/>
              </w:tabs>
              <w:spacing w:before="6" w:line="237" w:lineRule="auto"/>
              <w:ind w:right="784" w:firstLine="0"/>
              <w:rPr>
                <w:color w:val="000000" w:themeColor="text1"/>
              </w:rPr>
            </w:pPr>
            <w:r w:rsidRPr="00680D46">
              <w:rPr>
                <w:color w:val="000000" w:themeColor="text1"/>
                <w:sz w:val="24"/>
                <w:szCs w:val="24"/>
              </w:rPr>
              <w:t>Контрола присутности</w:t>
            </w:r>
          </w:p>
          <w:p w:rsidR="009964DD" w:rsidRPr="00680D46" w:rsidRDefault="006A2406">
            <w:pPr>
              <w:pBdr>
                <w:top w:val="nil"/>
                <w:left w:val="nil"/>
                <w:bottom w:val="nil"/>
                <w:right w:val="nil"/>
                <w:between w:val="nil"/>
              </w:pBdr>
              <w:spacing w:before="3" w:line="257" w:lineRule="auto"/>
              <w:ind w:left="110"/>
              <w:rPr>
                <w:color w:val="000000" w:themeColor="text1"/>
                <w:sz w:val="24"/>
                <w:szCs w:val="24"/>
              </w:rPr>
            </w:pPr>
            <w:r w:rsidRPr="00680D46">
              <w:rPr>
                <w:color w:val="000000" w:themeColor="text1"/>
                <w:sz w:val="24"/>
                <w:szCs w:val="24"/>
              </w:rPr>
              <w:t>ученика</w:t>
            </w:r>
          </w:p>
        </w:tc>
        <w:tc>
          <w:tcPr>
            <w:tcW w:w="1334" w:type="dxa"/>
          </w:tcPr>
          <w:p w:rsidR="009964DD" w:rsidRPr="00680D46" w:rsidRDefault="006A2406">
            <w:pPr>
              <w:pBdr>
                <w:top w:val="nil"/>
                <w:left w:val="nil"/>
                <w:bottom w:val="nil"/>
                <w:right w:val="nil"/>
                <w:between w:val="nil"/>
              </w:pBdr>
              <w:spacing w:line="237" w:lineRule="auto"/>
              <w:ind w:left="110" w:right="171"/>
              <w:rPr>
                <w:color w:val="000000" w:themeColor="text1"/>
                <w:sz w:val="24"/>
                <w:szCs w:val="24"/>
              </w:rPr>
            </w:pPr>
            <w:r w:rsidRPr="00680D46">
              <w:rPr>
                <w:color w:val="000000" w:themeColor="text1"/>
                <w:sz w:val="24"/>
                <w:szCs w:val="24"/>
              </w:rPr>
              <w:t>Одмах – 10 минута</w:t>
            </w:r>
          </w:p>
        </w:tc>
        <w:tc>
          <w:tcPr>
            <w:tcW w:w="2064" w:type="dxa"/>
          </w:tcPr>
          <w:p w:rsidR="009964DD" w:rsidRPr="00680D46" w:rsidRDefault="006A2406">
            <w:pPr>
              <w:pBdr>
                <w:top w:val="nil"/>
                <w:left w:val="nil"/>
                <w:bottom w:val="nil"/>
                <w:right w:val="nil"/>
                <w:between w:val="nil"/>
              </w:pBdr>
              <w:spacing w:line="237" w:lineRule="auto"/>
              <w:ind w:left="110" w:right="99"/>
              <w:rPr>
                <w:color w:val="000000" w:themeColor="text1"/>
                <w:sz w:val="24"/>
                <w:szCs w:val="24"/>
              </w:rPr>
            </w:pPr>
            <w:r w:rsidRPr="00680D46">
              <w:rPr>
                <w:color w:val="000000" w:themeColor="text1"/>
                <w:sz w:val="24"/>
                <w:szCs w:val="24"/>
              </w:rPr>
              <w:t>Наставници, директор, педагог</w:t>
            </w:r>
          </w:p>
        </w:tc>
        <w:tc>
          <w:tcPr>
            <w:tcW w:w="1891" w:type="dxa"/>
          </w:tcPr>
          <w:p w:rsidR="009964DD" w:rsidRPr="00680D46" w:rsidRDefault="006A2406">
            <w:pPr>
              <w:pBdr>
                <w:top w:val="nil"/>
                <w:left w:val="nil"/>
                <w:bottom w:val="nil"/>
                <w:right w:val="nil"/>
                <w:between w:val="nil"/>
              </w:pBdr>
              <w:ind w:left="105" w:right="432"/>
              <w:rPr>
                <w:color w:val="000000" w:themeColor="text1"/>
                <w:sz w:val="24"/>
                <w:szCs w:val="24"/>
              </w:rPr>
            </w:pPr>
            <w:r w:rsidRPr="00680D46">
              <w:rPr>
                <w:color w:val="000000" w:themeColor="text1"/>
                <w:sz w:val="24"/>
                <w:szCs w:val="24"/>
              </w:rPr>
              <w:t>Црвени крст, Општински штаб за ванредне ситуације</w:t>
            </w:r>
          </w:p>
        </w:tc>
      </w:tr>
      <w:tr w:rsidR="009964DD" w:rsidRPr="00680D46">
        <w:trPr>
          <w:trHeight w:val="2207"/>
        </w:trPr>
        <w:tc>
          <w:tcPr>
            <w:tcW w:w="2261" w:type="dxa"/>
          </w:tcPr>
          <w:p w:rsidR="009964DD" w:rsidRPr="00680D46" w:rsidRDefault="006A2406">
            <w:pPr>
              <w:pBdr>
                <w:top w:val="nil"/>
                <w:left w:val="nil"/>
                <w:bottom w:val="nil"/>
                <w:right w:val="nil"/>
                <w:between w:val="nil"/>
              </w:pBdr>
              <w:spacing w:line="242" w:lineRule="auto"/>
              <w:ind w:left="110" w:right="166"/>
              <w:rPr>
                <w:color w:val="000000" w:themeColor="text1"/>
                <w:sz w:val="24"/>
                <w:szCs w:val="24"/>
              </w:rPr>
            </w:pPr>
            <w:r w:rsidRPr="00680D46">
              <w:rPr>
                <w:color w:val="000000" w:themeColor="text1"/>
                <w:sz w:val="24"/>
                <w:szCs w:val="24"/>
              </w:rPr>
              <w:t>Повреде и несреће у школи</w:t>
            </w:r>
          </w:p>
        </w:tc>
        <w:tc>
          <w:tcPr>
            <w:tcW w:w="2203" w:type="dxa"/>
          </w:tcPr>
          <w:p w:rsidR="009964DD" w:rsidRPr="00680D46" w:rsidRDefault="006A2406" w:rsidP="002A0441">
            <w:pPr>
              <w:numPr>
                <w:ilvl w:val="0"/>
                <w:numId w:val="96"/>
              </w:numPr>
              <w:pBdr>
                <w:top w:val="nil"/>
                <w:left w:val="nil"/>
                <w:bottom w:val="nil"/>
                <w:right w:val="nil"/>
                <w:between w:val="nil"/>
              </w:pBdr>
              <w:tabs>
                <w:tab w:val="left" w:pos="249"/>
              </w:tabs>
              <w:spacing w:line="242" w:lineRule="auto"/>
              <w:ind w:right="296" w:firstLine="0"/>
              <w:rPr>
                <w:color w:val="000000" w:themeColor="text1"/>
              </w:rPr>
            </w:pPr>
            <w:r w:rsidRPr="00680D46">
              <w:rPr>
                <w:color w:val="000000" w:themeColor="text1"/>
                <w:sz w:val="24"/>
                <w:szCs w:val="24"/>
              </w:rPr>
              <w:t>Указивање прве помоћи</w:t>
            </w:r>
          </w:p>
          <w:p w:rsidR="009964DD" w:rsidRPr="00680D46" w:rsidRDefault="006A2406" w:rsidP="002A0441">
            <w:pPr>
              <w:numPr>
                <w:ilvl w:val="0"/>
                <w:numId w:val="96"/>
              </w:numPr>
              <w:pBdr>
                <w:top w:val="nil"/>
                <w:left w:val="nil"/>
                <w:bottom w:val="nil"/>
                <w:right w:val="nil"/>
                <w:between w:val="nil"/>
              </w:pBdr>
              <w:tabs>
                <w:tab w:val="left" w:pos="249"/>
              </w:tabs>
              <w:spacing w:line="242" w:lineRule="auto"/>
              <w:ind w:right="223" w:firstLine="0"/>
              <w:rPr>
                <w:color w:val="000000" w:themeColor="text1"/>
              </w:rPr>
            </w:pPr>
            <w:r w:rsidRPr="00680D46">
              <w:rPr>
                <w:color w:val="000000" w:themeColor="text1"/>
                <w:sz w:val="24"/>
                <w:szCs w:val="24"/>
              </w:rPr>
              <w:t>Позивање Хитне помоћи</w:t>
            </w:r>
          </w:p>
          <w:p w:rsidR="009964DD" w:rsidRPr="00680D46" w:rsidRDefault="006A2406" w:rsidP="002A0441">
            <w:pPr>
              <w:numPr>
                <w:ilvl w:val="0"/>
                <w:numId w:val="96"/>
              </w:numPr>
              <w:pBdr>
                <w:top w:val="nil"/>
                <w:left w:val="nil"/>
                <w:bottom w:val="nil"/>
                <w:right w:val="nil"/>
                <w:between w:val="nil"/>
              </w:pBdr>
              <w:tabs>
                <w:tab w:val="left" w:pos="249"/>
              </w:tabs>
              <w:spacing w:line="242" w:lineRule="auto"/>
              <w:ind w:right="423" w:firstLine="0"/>
              <w:rPr>
                <w:color w:val="000000" w:themeColor="text1"/>
              </w:rPr>
            </w:pPr>
            <w:r w:rsidRPr="00680D46">
              <w:rPr>
                <w:color w:val="000000" w:themeColor="text1"/>
                <w:sz w:val="24"/>
                <w:szCs w:val="24"/>
              </w:rPr>
              <w:t>Обавештавање родитеља</w:t>
            </w:r>
          </w:p>
          <w:p w:rsidR="009964DD" w:rsidRPr="00680D46" w:rsidRDefault="006A2406" w:rsidP="002A0441">
            <w:pPr>
              <w:numPr>
                <w:ilvl w:val="0"/>
                <w:numId w:val="96"/>
              </w:numPr>
              <w:pBdr>
                <w:top w:val="nil"/>
                <w:left w:val="nil"/>
                <w:bottom w:val="nil"/>
                <w:right w:val="nil"/>
                <w:between w:val="nil"/>
              </w:pBdr>
              <w:tabs>
                <w:tab w:val="left" w:pos="249"/>
              </w:tabs>
              <w:spacing w:line="271" w:lineRule="auto"/>
              <w:ind w:left="249" w:hanging="139"/>
              <w:rPr>
                <w:color w:val="000000" w:themeColor="text1"/>
              </w:rPr>
            </w:pPr>
            <w:r w:rsidRPr="00680D46">
              <w:rPr>
                <w:color w:val="000000" w:themeColor="text1"/>
                <w:sz w:val="24"/>
                <w:szCs w:val="24"/>
              </w:rPr>
              <w:t>Попуњавање</w:t>
            </w:r>
          </w:p>
          <w:p w:rsidR="009964DD" w:rsidRPr="00680D46" w:rsidRDefault="006A2406">
            <w:pPr>
              <w:pBdr>
                <w:top w:val="nil"/>
                <w:left w:val="nil"/>
                <w:bottom w:val="nil"/>
                <w:right w:val="nil"/>
                <w:between w:val="nil"/>
              </w:pBdr>
              <w:spacing w:line="257" w:lineRule="auto"/>
              <w:ind w:left="110"/>
              <w:rPr>
                <w:color w:val="000000" w:themeColor="text1"/>
                <w:sz w:val="24"/>
                <w:szCs w:val="24"/>
              </w:rPr>
            </w:pPr>
            <w:r w:rsidRPr="00680D46">
              <w:rPr>
                <w:color w:val="000000" w:themeColor="text1"/>
                <w:sz w:val="24"/>
                <w:szCs w:val="24"/>
              </w:rPr>
              <w:t>извештаја</w:t>
            </w:r>
          </w:p>
        </w:tc>
        <w:tc>
          <w:tcPr>
            <w:tcW w:w="1334" w:type="dxa"/>
          </w:tcPr>
          <w:p w:rsidR="009964DD" w:rsidRPr="00680D46" w:rsidRDefault="006A2406">
            <w:pPr>
              <w:pBdr>
                <w:top w:val="nil"/>
                <w:left w:val="nil"/>
                <w:bottom w:val="nil"/>
                <w:right w:val="nil"/>
                <w:between w:val="nil"/>
              </w:pBdr>
              <w:spacing w:line="273" w:lineRule="auto"/>
              <w:ind w:left="110"/>
              <w:rPr>
                <w:color w:val="000000" w:themeColor="text1"/>
                <w:sz w:val="24"/>
                <w:szCs w:val="24"/>
              </w:rPr>
            </w:pPr>
            <w:r w:rsidRPr="00680D46">
              <w:rPr>
                <w:color w:val="000000" w:themeColor="text1"/>
                <w:sz w:val="24"/>
                <w:szCs w:val="24"/>
              </w:rPr>
              <w:t>0–15</w:t>
            </w:r>
          </w:p>
          <w:p w:rsidR="009964DD" w:rsidRPr="00680D46" w:rsidRDefault="006A2406">
            <w:pPr>
              <w:pBdr>
                <w:top w:val="nil"/>
                <w:left w:val="nil"/>
                <w:bottom w:val="nil"/>
                <w:right w:val="nil"/>
                <w:between w:val="nil"/>
              </w:pBdr>
              <w:spacing w:before="4" w:line="237" w:lineRule="auto"/>
              <w:ind w:left="110" w:right="166"/>
              <w:rPr>
                <w:color w:val="000000" w:themeColor="text1"/>
                <w:sz w:val="24"/>
                <w:szCs w:val="24"/>
              </w:rPr>
            </w:pPr>
            <w:r w:rsidRPr="00680D46">
              <w:rPr>
                <w:color w:val="000000" w:themeColor="text1"/>
                <w:sz w:val="24"/>
                <w:szCs w:val="24"/>
              </w:rPr>
              <w:t>минута од догађаја</w:t>
            </w:r>
          </w:p>
        </w:tc>
        <w:tc>
          <w:tcPr>
            <w:tcW w:w="2064" w:type="dxa"/>
          </w:tcPr>
          <w:p w:rsidR="009964DD" w:rsidRPr="00680D46" w:rsidRDefault="006A2406">
            <w:pPr>
              <w:pBdr>
                <w:top w:val="nil"/>
                <w:left w:val="nil"/>
                <w:bottom w:val="nil"/>
                <w:right w:val="nil"/>
                <w:between w:val="nil"/>
              </w:pBdr>
              <w:ind w:left="110" w:right="163"/>
              <w:rPr>
                <w:color w:val="000000" w:themeColor="text1"/>
                <w:sz w:val="24"/>
                <w:szCs w:val="24"/>
              </w:rPr>
            </w:pPr>
            <w:r w:rsidRPr="00680D46">
              <w:rPr>
                <w:color w:val="000000" w:themeColor="text1"/>
                <w:sz w:val="24"/>
                <w:szCs w:val="24"/>
              </w:rPr>
              <w:t>Наставник на часу, школски лекар/медицинск а сестра, директор</w:t>
            </w:r>
          </w:p>
        </w:tc>
        <w:tc>
          <w:tcPr>
            <w:tcW w:w="1891" w:type="dxa"/>
          </w:tcPr>
          <w:p w:rsidR="009964DD" w:rsidRPr="00680D46" w:rsidRDefault="006A2406">
            <w:pPr>
              <w:pBdr>
                <w:top w:val="nil"/>
                <w:left w:val="nil"/>
                <w:bottom w:val="nil"/>
                <w:right w:val="nil"/>
                <w:between w:val="nil"/>
              </w:pBdr>
              <w:spacing w:line="273" w:lineRule="auto"/>
              <w:ind w:left="105"/>
              <w:rPr>
                <w:color w:val="000000" w:themeColor="text1"/>
                <w:sz w:val="24"/>
                <w:szCs w:val="24"/>
              </w:rPr>
            </w:pPr>
            <w:r w:rsidRPr="00680D46">
              <w:rPr>
                <w:color w:val="000000" w:themeColor="text1"/>
                <w:sz w:val="24"/>
                <w:szCs w:val="24"/>
              </w:rPr>
              <w:t>Хитна помоћ</w:t>
            </w:r>
          </w:p>
        </w:tc>
      </w:tr>
      <w:tr w:rsidR="009964DD" w:rsidRPr="00680D46">
        <w:trPr>
          <w:trHeight w:val="3311"/>
        </w:trPr>
        <w:tc>
          <w:tcPr>
            <w:tcW w:w="2261" w:type="dxa"/>
          </w:tcPr>
          <w:p w:rsidR="009964DD" w:rsidRPr="00680D46" w:rsidRDefault="006A2406">
            <w:pPr>
              <w:pBdr>
                <w:top w:val="nil"/>
                <w:left w:val="nil"/>
                <w:bottom w:val="nil"/>
                <w:right w:val="nil"/>
                <w:between w:val="nil"/>
              </w:pBdr>
              <w:spacing w:line="242" w:lineRule="auto"/>
              <w:ind w:left="110"/>
              <w:rPr>
                <w:color w:val="000000" w:themeColor="text1"/>
                <w:sz w:val="24"/>
                <w:szCs w:val="24"/>
              </w:rPr>
            </w:pPr>
            <w:r w:rsidRPr="00680D46">
              <w:rPr>
                <w:color w:val="000000" w:themeColor="text1"/>
                <w:sz w:val="24"/>
                <w:szCs w:val="24"/>
              </w:rPr>
              <w:t>Насиље (физичко/психичко</w:t>
            </w:r>
          </w:p>
          <w:p w:rsidR="009964DD" w:rsidRPr="00680D46" w:rsidRDefault="006A2406">
            <w:pPr>
              <w:pBdr>
                <w:top w:val="nil"/>
                <w:left w:val="nil"/>
                <w:bottom w:val="nil"/>
                <w:right w:val="nil"/>
                <w:between w:val="nil"/>
              </w:pBdr>
              <w:spacing w:line="271" w:lineRule="auto"/>
              <w:ind w:left="110"/>
              <w:rPr>
                <w:color w:val="000000" w:themeColor="text1"/>
                <w:sz w:val="24"/>
                <w:szCs w:val="24"/>
              </w:rPr>
            </w:pPr>
            <w:r w:rsidRPr="00680D46">
              <w:rPr>
                <w:color w:val="000000" w:themeColor="text1"/>
                <w:sz w:val="24"/>
                <w:szCs w:val="24"/>
              </w:rPr>
              <w:t>)</w:t>
            </w:r>
          </w:p>
        </w:tc>
        <w:tc>
          <w:tcPr>
            <w:tcW w:w="2203" w:type="dxa"/>
          </w:tcPr>
          <w:p w:rsidR="009964DD" w:rsidRPr="00680D46" w:rsidRDefault="006A2406" w:rsidP="002A0441">
            <w:pPr>
              <w:numPr>
                <w:ilvl w:val="0"/>
                <w:numId w:val="95"/>
              </w:numPr>
              <w:pBdr>
                <w:top w:val="nil"/>
                <w:left w:val="nil"/>
                <w:bottom w:val="nil"/>
                <w:right w:val="nil"/>
                <w:between w:val="nil"/>
              </w:pBdr>
              <w:tabs>
                <w:tab w:val="left" w:pos="249"/>
              </w:tabs>
              <w:ind w:right="964" w:firstLine="0"/>
              <w:rPr>
                <w:color w:val="000000" w:themeColor="text1"/>
              </w:rPr>
            </w:pPr>
            <w:r w:rsidRPr="00680D46">
              <w:rPr>
                <w:color w:val="000000" w:themeColor="text1"/>
                <w:sz w:val="24"/>
                <w:szCs w:val="24"/>
              </w:rPr>
              <w:t>Одмах раздвајање ученика</w:t>
            </w:r>
          </w:p>
          <w:p w:rsidR="009964DD" w:rsidRPr="00680D46" w:rsidRDefault="006A2406" w:rsidP="002A0441">
            <w:pPr>
              <w:numPr>
                <w:ilvl w:val="0"/>
                <w:numId w:val="95"/>
              </w:numPr>
              <w:pBdr>
                <w:top w:val="nil"/>
                <w:left w:val="nil"/>
                <w:bottom w:val="nil"/>
                <w:right w:val="nil"/>
                <w:between w:val="nil"/>
              </w:pBdr>
              <w:tabs>
                <w:tab w:val="left" w:pos="249"/>
              </w:tabs>
              <w:ind w:right="185" w:firstLine="0"/>
              <w:rPr>
                <w:color w:val="000000" w:themeColor="text1"/>
              </w:rPr>
            </w:pPr>
            <w:r w:rsidRPr="00680D46">
              <w:rPr>
                <w:color w:val="000000" w:themeColor="text1"/>
                <w:sz w:val="24"/>
                <w:szCs w:val="24"/>
              </w:rPr>
              <w:t>Обавештавање педагога/психолог а</w:t>
            </w:r>
          </w:p>
          <w:p w:rsidR="009964DD" w:rsidRPr="00680D46" w:rsidRDefault="006A2406" w:rsidP="002A0441">
            <w:pPr>
              <w:numPr>
                <w:ilvl w:val="0"/>
                <w:numId w:val="95"/>
              </w:numPr>
              <w:pBdr>
                <w:top w:val="nil"/>
                <w:left w:val="nil"/>
                <w:bottom w:val="nil"/>
                <w:right w:val="nil"/>
                <w:between w:val="nil"/>
              </w:pBdr>
              <w:tabs>
                <w:tab w:val="left" w:pos="249"/>
              </w:tabs>
              <w:spacing w:line="242" w:lineRule="auto"/>
              <w:ind w:right="761" w:firstLine="0"/>
              <w:rPr>
                <w:color w:val="000000" w:themeColor="text1"/>
              </w:rPr>
            </w:pPr>
            <w:r w:rsidRPr="00680D46">
              <w:rPr>
                <w:color w:val="000000" w:themeColor="text1"/>
                <w:sz w:val="24"/>
                <w:szCs w:val="24"/>
              </w:rPr>
              <w:t>Разговор са учесницима</w:t>
            </w:r>
          </w:p>
          <w:p w:rsidR="009964DD" w:rsidRPr="00680D46" w:rsidRDefault="006A2406" w:rsidP="002A0441">
            <w:pPr>
              <w:numPr>
                <w:ilvl w:val="0"/>
                <w:numId w:val="95"/>
              </w:numPr>
              <w:pBdr>
                <w:top w:val="nil"/>
                <w:left w:val="nil"/>
                <w:bottom w:val="nil"/>
                <w:right w:val="nil"/>
                <w:between w:val="nil"/>
              </w:pBdr>
              <w:tabs>
                <w:tab w:val="left" w:pos="249"/>
              </w:tabs>
              <w:spacing w:line="242" w:lineRule="auto"/>
              <w:ind w:right="817" w:firstLine="0"/>
              <w:rPr>
                <w:color w:val="000000" w:themeColor="text1"/>
              </w:rPr>
            </w:pPr>
            <w:r w:rsidRPr="00680D46">
              <w:rPr>
                <w:color w:val="000000" w:themeColor="text1"/>
                <w:sz w:val="24"/>
                <w:szCs w:val="24"/>
              </w:rPr>
              <w:t>Контакт са родитељима</w:t>
            </w:r>
          </w:p>
          <w:p w:rsidR="009964DD" w:rsidRPr="00680D46" w:rsidRDefault="006A2406" w:rsidP="002A0441">
            <w:pPr>
              <w:numPr>
                <w:ilvl w:val="0"/>
                <w:numId w:val="95"/>
              </w:numPr>
              <w:pBdr>
                <w:top w:val="nil"/>
                <w:left w:val="nil"/>
                <w:bottom w:val="nil"/>
                <w:right w:val="nil"/>
                <w:between w:val="nil"/>
              </w:pBdr>
              <w:tabs>
                <w:tab w:val="left" w:pos="249"/>
              </w:tabs>
              <w:spacing w:line="271" w:lineRule="auto"/>
              <w:ind w:left="249" w:hanging="139"/>
              <w:rPr>
                <w:color w:val="000000" w:themeColor="text1"/>
              </w:rPr>
            </w:pPr>
            <w:r w:rsidRPr="00680D46">
              <w:rPr>
                <w:color w:val="000000" w:themeColor="text1"/>
                <w:sz w:val="24"/>
                <w:szCs w:val="24"/>
              </w:rPr>
              <w:t>Сачињавање</w:t>
            </w:r>
          </w:p>
          <w:p w:rsidR="009964DD" w:rsidRPr="00680D46" w:rsidRDefault="006A2406">
            <w:pPr>
              <w:pBdr>
                <w:top w:val="nil"/>
                <w:left w:val="nil"/>
                <w:bottom w:val="nil"/>
                <w:right w:val="nil"/>
                <w:between w:val="nil"/>
              </w:pBdr>
              <w:spacing w:line="257" w:lineRule="auto"/>
              <w:ind w:left="110"/>
              <w:rPr>
                <w:color w:val="000000" w:themeColor="text1"/>
                <w:sz w:val="24"/>
                <w:szCs w:val="24"/>
              </w:rPr>
            </w:pPr>
            <w:r w:rsidRPr="00680D46">
              <w:rPr>
                <w:color w:val="000000" w:themeColor="text1"/>
                <w:sz w:val="24"/>
                <w:szCs w:val="24"/>
              </w:rPr>
              <w:t>записника</w:t>
            </w:r>
          </w:p>
        </w:tc>
        <w:tc>
          <w:tcPr>
            <w:tcW w:w="1334" w:type="dxa"/>
          </w:tcPr>
          <w:p w:rsidR="009964DD" w:rsidRPr="00680D46" w:rsidRDefault="006A2406">
            <w:pPr>
              <w:pBdr>
                <w:top w:val="nil"/>
                <w:left w:val="nil"/>
                <w:bottom w:val="nil"/>
                <w:right w:val="nil"/>
                <w:between w:val="nil"/>
              </w:pBdr>
              <w:ind w:left="110" w:right="166"/>
              <w:rPr>
                <w:color w:val="000000" w:themeColor="text1"/>
                <w:sz w:val="24"/>
                <w:szCs w:val="24"/>
              </w:rPr>
            </w:pPr>
            <w:r w:rsidRPr="00680D46">
              <w:rPr>
                <w:color w:val="000000" w:themeColor="text1"/>
                <w:sz w:val="24"/>
                <w:szCs w:val="24"/>
              </w:rPr>
              <w:t>0–24 сата (зависно од тежине случаја)</w:t>
            </w:r>
          </w:p>
        </w:tc>
        <w:tc>
          <w:tcPr>
            <w:tcW w:w="2064" w:type="dxa"/>
          </w:tcPr>
          <w:p w:rsidR="009964DD" w:rsidRPr="00680D46" w:rsidRDefault="006A2406">
            <w:pPr>
              <w:pBdr>
                <w:top w:val="nil"/>
                <w:left w:val="nil"/>
                <w:bottom w:val="nil"/>
                <w:right w:val="nil"/>
                <w:between w:val="nil"/>
              </w:pBdr>
              <w:ind w:left="110" w:right="163"/>
              <w:rPr>
                <w:color w:val="000000" w:themeColor="text1"/>
                <w:sz w:val="24"/>
                <w:szCs w:val="24"/>
              </w:rPr>
            </w:pPr>
            <w:r w:rsidRPr="00680D46">
              <w:rPr>
                <w:color w:val="000000" w:themeColor="text1"/>
                <w:sz w:val="24"/>
                <w:szCs w:val="24"/>
              </w:rPr>
              <w:t>Наставници, педагог, психолог, директор</w:t>
            </w:r>
          </w:p>
        </w:tc>
        <w:tc>
          <w:tcPr>
            <w:tcW w:w="1891" w:type="dxa"/>
          </w:tcPr>
          <w:p w:rsidR="009964DD" w:rsidRPr="00680D46" w:rsidRDefault="006A2406">
            <w:pPr>
              <w:pBdr>
                <w:top w:val="nil"/>
                <w:left w:val="nil"/>
                <w:bottom w:val="nil"/>
                <w:right w:val="nil"/>
                <w:between w:val="nil"/>
              </w:pBdr>
              <w:ind w:left="105"/>
              <w:rPr>
                <w:color w:val="000000" w:themeColor="text1"/>
                <w:sz w:val="24"/>
                <w:szCs w:val="24"/>
              </w:rPr>
            </w:pPr>
            <w:r w:rsidRPr="00680D46">
              <w:rPr>
                <w:color w:val="000000" w:themeColor="text1"/>
                <w:sz w:val="24"/>
                <w:szCs w:val="24"/>
              </w:rPr>
              <w:t>Центар за социјални рад, полиција (ако је потребно)</w:t>
            </w:r>
          </w:p>
        </w:tc>
      </w:tr>
      <w:tr w:rsidR="009964DD" w:rsidRPr="00680D46">
        <w:trPr>
          <w:trHeight w:val="3037"/>
        </w:trPr>
        <w:tc>
          <w:tcPr>
            <w:tcW w:w="2261" w:type="dxa"/>
          </w:tcPr>
          <w:p w:rsidR="009964DD" w:rsidRPr="00680D46" w:rsidRDefault="006A2406">
            <w:pPr>
              <w:pBdr>
                <w:top w:val="nil"/>
                <w:left w:val="nil"/>
                <w:bottom w:val="nil"/>
                <w:right w:val="nil"/>
                <w:between w:val="nil"/>
              </w:pBdr>
              <w:spacing w:line="242" w:lineRule="auto"/>
              <w:ind w:left="110"/>
              <w:rPr>
                <w:color w:val="000000" w:themeColor="text1"/>
                <w:sz w:val="24"/>
                <w:szCs w:val="24"/>
              </w:rPr>
            </w:pPr>
            <w:r w:rsidRPr="00680D46">
              <w:rPr>
                <w:color w:val="000000" w:themeColor="text1"/>
                <w:sz w:val="24"/>
                <w:szCs w:val="24"/>
              </w:rPr>
              <w:t>Претња бомбом / оружјем</w:t>
            </w:r>
          </w:p>
        </w:tc>
        <w:tc>
          <w:tcPr>
            <w:tcW w:w="2203" w:type="dxa"/>
          </w:tcPr>
          <w:p w:rsidR="009964DD" w:rsidRPr="00680D46" w:rsidRDefault="006A2406" w:rsidP="002A0441">
            <w:pPr>
              <w:numPr>
                <w:ilvl w:val="0"/>
                <w:numId w:val="91"/>
              </w:numPr>
              <w:pBdr>
                <w:top w:val="nil"/>
                <w:left w:val="nil"/>
                <w:bottom w:val="nil"/>
                <w:right w:val="nil"/>
                <w:between w:val="nil"/>
              </w:pBdr>
              <w:tabs>
                <w:tab w:val="left" w:pos="249"/>
              </w:tabs>
              <w:ind w:right="939" w:firstLine="0"/>
              <w:rPr>
                <w:color w:val="000000" w:themeColor="text1"/>
              </w:rPr>
            </w:pPr>
            <w:r w:rsidRPr="00680D46">
              <w:rPr>
                <w:color w:val="000000" w:themeColor="text1"/>
                <w:sz w:val="24"/>
                <w:szCs w:val="24"/>
              </w:rPr>
              <w:t>Одмах обавестити полицију</w:t>
            </w:r>
          </w:p>
          <w:p w:rsidR="009964DD" w:rsidRPr="00680D46" w:rsidRDefault="006A2406" w:rsidP="002A0441">
            <w:pPr>
              <w:numPr>
                <w:ilvl w:val="0"/>
                <w:numId w:val="91"/>
              </w:numPr>
              <w:pBdr>
                <w:top w:val="nil"/>
                <w:left w:val="nil"/>
                <w:bottom w:val="nil"/>
                <w:right w:val="nil"/>
                <w:between w:val="nil"/>
              </w:pBdr>
              <w:tabs>
                <w:tab w:val="left" w:pos="249"/>
              </w:tabs>
              <w:spacing w:before="1" w:line="237" w:lineRule="auto"/>
              <w:ind w:right="492" w:firstLine="0"/>
              <w:rPr>
                <w:color w:val="000000" w:themeColor="text1"/>
              </w:rPr>
            </w:pPr>
            <w:r w:rsidRPr="00680D46">
              <w:rPr>
                <w:color w:val="000000" w:themeColor="text1"/>
                <w:sz w:val="24"/>
                <w:szCs w:val="24"/>
              </w:rPr>
              <w:t>Евакуација по упутству</w:t>
            </w:r>
          </w:p>
          <w:p w:rsidR="009964DD" w:rsidRPr="00680D46" w:rsidRDefault="006A2406" w:rsidP="002A0441">
            <w:pPr>
              <w:numPr>
                <w:ilvl w:val="0"/>
                <w:numId w:val="91"/>
              </w:numPr>
              <w:pBdr>
                <w:top w:val="nil"/>
                <w:left w:val="nil"/>
                <w:bottom w:val="nil"/>
                <w:right w:val="nil"/>
                <w:between w:val="nil"/>
              </w:pBdr>
              <w:tabs>
                <w:tab w:val="left" w:pos="249"/>
              </w:tabs>
              <w:spacing w:before="3"/>
              <w:ind w:right="116" w:firstLine="0"/>
              <w:rPr>
                <w:color w:val="000000" w:themeColor="text1"/>
              </w:rPr>
            </w:pPr>
            <w:r w:rsidRPr="00680D46">
              <w:rPr>
                <w:color w:val="000000" w:themeColor="text1"/>
                <w:sz w:val="24"/>
                <w:szCs w:val="24"/>
              </w:rPr>
              <w:t>Збрињавање ученика на безбедној локацији</w:t>
            </w:r>
          </w:p>
          <w:p w:rsidR="009964DD" w:rsidRPr="00680D46" w:rsidRDefault="006A2406" w:rsidP="002A0441">
            <w:pPr>
              <w:numPr>
                <w:ilvl w:val="0"/>
                <w:numId w:val="91"/>
              </w:numPr>
              <w:pBdr>
                <w:top w:val="nil"/>
                <w:left w:val="nil"/>
                <w:bottom w:val="nil"/>
                <w:right w:val="nil"/>
                <w:between w:val="nil"/>
              </w:pBdr>
              <w:tabs>
                <w:tab w:val="left" w:pos="249"/>
              </w:tabs>
              <w:spacing w:line="274" w:lineRule="auto"/>
              <w:ind w:left="249" w:hanging="139"/>
              <w:rPr>
                <w:color w:val="000000" w:themeColor="text1"/>
              </w:rPr>
            </w:pPr>
            <w:r w:rsidRPr="00680D46">
              <w:rPr>
                <w:color w:val="000000" w:themeColor="text1"/>
                <w:sz w:val="24"/>
                <w:szCs w:val="24"/>
              </w:rPr>
              <w:t>Сарадња са</w:t>
            </w:r>
          </w:p>
          <w:p w:rsidR="009964DD" w:rsidRPr="00680D46" w:rsidRDefault="006A2406">
            <w:pPr>
              <w:pBdr>
                <w:top w:val="nil"/>
                <w:left w:val="nil"/>
                <w:bottom w:val="nil"/>
                <w:right w:val="nil"/>
                <w:between w:val="nil"/>
              </w:pBdr>
              <w:spacing w:line="274" w:lineRule="auto"/>
              <w:ind w:left="110" w:right="496"/>
              <w:rPr>
                <w:color w:val="000000" w:themeColor="text1"/>
                <w:sz w:val="24"/>
                <w:szCs w:val="24"/>
              </w:rPr>
            </w:pPr>
            <w:r w:rsidRPr="00680D46">
              <w:rPr>
                <w:color w:val="000000" w:themeColor="text1"/>
                <w:sz w:val="24"/>
                <w:szCs w:val="24"/>
              </w:rPr>
              <w:t>МУП-ом током претраге</w:t>
            </w:r>
          </w:p>
        </w:tc>
        <w:tc>
          <w:tcPr>
            <w:tcW w:w="1334" w:type="dxa"/>
          </w:tcPr>
          <w:p w:rsidR="009964DD" w:rsidRPr="00680D46" w:rsidRDefault="006A2406">
            <w:pPr>
              <w:pBdr>
                <w:top w:val="nil"/>
                <w:left w:val="nil"/>
                <w:bottom w:val="nil"/>
                <w:right w:val="nil"/>
                <w:between w:val="nil"/>
              </w:pBdr>
              <w:spacing w:line="242" w:lineRule="auto"/>
              <w:ind w:left="110" w:right="171"/>
              <w:rPr>
                <w:color w:val="000000" w:themeColor="text1"/>
                <w:sz w:val="24"/>
                <w:szCs w:val="24"/>
              </w:rPr>
            </w:pPr>
            <w:r w:rsidRPr="00680D46">
              <w:rPr>
                <w:color w:val="000000" w:themeColor="text1"/>
                <w:sz w:val="24"/>
                <w:szCs w:val="24"/>
              </w:rPr>
              <w:t>Одмах – 10 минута</w:t>
            </w:r>
          </w:p>
        </w:tc>
        <w:tc>
          <w:tcPr>
            <w:tcW w:w="2064" w:type="dxa"/>
          </w:tcPr>
          <w:p w:rsidR="009964DD" w:rsidRPr="00680D46" w:rsidRDefault="006A2406">
            <w:pPr>
              <w:pBdr>
                <w:top w:val="nil"/>
                <w:left w:val="nil"/>
                <w:bottom w:val="nil"/>
                <w:right w:val="nil"/>
                <w:between w:val="nil"/>
              </w:pBdr>
              <w:ind w:left="110" w:right="253"/>
              <w:rPr>
                <w:color w:val="000000" w:themeColor="text1"/>
                <w:sz w:val="24"/>
                <w:szCs w:val="24"/>
              </w:rPr>
            </w:pPr>
            <w:r w:rsidRPr="00680D46">
              <w:rPr>
                <w:color w:val="000000" w:themeColor="text1"/>
                <w:sz w:val="24"/>
                <w:szCs w:val="24"/>
              </w:rPr>
              <w:t>Директор, наставници, тим за безбедност</w:t>
            </w:r>
          </w:p>
        </w:tc>
        <w:tc>
          <w:tcPr>
            <w:tcW w:w="1891" w:type="dxa"/>
          </w:tcPr>
          <w:p w:rsidR="009964DD" w:rsidRPr="00680D46" w:rsidRDefault="006A2406">
            <w:pPr>
              <w:pBdr>
                <w:top w:val="nil"/>
                <w:left w:val="nil"/>
                <w:bottom w:val="nil"/>
                <w:right w:val="nil"/>
                <w:between w:val="nil"/>
              </w:pBdr>
              <w:ind w:left="105" w:right="134"/>
              <w:rPr>
                <w:color w:val="000000" w:themeColor="text1"/>
                <w:sz w:val="24"/>
                <w:szCs w:val="24"/>
              </w:rPr>
            </w:pPr>
            <w:r w:rsidRPr="00680D46">
              <w:rPr>
                <w:color w:val="000000" w:themeColor="text1"/>
                <w:sz w:val="24"/>
                <w:szCs w:val="24"/>
              </w:rPr>
              <w:t>Полиција, специјализован е службе</w:t>
            </w:r>
          </w:p>
        </w:tc>
      </w:tr>
      <w:tr w:rsidR="009964DD" w:rsidRPr="00680D46">
        <w:trPr>
          <w:trHeight w:val="825"/>
        </w:trPr>
        <w:tc>
          <w:tcPr>
            <w:tcW w:w="2261" w:type="dxa"/>
          </w:tcPr>
          <w:p w:rsidR="009964DD" w:rsidRPr="00680D46" w:rsidRDefault="006A2406">
            <w:pPr>
              <w:pBdr>
                <w:top w:val="nil"/>
                <w:left w:val="nil"/>
                <w:bottom w:val="nil"/>
                <w:right w:val="nil"/>
                <w:between w:val="nil"/>
              </w:pBdr>
              <w:spacing w:line="237" w:lineRule="auto"/>
              <w:ind w:left="110" w:right="510"/>
              <w:rPr>
                <w:color w:val="000000" w:themeColor="text1"/>
                <w:sz w:val="24"/>
                <w:szCs w:val="24"/>
              </w:rPr>
            </w:pPr>
            <w:r w:rsidRPr="00680D46">
              <w:rPr>
                <w:color w:val="000000" w:themeColor="text1"/>
                <w:sz w:val="24"/>
                <w:szCs w:val="24"/>
              </w:rPr>
              <w:t>Епидемије и заразне болести</w:t>
            </w:r>
          </w:p>
        </w:tc>
        <w:tc>
          <w:tcPr>
            <w:tcW w:w="2203" w:type="dxa"/>
          </w:tcPr>
          <w:p w:rsidR="009964DD" w:rsidRPr="00680D46" w:rsidRDefault="006A2406" w:rsidP="002A0441">
            <w:pPr>
              <w:numPr>
                <w:ilvl w:val="0"/>
                <w:numId w:val="89"/>
              </w:numPr>
              <w:pBdr>
                <w:top w:val="nil"/>
                <w:left w:val="nil"/>
                <w:bottom w:val="nil"/>
                <w:right w:val="nil"/>
                <w:between w:val="nil"/>
              </w:pBdr>
              <w:tabs>
                <w:tab w:val="left" w:pos="249"/>
              </w:tabs>
              <w:spacing w:line="237" w:lineRule="auto"/>
              <w:ind w:right="267" w:firstLine="0"/>
              <w:rPr>
                <w:color w:val="000000" w:themeColor="text1"/>
              </w:rPr>
            </w:pPr>
            <w:r w:rsidRPr="00680D46">
              <w:rPr>
                <w:color w:val="000000" w:themeColor="text1"/>
                <w:sz w:val="24"/>
                <w:szCs w:val="24"/>
              </w:rPr>
              <w:t>Изолација оболелог ученика</w:t>
            </w:r>
          </w:p>
          <w:p w:rsidR="009964DD" w:rsidRPr="00680D46" w:rsidRDefault="006A2406" w:rsidP="002A0441">
            <w:pPr>
              <w:numPr>
                <w:ilvl w:val="0"/>
                <w:numId w:val="89"/>
              </w:numPr>
              <w:pBdr>
                <w:top w:val="nil"/>
                <w:left w:val="nil"/>
                <w:bottom w:val="nil"/>
                <w:right w:val="nil"/>
                <w:between w:val="nil"/>
              </w:pBdr>
              <w:tabs>
                <w:tab w:val="left" w:pos="249"/>
              </w:tabs>
              <w:spacing w:before="2" w:line="257" w:lineRule="auto"/>
              <w:ind w:left="249" w:hanging="139"/>
              <w:rPr>
                <w:color w:val="000000" w:themeColor="text1"/>
              </w:rPr>
            </w:pPr>
            <w:r w:rsidRPr="00680D46">
              <w:rPr>
                <w:color w:val="000000" w:themeColor="text1"/>
                <w:sz w:val="24"/>
                <w:szCs w:val="24"/>
              </w:rPr>
              <w:t>Обавештавање</w:t>
            </w:r>
          </w:p>
        </w:tc>
        <w:tc>
          <w:tcPr>
            <w:tcW w:w="1334" w:type="dxa"/>
          </w:tcPr>
          <w:p w:rsidR="009964DD" w:rsidRPr="00680D46" w:rsidRDefault="006A2406">
            <w:pPr>
              <w:pBdr>
                <w:top w:val="nil"/>
                <w:left w:val="nil"/>
                <w:bottom w:val="nil"/>
                <w:right w:val="nil"/>
                <w:between w:val="nil"/>
              </w:pBdr>
              <w:spacing w:line="237" w:lineRule="auto"/>
              <w:ind w:left="110" w:right="171"/>
              <w:rPr>
                <w:color w:val="000000" w:themeColor="text1"/>
                <w:sz w:val="24"/>
                <w:szCs w:val="24"/>
              </w:rPr>
            </w:pPr>
            <w:r w:rsidRPr="00680D46">
              <w:rPr>
                <w:color w:val="000000" w:themeColor="text1"/>
                <w:sz w:val="24"/>
                <w:szCs w:val="24"/>
              </w:rPr>
              <w:t>У року од 1 сата од</w:t>
            </w:r>
          </w:p>
        </w:tc>
        <w:tc>
          <w:tcPr>
            <w:tcW w:w="2064" w:type="dxa"/>
          </w:tcPr>
          <w:p w:rsidR="009964DD" w:rsidRPr="00680D46" w:rsidRDefault="006A2406">
            <w:pPr>
              <w:pBdr>
                <w:top w:val="nil"/>
                <w:left w:val="nil"/>
                <w:bottom w:val="nil"/>
                <w:right w:val="nil"/>
                <w:between w:val="nil"/>
              </w:pBdr>
              <w:spacing w:line="237" w:lineRule="auto"/>
              <w:ind w:left="110" w:right="356"/>
              <w:rPr>
                <w:color w:val="000000" w:themeColor="text1"/>
                <w:sz w:val="24"/>
                <w:szCs w:val="24"/>
              </w:rPr>
            </w:pPr>
            <w:r w:rsidRPr="00680D46">
              <w:rPr>
                <w:color w:val="000000" w:themeColor="text1"/>
                <w:sz w:val="24"/>
                <w:szCs w:val="24"/>
              </w:rPr>
              <w:t>Директор, школски лекар,</w:t>
            </w:r>
          </w:p>
          <w:p w:rsidR="009964DD" w:rsidRPr="00680D46" w:rsidRDefault="006A2406">
            <w:pPr>
              <w:pBdr>
                <w:top w:val="nil"/>
                <w:left w:val="nil"/>
                <w:bottom w:val="nil"/>
                <w:right w:val="nil"/>
                <w:between w:val="nil"/>
              </w:pBdr>
              <w:spacing w:before="2" w:line="257" w:lineRule="auto"/>
              <w:ind w:left="110"/>
              <w:rPr>
                <w:color w:val="000000" w:themeColor="text1"/>
                <w:sz w:val="24"/>
                <w:szCs w:val="24"/>
              </w:rPr>
            </w:pPr>
            <w:r w:rsidRPr="00680D46">
              <w:rPr>
                <w:color w:val="000000" w:themeColor="text1"/>
                <w:sz w:val="24"/>
                <w:szCs w:val="24"/>
              </w:rPr>
              <w:t>педагог</w:t>
            </w:r>
          </w:p>
        </w:tc>
        <w:tc>
          <w:tcPr>
            <w:tcW w:w="1891" w:type="dxa"/>
          </w:tcPr>
          <w:p w:rsidR="009964DD" w:rsidRPr="00680D46" w:rsidRDefault="006A2406">
            <w:pPr>
              <w:pBdr>
                <w:top w:val="nil"/>
                <w:left w:val="nil"/>
                <w:bottom w:val="nil"/>
                <w:right w:val="nil"/>
                <w:between w:val="nil"/>
              </w:pBdr>
              <w:spacing w:line="237" w:lineRule="auto"/>
              <w:ind w:left="105"/>
              <w:rPr>
                <w:color w:val="000000" w:themeColor="text1"/>
                <w:sz w:val="24"/>
                <w:szCs w:val="24"/>
              </w:rPr>
            </w:pPr>
            <w:r w:rsidRPr="00680D46">
              <w:rPr>
                <w:color w:val="000000" w:themeColor="text1"/>
                <w:sz w:val="24"/>
                <w:szCs w:val="24"/>
              </w:rPr>
              <w:t>Завод за јавно здравље,</w:t>
            </w:r>
          </w:p>
        </w:tc>
      </w:tr>
    </w:tbl>
    <w:p w:rsidR="009964DD" w:rsidRPr="00680D46" w:rsidRDefault="009964DD">
      <w:pPr>
        <w:pBdr>
          <w:top w:val="nil"/>
          <w:left w:val="nil"/>
          <w:bottom w:val="nil"/>
          <w:right w:val="nil"/>
          <w:between w:val="nil"/>
        </w:pBdr>
        <w:spacing w:line="237" w:lineRule="auto"/>
        <w:rPr>
          <w:color w:val="000000" w:themeColor="text1"/>
          <w:sz w:val="24"/>
          <w:szCs w:val="24"/>
        </w:rPr>
        <w:sectPr w:rsidR="009964DD" w:rsidRPr="00680D46">
          <w:type w:val="continuous"/>
          <w:pgSz w:w="11910" w:h="16840"/>
          <w:pgMar w:top="960" w:right="0" w:bottom="1880" w:left="283" w:header="0" w:footer="1630" w:gutter="0"/>
          <w:cols w:space="720"/>
        </w:sectPr>
      </w:pPr>
    </w:p>
    <w:p w:rsidR="009964DD" w:rsidRPr="00680D46" w:rsidRDefault="009964DD">
      <w:pPr>
        <w:pBdr>
          <w:top w:val="nil"/>
          <w:left w:val="nil"/>
          <w:bottom w:val="nil"/>
          <w:right w:val="nil"/>
          <w:between w:val="nil"/>
        </w:pBdr>
        <w:spacing w:line="276" w:lineRule="auto"/>
        <w:rPr>
          <w:color w:val="000000" w:themeColor="text1"/>
          <w:sz w:val="24"/>
          <w:szCs w:val="24"/>
        </w:rPr>
      </w:pPr>
    </w:p>
    <w:tbl>
      <w:tblPr>
        <w:tblStyle w:val="affffffffffffff0"/>
        <w:tblW w:w="97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1"/>
        <w:gridCol w:w="2203"/>
        <w:gridCol w:w="1334"/>
        <w:gridCol w:w="2064"/>
        <w:gridCol w:w="1891"/>
      </w:tblGrid>
      <w:tr w:rsidR="009964DD" w:rsidRPr="00680D46">
        <w:trPr>
          <w:trHeight w:val="1934"/>
        </w:trPr>
        <w:tc>
          <w:tcPr>
            <w:tcW w:w="2261" w:type="dxa"/>
          </w:tcPr>
          <w:p w:rsidR="009964DD" w:rsidRPr="00680D46" w:rsidRDefault="009964DD">
            <w:pPr>
              <w:pBdr>
                <w:top w:val="nil"/>
                <w:left w:val="nil"/>
                <w:bottom w:val="nil"/>
                <w:right w:val="nil"/>
                <w:between w:val="nil"/>
              </w:pBdr>
              <w:rPr>
                <w:color w:val="000000" w:themeColor="text1"/>
              </w:rPr>
            </w:pPr>
          </w:p>
        </w:tc>
        <w:tc>
          <w:tcPr>
            <w:tcW w:w="2203" w:type="dxa"/>
          </w:tcPr>
          <w:p w:rsidR="009964DD" w:rsidRPr="00680D46" w:rsidRDefault="006A2406">
            <w:pPr>
              <w:pBdr>
                <w:top w:val="nil"/>
                <w:left w:val="nil"/>
                <w:bottom w:val="nil"/>
                <w:right w:val="nil"/>
                <w:between w:val="nil"/>
              </w:pBdr>
              <w:spacing w:line="242" w:lineRule="auto"/>
              <w:ind w:left="110"/>
              <w:rPr>
                <w:color w:val="000000" w:themeColor="text1"/>
                <w:sz w:val="24"/>
                <w:szCs w:val="24"/>
              </w:rPr>
            </w:pPr>
            <w:r w:rsidRPr="00680D46">
              <w:rPr>
                <w:color w:val="000000" w:themeColor="text1"/>
                <w:sz w:val="24"/>
                <w:szCs w:val="24"/>
              </w:rPr>
              <w:t>Завода за јавно здравље</w:t>
            </w:r>
          </w:p>
          <w:p w:rsidR="009964DD" w:rsidRPr="00680D46" w:rsidRDefault="006A2406" w:rsidP="002A0441">
            <w:pPr>
              <w:numPr>
                <w:ilvl w:val="0"/>
                <w:numId w:val="72"/>
              </w:numPr>
              <w:pBdr>
                <w:top w:val="nil"/>
                <w:left w:val="nil"/>
                <w:bottom w:val="nil"/>
                <w:right w:val="nil"/>
                <w:between w:val="nil"/>
              </w:pBdr>
              <w:tabs>
                <w:tab w:val="left" w:pos="249"/>
              </w:tabs>
              <w:spacing w:line="242" w:lineRule="auto"/>
              <w:ind w:right="510" w:firstLine="0"/>
              <w:rPr>
                <w:color w:val="000000" w:themeColor="text1"/>
              </w:rPr>
            </w:pPr>
            <w:r w:rsidRPr="00680D46">
              <w:rPr>
                <w:color w:val="000000" w:themeColor="text1"/>
                <w:sz w:val="24"/>
                <w:szCs w:val="24"/>
              </w:rPr>
              <w:t>Дезинфекција простора</w:t>
            </w:r>
          </w:p>
          <w:p w:rsidR="009964DD" w:rsidRPr="00680D46" w:rsidRDefault="006A2406" w:rsidP="002A0441">
            <w:pPr>
              <w:numPr>
                <w:ilvl w:val="0"/>
                <w:numId w:val="72"/>
              </w:numPr>
              <w:pBdr>
                <w:top w:val="nil"/>
                <w:left w:val="nil"/>
                <w:bottom w:val="nil"/>
                <w:right w:val="nil"/>
                <w:between w:val="nil"/>
              </w:pBdr>
              <w:tabs>
                <w:tab w:val="left" w:pos="249"/>
              </w:tabs>
              <w:spacing w:line="271" w:lineRule="auto"/>
              <w:ind w:left="249" w:hanging="139"/>
              <w:rPr>
                <w:color w:val="000000" w:themeColor="text1"/>
              </w:rPr>
            </w:pPr>
            <w:r w:rsidRPr="00680D46">
              <w:rPr>
                <w:color w:val="000000" w:themeColor="text1"/>
                <w:sz w:val="24"/>
                <w:szCs w:val="24"/>
              </w:rPr>
              <w:t>Информисање</w:t>
            </w:r>
          </w:p>
          <w:p w:rsidR="009964DD" w:rsidRPr="00680D46" w:rsidRDefault="006A2406">
            <w:pPr>
              <w:pBdr>
                <w:top w:val="nil"/>
                <w:left w:val="nil"/>
                <w:bottom w:val="nil"/>
                <w:right w:val="nil"/>
                <w:between w:val="nil"/>
              </w:pBdr>
              <w:spacing w:line="274" w:lineRule="auto"/>
              <w:ind w:left="110" w:right="174"/>
              <w:rPr>
                <w:color w:val="000000" w:themeColor="text1"/>
                <w:sz w:val="24"/>
                <w:szCs w:val="24"/>
              </w:rPr>
            </w:pPr>
            <w:r w:rsidRPr="00680D46">
              <w:rPr>
                <w:color w:val="000000" w:themeColor="text1"/>
                <w:sz w:val="24"/>
                <w:szCs w:val="24"/>
              </w:rPr>
              <w:t>родитеља и предузимање мера</w:t>
            </w:r>
          </w:p>
        </w:tc>
        <w:tc>
          <w:tcPr>
            <w:tcW w:w="1334" w:type="dxa"/>
          </w:tcPr>
          <w:p w:rsidR="009964DD" w:rsidRPr="00680D46" w:rsidRDefault="006A2406">
            <w:pPr>
              <w:pBdr>
                <w:top w:val="nil"/>
                <w:left w:val="nil"/>
                <w:bottom w:val="nil"/>
                <w:right w:val="nil"/>
                <w:between w:val="nil"/>
              </w:pBdr>
              <w:spacing w:line="242" w:lineRule="auto"/>
              <w:ind w:left="110" w:right="211"/>
              <w:rPr>
                <w:color w:val="000000" w:themeColor="text1"/>
                <w:sz w:val="24"/>
                <w:szCs w:val="24"/>
              </w:rPr>
            </w:pPr>
            <w:r w:rsidRPr="00680D46">
              <w:rPr>
                <w:color w:val="000000" w:themeColor="text1"/>
                <w:sz w:val="24"/>
                <w:szCs w:val="24"/>
              </w:rPr>
              <w:t>појаве симптома</w:t>
            </w:r>
          </w:p>
        </w:tc>
        <w:tc>
          <w:tcPr>
            <w:tcW w:w="2064" w:type="dxa"/>
          </w:tcPr>
          <w:p w:rsidR="009964DD" w:rsidRPr="00680D46" w:rsidRDefault="009964DD">
            <w:pPr>
              <w:pBdr>
                <w:top w:val="nil"/>
                <w:left w:val="nil"/>
                <w:bottom w:val="nil"/>
                <w:right w:val="nil"/>
                <w:between w:val="nil"/>
              </w:pBdr>
              <w:rPr>
                <w:color w:val="000000" w:themeColor="text1"/>
              </w:rPr>
            </w:pPr>
          </w:p>
        </w:tc>
        <w:tc>
          <w:tcPr>
            <w:tcW w:w="1891" w:type="dxa"/>
          </w:tcPr>
          <w:p w:rsidR="009964DD" w:rsidRPr="00680D46" w:rsidRDefault="006A2406">
            <w:pPr>
              <w:pBdr>
                <w:top w:val="nil"/>
                <w:left w:val="nil"/>
                <w:bottom w:val="nil"/>
                <w:right w:val="nil"/>
                <w:between w:val="nil"/>
              </w:pBdr>
              <w:spacing w:line="242" w:lineRule="auto"/>
              <w:ind w:left="105"/>
              <w:rPr>
                <w:color w:val="000000" w:themeColor="text1"/>
                <w:sz w:val="24"/>
                <w:szCs w:val="24"/>
              </w:rPr>
            </w:pPr>
            <w:r w:rsidRPr="00680D46">
              <w:rPr>
                <w:color w:val="000000" w:themeColor="text1"/>
                <w:sz w:val="24"/>
                <w:szCs w:val="24"/>
              </w:rPr>
              <w:t>Министарство здравља</w:t>
            </w:r>
          </w:p>
        </w:tc>
      </w:tr>
      <w:tr w:rsidR="009964DD" w:rsidRPr="00680D46">
        <w:trPr>
          <w:trHeight w:val="2481"/>
        </w:trPr>
        <w:tc>
          <w:tcPr>
            <w:tcW w:w="2261" w:type="dxa"/>
          </w:tcPr>
          <w:p w:rsidR="009964DD" w:rsidRPr="00680D46" w:rsidRDefault="006A2406">
            <w:pPr>
              <w:pBdr>
                <w:top w:val="nil"/>
                <w:left w:val="nil"/>
                <w:bottom w:val="nil"/>
                <w:right w:val="nil"/>
                <w:between w:val="nil"/>
              </w:pBdr>
              <w:ind w:left="110" w:right="510"/>
              <w:rPr>
                <w:color w:val="000000" w:themeColor="text1"/>
                <w:sz w:val="24"/>
                <w:szCs w:val="24"/>
              </w:rPr>
            </w:pPr>
            <w:r w:rsidRPr="00680D46">
              <w:rPr>
                <w:color w:val="000000" w:themeColor="text1"/>
                <w:sz w:val="24"/>
                <w:szCs w:val="24"/>
              </w:rPr>
              <w:t>Саобраћајне несреће на екскурзијама</w:t>
            </w:r>
          </w:p>
        </w:tc>
        <w:tc>
          <w:tcPr>
            <w:tcW w:w="2203" w:type="dxa"/>
          </w:tcPr>
          <w:p w:rsidR="009964DD" w:rsidRPr="00680D46" w:rsidRDefault="006A2406">
            <w:pPr>
              <w:numPr>
                <w:ilvl w:val="0"/>
                <w:numId w:val="1"/>
              </w:numPr>
              <w:pBdr>
                <w:top w:val="nil"/>
                <w:left w:val="nil"/>
                <w:bottom w:val="nil"/>
                <w:right w:val="nil"/>
                <w:between w:val="nil"/>
              </w:pBdr>
              <w:tabs>
                <w:tab w:val="left" w:pos="249"/>
              </w:tabs>
              <w:ind w:right="471" w:firstLine="0"/>
              <w:rPr>
                <w:color w:val="000000" w:themeColor="text1"/>
              </w:rPr>
            </w:pPr>
            <w:r w:rsidRPr="00680D46">
              <w:rPr>
                <w:color w:val="000000" w:themeColor="text1"/>
                <w:sz w:val="24"/>
                <w:szCs w:val="24"/>
              </w:rPr>
              <w:t>Обезбеђивање безбедности ученика</w:t>
            </w:r>
          </w:p>
          <w:p w:rsidR="009964DD" w:rsidRPr="00680D46" w:rsidRDefault="006A2406">
            <w:pPr>
              <w:numPr>
                <w:ilvl w:val="0"/>
                <w:numId w:val="1"/>
              </w:numPr>
              <w:pBdr>
                <w:top w:val="nil"/>
                <w:left w:val="nil"/>
                <w:bottom w:val="nil"/>
                <w:right w:val="nil"/>
                <w:between w:val="nil"/>
              </w:pBdr>
              <w:tabs>
                <w:tab w:val="left" w:pos="249"/>
              </w:tabs>
              <w:spacing w:line="242" w:lineRule="auto"/>
              <w:ind w:right="137" w:firstLine="0"/>
              <w:rPr>
                <w:color w:val="000000" w:themeColor="text1"/>
              </w:rPr>
            </w:pPr>
            <w:r w:rsidRPr="00680D46">
              <w:rPr>
                <w:color w:val="000000" w:themeColor="text1"/>
                <w:sz w:val="24"/>
                <w:szCs w:val="24"/>
              </w:rPr>
              <w:t>Позивање Хитне помоћи и полиције</w:t>
            </w:r>
          </w:p>
          <w:p w:rsidR="009964DD" w:rsidRPr="00680D46" w:rsidRDefault="006A2406">
            <w:pPr>
              <w:numPr>
                <w:ilvl w:val="0"/>
                <w:numId w:val="1"/>
              </w:numPr>
              <w:pBdr>
                <w:top w:val="nil"/>
                <w:left w:val="nil"/>
                <w:bottom w:val="nil"/>
                <w:right w:val="nil"/>
                <w:between w:val="nil"/>
              </w:pBdr>
              <w:tabs>
                <w:tab w:val="left" w:pos="249"/>
              </w:tabs>
              <w:spacing w:line="242" w:lineRule="auto"/>
              <w:ind w:right="423" w:firstLine="0"/>
              <w:rPr>
                <w:color w:val="000000" w:themeColor="text1"/>
              </w:rPr>
            </w:pPr>
            <w:r w:rsidRPr="00680D46">
              <w:rPr>
                <w:color w:val="000000" w:themeColor="text1"/>
                <w:sz w:val="24"/>
                <w:szCs w:val="24"/>
              </w:rPr>
              <w:t>Обавештавање родитеља</w:t>
            </w:r>
          </w:p>
          <w:p w:rsidR="009964DD" w:rsidRPr="00680D46" w:rsidRDefault="006A2406">
            <w:pPr>
              <w:numPr>
                <w:ilvl w:val="0"/>
                <w:numId w:val="1"/>
              </w:numPr>
              <w:pBdr>
                <w:top w:val="nil"/>
                <w:left w:val="nil"/>
                <w:bottom w:val="nil"/>
                <w:right w:val="nil"/>
                <w:between w:val="nil"/>
              </w:pBdr>
              <w:tabs>
                <w:tab w:val="left" w:pos="249"/>
              </w:tabs>
              <w:spacing w:line="271" w:lineRule="auto"/>
              <w:ind w:left="249" w:hanging="139"/>
              <w:rPr>
                <w:color w:val="000000" w:themeColor="text1"/>
              </w:rPr>
            </w:pPr>
            <w:r w:rsidRPr="00680D46">
              <w:rPr>
                <w:color w:val="000000" w:themeColor="text1"/>
                <w:sz w:val="24"/>
                <w:szCs w:val="24"/>
              </w:rPr>
              <w:t>Сачињавање</w:t>
            </w:r>
          </w:p>
          <w:p w:rsidR="009964DD" w:rsidRPr="00680D46" w:rsidRDefault="006A2406">
            <w:pPr>
              <w:pBdr>
                <w:top w:val="nil"/>
                <w:left w:val="nil"/>
                <w:bottom w:val="nil"/>
                <w:right w:val="nil"/>
                <w:between w:val="nil"/>
              </w:pBdr>
              <w:spacing w:line="257" w:lineRule="auto"/>
              <w:ind w:left="110"/>
              <w:rPr>
                <w:color w:val="000000" w:themeColor="text1"/>
                <w:sz w:val="24"/>
                <w:szCs w:val="24"/>
              </w:rPr>
            </w:pPr>
            <w:r w:rsidRPr="00680D46">
              <w:rPr>
                <w:color w:val="000000" w:themeColor="text1"/>
                <w:sz w:val="24"/>
                <w:szCs w:val="24"/>
              </w:rPr>
              <w:t>извештаја</w:t>
            </w:r>
          </w:p>
        </w:tc>
        <w:tc>
          <w:tcPr>
            <w:tcW w:w="1334" w:type="dxa"/>
          </w:tcPr>
          <w:p w:rsidR="009964DD" w:rsidRPr="00680D46" w:rsidRDefault="006A2406">
            <w:pPr>
              <w:pBdr>
                <w:top w:val="nil"/>
                <w:left w:val="nil"/>
                <w:bottom w:val="nil"/>
                <w:right w:val="nil"/>
                <w:between w:val="nil"/>
              </w:pBdr>
              <w:ind w:left="110" w:right="357"/>
              <w:rPr>
                <w:color w:val="000000" w:themeColor="text1"/>
                <w:sz w:val="24"/>
                <w:szCs w:val="24"/>
              </w:rPr>
            </w:pPr>
            <w:r w:rsidRPr="00680D46">
              <w:rPr>
                <w:color w:val="000000" w:themeColor="text1"/>
                <w:sz w:val="24"/>
                <w:szCs w:val="24"/>
              </w:rPr>
              <w:t>Одмах – до 30 минута</w:t>
            </w:r>
          </w:p>
        </w:tc>
        <w:tc>
          <w:tcPr>
            <w:tcW w:w="2064" w:type="dxa"/>
          </w:tcPr>
          <w:p w:rsidR="009964DD" w:rsidRPr="00680D46" w:rsidRDefault="006A2406">
            <w:pPr>
              <w:pBdr>
                <w:top w:val="nil"/>
                <w:left w:val="nil"/>
                <w:bottom w:val="nil"/>
                <w:right w:val="nil"/>
                <w:between w:val="nil"/>
              </w:pBdr>
              <w:spacing w:line="237" w:lineRule="auto"/>
              <w:ind w:left="110" w:right="118"/>
              <w:rPr>
                <w:color w:val="000000" w:themeColor="text1"/>
                <w:sz w:val="24"/>
                <w:szCs w:val="24"/>
              </w:rPr>
            </w:pPr>
            <w:r w:rsidRPr="00680D46">
              <w:rPr>
                <w:color w:val="000000" w:themeColor="text1"/>
                <w:sz w:val="24"/>
                <w:szCs w:val="24"/>
              </w:rPr>
              <w:t>Наставник у пратњи, директор</w:t>
            </w:r>
          </w:p>
        </w:tc>
        <w:tc>
          <w:tcPr>
            <w:tcW w:w="1891" w:type="dxa"/>
          </w:tcPr>
          <w:p w:rsidR="009964DD" w:rsidRPr="00680D46" w:rsidRDefault="006A2406">
            <w:pPr>
              <w:pBdr>
                <w:top w:val="nil"/>
                <w:left w:val="nil"/>
                <w:bottom w:val="nil"/>
                <w:right w:val="nil"/>
                <w:between w:val="nil"/>
              </w:pBdr>
              <w:spacing w:line="237" w:lineRule="auto"/>
              <w:ind w:left="105" w:right="429"/>
              <w:rPr>
                <w:color w:val="000000" w:themeColor="text1"/>
                <w:sz w:val="24"/>
                <w:szCs w:val="24"/>
              </w:rPr>
            </w:pPr>
            <w:r w:rsidRPr="00680D46">
              <w:rPr>
                <w:color w:val="000000" w:themeColor="text1"/>
                <w:sz w:val="24"/>
                <w:szCs w:val="24"/>
              </w:rPr>
              <w:t>Полиција, Хитна помоћ</w:t>
            </w:r>
          </w:p>
        </w:tc>
      </w:tr>
    </w:tbl>
    <w:p w:rsidR="009964DD" w:rsidRPr="00680D46" w:rsidRDefault="009964DD">
      <w:pPr>
        <w:pBdr>
          <w:top w:val="nil"/>
          <w:left w:val="nil"/>
          <w:bottom w:val="nil"/>
          <w:right w:val="nil"/>
          <w:between w:val="nil"/>
        </w:pBdr>
        <w:spacing w:before="68"/>
        <w:rPr>
          <w:color w:val="000000" w:themeColor="text1"/>
          <w:sz w:val="20"/>
          <w:szCs w:val="20"/>
        </w:rPr>
      </w:pPr>
    </w:p>
    <w:tbl>
      <w:tblPr>
        <w:tblStyle w:val="affffffffffffff1"/>
        <w:tblW w:w="8640"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20"/>
        <w:gridCol w:w="4320"/>
      </w:tblGrid>
      <w:tr w:rsidR="009964DD" w:rsidRPr="00680D46">
        <w:trPr>
          <w:trHeight w:val="273"/>
        </w:trPr>
        <w:tc>
          <w:tcPr>
            <w:tcW w:w="4320" w:type="dxa"/>
          </w:tcPr>
          <w:p w:rsidR="009964DD" w:rsidRPr="00680D46" w:rsidRDefault="006A2406">
            <w:pPr>
              <w:pBdr>
                <w:top w:val="nil"/>
                <w:left w:val="nil"/>
                <w:bottom w:val="nil"/>
                <w:right w:val="nil"/>
                <w:between w:val="nil"/>
              </w:pBdr>
              <w:spacing w:line="253" w:lineRule="auto"/>
              <w:ind w:left="110"/>
              <w:rPr>
                <w:color w:val="000000" w:themeColor="text1"/>
                <w:sz w:val="24"/>
                <w:szCs w:val="24"/>
              </w:rPr>
            </w:pPr>
            <w:r w:rsidRPr="00680D46">
              <w:rPr>
                <w:color w:val="000000" w:themeColor="text1"/>
                <w:sz w:val="24"/>
                <w:szCs w:val="24"/>
              </w:rPr>
              <w:t>Служба</w:t>
            </w:r>
          </w:p>
        </w:tc>
        <w:tc>
          <w:tcPr>
            <w:tcW w:w="4320" w:type="dxa"/>
          </w:tcPr>
          <w:p w:rsidR="009964DD" w:rsidRPr="00680D46" w:rsidRDefault="006A2406">
            <w:pPr>
              <w:pBdr>
                <w:top w:val="nil"/>
                <w:left w:val="nil"/>
                <w:bottom w:val="nil"/>
                <w:right w:val="nil"/>
                <w:between w:val="nil"/>
              </w:pBdr>
              <w:spacing w:line="253" w:lineRule="auto"/>
              <w:ind w:left="110"/>
              <w:rPr>
                <w:color w:val="000000" w:themeColor="text1"/>
                <w:sz w:val="24"/>
                <w:szCs w:val="24"/>
              </w:rPr>
            </w:pPr>
            <w:r w:rsidRPr="00680D46">
              <w:rPr>
                <w:color w:val="000000" w:themeColor="text1"/>
                <w:sz w:val="24"/>
                <w:szCs w:val="24"/>
              </w:rPr>
              <w:t>Контакт телефон</w:t>
            </w:r>
          </w:p>
        </w:tc>
      </w:tr>
      <w:tr w:rsidR="009964DD" w:rsidRPr="00680D46">
        <w:trPr>
          <w:trHeight w:val="278"/>
        </w:trPr>
        <w:tc>
          <w:tcPr>
            <w:tcW w:w="4320" w:type="dxa"/>
          </w:tcPr>
          <w:p w:rsidR="009964DD" w:rsidRPr="00680D46" w:rsidRDefault="006A2406">
            <w:pPr>
              <w:pBdr>
                <w:top w:val="nil"/>
                <w:left w:val="nil"/>
                <w:bottom w:val="nil"/>
                <w:right w:val="nil"/>
                <w:between w:val="nil"/>
              </w:pBdr>
              <w:spacing w:line="258" w:lineRule="auto"/>
              <w:ind w:left="110"/>
              <w:rPr>
                <w:color w:val="000000" w:themeColor="text1"/>
                <w:sz w:val="24"/>
                <w:szCs w:val="24"/>
              </w:rPr>
            </w:pPr>
            <w:r w:rsidRPr="00680D46">
              <w:rPr>
                <w:color w:val="000000" w:themeColor="text1"/>
                <w:sz w:val="24"/>
                <w:szCs w:val="24"/>
              </w:rPr>
              <w:t>Полиција</w:t>
            </w:r>
          </w:p>
        </w:tc>
        <w:tc>
          <w:tcPr>
            <w:tcW w:w="4320" w:type="dxa"/>
          </w:tcPr>
          <w:p w:rsidR="009964DD" w:rsidRPr="00680D46" w:rsidRDefault="006A2406">
            <w:pPr>
              <w:pBdr>
                <w:top w:val="nil"/>
                <w:left w:val="nil"/>
                <w:bottom w:val="nil"/>
                <w:right w:val="nil"/>
                <w:between w:val="nil"/>
              </w:pBdr>
              <w:spacing w:line="258" w:lineRule="auto"/>
              <w:ind w:left="110"/>
              <w:rPr>
                <w:color w:val="000000" w:themeColor="text1"/>
                <w:sz w:val="24"/>
                <w:szCs w:val="24"/>
              </w:rPr>
            </w:pPr>
            <w:r w:rsidRPr="00680D46">
              <w:rPr>
                <w:color w:val="000000" w:themeColor="text1"/>
                <w:sz w:val="24"/>
                <w:szCs w:val="24"/>
              </w:rPr>
              <w:t>192</w:t>
            </w:r>
          </w:p>
        </w:tc>
      </w:tr>
      <w:tr w:rsidR="009964DD" w:rsidRPr="00680D46">
        <w:trPr>
          <w:trHeight w:val="273"/>
        </w:trPr>
        <w:tc>
          <w:tcPr>
            <w:tcW w:w="4320" w:type="dxa"/>
          </w:tcPr>
          <w:p w:rsidR="009964DD" w:rsidRPr="00680D46" w:rsidRDefault="006A2406">
            <w:pPr>
              <w:pBdr>
                <w:top w:val="nil"/>
                <w:left w:val="nil"/>
                <w:bottom w:val="nil"/>
                <w:right w:val="nil"/>
                <w:between w:val="nil"/>
              </w:pBdr>
              <w:spacing w:line="253" w:lineRule="auto"/>
              <w:ind w:left="110"/>
              <w:rPr>
                <w:color w:val="000000" w:themeColor="text1"/>
                <w:sz w:val="24"/>
                <w:szCs w:val="24"/>
              </w:rPr>
            </w:pPr>
            <w:r w:rsidRPr="00680D46">
              <w:rPr>
                <w:color w:val="000000" w:themeColor="text1"/>
                <w:sz w:val="24"/>
                <w:szCs w:val="24"/>
              </w:rPr>
              <w:t>Ватрогасна служба</w:t>
            </w:r>
          </w:p>
        </w:tc>
        <w:tc>
          <w:tcPr>
            <w:tcW w:w="4320" w:type="dxa"/>
          </w:tcPr>
          <w:p w:rsidR="009964DD" w:rsidRPr="00680D46" w:rsidRDefault="006A2406">
            <w:pPr>
              <w:pBdr>
                <w:top w:val="nil"/>
                <w:left w:val="nil"/>
                <w:bottom w:val="nil"/>
                <w:right w:val="nil"/>
                <w:between w:val="nil"/>
              </w:pBdr>
              <w:spacing w:line="253" w:lineRule="auto"/>
              <w:ind w:left="110"/>
              <w:rPr>
                <w:color w:val="000000" w:themeColor="text1"/>
                <w:sz w:val="24"/>
                <w:szCs w:val="24"/>
              </w:rPr>
            </w:pPr>
            <w:r w:rsidRPr="00680D46">
              <w:rPr>
                <w:color w:val="000000" w:themeColor="text1"/>
                <w:sz w:val="24"/>
                <w:szCs w:val="24"/>
              </w:rPr>
              <w:t>193</w:t>
            </w:r>
          </w:p>
        </w:tc>
      </w:tr>
      <w:tr w:rsidR="009964DD" w:rsidRPr="00680D46">
        <w:trPr>
          <w:trHeight w:val="277"/>
        </w:trPr>
        <w:tc>
          <w:tcPr>
            <w:tcW w:w="4320" w:type="dxa"/>
          </w:tcPr>
          <w:p w:rsidR="009964DD" w:rsidRPr="00680D46" w:rsidRDefault="006A2406">
            <w:pPr>
              <w:pBdr>
                <w:top w:val="nil"/>
                <w:left w:val="nil"/>
                <w:bottom w:val="nil"/>
                <w:right w:val="nil"/>
                <w:between w:val="nil"/>
              </w:pBdr>
              <w:spacing w:before="1" w:line="257" w:lineRule="auto"/>
              <w:ind w:left="110"/>
              <w:rPr>
                <w:color w:val="000000" w:themeColor="text1"/>
                <w:sz w:val="24"/>
                <w:szCs w:val="24"/>
              </w:rPr>
            </w:pPr>
            <w:r w:rsidRPr="00680D46">
              <w:rPr>
                <w:color w:val="000000" w:themeColor="text1"/>
                <w:sz w:val="24"/>
                <w:szCs w:val="24"/>
              </w:rPr>
              <w:t>Хитна помоћ</w:t>
            </w:r>
          </w:p>
        </w:tc>
        <w:tc>
          <w:tcPr>
            <w:tcW w:w="4320" w:type="dxa"/>
          </w:tcPr>
          <w:p w:rsidR="009964DD" w:rsidRPr="00680D46" w:rsidRDefault="006A2406">
            <w:pPr>
              <w:pBdr>
                <w:top w:val="nil"/>
                <w:left w:val="nil"/>
                <w:bottom w:val="nil"/>
                <w:right w:val="nil"/>
                <w:between w:val="nil"/>
              </w:pBdr>
              <w:spacing w:before="1" w:line="257" w:lineRule="auto"/>
              <w:ind w:left="110"/>
              <w:rPr>
                <w:color w:val="000000" w:themeColor="text1"/>
                <w:sz w:val="24"/>
                <w:szCs w:val="24"/>
              </w:rPr>
            </w:pPr>
            <w:r w:rsidRPr="00680D46">
              <w:rPr>
                <w:color w:val="000000" w:themeColor="text1"/>
                <w:sz w:val="24"/>
                <w:szCs w:val="24"/>
              </w:rPr>
              <w:t>194</w:t>
            </w:r>
          </w:p>
        </w:tc>
      </w:tr>
    </w:tbl>
    <w:p w:rsidR="009964DD" w:rsidRPr="00680D46" w:rsidRDefault="009964DD">
      <w:pPr>
        <w:pBdr>
          <w:top w:val="nil"/>
          <w:left w:val="nil"/>
          <w:bottom w:val="nil"/>
          <w:right w:val="nil"/>
          <w:between w:val="nil"/>
        </w:pBdr>
        <w:rPr>
          <w:color w:val="000000" w:themeColor="text1"/>
          <w:sz w:val="24"/>
          <w:szCs w:val="24"/>
          <w:lang w:val="sr-Cyrl-RS"/>
        </w:rPr>
      </w:pPr>
    </w:p>
    <w:p w:rsidR="009964DD" w:rsidRPr="00680D46" w:rsidRDefault="009964DD">
      <w:pPr>
        <w:pBdr>
          <w:top w:val="nil"/>
          <w:left w:val="nil"/>
          <w:bottom w:val="nil"/>
          <w:right w:val="nil"/>
          <w:between w:val="nil"/>
        </w:pBdr>
        <w:spacing w:before="149"/>
        <w:rPr>
          <w:color w:val="000000" w:themeColor="text1"/>
          <w:sz w:val="24"/>
          <w:szCs w:val="24"/>
        </w:rPr>
      </w:pPr>
    </w:p>
    <w:p w:rsidR="009964DD" w:rsidRPr="00680D46" w:rsidRDefault="006A2406" w:rsidP="002A0441">
      <w:pPr>
        <w:numPr>
          <w:ilvl w:val="2"/>
          <w:numId w:val="86"/>
        </w:numPr>
        <w:pBdr>
          <w:top w:val="nil"/>
          <w:left w:val="nil"/>
          <w:bottom w:val="nil"/>
          <w:right w:val="nil"/>
          <w:between w:val="nil"/>
        </w:pBdr>
        <w:tabs>
          <w:tab w:val="left" w:pos="2042"/>
        </w:tabs>
        <w:ind w:left="2042" w:hanging="720"/>
        <w:rPr>
          <w:color w:val="000000" w:themeColor="text1"/>
        </w:rPr>
      </w:pPr>
      <w:bookmarkStart w:id="86" w:name="_heading=h.kipq45h4uo24" w:colFirst="0" w:colLast="0"/>
      <w:bookmarkEnd w:id="86"/>
      <w:r w:rsidRPr="00680D46">
        <w:rPr>
          <w:b/>
          <w:bCs/>
          <w:color w:val="000000" w:themeColor="text1"/>
          <w:sz w:val="24"/>
          <w:szCs w:val="24"/>
        </w:rPr>
        <w:t>ПРОГРАМ ПРЕВЕНЦИЈЕ МАЛОЛЕТНИЧКЕ ДЕЛИКВЕНЦИЈЕ</w:t>
      </w:r>
    </w:p>
    <w:p w:rsidR="009964DD" w:rsidRPr="00680D46" w:rsidRDefault="009964DD">
      <w:pPr>
        <w:pBdr>
          <w:top w:val="nil"/>
          <w:left w:val="nil"/>
          <w:bottom w:val="nil"/>
          <w:right w:val="nil"/>
          <w:between w:val="nil"/>
        </w:pBdr>
        <w:spacing w:before="105"/>
        <w:rPr>
          <w:b/>
          <w:bCs/>
          <w:color w:val="000000" w:themeColor="text1"/>
          <w:sz w:val="24"/>
          <w:szCs w:val="24"/>
        </w:rPr>
      </w:pPr>
    </w:p>
    <w:p w:rsidR="009964DD" w:rsidRPr="00680D46" w:rsidRDefault="006A2406">
      <w:pPr>
        <w:pBdr>
          <w:top w:val="nil"/>
          <w:left w:val="nil"/>
          <w:bottom w:val="nil"/>
          <w:right w:val="nil"/>
          <w:between w:val="nil"/>
        </w:pBdr>
        <w:ind w:left="422" w:right="1247" w:firstLine="708"/>
        <w:rPr>
          <w:color w:val="000000" w:themeColor="text1"/>
          <w:sz w:val="24"/>
          <w:szCs w:val="24"/>
        </w:rPr>
      </w:pPr>
      <w:r w:rsidRPr="00680D46">
        <w:rPr>
          <w:color w:val="000000" w:themeColor="text1"/>
          <w:sz w:val="24"/>
          <w:szCs w:val="24"/>
        </w:rPr>
        <w:t>Малолетничка деликвенција као друштвена појава постоји и на територији Општине Ковин. С тога је главни васпитни задатак школе сузбијање ове појаве међу децом основношколског узраста.</w:t>
      </w:r>
    </w:p>
    <w:p w:rsidR="009964DD" w:rsidRPr="00680D46" w:rsidRDefault="006A2406">
      <w:pPr>
        <w:pBdr>
          <w:top w:val="nil"/>
          <w:left w:val="nil"/>
          <w:bottom w:val="nil"/>
          <w:right w:val="nil"/>
          <w:between w:val="nil"/>
        </w:pBdr>
        <w:ind w:left="422" w:right="1850" w:firstLine="708"/>
        <w:rPr>
          <w:color w:val="000000" w:themeColor="text1"/>
          <w:sz w:val="24"/>
          <w:szCs w:val="24"/>
        </w:rPr>
      </w:pPr>
      <w:r w:rsidRPr="00680D46">
        <w:rPr>
          <w:color w:val="000000" w:themeColor="text1"/>
          <w:sz w:val="24"/>
          <w:szCs w:val="24"/>
        </w:rPr>
        <w:t>Сваки одељенски старешина је дужан да о проблематичном понашању појединих ученика обавести стручног сарадника и директора школе, те да се правовремено реагује у циљу сузбијања истог.</w:t>
      </w:r>
    </w:p>
    <w:p w:rsidR="009964DD" w:rsidRPr="00680D46" w:rsidRDefault="006A2406">
      <w:pPr>
        <w:pBdr>
          <w:top w:val="nil"/>
          <w:left w:val="nil"/>
          <w:bottom w:val="nil"/>
          <w:right w:val="nil"/>
          <w:between w:val="nil"/>
        </w:pBdr>
        <w:spacing w:before="3" w:line="237" w:lineRule="auto"/>
        <w:ind w:left="422" w:right="1247" w:firstLine="708"/>
        <w:rPr>
          <w:color w:val="000000" w:themeColor="text1"/>
          <w:sz w:val="24"/>
          <w:szCs w:val="24"/>
        </w:rPr>
      </w:pPr>
      <w:r w:rsidRPr="00680D46">
        <w:rPr>
          <w:color w:val="000000" w:themeColor="text1"/>
          <w:sz w:val="24"/>
          <w:szCs w:val="24"/>
        </w:rPr>
        <w:t>Све ове акције на релацији одељењски старешина - психолог школе - директор школе у сарадњи са наведеним организацијама доприносе да се у нашој школи делотворно ради на сузбијању предиспозиција према свим негативним појавама у друштву.</w:t>
      </w:r>
    </w:p>
    <w:p w:rsidR="009964DD" w:rsidRDefault="009964DD">
      <w:pPr>
        <w:pBdr>
          <w:top w:val="nil"/>
          <w:left w:val="nil"/>
          <w:bottom w:val="nil"/>
          <w:right w:val="nil"/>
          <w:between w:val="nil"/>
        </w:pBdr>
        <w:rPr>
          <w:color w:val="ED0000"/>
          <w:sz w:val="24"/>
          <w:szCs w:val="24"/>
        </w:rPr>
      </w:pPr>
    </w:p>
    <w:p w:rsidR="009964DD" w:rsidRPr="00842A5A" w:rsidRDefault="009964DD">
      <w:pPr>
        <w:pBdr>
          <w:top w:val="nil"/>
          <w:left w:val="nil"/>
          <w:bottom w:val="nil"/>
          <w:right w:val="nil"/>
          <w:between w:val="nil"/>
        </w:pBdr>
        <w:rPr>
          <w:color w:val="000000" w:themeColor="text1"/>
          <w:sz w:val="24"/>
          <w:szCs w:val="24"/>
        </w:rPr>
      </w:pPr>
    </w:p>
    <w:p w:rsidR="009964DD" w:rsidRPr="00842A5A" w:rsidRDefault="009964DD">
      <w:pPr>
        <w:pBdr>
          <w:top w:val="nil"/>
          <w:left w:val="nil"/>
          <w:bottom w:val="nil"/>
          <w:right w:val="nil"/>
          <w:between w:val="nil"/>
        </w:pBdr>
        <w:spacing w:before="11"/>
        <w:rPr>
          <w:color w:val="000000" w:themeColor="text1"/>
          <w:sz w:val="24"/>
          <w:szCs w:val="24"/>
        </w:rPr>
      </w:pPr>
    </w:p>
    <w:p w:rsidR="009964DD" w:rsidRPr="00842A5A" w:rsidRDefault="006A2406" w:rsidP="002A0441">
      <w:pPr>
        <w:pStyle w:val="Heading6"/>
        <w:numPr>
          <w:ilvl w:val="1"/>
          <w:numId w:val="86"/>
        </w:numPr>
        <w:tabs>
          <w:tab w:val="left" w:pos="1138"/>
          <w:tab w:val="left" w:pos="1140"/>
        </w:tabs>
        <w:ind w:right="4304"/>
        <w:rPr>
          <w:color w:val="000000" w:themeColor="text1"/>
        </w:rPr>
      </w:pPr>
      <w:bookmarkStart w:id="87" w:name="_heading=h.vurtj8bb3rs" w:colFirst="0" w:colLast="0"/>
      <w:bookmarkEnd w:id="87"/>
      <w:r w:rsidRPr="00842A5A">
        <w:rPr>
          <w:color w:val="000000" w:themeColor="text1"/>
        </w:rPr>
        <w:t>САРАДЊА СА ОСТАЛИМ ОРГАНИЗАЦИЈАМА И ИНСТИТУЦИЈАМА У ОКРУЖЕЊУ ШКОЛЕ</w:t>
      </w:r>
    </w:p>
    <w:p w:rsidR="009964DD" w:rsidRPr="00842A5A" w:rsidRDefault="009964DD">
      <w:pPr>
        <w:pBdr>
          <w:top w:val="nil"/>
          <w:left w:val="nil"/>
          <w:bottom w:val="nil"/>
          <w:right w:val="nil"/>
          <w:between w:val="nil"/>
        </w:pBdr>
        <w:spacing w:before="22"/>
        <w:rPr>
          <w:b/>
          <w:bCs/>
          <w:color w:val="000000" w:themeColor="text1"/>
          <w:sz w:val="26"/>
          <w:szCs w:val="26"/>
        </w:rPr>
      </w:pPr>
    </w:p>
    <w:p w:rsidR="009964DD" w:rsidRPr="00842A5A" w:rsidRDefault="006A2406">
      <w:pPr>
        <w:pBdr>
          <w:top w:val="nil"/>
          <w:left w:val="nil"/>
          <w:bottom w:val="nil"/>
          <w:right w:val="nil"/>
          <w:between w:val="nil"/>
        </w:pBdr>
        <w:spacing w:line="237" w:lineRule="auto"/>
        <w:ind w:left="422" w:right="1247"/>
        <w:rPr>
          <w:color w:val="000000" w:themeColor="text1"/>
          <w:sz w:val="24"/>
          <w:szCs w:val="24"/>
        </w:rPr>
      </w:pPr>
      <w:r w:rsidRPr="00842A5A">
        <w:rPr>
          <w:color w:val="000000" w:themeColor="text1"/>
          <w:sz w:val="24"/>
          <w:szCs w:val="24"/>
        </w:rPr>
        <w:t>Школа у оквиру своје делатности сарађује са институцијама у месту ради</w:t>
      </w:r>
      <w:r w:rsidR="006C0791" w:rsidRPr="00842A5A">
        <w:rPr>
          <w:color w:val="000000" w:themeColor="text1"/>
          <w:sz w:val="24"/>
          <w:szCs w:val="24"/>
          <w:lang w:val="sr-Cyrl-RS"/>
        </w:rPr>
        <w:t xml:space="preserve"> </w:t>
      </w:r>
      <w:r w:rsidRPr="00842A5A">
        <w:rPr>
          <w:color w:val="000000" w:themeColor="text1"/>
          <w:sz w:val="24"/>
          <w:szCs w:val="24"/>
        </w:rPr>
        <w:t>успешне реализације Плана рада школе.</w:t>
      </w:r>
    </w:p>
    <w:p w:rsidR="009964DD" w:rsidRDefault="009964DD">
      <w:pPr>
        <w:pBdr>
          <w:top w:val="nil"/>
          <w:left w:val="nil"/>
          <w:bottom w:val="nil"/>
          <w:right w:val="nil"/>
          <w:between w:val="nil"/>
        </w:pBdr>
        <w:spacing w:before="50"/>
        <w:rPr>
          <w:color w:val="ED0000"/>
          <w:sz w:val="20"/>
          <w:szCs w:val="20"/>
          <w:lang w:val="sr-Cyrl-RS"/>
        </w:rPr>
      </w:pPr>
    </w:p>
    <w:p w:rsidR="006C0791" w:rsidRDefault="006C0791">
      <w:pPr>
        <w:pBdr>
          <w:top w:val="nil"/>
          <w:left w:val="nil"/>
          <w:bottom w:val="nil"/>
          <w:right w:val="nil"/>
          <w:between w:val="nil"/>
        </w:pBdr>
        <w:spacing w:before="50"/>
        <w:rPr>
          <w:color w:val="ED0000"/>
          <w:sz w:val="20"/>
          <w:szCs w:val="20"/>
          <w:lang w:val="sr-Cyrl-RS"/>
        </w:rPr>
      </w:pPr>
    </w:p>
    <w:p w:rsidR="006C0791" w:rsidRDefault="006C0791">
      <w:pPr>
        <w:pBdr>
          <w:top w:val="nil"/>
          <w:left w:val="nil"/>
          <w:bottom w:val="nil"/>
          <w:right w:val="nil"/>
          <w:between w:val="nil"/>
        </w:pBdr>
        <w:spacing w:before="50"/>
        <w:rPr>
          <w:color w:val="ED0000"/>
          <w:sz w:val="20"/>
          <w:szCs w:val="20"/>
          <w:lang w:val="sr-Cyrl-RS"/>
        </w:rPr>
      </w:pPr>
    </w:p>
    <w:p w:rsidR="006C0791" w:rsidRDefault="006C0791">
      <w:pPr>
        <w:pBdr>
          <w:top w:val="nil"/>
          <w:left w:val="nil"/>
          <w:bottom w:val="nil"/>
          <w:right w:val="nil"/>
          <w:between w:val="nil"/>
        </w:pBdr>
        <w:spacing w:before="50"/>
        <w:rPr>
          <w:color w:val="ED0000"/>
          <w:sz w:val="20"/>
          <w:szCs w:val="20"/>
          <w:lang w:val="sr-Cyrl-RS"/>
        </w:rPr>
      </w:pPr>
    </w:p>
    <w:p w:rsidR="006C0791" w:rsidRPr="006C0791" w:rsidRDefault="006C0791">
      <w:pPr>
        <w:pBdr>
          <w:top w:val="nil"/>
          <w:left w:val="nil"/>
          <w:bottom w:val="nil"/>
          <w:right w:val="nil"/>
          <w:between w:val="nil"/>
        </w:pBdr>
        <w:spacing w:before="50"/>
        <w:rPr>
          <w:color w:val="ED0000"/>
          <w:sz w:val="20"/>
          <w:szCs w:val="20"/>
          <w:lang w:val="sr-Cyrl-RS"/>
        </w:rPr>
      </w:pPr>
    </w:p>
    <w:tbl>
      <w:tblPr>
        <w:tblStyle w:val="affffffffffffff2"/>
        <w:tblW w:w="97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4"/>
        <w:gridCol w:w="3720"/>
        <w:gridCol w:w="1262"/>
        <w:gridCol w:w="2337"/>
      </w:tblGrid>
      <w:tr w:rsidR="009964DD" w:rsidRPr="006C0791">
        <w:trPr>
          <w:trHeight w:val="417"/>
        </w:trPr>
        <w:tc>
          <w:tcPr>
            <w:tcW w:w="2434" w:type="dxa"/>
            <w:shd w:val="clear" w:color="auto" w:fill="F2F2F2"/>
          </w:tcPr>
          <w:p w:rsidR="009964DD" w:rsidRPr="006C0791" w:rsidRDefault="006A2406">
            <w:pPr>
              <w:pBdr>
                <w:top w:val="nil"/>
                <w:left w:val="nil"/>
                <w:bottom w:val="nil"/>
                <w:right w:val="nil"/>
                <w:between w:val="nil"/>
              </w:pBdr>
              <w:spacing w:before="4"/>
              <w:ind w:left="240" w:right="225"/>
              <w:jc w:val="center"/>
              <w:rPr>
                <w:b/>
                <w:bCs/>
                <w:color w:val="000000" w:themeColor="text1"/>
                <w:sz w:val="18"/>
                <w:szCs w:val="18"/>
              </w:rPr>
            </w:pPr>
            <w:r w:rsidRPr="006C0791">
              <w:rPr>
                <w:b/>
                <w:bCs/>
                <w:color w:val="000000" w:themeColor="text1"/>
                <w:sz w:val="18"/>
                <w:szCs w:val="18"/>
              </w:rPr>
              <w:lastRenderedPageBreak/>
              <w:t>Установа</w:t>
            </w:r>
          </w:p>
        </w:tc>
        <w:tc>
          <w:tcPr>
            <w:tcW w:w="3720" w:type="dxa"/>
            <w:shd w:val="clear" w:color="auto" w:fill="F2F2F2"/>
          </w:tcPr>
          <w:p w:rsidR="009964DD" w:rsidRPr="006C0791" w:rsidRDefault="006A2406">
            <w:pPr>
              <w:pBdr>
                <w:top w:val="nil"/>
                <w:left w:val="nil"/>
                <w:bottom w:val="nil"/>
                <w:right w:val="nil"/>
                <w:between w:val="nil"/>
              </w:pBdr>
              <w:spacing w:before="4"/>
              <w:ind w:left="14"/>
              <w:jc w:val="center"/>
              <w:rPr>
                <w:b/>
                <w:bCs/>
                <w:color w:val="000000" w:themeColor="text1"/>
                <w:sz w:val="18"/>
                <w:szCs w:val="18"/>
              </w:rPr>
            </w:pPr>
            <w:r w:rsidRPr="006C0791">
              <w:rPr>
                <w:b/>
                <w:bCs/>
                <w:color w:val="000000" w:themeColor="text1"/>
                <w:sz w:val="18"/>
                <w:szCs w:val="18"/>
              </w:rPr>
              <w:t>Активност</w:t>
            </w:r>
          </w:p>
        </w:tc>
        <w:tc>
          <w:tcPr>
            <w:tcW w:w="1262" w:type="dxa"/>
            <w:shd w:val="clear" w:color="auto" w:fill="F2F2F2"/>
          </w:tcPr>
          <w:p w:rsidR="009964DD" w:rsidRPr="006C0791" w:rsidRDefault="006A2406">
            <w:pPr>
              <w:pBdr>
                <w:top w:val="nil"/>
                <w:left w:val="nil"/>
                <w:bottom w:val="nil"/>
                <w:right w:val="nil"/>
                <w:between w:val="nil"/>
              </w:pBdr>
              <w:spacing w:line="206" w:lineRule="auto"/>
              <w:ind w:left="141" w:firstLine="240"/>
              <w:rPr>
                <w:b/>
                <w:bCs/>
                <w:color w:val="000000" w:themeColor="text1"/>
                <w:sz w:val="18"/>
                <w:szCs w:val="18"/>
              </w:rPr>
            </w:pPr>
            <w:r w:rsidRPr="006C0791">
              <w:rPr>
                <w:b/>
                <w:bCs/>
                <w:color w:val="000000" w:themeColor="text1"/>
                <w:sz w:val="18"/>
                <w:szCs w:val="18"/>
              </w:rPr>
              <w:t>Време реализације</w:t>
            </w:r>
          </w:p>
        </w:tc>
        <w:tc>
          <w:tcPr>
            <w:tcW w:w="2337" w:type="dxa"/>
            <w:shd w:val="clear" w:color="auto" w:fill="F2F2F2"/>
          </w:tcPr>
          <w:p w:rsidR="009964DD" w:rsidRPr="006C0791" w:rsidRDefault="006A2406">
            <w:pPr>
              <w:pBdr>
                <w:top w:val="nil"/>
                <w:left w:val="nil"/>
                <w:bottom w:val="nil"/>
                <w:right w:val="nil"/>
                <w:between w:val="nil"/>
              </w:pBdr>
              <w:spacing w:line="206" w:lineRule="auto"/>
              <w:ind w:left="894" w:hanging="644"/>
              <w:rPr>
                <w:b/>
                <w:bCs/>
                <w:color w:val="000000" w:themeColor="text1"/>
                <w:sz w:val="18"/>
                <w:szCs w:val="18"/>
              </w:rPr>
            </w:pPr>
            <w:r w:rsidRPr="006C0791">
              <w:rPr>
                <w:b/>
                <w:bCs/>
                <w:color w:val="000000" w:themeColor="text1"/>
                <w:sz w:val="18"/>
                <w:szCs w:val="18"/>
              </w:rPr>
              <w:t>Носилац активности у школи</w:t>
            </w:r>
          </w:p>
        </w:tc>
      </w:tr>
    </w:tbl>
    <w:p w:rsidR="009964DD" w:rsidRPr="006C0791" w:rsidRDefault="009964DD">
      <w:pPr>
        <w:pBdr>
          <w:top w:val="nil"/>
          <w:left w:val="nil"/>
          <w:bottom w:val="nil"/>
          <w:right w:val="nil"/>
          <w:between w:val="nil"/>
        </w:pBdr>
        <w:spacing w:line="206" w:lineRule="auto"/>
        <w:rPr>
          <w:b/>
          <w:bCs/>
          <w:color w:val="000000" w:themeColor="text1"/>
          <w:sz w:val="18"/>
          <w:szCs w:val="18"/>
        </w:rPr>
        <w:sectPr w:rsidR="009964DD" w:rsidRPr="006C0791">
          <w:type w:val="continuous"/>
          <w:pgSz w:w="11910" w:h="16840"/>
          <w:pgMar w:top="960" w:right="0" w:bottom="1880" w:left="283" w:header="0" w:footer="1630" w:gutter="0"/>
          <w:cols w:space="720"/>
        </w:sectPr>
      </w:pPr>
    </w:p>
    <w:p w:rsidR="009964DD" w:rsidRPr="006C0791" w:rsidRDefault="009964DD">
      <w:pPr>
        <w:pBdr>
          <w:top w:val="nil"/>
          <w:left w:val="nil"/>
          <w:bottom w:val="nil"/>
          <w:right w:val="nil"/>
          <w:between w:val="nil"/>
        </w:pBdr>
        <w:spacing w:line="276" w:lineRule="auto"/>
        <w:rPr>
          <w:b/>
          <w:bCs/>
          <w:color w:val="000000" w:themeColor="text1"/>
          <w:sz w:val="18"/>
          <w:szCs w:val="18"/>
        </w:rPr>
      </w:pPr>
    </w:p>
    <w:tbl>
      <w:tblPr>
        <w:tblStyle w:val="affffffffffffff3"/>
        <w:tblW w:w="97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4"/>
        <w:gridCol w:w="3720"/>
        <w:gridCol w:w="1262"/>
        <w:gridCol w:w="2337"/>
      </w:tblGrid>
      <w:tr w:rsidR="006C0791" w:rsidRPr="006C0791">
        <w:trPr>
          <w:trHeight w:val="825"/>
        </w:trPr>
        <w:tc>
          <w:tcPr>
            <w:tcW w:w="2434" w:type="dxa"/>
            <w:vMerge w:val="restart"/>
          </w:tcPr>
          <w:p w:rsidR="009964DD" w:rsidRPr="006C0791" w:rsidRDefault="009964DD">
            <w:pPr>
              <w:pBdr>
                <w:top w:val="nil"/>
                <w:left w:val="nil"/>
                <w:bottom w:val="nil"/>
                <w:right w:val="nil"/>
                <w:between w:val="nil"/>
              </w:pBdr>
              <w:spacing w:before="205"/>
              <w:rPr>
                <w:color w:val="000000" w:themeColor="text1"/>
                <w:sz w:val="18"/>
                <w:szCs w:val="18"/>
              </w:rPr>
            </w:pPr>
          </w:p>
          <w:p w:rsidR="009964DD" w:rsidRPr="006C0791" w:rsidRDefault="006A2406">
            <w:pPr>
              <w:pBdr>
                <w:top w:val="nil"/>
                <w:left w:val="nil"/>
                <w:bottom w:val="nil"/>
                <w:right w:val="nil"/>
                <w:between w:val="nil"/>
              </w:pBdr>
              <w:ind w:left="280"/>
              <w:rPr>
                <w:color w:val="000000" w:themeColor="text1"/>
                <w:sz w:val="18"/>
                <w:szCs w:val="18"/>
              </w:rPr>
            </w:pPr>
            <w:r w:rsidRPr="006C0791">
              <w:rPr>
                <w:color w:val="000000" w:themeColor="text1"/>
                <w:sz w:val="18"/>
                <w:szCs w:val="18"/>
              </w:rPr>
              <w:t>Центар за социјални рад</w:t>
            </w:r>
          </w:p>
        </w:tc>
        <w:tc>
          <w:tcPr>
            <w:tcW w:w="3720" w:type="dxa"/>
          </w:tcPr>
          <w:p w:rsidR="009964DD" w:rsidRPr="006C0791" w:rsidRDefault="006A2406">
            <w:pPr>
              <w:pBdr>
                <w:top w:val="nil"/>
                <w:left w:val="nil"/>
                <w:bottom w:val="nil"/>
                <w:right w:val="nil"/>
                <w:between w:val="nil"/>
              </w:pBdr>
              <w:spacing w:before="206"/>
              <w:ind w:left="109"/>
              <w:rPr>
                <w:color w:val="000000" w:themeColor="text1"/>
                <w:sz w:val="18"/>
                <w:szCs w:val="18"/>
              </w:rPr>
            </w:pPr>
            <w:r w:rsidRPr="006C0791">
              <w:rPr>
                <w:color w:val="000000" w:themeColor="text1"/>
                <w:sz w:val="18"/>
                <w:szCs w:val="18"/>
              </w:rPr>
              <w:t>Сарадња и праћење ученика из социјално нестимулативних група</w:t>
            </w:r>
          </w:p>
        </w:tc>
        <w:tc>
          <w:tcPr>
            <w:tcW w:w="1262" w:type="dxa"/>
          </w:tcPr>
          <w:p w:rsidR="009964DD" w:rsidRPr="006C0791" w:rsidRDefault="006A2406">
            <w:pPr>
              <w:pBdr>
                <w:top w:val="nil"/>
                <w:left w:val="nil"/>
                <w:bottom w:val="nil"/>
                <w:right w:val="nil"/>
                <w:between w:val="nil"/>
              </w:pBdr>
              <w:ind w:left="95" w:right="76"/>
              <w:jc w:val="center"/>
              <w:rPr>
                <w:color w:val="000000" w:themeColor="text1"/>
                <w:sz w:val="18"/>
                <w:szCs w:val="18"/>
              </w:rPr>
            </w:pPr>
            <w:r w:rsidRPr="006C0791">
              <w:rPr>
                <w:color w:val="000000" w:themeColor="text1"/>
                <w:sz w:val="18"/>
                <w:szCs w:val="18"/>
              </w:rPr>
              <w:t>Током школске године</w:t>
            </w:r>
          </w:p>
        </w:tc>
        <w:tc>
          <w:tcPr>
            <w:tcW w:w="2337" w:type="dxa"/>
          </w:tcPr>
          <w:p w:rsidR="009964DD" w:rsidRPr="006C0791" w:rsidRDefault="006A2406">
            <w:pPr>
              <w:pBdr>
                <w:top w:val="nil"/>
                <w:left w:val="nil"/>
                <w:bottom w:val="nil"/>
                <w:right w:val="nil"/>
                <w:between w:val="nil"/>
              </w:pBdr>
              <w:ind w:left="816" w:right="616" w:hanging="37"/>
              <w:rPr>
                <w:color w:val="000000" w:themeColor="text1"/>
                <w:sz w:val="18"/>
                <w:szCs w:val="18"/>
              </w:rPr>
            </w:pPr>
            <w:r w:rsidRPr="006C0791">
              <w:rPr>
                <w:color w:val="000000" w:themeColor="text1"/>
                <w:sz w:val="18"/>
                <w:szCs w:val="18"/>
              </w:rPr>
              <w:t>Директор, психолог</w:t>
            </w:r>
          </w:p>
        </w:tc>
      </w:tr>
      <w:tr w:rsidR="006C0791" w:rsidRPr="006C0791">
        <w:trPr>
          <w:trHeight w:val="1036"/>
        </w:trPr>
        <w:tc>
          <w:tcPr>
            <w:tcW w:w="2434" w:type="dxa"/>
            <w:vMerge/>
          </w:tcPr>
          <w:p w:rsidR="009964DD" w:rsidRPr="006C0791" w:rsidRDefault="009964DD">
            <w:pPr>
              <w:pBdr>
                <w:top w:val="nil"/>
                <w:left w:val="nil"/>
                <w:bottom w:val="nil"/>
                <w:right w:val="nil"/>
                <w:between w:val="nil"/>
              </w:pBdr>
              <w:spacing w:line="276" w:lineRule="auto"/>
              <w:rPr>
                <w:color w:val="000000" w:themeColor="text1"/>
                <w:sz w:val="18"/>
                <w:szCs w:val="18"/>
              </w:rPr>
            </w:pPr>
          </w:p>
        </w:tc>
        <w:tc>
          <w:tcPr>
            <w:tcW w:w="3720" w:type="dxa"/>
          </w:tcPr>
          <w:p w:rsidR="009964DD" w:rsidRPr="006C0791" w:rsidRDefault="006A2406">
            <w:pPr>
              <w:pBdr>
                <w:top w:val="nil"/>
                <w:left w:val="nil"/>
                <w:bottom w:val="nil"/>
                <w:right w:val="nil"/>
                <w:between w:val="nil"/>
              </w:pBdr>
              <w:spacing w:before="206" w:line="242" w:lineRule="auto"/>
              <w:ind w:left="109" w:right="112"/>
              <w:rPr>
                <w:color w:val="000000" w:themeColor="text1"/>
                <w:sz w:val="18"/>
                <w:szCs w:val="18"/>
              </w:rPr>
            </w:pPr>
            <w:r w:rsidRPr="006C0791">
              <w:rPr>
                <w:color w:val="000000" w:themeColor="text1"/>
                <w:sz w:val="18"/>
                <w:szCs w:val="18"/>
              </w:rPr>
              <w:t>Обезбеђивање средстава за бесплатну ужину</w:t>
            </w:r>
            <w:r w:rsidR="006C0791" w:rsidRPr="006C0791">
              <w:rPr>
                <w:color w:val="000000" w:themeColor="text1"/>
                <w:sz w:val="18"/>
                <w:szCs w:val="18"/>
                <w:lang w:val="sr-Cyrl-RS"/>
              </w:rPr>
              <w:t xml:space="preserve"> </w:t>
            </w:r>
            <w:r w:rsidRPr="006C0791">
              <w:rPr>
                <w:color w:val="000000" w:themeColor="text1"/>
                <w:sz w:val="18"/>
                <w:szCs w:val="18"/>
              </w:rPr>
              <w:t>и бесплатног школског прибора на почетку школске године за ученике из</w:t>
            </w:r>
          </w:p>
          <w:p w:rsidR="009964DD" w:rsidRPr="006C0791" w:rsidRDefault="006A2406">
            <w:pPr>
              <w:pBdr>
                <w:top w:val="nil"/>
                <w:left w:val="nil"/>
                <w:bottom w:val="nil"/>
                <w:right w:val="nil"/>
                <w:between w:val="nil"/>
              </w:pBdr>
              <w:spacing w:line="183" w:lineRule="auto"/>
              <w:ind w:left="109"/>
              <w:rPr>
                <w:color w:val="000000" w:themeColor="text1"/>
                <w:sz w:val="18"/>
                <w:szCs w:val="18"/>
              </w:rPr>
            </w:pPr>
            <w:r w:rsidRPr="006C0791">
              <w:rPr>
                <w:color w:val="000000" w:themeColor="text1"/>
                <w:sz w:val="18"/>
                <w:szCs w:val="18"/>
              </w:rPr>
              <w:t>маргинализованих група</w:t>
            </w:r>
          </w:p>
        </w:tc>
        <w:tc>
          <w:tcPr>
            <w:tcW w:w="1262" w:type="dxa"/>
          </w:tcPr>
          <w:p w:rsidR="009964DD" w:rsidRPr="006C0791" w:rsidRDefault="006A2406">
            <w:pPr>
              <w:pBdr>
                <w:top w:val="nil"/>
                <w:left w:val="nil"/>
                <w:bottom w:val="nil"/>
                <w:right w:val="nil"/>
                <w:between w:val="nil"/>
              </w:pBdr>
              <w:spacing w:before="206" w:line="242" w:lineRule="auto"/>
              <w:ind w:left="95" w:right="76"/>
              <w:jc w:val="center"/>
              <w:rPr>
                <w:color w:val="000000" w:themeColor="text1"/>
                <w:sz w:val="18"/>
                <w:szCs w:val="18"/>
              </w:rPr>
            </w:pPr>
            <w:r w:rsidRPr="006C0791">
              <w:rPr>
                <w:color w:val="000000" w:themeColor="text1"/>
                <w:sz w:val="18"/>
                <w:szCs w:val="18"/>
              </w:rPr>
              <w:t>Током школске године</w:t>
            </w:r>
          </w:p>
        </w:tc>
        <w:tc>
          <w:tcPr>
            <w:tcW w:w="2337" w:type="dxa"/>
          </w:tcPr>
          <w:p w:rsidR="009964DD" w:rsidRPr="006C0791" w:rsidRDefault="006A2406">
            <w:pPr>
              <w:pBdr>
                <w:top w:val="nil"/>
                <w:left w:val="nil"/>
                <w:bottom w:val="nil"/>
                <w:right w:val="nil"/>
                <w:between w:val="nil"/>
              </w:pBdr>
              <w:spacing w:before="206"/>
              <w:ind w:left="683" w:firstLine="132"/>
              <w:rPr>
                <w:color w:val="000000" w:themeColor="text1"/>
                <w:sz w:val="18"/>
                <w:szCs w:val="18"/>
              </w:rPr>
            </w:pPr>
            <w:r w:rsidRPr="006C0791">
              <w:rPr>
                <w:color w:val="000000" w:themeColor="text1"/>
                <w:sz w:val="18"/>
                <w:szCs w:val="18"/>
              </w:rPr>
              <w:t>психолог библиотекар</w:t>
            </w:r>
          </w:p>
        </w:tc>
      </w:tr>
      <w:tr w:rsidR="009964DD">
        <w:trPr>
          <w:trHeight w:val="825"/>
        </w:trPr>
        <w:tc>
          <w:tcPr>
            <w:tcW w:w="2434" w:type="dxa"/>
          </w:tcPr>
          <w:p w:rsidR="009964DD" w:rsidRPr="006C0791" w:rsidRDefault="006A2406">
            <w:pPr>
              <w:pBdr>
                <w:top w:val="nil"/>
                <w:left w:val="nil"/>
                <w:bottom w:val="nil"/>
                <w:right w:val="nil"/>
                <w:between w:val="nil"/>
              </w:pBdr>
              <w:spacing w:line="207" w:lineRule="auto"/>
              <w:ind w:left="178"/>
              <w:rPr>
                <w:color w:val="000000" w:themeColor="text1"/>
                <w:sz w:val="18"/>
                <w:szCs w:val="18"/>
              </w:rPr>
            </w:pPr>
            <w:r w:rsidRPr="006C0791">
              <w:rPr>
                <w:color w:val="000000" w:themeColor="text1"/>
                <w:sz w:val="18"/>
                <w:szCs w:val="18"/>
              </w:rPr>
              <w:t>Полицијска станица Ковин</w:t>
            </w:r>
          </w:p>
        </w:tc>
        <w:tc>
          <w:tcPr>
            <w:tcW w:w="3720" w:type="dxa"/>
          </w:tcPr>
          <w:p w:rsidR="009964DD" w:rsidRPr="006C0791" w:rsidRDefault="006A2406">
            <w:pPr>
              <w:pBdr>
                <w:top w:val="nil"/>
                <w:left w:val="nil"/>
                <w:bottom w:val="nil"/>
                <w:right w:val="nil"/>
                <w:between w:val="nil"/>
              </w:pBdr>
              <w:ind w:left="109" w:right="112"/>
              <w:rPr>
                <w:color w:val="000000" w:themeColor="text1"/>
                <w:sz w:val="18"/>
                <w:szCs w:val="18"/>
              </w:rPr>
            </w:pPr>
            <w:r w:rsidRPr="006C0791">
              <w:rPr>
                <w:color w:val="000000" w:themeColor="text1"/>
                <w:sz w:val="18"/>
                <w:szCs w:val="18"/>
              </w:rPr>
              <w:t>Безбедност деце у саобраћају- 1. разред Основи безбедности деце</w:t>
            </w:r>
          </w:p>
        </w:tc>
        <w:tc>
          <w:tcPr>
            <w:tcW w:w="1262" w:type="dxa"/>
          </w:tcPr>
          <w:p w:rsidR="009964DD" w:rsidRPr="006C0791" w:rsidRDefault="006A2406">
            <w:pPr>
              <w:pBdr>
                <w:top w:val="nil"/>
                <w:left w:val="nil"/>
                <w:bottom w:val="nil"/>
                <w:right w:val="nil"/>
                <w:between w:val="nil"/>
              </w:pBdr>
              <w:spacing w:line="206" w:lineRule="auto"/>
              <w:ind w:left="94" w:right="77"/>
              <w:jc w:val="center"/>
              <w:rPr>
                <w:color w:val="000000" w:themeColor="text1"/>
                <w:sz w:val="18"/>
                <w:szCs w:val="18"/>
              </w:rPr>
            </w:pPr>
            <w:r w:rsidRPr="006C0791">
              <w:rPr>
                <w:color w:val="000000" w:themeColor="text1"/>
                <w:sz w:val="18"/>
                <w:szCs w:val="18"/>
              </w:rPr>
              <w:t>Септембар Током школске године</w:t>
            </w:r>
          </w:p>
        </w:tc>
        <w:tc>
          <w:tcPr>
            <w:tcW w:w="2337" w:type="dxa"/>
          </w:tcPr>
          <w:p w:rsidR="009964DD" w:rsidRPr="006C0791" w:rsidRDefault="006A2406">
            <w:pPr>
              <w:pBdr>
                <w:top w:val="nil"/>
                <w:left w:val="nil"/>
                <w:bottom w:val="nil"/>
                <w:right w:val="nil"/>
                <w:between w:val="nil"/>
              </w:pBdr>
              <w:ind w:left="778" w:hanging="639"/>
              <w:rPr>
                <w:color w:val="000000" w:themeColor="text1"/>
                <w:sz w:val="18"/>
                <w:szCs w:val="18"/>
              </w:rPr>
            </w:pPr>
            <w:r w:rsidRPr="006C0791">
              <w:rPr>
                <w:color w:val="000000" w:themeColor="text1"/>
                <w:sz w:val="18"/>
                <w:szCs w:val="18"/>
              </w:rPr>
              <w:t>Наставници / предавачи из ПС Ковин</w:t>
            </w:r>
          </w:p>
        </w:tc>
      </w:tr>
      <w:tr w:rsidR="009964DD">
        <w:trPr>
          <w:trHeight w:val="623"/>
        </w:trPr>
        <w:tc>
          <w:tcPr>
            <w:tcW w:w="2434" w:type="dxa"/>
            <w:vMerge w:val="restart"/>
          </w:tcPr>
          <w:p w:rsidR="009964DD" w:rsidRPr="008624BD" w:rsidRDefault="009964DD">
            <w:pPr>
              <w:pBdr>
                <w:top w:val="nil"/>
                <w:left w:val="nil"/>
                <w:bottom w:val="nil"/>
                <w:right w:val="nil"/>
                <w:between w:val="nil"/>
              </w:pBdr>
              <w:rPr>
                <w:color w:val="000000" w:themeColor="text1"/>
                <w:sz w:val="18"/>
                <w:szCs w:val="18"/>
                <w:lang w:val="sr-Latn-RS"/>
              </w:rPr>
            </w:pPr>
          </w:p>
          <w:p w:rsidR="009964DD" w:rsidRPr="008624BD" w:rsidRDefault="009964DD">
            <w:pPr>
              <w:pBdr>
                <w:top w:val="nil"/>
                <w:left w:val="nil"/>
                <w:bottom w:val="nil"/>
                <w:right w:val="nil"/>
                <w:between w:val="nil"/>
              </w:pBdr>
              <w:rPr>
                <w:color w:val="000000" w:themeColor="text1"/>
                <w:sz w:val="18"/>
                <w:szCs w:val="18"/>
              </w:rPr>
            </w:pPr>
          </w:p>
          <w:p w:rsidR="009964DD" w:rsidRPr="008624BD" w:rsidRDefault="009964DD">
            <w:pPr>
              <w:pBdr>
                <w:top w:val="nil"/>
                <w:left w:val="nil"/>
                <w:bottom w:val="nil"/>
                <w:right w:val="nil"/>
                <w:between w:val="nil"/>
              </w:pBdr>
              <w:spacing w:before="2"/>
              <w:rPr>
                <w:color w:val="000000" w:themeColor="text1"/>
                <w:sz w:val="18"/>
                <w:szCs w:val="18"/>
              </w:rPr>
            </w:pPr>
          </w:p>
          <w:p w:rsidR="009964DD" w:rsidRPr="008624BD" w:rsidRDefault="006A2406">
            <w:pPr>
              <w:pBdr>
                <w:top w:val="nil"/>
                <w:left w:val="nil"/>
                <w:bottom w:val="nil"/>
                <w:right w:val="nil"/>
                <w:between w:val="nil"/>
              </w:pBdr>
              <w:spacing w:before="1"/>
              <w:ind w:left="666" w:right="238" w:hanging="412"/>
              <w:rPr>
                <w:color w:val="000000" w:themeColor="text1"/>
                <w:sz w:val="18"/>
                <w:szCs w:val="18"/>
              </w:rPr>
            </w:pPr>
            <w:r w:rsidRPr="008624BD">
              <w:rPr>
                <w:color w:val="000000" w:themeColor="text1"/>
                <w:sz w:val="18"/>
                <w:szCs w:val="18"/>
              </w:rPr>
              <w:t>Општинска организација Црвеног крста</w:t>
            </w:r>
          </w:p>
        </w:tc>
        <w:tc>
          <w:tcPr>
            <w:tcW w:w="3720" w:type="dxa"/>
          </w:tcPr>
          <w:p w:rsidR="009964DD" w:rsidRPr="008624BD" w:rsidRDefault="009964DD">
            <w:pPr>
              <w:pBdr>
                <w:top w:val="nil"/>
                <w:left w:val="nil"/>
                <w:bottom w:val="nil"/>
                <w:right w:val="nil"/>
                <w:between w:val="nil"/>
              </w:pBdr>
              <w:spacing w:before="3"/>
              <w:rPr>
                <w:color w:val="000000" w:themeColor="text1"/>
                <w:sz w:val="18"/>
                <w:szCs w:val="18"/>
              </w:rPr>
            </w:pPr>
          </w:p>
          <w:p w:rsidR="009964DD" w:rsidRPr="008624BD" w:rsidRDefault="006A2406">
            <w:pPr>
              <w:pBdr>
                <w:top w:val="nil"/>
                <w:left w:val="nil"/>
                <w:bottom w:val="nil"/>
                <w:right w:val="nil"/>
                <w:between w:val="nil"/>
              </w:pBdr>
              <w:spacing w:before="1"/>
              <w:ind w:left="109"/>
              <w:rPr>
                <w:color w:val="000000" w:themeColor="text1"/>
                <w:sz w:val="18"/>
                <w:szCs w:val="18"/>
              </w:rPr>
            </w:pPr>
            <w:r w:rsidRPr="008624BD">
              <w:rPr>
                <w:color w:val="000000" w:themeColor="text1"/>
                <w:sz w:val="18"/>
                <w:szCs w:val="18"/>
              </w:rPr>
              <w:t>Трка за срећније детињство</w:t>
            </w:r>
          </w:p>
        </w:tc>
        <w:tc>
          <w:tcPr>
            <w:tcW w:w="1262" w:type="dxa"/>
          </w:tcPr>
          <w:p w:rsidR="009964DD" w:rsidRPr="008624BD" w:rsidRDefault="006A2406">
            <w:pPr>
              <w:pBdr>
                <w:top w:val="nil"/>
                <w:left w:val="nil"/>
                <w:bottom w:val="nil"/>
                <w:right w:val="nil"/>
                <w:between w:val="nil"/>
              </w:pBdr>
              <w:spacing w:before="191" w:line="206" w:lineRule="auto"/>
              <w:ind w:left="330" w:right="116" w:hanging="191"/>
              <w:rPr>
                <w:color w:val="000000" w:themeColor="text1"/>
                <w:sz w:val="18"/>
                <w:szCs w:val="18"/>
              </w:rPr>
            </w:pPr>
            <w:r w:rsidRPr="008624BD">
              <w:rPr>
                <w:color w:val="000000" w:themeColor="text1"/>
                <w:sz w:val="18"/>
                <w:szCs w:val="18"/>
              </w:rPr>
              <w:t>Прва недеља октобра</w:t>
            </w:r>
          </w:p>
        </w:tc>
        <w:tc>
          <w:tcPr>
            <w:tcW w:w="2337" w:type="dxa"/>
          </w:tcPr>
          <w:p w:rsidR="009964DD" w:rsidRPr="008624BD" w:rsidRDefault="006A2406">
            <w:pPr>
              <w:pBdr>
                <w:top w:val="nil"/>
                <w:left w:val="nil"/>
                <w:bottom w:val="nil"/>
                <w:right w:val="nil"/>
                <w:between w:val="nil"/>
              </w:pBdr>
              <w:spacing w:line="244" w:lineRule="auto"/>
              <w:ind w:left="224" w:right="204" w:firstLine="158"/>
              <w:rPr>
                <w:color w:val="000000" w:themeColor="text1"/>
                <w:sz w:val="18"/>
                <w:szCs w:val="18"/>
              </w:rPr>
            </w:pPr>
            <w:r w:rsidRPr="008624BD">
              <w:rPr>
                <w:color w:val="000000" w:themeColor="text1"/>
                <w:sz w:val="18"/>
                <w:szCs w:val="18"/>
              </w:rPr>
              <w:t>Наставник физ.васп. Наставници разред.наст.</w:t>
            </w:r>
          </w:p>
        </w:tc>
      </w:tr>
      <w:tr w:rsidR="009964DD">
        <w:trPr>
          <w:trHeight w:val="825"/>
        </w:trPr>
        <w:tc>
          <w:tcPr>
            <w:tcW w:w="2434" w:type="dxa"/>
            <w:vMerge/>
          </w:tcPr>
          <w:p w:rsidR="009964DD" w:rsidRPr="008624BD" w:rsidRDefault="009964DD">
            <w:pPr>
              <w:pBdr>
                <w:top w:val="nil"/>
                <w:left w:val="nil"/>
                <w:bottom w:val="nil"/>
                <w:right w:val="nil"/>
                <w:between w:val="nil"/>
              </w:pBdr>
              <w:spacing w:line="276" w:lineRule="auto"/>
              <w:rPr>
                <w:color w:val="000000" w:themeColor="text1"/>
                <w:sz w:val="18"/>
                <w:szCs w:val="18"/>
              </w:rPr>
            </w:pPr>
          </w:p>
        </w:tc>
        <w:tc>
          <w:tcPr>
            <w:tcW w:w="3720" w:type="dxa"/>
          </w:tcPr>
          <w:p w:rsidR="009964DD" w:rsidRPr="008624BD" w:rsidRDefault="006A2406">
            <w:pPr>
              <w:pBdr>
                <w:top w:val="nil"/>
                <w:left w:val="nil"/>
                <w:bottom w:val="nil"/>
                <w:right w:val="nil"/>
                <w:between w:val="nil"/>
              </w:pBdr>
              <w:spacing w:before="206"/>
              <w:ind w:left="109"/>
              <w:rPr>
                <w:color w:val="000000" w:themeColor="text1"/>
                <w:sz w:val="18"/>
                <w:szCs w:val="18"/>
              </w:rPr>
            </w:pPr>
            <w:r w:rsidRPr="008624BD">
              <w:rPr>
                <w:color w:val="000000" w:themeColor="text1"/>
                <w:sz w:val="18"/>
                <w:szCs w:val="18"/>
              </w:rPr>
              <w:t>Промоција хуманих вредности, вршњачка едукација</w:t>
            </w:r>
          </w:p>
        </w:tc>
        <w:tc>
          <w:tcPr>
            <w:tcW w:w="1262" w:type="dxa"/>
          </w:tcPr>
          <w:p w:rsidR="009964DD" w:rsidRPr="008624BD" w:rsidRDefault="006A2406">
            <w:pPr>
              <w:pBdr>
                <w:top w:val="nil"/>
                <w:left w:val="nil"/>
                <w:bottom w:val="nil"/>
                <w:right w:val="nil"/>
                <w:between w:val="nil"/>
              </w:pBdr>
              <w:spacing w:line="207" w:lineRule="auto"/>
              <w:ind w:left="16"/>
              <w:jc w:val="center"/>
              <w:rPr>
                <w:color w:val="000000" w:themeColor="text1"/>
                <w:sz w:val="18"/>
                <w:szCs w:val="18"/>
              </w:rPr>
            </w:pPr>
            <w:r w:rsidRPr="008624BD">
              <w:rPr>
                <w:color w:val="000000" w:themeColor="text1"/>
                <w:sz w:val="18"/>
                <w:szCs w:val="18"/>
              </w:rPr>
              <w:t>Мај-јун</w:t>
            </w:r>
          </w:p>
        </w:tc>
        <w:tc>
          <w:tcPr>
            <w:tcW w:w="2337" w:type="dxa"/>
          </w:tcPr>
          <w:p w:rsidR="009964DD" w:rsidRPr="008624BD" w:rsidRDefault="006A2406">
            <w:pPr>
              <w:pBdr>
                <w:top w:val="nil"/>
                <w:left w:val="nil"/>
                <w:bottom w:val="nil"/>
                <w:right w:val="nil"/>
                <w:between w:val="nil"/>
              </w:pBdr>
              <w:ind w:left="759" w:hanging="35"/>
              <w:rPr>
                <w:color w:val="000000" w:themeColor="text1"/>
                <w:sz w:val="18"/>
                <w:szCs w:val="18"/>
              </w:rPr>
            </w:pPr>
            <w:r w:rsidRPr="008624BD">
              <w:rPr>
                <w:color w:val="000000" w:themeColor="text1"/>
                <w:sz w:val="18"/>
                <w:szCs w:val="18"/>
              </w:rPr>
              <w:t>Одељењске старешине</w:t>
            </w:r>
          </w:p>
        </w:tc>
      </w:tr>
      <w:tr w:rsidR="009964DD">
        <w:trPr>
          <w:trHeight w:val="1031"/>
        </w:trPr>
        <w:tc>
          <w:tcPr>
            <w:tcW w:w="2434" w:type="dxa"/>
          </w:tcPr>
          <w:p w:rsidR="009964DD" w:rsidRPr="000C5172" w:rsidRDefault="000C5172">
            <w:pPr>
              <w:pBdr>
                <w:top w:val="nil"/>
                <w:left w:val="nil"/>
                <w:bottom w:val="nil"/>
                <w:right w:val="nil"/>
                <w:between w:val="nil"/>
              </w:pBdr>
              <w:spacing w:before="206"/>
              <w:ind w:left="975" w:right="697" w:hanging="257"/>
              <w:rPr>
                <w:color w:val="000000" w:themeColor="text1"/>
                <w:sz w:val="18"/>
                <w:szCs w:val="18"/>
                <w:lang w:val="sr-Cyrl-RS"/>
              </w:rPr>
            </w:pPr>
            <w:r w:rsidRPr="000C5172">
              <w:rPr>
                <w:color w:val="000000" w:themeColor="text1"/>
                <w:sz w:val="18"/>
                <w:szCs w:val="18"/>
              </w:rPr>
              <w:t xml:space="preserve">Дом здравља </w:t>
            </w:r>
            <w:r w:rsidRPr="000C5172">
              <w:rPr>
                <w:color w:val="000000" w:themeColor="text1"/>
                <w:sz w:val="18"/>
                <w:szCs w:val="18"/>
                <w:lang w:val="sr-Cyrl-RS"/>
              </w:rPr>
              <w:t>Гај</w:t>
            </w:r>
          </w:p>
        </w:tc>
        <w:tc>
          <w:tcPr>
            <w:tcW w:w="3720" w:type="dxa"/>
          </w:tcPr>
          <w:p w:rsidR="009964DD" w:rsidRPr="000C5172" w:rsidRDefault="006A2406">
            <w:pPr>
              <w:pBdr>
                <w:top w:val="nil"/>
                <w:left w:val="nil"/>
                <w:bottom w:val="nil"/>
                <w:right w:val="nil"/>
                <w:between w:val="nil"/>
              </w:pBdr>
              <w:spacing w:before="206"/>
              <w:ind w:left="109" w:right="112"/>
              <w:rPr>
                <w:color w:val="000000" w:themeColor="text1"/>
                <w:sz w:val="18"/>
                <w:szCs w:val="18"/>
              </w:rPr>
            </w:pPr>
            <w:r w:rsidRPr="000C5172">
              <w:rPr>
                <w:color w:val="000000" w:themeColor="text1"/>
                <w:sz w:val="18"/>
                <w:szCs w:val="18"/>
              </w:rPr>
              <w:t>Систематски прегледи код педијатра и стоматолога,редовна вакцинација и флорисање зуба ученика свих разреда школе</w:t>
            </w:r>
          </w:p>
        </w:tc>
        <w:tc>
          <w:tcPr>
            <w:tcW w:w="1262" w:type="dxa"/>
          </w:tcPr>
          <w:p w:rsidR="009964DD" w:rsidRPr="000C5172" w:rsidRDefault="006A2406">
            <w:pPr>
              <w:pBdr>
                <w:top w:val="nil"/>
                <w:left w:val="nil"/>
                <w:bottom w:val="nil"/>
                <w:right w:val="nil"/>
                <w:between w:val="nil"/>
              </w:pBdr>
              <w:ind w:left="95" w:right="76"/>
              <w:jc w:val="center"/>
              <w:rPr>
                <w:color w:val="000000" w:themeColor="text1"/>
                <w:sz w:val="18"/>
                <w:szCs w:val="18"/>
              </w:rPr>
            </w:pPr>
            <w:r w:rsidRPr="000C5172">
              <w:rPr>
                <w:color w:val="000000" w:themeColor="text1"/>
                <w:sz w:val="18"/>
                <w:szCs w:val="18"/>
              </w:rPr>
              <w:t>Током школске године</w:t>
            </w:r>
          </w:p>
        </w:tc>
        <w:tc>
          <w:tcPr>
            <w:tcW w:w="2337" w:type="dxa"/>
          </w:tcPr>
          <w:p w:rsidR="009964DD" w:rsidRPr="000C5172" w:rsidRDefault="006A2406">
            <w:pPr>
              <w:pBdr>
                <w:top w:val="nil"/>
                <w:left w:val="nil"/>
                <w:bottom w:val="nil"/>
                <w:right w:val="nil"/>
                <w:between w:val="nil"/>
              </w:pBdr>
              <w:ind w:left="247" w:right="227" w:firstLine="547"/>
              <w:rPr>
                <w:color w:val="000000" w:themeColor="text1"/>
                <w:sz w:val="18"/>
                <w:szCs w:val="18"/>
              </w:rPr>
            </w:pPr>
            <w:r w:rsidRPr="000C5172">
              <w:rPr>
                <w:color w:val="000000" w:themeColor="text1"/>
                <w:sz w:val="18"/>
                <w:szCs w:val="18"/>
              </w:rPr>
              <w:t>директор, одељењскње старешине</w:t>
            </w:r>
          </w:p>
        </w:tc>
      </w:tr>
      <w:tr w:rsidR="009964DD">
        <w:trPr>
          <w:trHeight w:val="830"/>
        </w:trPr>
        <w:tc>
          <w:tcPr>
            <w:tcW w:w="2434" w:type="dxa"/>
          </w:tcPr>
          <w:p w:rsidR="009964DD" w:rsidRPr="000C5172" w:rsidRDefault="009964DD" w:rsidP="000C5172">
            <w:pPr>
              <w:pBdr>
                <w:top w:val="nil"/>
                <w:left w:val="nil"/>
                <w:bottom w:val="nil"/>
                <w:right w:val="nil"/>
                <w:between w:val="nil"/>
              </w:pBdr>
              <w:jc w:val="center"/>
              <w:rPr>
                <w:color w:val="000000" w:themeColor="text1"/>
                <w:sz w:val="18"/>
                <w:szCs w:val="18"/>
                <w:lang w:val="sr-Cyrl-RS"/>
              </w:rPr>
            </w:pPr>
          </w:p>
          <w:p w:rsidR="009964DD" w:rsidRPr="000C5172" w:rsidRDefault="006A2406" w:rsidP="000C5172">
            <w:pPr>
              <w:pBdr>
                <w:top w:val="nil"/>
                <w:left w:val="nil"/>
                <w:bottom w:val="nil"/>
                <w:right w:val="nil"/>
                <w:between w:val="nil"/>
              </w:pBdr>
              <w:ind w:right="708"/>
              <w:jc w:val="center"/>
              <w:rPr>
                <w:color w:val="000000" w:themeColor="text1"/>
                <w:sz w:val="18"/>
                <w:szCs w:val="18"/>
              </w:rPr>
            </w:pPr>
            <w:r w:rsidRPr="000C5172">
              <w:rPr>
                <w:color w:val="000000" w:themeColor="text1"/>
                <w:sz w:val="18"/>
                <w:szCs w:val="18"/>
              </w:rPr>
              <w:t>Дом културе Ковин</w:t>
            </w:r>
          </w:p>
        </w:tc>
        <w:tc>
          <w:tcPr>
            <w:tcW w:w="3720" w:type="dxa"/>
          </w:tcPr>
          <w:p w:rsidR="009964DD" w:rsidRPr="000C5172" w:rsidRDefault="006A2406" w:rsidP="000C5172">
            <w:pPr>
              <w:pBdr>
                <w:top w:val="nil"/>
                <w:left w:val="nil"/>
                <w:bottom w:val="nil"/>
                <w:right w:val="nil"/>
                <w:between w:val="nil"/>
              </w:pBdr>
              <w:spacing w:before="206" w:line="244" w:lineRule="auto"/>
              <w:ind w:left="109" w:right="47"/>
              <w:jc w:val="center"/>
              <w:rPr>
                <w:color w:val="000000" w:themeColor="text1"/>
                <w:sz w:val="18"/>
                <w:szCs w:val="18"/>
                <w:lang w:val="sr-Cyrl-RS"/>
              </w:rPr>
            </w:pPr>
            <w:r w:rsidRPr="000C5172">
              <w:rPr>
                <w:color w:val="000000" w:themeColor="text1"/>
                <w:sz w:val="18"/>
                <w:szCs w:val="18"/>
              </w:rPr>
              <w:t>Посете позоришним,луткарским представама</w:t>
            </w:r>
          </w:p>
        </w:tc>
        <w:tc>
          <w:tcPr>
            <w:tcW w:w="1262" w:type="dxa"/>
          </w:tcPr>
          <w:p w:rsidR="009964DD" w:rsidRPr="000C5172" w:rsidRDefault="006A2406" w:rsidP="000C5172">
            <w:pPr>
              <w:pBdr>
                <w:top w:val="nil"/>
                <w:left w:val="nil"/>
                <w:bottom w:val="nil"/>
                <w:right w:val="nil"/>
                <w:between w:val="nil"/>
              </w:pBdr>
              <w:spacing w:line="242" w:lineRule="auto"/>
              <w:ind w:left="95" w:right="76"/>
              <w:jc w:val="center"/>
              <w:rPr>
                <w:color w:val="000000" w:themeColor="text1"/>
                <w:sz w:val="18"/>
                <w:szCs w:val="18"/>
              </w:rPr>
            </w:pPr>
            <w:r w:rsidRPr="000C5172">
              <w:rPr>
                <w:color w:val="000000" w:themeColor="text1"/>
                <w:sz w:val="18"/>
                <w:szCs w:val="18"/>
              </w:rPr>
              <w:t>Током школске године</w:t>
            </w:r>
          </w:p>
        </w:tc>
        <w:tc>
          <w:tcPr>
            <w:tcW w:w="2337" w:type="dxa"/>
          </w:tcPr>
          <w:p w:rsidR="009964DD" w:rsidRPr="000C5172" w:rsidRDefault="006A2406" w:rsidP="000C5172">
            <w:pPr>
              <w:pBdr>
                <w:top w:val="nil"/>
                <w:left w:val="nil"/>
                <w:bottom w:val="nil"/>
                <w:right w:val="nil"/>
                <w:between w:val="nil"/>
              </w:pBdr>
              <w:ind w:left="1002" w:hanging="877"/>
              <w:jc w:val="center"/>
              <w:rPr>
                <w:color w:val="000000" w:themeColor="text1"/>
                <w:sz w:val="18"/>
                <w:szCs w:val="18"/>
              </w:rPr>
            </w:pPr>
            <w:r w:rsidRPr="000C5172">
              <w:rPr>
                <w:color w:val="000000" w:themeColor="text1"/>
                <w:sz w:val="18"/>
                <w:szCs w:val="18"/>
              </w:rPr>
              <w:t>Сви чланови Наставничког већа</w:t>
            </w:r>
          </w:p>
        </w:tc>
      </w:tr>
      <w:tr w:rsidR="009964DD">
        <w:trPr>
          <w:trHeight w:val="412"/>
        </w:trPr>
        <w:tc>
          <w:tcPr>
            <w:tcW w:w="2434" w:type="dxa"/>
          </w:tcPr>
          <w:p w:rsidR="009964DD" w:rsidRPr="000C5172" w:rsidRDefault="009964DD">
            <w:pPr>
              <w:pBdr>
                <w:top w:val="nil"/>
                <w:left w:val="nil"/>
                <w:bottom w:val="nil"/>
                <w:right w:val="nil"/>
                <w:between w:val="nil"/>
              </w:pBdr>
              <w:spacing w:before="205"/>
              <w:rPr>
                <w:color w:val="000000" w:themeColor="text1"/>
                <w:sz w:val="18"/>
                <w:szCs w:val="18"/>
              </w:rPr>
            </w:pPr>
          </w:p>
          <w:p w:rsidR="009964DD" w:rsidRPr="000C5172" w:rsidRDefault="000C5172" w:rsidP="000C5172">
            <w:pPr>
              <w:pBdr>
                <w:top w:val="nil"/>
                <w:left w:val="nil"/>
                <w:bottom w:val="nil"/>
                <w:right w:val="nil"/>
                <w:between w:val="nil"/>
              </w:pBdr>
              <w:ind w:left="449"/>
              <w:rPr>
                <w:color w:val="000000" w:themeColor="text1"/>
                <w:sz w:val="18"/>
                <w:szCs w:val="18"/>
                <w:lang w:val="sr-Cyrl-RS"/>
              </w:rPr>
            </w:pPr>
            <w:r w:rsidRPr="000C5172">
              <w:rPr>
                <w:color w:val="000000" w:themeColor="text1"/>
                <w:sz w:val="18"/>
                <w:szCs w:val="18"/>
                <w:lang w:val="sr-Cyrl-RS"/>
              </w:rPr>
              <w:t>Сеоск</w:t>
            </w:r>
            <w:r>
              <w:rPr>
                <w:color w:val="000000" w:themeColor="text1"/>
                <w:sz w:val="18"/>
                <w:szCs w:val="18"/>
              </w:rPr>
              <w:t>а библиоте</w:t>
            </w:r>
            <w:r w:rsidR="006A2406" w:rsidRPr="000C5172">
              <w:rPr>
                <w:color w:val="000000" w:themeColor="text1"/>
                <w:sz w:val="18"/>
                <w:szCs w:val="18"/>
              </w:rPr>
              <w:t>а</w:t>
            </w:r>
          </w:p>
        </w:tc>
        <w:tc>
          <w:tcPr>
            <w:tcW w:w="3720" w:type="dxa"/>
          </w:tcPr>
          <w:p w:rsidR="009964DD" w:rsidRPr="000C5172" w:rsidRDefault="006A2406" w:rsidP="000C5172">
            <w:pPr>
              <w:pBdr>
                <w:top w:val="nil"/>
                <w:left w:val="nil"/>
                <w:bottom w:val="nil"/>
                <w:right w:val="nil"/>
                <w:between w:val="nil"/>
              </w:pBdr>
              <w:spacing w:before="206"/>
              <w:ind w:left="109"/>
              <w:rPr>
                <w:color w:val="000000" w:themeColor="text1"/>
                <w:sz w:val="18"/>
                <w:szCs w:val="18"/>
                <w:lang w:val="sr-Cyrl-RS"/>
              </w:rPr>
            </w:pPr>
            <w:r w:rsidRPr="000C5172">
              <w:rPr>
                <w:color w:val="000000" w:themeColor="text1"/>
                <w:sz w:val="18"/>
                <w:szCs w:val="18"/>
              </w:rPr>
              <w:t>Пријем првака и уручење чланских карата;посета библиотеци</w:t>
            </w:r>
          </w:p>
        </w:tc>
        <w:tc>
          <w:tcPr>
            <w:tcW w:w="1262" w:type="dxa"/>
          </w:tcPr>
          <w:p w:rsidR="009964DD" w:rsidRPr="000C5172" w:rsidRDefault="006A2406">
            <w:pPr>
              <w:pBdr>
                <w:top w:val="nil"/>
                <w:left w:val="nil"/>
                <w:bottom w:val="nil"/>
                <w:right w:val="nil"/>
                <w:between w:val="nil"/>
              </w:pBdr>
              <w:spacing w:line="206" w:lineRule="auto"/>
              <w:ind w:left="330" w:right="116" w:hanging="191"/>
              <w:rPr>
                <w:color w:val="000000" w:themeColor="text1"/>
                <w:sz w:val="18"/>
                <w:szCs w:val="18"/>
              </w:rPr>
            </w:pPr>
            <w:r w:rsidRPr="000C5172">
              <w:rPr>
                <w:color w:val="000000" w:themeColor="text1"/>
                <w:sz w:val="18"/>
                <w:szCs w:val="18"/>
              </w:rPr>
              <w:t>Прва недеља октобра</w:t>
            </w:r>
          </w:p>
        </w:tc>
        <w:tc>
          <w:tcPr>
            <w:tcW w:w="2337" w:type="dxa"/>
          </w:tcPr>
          <w:p w:rsidR="009964DD" w:rsidRPr="000C5172" w:rsidRDefault="006A2406">
            <w:pPr>
              <w:pBdr>
                <w:top w:val="nil"/>
                <w:left w:val="nil"/>
                <w:bottom w:val="nil"/>
                <w:right w:val="nil"/>
                <w:between w:val="nil"/>
              </w:pBdr>
              <w:spacing w:line="206" w:lineRule="auto"/>
              <w:ind w:left="879" w:right="329" w:hanging="532"/>
              <w:rPr>
                <w:color w:val="000000" w:themeColor="text1"/>
                <w:sz w:val="18"/>
                <w:szCs w:val="18"/>
              </w:rPr>
            </w:pPr>
            <w:r w:rsidRPr="000C5172">
              <w:rPr>
                <w:color w:val="000000" w:themeColor="text1"/>
                <w:sz w:val="18"/>
                <w:szCs w:val="18"/>
              </w:rPr>
              <w:t>Наставници разредне наставе</w:t>
            </w:r>
          </w:p>
        </w:tc>
      </w:tr>
      <w:tr w:rsidR="000C5172">
        <w:trPr>
          <w:trHeight w:val="412"/>
        </w:trPr>
        <w:tc>
          <w:tcPr>
            <w:tcW w:w="2434" w:type="dxa"/>
          </w:tcPr>
          <w:p w:rsidR="000C5172" w:rsidRPr="000C5172" w:rsidRDefault="000C5172" w:rsidP="000C5172">
            <w:pPr>
              <w:pBdr>
                <w:top w:val="nil"/>
                <w:left w:val="nil"/>
                <w:bottom w:val="nil"/>
                <w:right w:val="nil"/>
                <w:between w:val="nil"/>
              </w:pBdr>
              <w:spacing w:before="205"/>
              <w:jc w:val="center"/>
              <w:rPr>
                <w:color w:val="000000" w:themeColor="text1"/>
                <w:sz w:val="18"/>
                <w:szCs w:val="18"/>
                <w:lang w:val="sr-Cyrl-RS"/>
              </w:rPr>
            </w:pPr>
            <w:r>
              <w:rPr>
                <w:color w:val="000000" w:themeColor="text1"/>
                <w:sz w:val="18"/>
                <w:szCs w:val="18"/>
                <w:lang w:val="sr-Cyrl-RS"/>
              </w:rPr>
              <w:t>Библиотека „Вук Караџић“ Ковин</w:t>
            </w:r>
          </w:p>
        </w:tc>
        <w:tc>
          <w:tcPr>
            <w:tcW w:w="3720" w:type="dxa"/>
          </w:tcPr>
          <w:p w:rsidR="000C5172" w:rsidRDefault="000C5172" w:rsidP="000C5172">
            <w:pPr>
              <w:pBdr>
                <w:top w:val="nil"/>
                <w:left w:val="nil"/>
                <w:bottom w:val="nil"/>
                <w:right w:val="nil"/>
                <w:between w:val="nil"/>
              </w:pBdr>
              <w:spacing w:before="206"/>
              <w:ind w:left="109"/>
              <w:rPr>
                <w:color w:val="000000" w:themeColor="text1"/>
                <w:sz w:val="18"/>
                <w:szCs w:val="18"/>
                <w:lang w:val="sr-Cyrl-RS"/>
              </w:rPr>
            </w:pPr>
            <w:r w:rsidRPr="000C5172">
              <w:rPr>
                <w:color w:val="000000" w:themeColor="text1"/>
                <w:sz w:val="18"/>
                <w:szCs w:val="18"/>
              </w:rPr>
              <w:t>Литерарни конкурс поводом Дана библиотеке</w:t>
            </w:r>
          </w:p>
          <w:p w:rsidR="000C5172" w:rsidRPr="000C5172" w:rsidRDefault="000C5172" w:rsidP="000C5172">
            <w:pPr>
              <w:pBdr>
                <w:top w:val="nil"/>
                <w:left w:val="nil"/>
                <w:bottom w:val="nil"/>
                <w:right w:val="nil"/>
                <w:between w:val="nil"/>
              </w:pBdr>
              <w:spacing w:before="206"/>
              <w:ind w:left="109"/>
              <w:rPr>
                <w:color w:val="000000" w:themeColor="text1"/>
                <w:sz w:val="18"/>
                <w:szCs w:val="18"/>
                <w:lang w:val="sr-Cyrl-RS"/>
              </w:rPr>
            </w:pPr>
            <w:r w:rsidRPr="000C5172">
              <w:rPr>
                <w:color w:val="000000" w:themeColor="text1"/>
                <w:sz w:val="18"/>
                <w:szCs w:val="18"/>
                <w:lang w:val="sr-Cyrl-RS"/>
              </w:rPr>
              <w:t>Пријем п</w:t>
            </w:r>
            <w:r>
              <w:rPr>
                <w:color w:val="000000" w:themeColor="text1"/>
                <w:sz w:val="18"/>
                <w:szCs w:val="18"/>
                <w:lang w:val="sr-Cyrl-RS"/>
              </w:rPr>
              <w:t>рвака и уручење чланских карата, радионица</w:t>
            </w:r>
          </w:p>
        </w:tc>
        <w:tc>
          <w:tcPr>
            <w:tcW w:w="1262" w:type="dxa"/>
          </w:tcPr>
          <w:p w:rsidR="000C5172" w:rsidRDefault="000C5172">
            <w:pPr>
              <w:pBdr>
                <w:top w:val="nil"/>
                <w:left w:val="nil"/>
                <w:bottom w:val="nil"/>
                <w:right w:val="nil"/>
                <w:between w:val="nil"/>
              </w:pBdr>
              <w:spacing w:line="206" w:lineRule="auto"/>
              <w:ind w:left="330" w:right="116" w:hanging="191"/>
              <w:rPr>
                <w:color w:val="000000" w:themeColor="text1"/>
                <w:sz w:val="18"/>
                <w:szCs w:val="18"/>
                <w:lang w:val="sr-Cyrl-RS"/>
              </w:rPr>
            </w:pPr>
          </w:p>
          <w:p w:rsidR="000C5172" w:rsidRPr="000C5172" w:rsidRDefault="000C5172">
            <w:pPr>
              <w:pBdr>
                <w:top w:val="nil"/>
                <w:left w:val="nil"/>
                <w:bottom w:val="nil"/>
                <w:right w:val="nil"/>
                <w:between w:val="nil"/>
              </w:pBdr>
              <w:spacing w:line="206" w:lineRule="auto"/>
              <w:ind w:left="330" w:right="116" w:hanging="191"/>
              <w:rPr>
                <w:color w:val="000000" w:themeColor="text1"/>
                <w:sz w:val="18"/>
                <w:szCs w:val="18"/>
                <w:lang w:val="sr-Cyrl-RS"/>
              </w:rPr>
            </w:pPr>
            <w:r>
              <w:rPr>
                <w:color w:val="000000" w:themeColor="text1"/>
                <w:sz w:val="18"/>
                <w:szCs w:val="18"/>
                <w:lang w:val="sr-Cyrl-RS"/>
              </w:rPr>
              <w:t>Током другог полугодишта</w:t>
            </w:r>
          </w:p>
        </w:tc>
        <w:tc>
          <w:tcPr>
            <w:tcW w:w="2337" w:type="dxa"/>
          </w:tcPr>
          <w:p w:rsidR="000C5172" w:rsidRDefault="000C5172" w:rsidP="000C5172">
            <w:pPr>
              <w:pBdr>
                <w:top w:val="nil"/>
                <w:left w:val="nil"/>
                <w:bottom w:val="nil"/>
                <w:right w:val="nil"/>
                <w:between w:val="nil"/>
              </w:pBdr>
              <w:spacing w:line="206" w:lineRule="auto"/>
              <w:ind w:left="879" w:right="329" w:hanging="532"/>
              <w:jc w:val="center"/>
              <w:rPr>
                <w:color w:val="000000" w:themeColor="text1"/>
                <w:sz w:val="18"/>
                <w:szCs w:val="18"/>
              </w:rPr>
            </w:pPr>
          </w:p>
          <w:p w:rsidR="000C5172" w:rsidRPr="000C5172" w:rsidRDefault="000C5172" w:rsidP="000C5172">
            <w:pPr>
              <w:ind w:firstLine="720"/>
              <w:rPr>
                <w:sz w:val="18"/>
                <w:szCs w:val="18"/>
              </w:rPr>
            </w:pPr>
            <w:r w:rsidRPr="000C5172">
              <w:rPr>
                <w:sz w:val="18"/>
                <w:szCs w:val="18"/>
              </w:rPr>
              <w:t>Наставници разредне наставе</w:t>
            </w:r>
          </w:p>
        </w:tc>
      </w:tr>
    </w:tbl>
    <w:p w:rsidR="009964DD" w:rsidRPr="00842A5A" w:rsidRDefault="009964DD">
      <w:pPr>
        <w:pBdr>
          <w:top w:val="nil"/>
          <w:left w:val="nil"/>
          <w:bottom w:val="nil"/>
          <w:right w:val="nil"/>
          <w:between w:val="nil"/>
        </w:pBdr>
        <w:rPr>
          <w:color w:val="000000" w:themeColor="text1"/>
          <w:sz w:val="18"/>
          <w:szCs w:val="18"/>
        </w:rPr>
        <w:sectPr w:rsidR="009964DD" w:rsidRPr="00842A5A">
          <w:type w:val="continuous"/>
          <w:pgSz w:w="11910" w:h="16840"/>
          <w:pgMar w:top="960" w:right="0" w:bottom="1880" w:left="283" w:header="0" w:footer="1630" w:gutter="0"/>
          <w:cols w:space="720"/>
        </w:sectPr>
      </w:pPr>
    </w:p>
    <w:p w:rsidR="009964DD" w:rsidRPr="00842A5A" w:rsidRDefault="009964DD">
      <w:pPr>
        <w:pBdr>
          <w:top w:val="nil"/>
          <w:left w:val="nil"/>
          <w:bottom w:val="nil"/>
          <w:right w:val="nil"/>
          <w:between w:val="nil"/>
        </w:pBdr>
        <w:spacing w:line="276" w:lineRule="auto"/>
        <w:rPr>
          <w:color w:val="000000" w:themeColor="text1"/>
          <w:sz w:val="18"/>
          <w:szCs w:val="18"/>
        </w:rPr>
      </w:pPr>
    </w:p>
    <w:tbl>
      <w:tblPr>
        <w:tblStyle w:val="affffffffffffff4"/>
        <w:tblW w:w="97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34"/>
        <w:gridCol w:w="3720"/>
        <w:gridCol w:w="1262"/>
        <w:gridCol w:w="2337"/>
      </w:tblGrid>
      <w:tr w:rsidR="00842A5A" w:rsidRPr="00842A5A">
        <w:trPr>
          <w:trHeight w:val="623"/>
        </w:trPr>
        <w:tc>
          <w:tcPr>
            <w:tcW w:w="2434" w:type="dxa"/>
          </w:tcPr>
          <w:p w:rsidR="009964DD" w:rsidRPr="00842A5A" w:rsidRDefault="009964DD">
            <w:pPr>
              <w:pBdr>
                <w:top w:val="nil"/>
                <w:left w:val="nil"/>
                <w:bottom w:val="nil"/>
                <w:right w:val="nil"/>
                <w:between w:val="nil"/>
              </w:pBdr>
              <w:rPr>
                <w:color w:val="000000" w:themeColor="text1"/>
                <w:sz w:val="20"/>
                <w:szCs w:val="20"/>
              </w:rPr>
            </w:pPr>
          </w:p>
        </w:tc>
        <w:tc>
          <w:tcPr>
            <w:tcW w:w="3720" w:type="dxa"/>
          </w:tcPr>
          <w:p w:rsidR="009964DD" w:rsidRPr="00842A5A" w:rsidRDefault="006A2406">
            <w:pPr>
              <w:pBdr>
                <w:top w:val="nil"/>
                <w:left w:val="nil"/>
                <w:bottom w:val="nil"/>
                <w:right w:val="nil"/>
                <w:between w:val="nil"/>
              </w:pBdr>
              <w:ind w:left="109" w:right="172"/>
              <w:rPr>
                <w:color w:val="000000" w:themeColor="text1"/>
                <w:sz w:val="18"/>
                <w:szCs w:val="18"/>
              </w:rPr>
            </w:pPr>
            <w:r w:rsidRPr="00842A5A">
              <w:rPr>
                <w:color w:val="000000" w:themeColor="text1"/>
                <w:sz w:val="18"/>
                <w:szCs w:val="18"/>
              </w:rPr>
              <w:t>Литерарни конкурс поводом Дана библиотеке</w:t>
            </w:r>
          </w:p>
        </w:tc>
        <w:tc>
          <w:tcPr>
            <w:tcW w:w="1262" w:type="dxa"/>
          </w:tcPr>
          <w:p w:rsidR="009964DD" w:rsidRPr="00842A5A" w:rsidRDefault="009964DD">
            <w:pPr>
              <w:pBdr>
                <w:top w:val="nil"/>
                <w:left w:val="nil"/>
                <w:bottom w:val="nil"/>
                <w:right w:val="nil"/>
                <w:between w:val="nil"/>
              </w:pBdr>
              <w:rPr>
                <w:color w:val="000000" w:themeColor="text1"/>
                <w:sz w:val="20"/>
                <w:szCs w:val="20"/>
              </w:rPr>
            </w:pPr>
          </w:p>
        </w:tc>
        <w:tc>
          <w:tcPr>
            <w:tcW w:w="2337" w:type="dxa"/>
          </w:tcPr>
          <w:p w:rsidR="009964DD" w:rsidRPr="00842A5A" w:rsidRDefault="009964DD">
            <w:pPr>
              <w:pBdr>
                <w:top w:val="nil"/>
                <w:left w:val="nil"/>
                <w:bottom w:val="nil"/>
                <w:right w:val="nil"/>
                <w:between w:val="nil"/>
              </w:pBdr>
              <w:rPr>
                <w:color w:val="000000" w:themeColor="text1"/>
                <w:sz w:val="20"/>
                <w:szCs w:val="20"/>
              </w:rPr>
            </w:pPr>
          </w:p>
        </w:tc>
      </w:tr>
      <w:tr w:rsidR="00842A5A" w:rsidRPr="00842A5A">
        <w:trPr>
          <w:trHeight w:val="671"/>
        </w:trPr>
        <w:tc>
          <w:tcPr>
            <w:tcW w:w="2434" w:type="dxa"/>
          </w:tcPr>
          <w:p w:rsidR="009964DD" w:rsidRPr="00842A5A" w:rsidRDefault="006A2406">
            <w:pPr>
              <w:pBdr>
                <w:top w:val="nil"/>
                <w:left w:val="nil"/>
                <w:bottom w:val="nil"/>
                <w:right w:val="nil"/>
                <w:between w:val="nil"/>
              </w:pBdr>
              <w:ind w:left="461" w:right="312" w:hanging="126"/>
              <w:rPr>
                <w:color w:val="000000" w:themeColor="text1"/>
                <w:sz w:val="18"/>
                <w:szCs w:val="18"/>
              </w:rPr>
            </w:pPr>
            <w:r w:rsidRPr="00842A5A">
              <w:rPr>
                <w:color w:val="000000" w:themeColor="text1"/>
                <w:sz w:val="18"/>
                <w:szCs w:val="18"/>
              </w:rPr>
              <w:t>Предшколска установа Наша радост Ковин</w:t>
            </w:r>
          </w:p>
        </w:tc>
        <w:tc>
          <w:tcPr>
            <w:tcW w:w="3720" w:type="dxa"/>
          </w:tcPr>
          <w:p w:rsidR="009964DD" w:rsidRPr="00842A5A" w:rsidRDefault="006A2406">
            <w:pPr>
              <w:pBdr>
                <w:top w:val="nil"/>
                <w:left w:val="nil"/>
                <w:bottom w:val="nil"/>
                <w:right w:val="nil"/>
                <w:between w:val="nil"/>
              </w:pBdr>
              <w:spacing w:before="206"/>
              <w:ind w:left="109"/>
              <w:rPr>
                <w:color w:val="000000" w:themeColor="text1"/>
                <w:sz w:val="18"/>
                <w:szCs w:val="18"/>
              </w:rPr>
            </w:pPr>
            <w:r w:rsidRPr="00842A5A">
              <w:rPr>
                <w:color w:val="000000" w:themeColor="text1"/>
                <w:sz w:val="18"/>
                <w:szCs w:val="18"/>
              </w:rPr>
              <w:t>Радионице са предшколцима</w:t>
            </w:r>
          </w:p>
        </w:tc>
        <w:tc>
          <w:tcPr>
            <w:tcW w:w="1262" w:type="dxa"/>
          </w:tcPr>
          <w:p w:rsidR="009964DD" w:rsidRPr="00842A5A" w:rsidRDefault="006A2406">
            <w:pPr>
              <w:pBdr>
                <w:top w:val="nil"/>
                <w:left w:val="nil"/>
                <w:bottom w:val="nil"/>
                <w:right w:val="nil"/>
                <w:between w:val="nil"/>
              </w:pBdr>
              <w:ind w:left="126" w:firstLine="20"/>
              <w:rPr>
                <w:color w:val="000000" w:themeColor="text1"/>
                <w:sz w:val="18"/>
                <w:szCs w:val="18"/>
              </w:rPr>
            </w:pPr>
            <w:r w:rsidRPr="00842A5A">
              <w:rPr>
                <w:color w:val="000000" w:themeColor="text1"/>
                <w:sz w:val="18"/>
                <w:szCs w:val="18"/>
              </w:rPr>
              <w:t>Током првог полугодишта</w:t>
            </w:r>
          </w:p>
        </w:tc>
        <w:tc>
          <w:tcPr>
            <w:tcW w:w="2337" w:type="dxa"/>
          </w:tcPr>
          <w:p w:rsidR="009964DD" w:rsidRPr="00842A5A" w:rsidRDefault="006A2406">
            <w:pPr>
              <w:pBdr>
                <w:top w:val="nil"/>
                <w:left w:val="nil"/>
                <w:bottom w:val="nil"/>
                <w:right w:val="nil"/>
                <w:between w:val="nil"/>
              </w:pBdr>
              <w:spacing w:line="207" w:lineRule="auto"/>
              <w:ind w:left="210"/>
              <w:rPr>
                <w:color w:val="000000" w:themeColor="text1"/>
                <w:sz w:val="18"/>
                <w:szCs w:val="18"/>
              </w:rPr>
            </w:pPr>
            <w:r w:rsidRPr="00842A5A">
              <w:rPr>
                <w:color w:val="000000" w:themeColor="text1"/>
                <w:sz w:val="18"/>
                <w:szCs w:val="18"/>
              </w:rPr>
              <w:t>Наставници разр.наставе</w:t>
            </w:r>
          </w:p>
        </w:tc>
      </w:tr>
      <w:tr w:rsidR="00842A5A" w:rsidRPr="00842A5A">
        <w:trPr>
          <w:trHeight w:val="676"/>
        </w:trPr>
        <w:tc>
          <w:tcPr>
            <w:tcW w:w="2434" w:type="dxa"/>
          </w:tcPr>
          <w:p w:rsidR="009964DD" w:rsidRPr="00842A5A" w:rsidRDefault="000C5172">
            <w:pPr>
              <w:pBdr>
                <w:top w:val="nil"/>
                <w:left w:val="nil"/>
                <w:bottom w:val="nil"/>
                <w:right w:val="nil"/>
                <w:between w:val="nil"/>
              </w:pBdr>
              <w:spacing w:before="4"/>
              <w:ind w:left="978" w:hanging="551"/>
              <w:rPr>
                <w:color w:val="000000" w:themeColor="text1"/>
                <w:sz w:val="18"/>
                <w:szCs w:val="18"/>
                <w:lang w:val="sr-Cyrl-RS"/>
              </w:rPr>
            </w:pPr>
            <w:r w:rsidRPr="00842A5A">
              <w:rPr>
                <w:color w:val="000000" w:themeColor="text1"/>
                <w:sz w:val="18"/>
                <w:szCs w:val="18"/>
                <w:lang w:val="sr-Cyrl-RS"/>
              </w:rPr>
              <w:t>Удружење „Умем боље“</w:t>
            </w:r>
          </w:p>
        </w:tc>
        <w:tc>
          <w:tcPr>
            <w:tcW w:w="3720" w:type="dxa"/>
          </w:tcPr>
          <w:p w:rsidR="009964DD" w:rsidRPr="00842A5A" w:rsidRDefault="000C5172">
            <w:pPr>
              <w:pBdr>
                <w:top w:val="nil"/>
                <w:left w:val="nil"/>
                <w:bottom w:val="nil"/>
                <w:right w:val="nil"/>
                <w:between w:val="nil"/>
              </w:pBdr>
              <w:spacing w:before="4"/>
              <w:ind w:left="109" w:right="172"/>
              <w:rPr>
                <w:color w:val="000000" w:themeColor="text1"/>
                <w:sz w:val="18"/>
                <w:szCs w:val="18"/>
                <w:lang w:val="sr-Cyrl-RS"/>
              </w:rPr>
            </w:pPr>
            <w:r w:rsidRPr="00842A5A">
              <w:rPr>
                <w:color w:val="000000" w:themeColor="text1"/>
                <w:sz w:val="18"/>
                <w:szCs w:val="18"/>
                <w:lang w:val="sr-Cyrl-RS"/>
              </w:rPr>
              <w:t>Превентивне радионице о психоактивним супстанцама за ученике седмог и осмог разреда</w:t>
            </w:r>
          </w:p>
        </w:tc>
        <w:tc>
          <w:tcPr>
            <w:tcW w:w="1262" w:type="dxa"/>
          </w:tcPr>
          <w:p w:rsidR="009964DD" w:rsidRPr="00842A5A" w:rsidRDefault="006A2406">
            <w:pPr>
              <w:pBdr>
                <w:top w:val="nil"/>
                <w:left w:val="nil"/>
                <w:bottom w:val="nil"/>
                <w:right w:val="nil"/>
                <w:between w:val="nil"/>
              </w:pBdr>
              <w:spacing w:before="4"/>
              <w:ind w:left="95" w:right="76"/>
              <w:jc w:val="center"/>
              <w:rPr>
                <w:color w:val="000000" w:themeColor="text1"/>
                <w:sz w:val="18"/>
                <w:szCs w:val="18"/>
              </w:rPr>
            </w:pPr>
            <w:r w:rsidRPr="00842A5A">
              <w:rPr>
                <w:color w:val="000000" w:themeColor="text1"/>
                <w:sz w:val="18"/>
                <w:szCs w:val="18"/>
              </w:rPr>
              <w:t>Током школске године</w:t>
            </w:r>
          </w:p>
        </w:tc>
        <w:tc>
          <w:tcPr>
            <w:tcW w:w="2337" w:type="dxa"/>
          </w:tcPr>
          <w:p w:rsidR="009964DD" w:rsidRPr="00842A5A" w:rsidRDefault="000C5172">
            <w:pPr>
              <w:pBdr>
                <w:top w:val="nil"/>
                <w:left w:val="nil"/>
                <w:bottom w:val="nil"/>
                <w:right w:val="nil"/>
                <w:between w:val="nil"/>
              </w:pBdr>
              <w:spacing w:before="4"/>
              <w:ind w:left="1002" w:hanging="877"/>
              <w:rPr>
                <w:color w:val="000000" w:themeColor="text1"/>
                <w:sz w:val="18"/>
                <w:szCs w:val="18"/>
                <w:lang w:val="sr-Cyrl-RS"/>
              </w:rPr>
            </w:pPr>
            <w:r w:rsidRPr="00842A5A">
              <w:rPr>
                <w:color w:val="000000" w:themeColor="text1"/>
                <w:sz w:val="18"/>
                <w:szCs w:val="18"/>
                <w:lang w:val="sr-Cyrl-RS"/>
              </w:rPr>
              <w:t>Одељенске старешине</w:t>
            </w:r>
          </w:p>
        </w:tc>
      </w:tr>
      <w:tr w:rsidR="000C5172" w:rsidRPr="00842A5A">
        <w:trPr>
          <w:trHeight w:val="676"/>
        </w:trPr>
        <w:tc>
          <w:tcPr>
            <w:tcW w:w="2434" w:type="dxa"/>
          </w:tcPr>
          <w:p w:rsidR="000C5172" w:rsidRPr="00842A5A" w:rsidRDefault="000C5172" w:rsidP="000C5172">
            <w:pPr>
              <w:pBdr>
                <w:top w:val="nil"/>
                <w:left w:val="nil"/>
                <w:bottom w:val="nil"/>
                <w:right w:val="nil"/>
                <w:between w:val="nil"/>
              </w:pBdr>
              <w:spacing w:before="4"/>
              <w:jc w:val="center"/>
              <w:rPr>
                <w:color w:val="000000" w:themeColor="text1"/>
                <w:sz w:val="18"/>
                <w:szCs w:val="18"/>
                <w:lang w:val="sr-Cyrl-RS"/>
              </w:rPr>
            </w:pPr>
            <w:r w:rsidRPr="00842A5A">
              <w:rPr>
                <w:color w:val="000000" w:themeColor="text1"/>
                <w:sz w:val="18"/>
                <w:szCs w:val="18"/>
                <w:lang w:val="sr-Cyrl-RS"/>
              </w:rPr>
              <w:t>КУД Гај</w:t>
            </w:r>
          </w:p>
        </w:tc>
        <w:tc>
          <w:tcPr>
            <w:tcW w:w="3720" w:type="dxa"/>
          </w:tcPr>
          <w:p w:rsidR="000C5172" w:rsidRPr="00842A5A" w:rsidRDefault="000C5172">
            <w:pPr>
              <w:pBdr>
                <w:top w:val="nil"/>
                <w:left w:val="nil"/>
                <w:bottom w:val="nil"/>
                <w:right w:val="nil"/>
                <w:between w:val="nil"/>
              </w:pBdr>
              <w:spacing w:before="4"/>
              <w:ind w:left="109" w:right="172"/>
              <w:rPr>
                <w:color w:val="000000" w:themeColor="text1"/>
                <w:sz w:val="18"/>
                <w:szCs w:val="18"/>
                <w:lang w:val="sr-Cyrl-RS"/>
              </w:rPr>
            </w:pPr>
            <w:r w:rsidRPr="00842A5A">
              <w:rPr>
                <w:color w:val="000000" w:themeColor="text1"/>
                <w:sz w:val="18"/>
                <w:szCs w:val="18"/>
                <w:lang w:val="sr-Cyrl-RS"/>
              </w:rPr>
              <w:t>Учествовање на школским свечаним приредбама</w:t>
            </w:r>
          </w:p>
        </w:tc>
        <w:tc>
          <w:tcPr>
            <w:tcW w:w="1262" w:type="dxa"/>
          </w:tcPr>
          <w:p w:rsidR="000C5172" w:rsidRPr="00842A5A" w:rsidRDefault="000C5172">
            <w:pPr>
              <w:pBdr>
                <w:top w:val="nil"/>
                <w:left w:val="nil"/>
                <w:bottom w:val="nil"/>
                <w:right w:val="nil"/>
                <w:between w:val="nil"/>
              </w:pBdr>
              <w:spacing w:before="4"/>
              <w:ind w:left="95" w:right="76"/>
              <w:jc w:val="center"/>
              <w:rPr>
                <w:color w:val="000000" w:themeColor="text1"/>
                <w:sz w:val="18"/>
                <w:szCs w:val="18"/>
              </w:rPr>
            </w:pPr>
            <w:r w:rsidRPr="00842A5A">
              <w:rPr>
                <w:color w:val="000000" w:themeColor="text1"/>
                <w:sz w:val="18"/>
                <w:szCs w:val="18"/>
              </w:rPr>
              <w:t>Током школске године</w:t>
            </w:r>
          </w:p>
        </w:tc>
        <w:tc>
          <w:tcPr>
            <w:tcW w:w="2337" w:type="dxa"/>
          </w:tcPr>
          <w:p w:rsidR="000C5172" w:rsidRPr="00842A5A" w:rsidRDefault="000C5172">
            <w:pPr>
              <w:pBdr>
                <w:top w:val="nil"/>
                <w:left w:val="nil"/>
                <w:bottom w:val="nil"/>
                <w:right w:val="nil"/>
                <w:between w:val="nil"/>
              </w:pBdr>
              <w:spacing w:before="4"/>
              <w:ind w:left="1002" w:hanging="877"/>
              <w:rPr>
                <w:color w:val="000000" w:themeColor="text1"/>
                <w:sz w:val="18"/>
                <w:szCs w:val="18"/>
                <w:lang w:val="sr-Cyrl-RS"/>
              </w:rPr>
            </w:pPr>
            <w:r w:rsidRPr="00842A5A">
              <w:rPr>
                <w:color w:val="000000" w:themeColor="text1"/>
                <w:sz w:val="18"/>
                <w:szCs w:val="18"/>
                <w:lang w:val="sr-Cyrl-RS"/>
              </w:rPr>
              <w:t>Директор, наставници разредне и предметне наставе</w:t>
            </w:r>
          </w:p>
        </w:tc>
      </w:tr>
      <w:tr w:rsidR="000C5172" w:rsidRPr="00842A5A">
        <w:trPr>
          <w:trHeight w:val="676"/>
        </w:trPr>
        <w:tc>
          <w:tcPr>
            <w:tcW w:w="2434" w:type="dxa"/>
          </w:tcPr>
          <w:p w:rsidR="000C5172" w:rsidRPr="00842A5A" w:rsidRDefault="000C5172">
            <w:pPr>
              <w:pBdr>
                <w:top w:val="nil"/>
                <w:left w:val="nil"/>
                <w:bottom w:val="nil"/>
                <w:right w:val="nil"/>
                <w:between w:val="nil"/>
              </w:pBdr>
              <w:spacing w:before="4"/>
              <w:ind w:left="978" w:hanging="551"/>
              <w:rPr>
                <w:color w:val="000000" w:themeColor="text1"/>
                <w:sz w:val="18"/>
                <w:szCs w:val="18"/>
                <w:lang w:val="sr-Cyrl-RS"/>
              </w:rPr>
            </w:pPr>
            <w:r w:rsidRPr="00842A5A">
              <w:rPr>
                <w:color w:val="000000" w:themeColor="text1"/>
                <w:sz w:val="18"/>
                <w:szCs w:val="18"/>
                <w:lang w:val="sr-Cyrl-RS"/>
              </w:rPr>
              <w:t>Православна црква у Гају</w:t>
            </w:r>
          </w:p>
        </w:tc>
        <w:tc>
          <w:tcPr>
            <w:tcW w:w="3720" w:type="dxa"/>
          </w:tcPr>
          <w:p w:rsidR="000C5172" w:rsidRPr="00842A5A" w:rsidRDefault="000C5172">
            <w:pPr>
              <w:pBdr>
                <w:top w:val="nil"/>
                <w:left w:val="nil"/>
                <w:bottom w:val="nil"/>
                <w:right w:val="nil"/>
                <w:between w:val="nil"/>
              </w:pBdr>
              <w:spacing w:before="4"/>
              <w:ind w:left="109" w:right="172"/>
              <w:rPr>
                <w:color w:val="000000" w:themeColor="text1"/>
                <w:sz w:val="18"/>
                <w:szCs w:val="18"/>
                <w:lang w:val="sr-Cyrl-RS"/>
              </w:rPr>
            </w:pPr>
            <w:r w:rsidRPr="00842A5A">
              <w:rPr>
                <w:color w:val="000000" w:themeColor="text1"/>
                <w:sz w:val="18"/>
                <w:szCs w:val="18"/>
                <w:lang w:val="sr-Cyrl-RS"/>
              </w:rPr>
              <w:t>Посете ученцима, учествовање црквеног хора на школским свечаним приредбама</w:t>
            </w:r>
          </w:p>
        </w:tc>
        <w:tc>
          <w:tcPr>
            <w:tcW w:w="1262" w:type="dxa"/>
          </w:tcPr>
          <w:p w:rsidR="000C5172" w:rsidRPr="00842A5A" w:rsidRDefault="000C5172">
            <w:pPr>
              <w:pBdr>
                <w:top w:val="nil"/>
                <w:left w:val="nil"/>
                <w:bottom w:val="nil"/>
                <w:right w:val="nil"/>
                <w:between w:val="nil"/>
              </w:pBdr>
              <w:spacing w:before="4"/>
              <w:ind w:left="95" w:right="76"/>
              <w:jc w:val="center"/>
              <w:rPr>
                <w:color w:val="000000" w:themeColor="text1"/>
                <w:sz w:val="18"/>
                <w:szCs w:val="18"/>
              </w:rPr>
            </w:pPr>
            <w:r w:rsidRPr="00842A5A">
              <w:rPr>
                <w:color w:val="000000" w:themeColor="text1"/>
                <w:sz w:val="18"/>
                <w:szCs w:val="18"/>
              </w:rPr>
              <w:t>Током школске године</w:t>
            </w:r>
          </w:p>
        </w:tc>
        <w:tc>
          <w:tcPr>
            <w:tcW w:w="2337" w:type="dxa"/>
          </w:tcPr>
          <w:p w:rsidR="000C5172" w:rsidRPr="00842A5A" w:rsidRDefault="000C5172">
            <w:pPr>
              <w:pBdr>
                <w:top w:val="nil"/>
                <w:left w:val="nil"/>
                <w:bottom w:val="nil"/>
                <w:right w:val="nil"/>
                <w:between w:val="nil"/>
              </w:pBdr>
              <w:spacing w:before="4"/>
              <w:ind w:left="1002" w:hanging="877"/>
              <w:rPr>
                <w:color w:val="000000" w:themeColor="text1"/>
                <w:sz w:val="18"/>
                <w:szCs w:val="18"/>
                <w:lang w:val="sr-Cyrl-RS"/>
              </w:rPr>
            </w:pPr>
            <w:r w:rsidRPr="00842A5A">
              <w:rPr>
                <w:color w:val="000000" w:themeColor="text1"/>
                <w:sz w:val="18"/>
                <w:szCs w:val="18"/>
                <w:lang w:val="sr-Cyrl-RS"/>
              </w:rPr>
              <w:t>Директор, наставници разредне и предметне наставе</w:t>
            </w:r>
          </w:p>
        </w:tc>
      </w:tr>
    </w:tbl>
    <w:p w:rsidR="009964DD" w:rsidRPr="00842A5A" w:rsidRDefault="009964DD">
      <w:pPr>
        <w:pBdr>
          <w:top w:val="nil"/>
          <w:left w:val="nil"/>
          <w:bottom w:val="nil"/>
          <w:right w:val="nil"/>
          <w:between w:val="nil"/>
        </w:pBdr>
        <w:spacing w:before="276"/>
        <w:rPr>
          <w:color w:val="000000" w:themeColor="text1"/>
          <w:sz w:val="26"/>
          <w:szCs w:val="26"/>
        </w:rPr>
      </w:pPr>
    </w:p>
    <w:p w:rsidR="009964DD" w:rsidRPr="00842A5A" w:rsidRDefault="006A2406" w:rsidP="002A0441">
      <w:pPr>
        <w:pStyle w:val="Heading6"/>
        <w:numPr>
          <w:ilvl w:val="1"/>
          <w:numId w:val="86"/>
        </w:numPr>
        <w:tabs>
          <w:tab w:val="left" w:pos="1138"/>
        </w:tabs>
        <w:ind w:left="1138" w:hanging="574"/>
        <w:rPr>
          <w:color w:val="000000" w:themeColor="text1"/>
        </w:rPr>
      </w:pPr>
      <w:bookmarkStart w:id="88" w:name="_heading=h.it82xfebo5no" w:colFirst="0" w:colLast="0"/>
      <w:bookmarkEnd w:id="88"/>
      <w:r w:rsidRPr="00842A5A">
        <w:rPr>
          <w:color w:val="000000" w:themeColor="text1"/>
        </w:rPr>
        <w:t>ПРОГРАМ ШКОЛСКОГ МАРКЕТИНГА</w:t>
      </w:r>
    </w:p>
    <w:p w:rsidR="009964DD" w:rsidRPr="00842A5A" w:rsidRDefault="006A2406">
      <w:pPr>
        <w:spacing w:before="276"/>
        <w:ind w:left="422" w:right="1449"/>
        <w:rPr>
          <w:color w:val="000000" w:themeColor="text1"/>
        </w:rPr>
      </w:pPr>
      <w:r w:rsidRPr="00842A5A">
        <w:rPr>
          <w:color w:val="000000" w:themeColor="text1"/>
        </w:rPr>
        <w:t xml:space="preserve">Уочавајући важност правовременог и тачног информисања окружења о свему што се догађа у </w:t>
      </w:r>
      <w:r w:rsidRPr="00842A5A">
        <w:rPr>
          <w:color w:val="000000" w:themeColor="text1"/>
        </w:rPr>
        <w:lastRenderedPageBreak/>
        <w:t>школи, и ове године наставља се рад на њеном промовисању кроз интензивно, свакодневно контактирање са свим доступним медијима. Поимање потреба озбиљног изграђивања квалитетног имиџа школе и схватања важности организоване комуникације саоколином од пресудног су значаја за иницирање и устројавање сектора за односе са јавношћу, који се у овој школи у адекватној форми динамично изграђује.</w:t>
      </w:r>
    </w:p>
    <w:p w:rsidR="009964DD" w:rsidRDefault="006A2406">
      <w:pPr>
        <w:spacing w:before="4"/>
        <w:ind w:left="422" w:right="1610"/>
        <w:rPr>
          <w:color w:val="000000" w:themeColor="text1"/>
          <w:lang w:val="sr-Cyrl-RS"/>
        </w:rPr>
      </w:pPr>
      <w:r w:rsidRPr="00842A5A">
        <w:rPr>
          <w:color w:val="000000" w:themeColor="text1"/>
        </w:rPr>
        <w:t xml:space="preserve">Школа има и свој сајт osmisastojkovic.edu.rs  који садржи све важне информације о раду школе, као и активности и догађаје који су важни и значајни како за ученике тако и за родитеље и запослене у школи. </w:t>
      </w:r>
    </w:p>
    <w:p w:rsidR="0025310D" w:rsidRDefault="0025310D">
      <w:pPr>
        <w:spacing w:before="4"/>
        <w:ind w:left="422" w:right="1610"/>
        <w:rPr>
          <w:color w:val="000000" w:themeColor="text1"/>
          <w:lang w:val="sr-Cyrl-RS"/>
        </w:rPr>
      </w:pPr>
    </w:p>
    <w:p w:rsidR="0025310D" w:rsidRDefault="0025310D" w:rsidP="0025310D">
      <w:pPr>
        <w:pStyle w:val="ListParagraph"/>
        <w:numPr>
          <w:ilvl w:val="0"/>
          <w:numId w:val="86"/>
        </w:numPr>
        <w:spacing w:before="4"/>
        <w:ind w:right="1610"/>
        <w:rPr>
          <w:b/>
          <w:color w:val="000000" w:themeColor="text1"/>
          <w:sz w:val="32"/>
          <w:szCs w:val="32"/>
          <w:lang w:val="sr-Cyrl-RS"/>
        </w:rPr>
      </w:pPr>
      <w:bookmarkStart w:id="89" w:name="_GoBack"/>
      <w:r w:rsidRPr="0025310D">
        <w:rPr>
          <w:b/>
          <w:color w:val="000000" w:themeColor="text1"/>
          <w:sz w:val="32"/>
          <w:szCs w:val="32"/>
          <w:lang w:val="sr-Cyrl-RS"/>
        </w:rPr>
        <w:t xml:space="preserve">ПРОЈЕКТИ </w:t>
      </w:r>
    </w:p>
    <w:bookmarkEnd w:id="89"/>
    <w:p w:rsidR="0025310D" w:rsidRPr="0025310D" w:rsidRDefault="0025310D" w:rsidP="0025310D">
      <w:pPr>
        <w:spacing w:before="4"/>
        <w:ind w:right="1610"/>
        <w:rPr>
          <w:b/>
          <w:color w:val="000000" w:themeColor="text1"/>
          <w:sz w:val="32"/>
          <w:szCs w:val="32"/>
          <w:lang w:val="sr-Cyrl-RS"/>
        </w:rPr>
      </w:pPr>
    </w:p>
    <w:p w:rsidR="0025310D" w:rsidRPr="0025310D" w:rsidRDefault="0025310D" w:rsidP="0025310D">
      <w:pPr>
        <w:spacing w:before="4"/>
        <w:ind w:left="426" w:right="1610"/>
        <w:rPr>
          <w:b/>
          <w:color w:val="000000" w:themeColor="text1"/>
          <w:sz w:val="24"/>
          <w:szCs w:val="24"/>
          <w:lang w:val="sr-Cyrl-RS"/>
        </w:rPr>
      </w:pPr>
      <w:r w:rsidRPr="0025310D">
        <w:rPr>
          <w:b/>
          <w:color w:val="000000" w:themeColor="text1"/>
          <w:sz w:val="24"/>
          <w:szCs w:val="24"/>
          <w:lang w:val="sr-Cyrl-RS"/>
        </w:rPr>
        <w:t>Школа ће током школске 2026/2027. Учествовати у следећим пројектима:</w:t>
      </w:r>
    </w:p>
    <w:p w:rsidR="0025310D" w:rsidRDefault="0025310D" w:rsidP="0025310D">
      <w:pPr>
        <w:spacing w:before="4"/>
        <w:ind w:right="1610"/>
        <w:rPr>
          <w:b/>
          <w:color w:val="000000" w:themeColor="text1"/>
          <w:sz w:val="32"/>
          <w:szCs w:val="32"/>
          <w:lang w:val="sr-Cyrl-RS"/>
        </w:rPr>
      </w:pPr>
    </w:p>
    <w:p w:rsidR="0025310D" w:rsidRPr="0025310D" w:rsidRDefault="0025310D" w:rsidP="00907040">
      <w:pPr>
        <w:pStyle w:val="ListParagraph"/>
        <w:numPr>
          <w:ilvl w:val="1"/>
          <w:numId w:val="87"/>
        </w:numPr>
        <w:spacing w:before="4"/>
        <w:ind w:right="1610"/>
        <w:rPr>
          <w:b/>
          <w:color w:val="000000" w:themeColor="text1"/>
          <w:sz w:val="24"/>
          <w:szCs w:val="24"/>
          <w:lang w:val="sr-Cyrl-RS"/>
        </w:rPr>
      </w:pPr>
      <w:r w:rsidRPr="0025310D">
        <w:rPr>
          <w:b/>
          <w:color w:val="000000" w:themeColor="text1"/>
          <w:sz w:val="24"/>
          <w:szCs w:val="24"/>
          <w:lang w:val="sr-Cyrl-RS"/>
        </w:rPr>
        <w:t xml:space="preserve"> </w:t>
      </w:r>
      <w:r w:rsidR="00907040" w:rsidRPr="00907040">
        <w:rPr>
          <w:b/>
          <w:color w:val="000000" w:themeColor="text1"/>
          <w:sz w:val="24"/>
          <w:szCs w:val="24"/>
          <w:lang w:val="sr-Cyrl-RS"/>
        </w:rPr>
        <w:t>Пројекат ИПЕИП (Модел целодневне школе</w:t>
      </w:r>
      <w:r w:rsidR="00907040">
        <w:rPr>
          <w:b/>
          <w:color w:val="000000" w:themeColor="text1"/>
          <w:sz w:val="24"/>
          <w:szCs w:val="24"/>
          <w:lang w:val="sr-Cyrl-RS"/>
        </w:rPr>
        <w:t>)</w:t>
      </w:r>
    </w:p>
    <w:p w:rsidR="0025310D" w:rsidRPr="0025310D" w:rsidRDefault="0025310D" w:rsidP="0025310D">
      <w:pPr>
        <w:tabs>
          <w:tab w:val="left" w:pos="10773"/>
        </w:tabs>
        <w:spacing w:before="4"/>
        <w:ind w:right="1610"/>
        <w:rPr>
          <w:color w:val="000000" w:themeColor="text1"/>
          <w:sz w:val="24"/>
          <w:szCs w:val="24"/>
          <w:lang w:val="sr-Cyrl-RS"/>
        </w:rPr>
      </w:pPr>
    </w:p>
    <w:p w:rsidR="009964DD" w:rsidRPr="0025310D" w:rsidRDefault="0025310D" w:rsidP="0025310D">
      <w:pPr>
        <w:pBdr>
          <w:top w:val="nil"/>
          <w:left w:val="nil"/>
          <w:bottom w:val="nil"/>
          <w:right w:val="nil"/>
          <w:between w:val="nil"/>
        </w:pBdr>
        <w:tabs>
          <w:tab w:val="left" w:pos="10773"/>
        </w:tabs>
        <w:ind w:left="426"/>
        <w:rPr>
          <w:color w:val="000000" w:themeColor="text1"/>
          <w:lang w:val="sr-Cyrl-RS"/>
        </w:rPr>
      </w:pPr>
      <w:r w:rsidRPr="0025310D">
        <w:rPr>
          <w:color w:val="000000" w:themeColor="text1"/>
        </w:rPr>
        <w:t>Школа ће у оквиру пројекта ИПЕИП активно учествовати у планирању, припреми и реализацији модела целодневне наставе за ученике</w:t>
      </w:r>
      <w:r>
        <w:rPr>
          <w:color w:val="000000" w:themeColor="text1"/>
          <w:lang w:val="sr-Cyrl-RS"/>
        </w:rPr>
        <w:t xml:space="preserve"> од првог до четвртог разреда</w:t>
      </w:r>
      <w:r w:rsidRPr="0025310D">
        <w:rPr>
          <w:color w:val="000000" w:themeColor="text1"/>
        </w:rPr>
        <w:t>. У складу са потребама ученика и расположивим ресурсима школе, биће организована подршка у учењу, са посебним акцентом на развијање основних знања и вештина из српског језика и математике, као и на развој функционалних знања, самосталности и радних навика ученика. Поред редовне наставе, школа ће реализовати обогаћене активности усмерене на развој социо-емоционалних вештина, креативности, читалачке и дигиталне писмености, практичних знања, физичког развоја и здравих животних навика. Посебна пажња биће посвећена подршци ученицима из осетљивих група, организацији квалитетног времена за одмор и игру, као и сарадњи са родитељима и локалном заједницом. Реализација пројекта пратиће се кроз континуирано праћење учешћа и напредовања ученика, прикупљање повратних информација од ученика, родитеља и запослених, као и евалуацију реализованих активности, са циљем унапређивања квалитета целодневне наставе.</w:t>
      </w:r>
      <w:r>
        <w:rPr>
          <w:color w:val="000000" w:themeColor="text1"/>
          <w:lang w:val="sr-Cyrl-RS"/>
        </w:rPr>
        <w:t xml:space="preserve"> У складу са ресурсима и могућностима школе , сачинили смо следећи план активности за ученике.</w:t>
      </w:r>
    </w:p>
    <w:p w:rsidR="009964DD" w:rsidRDefault="009964DD" w:rsidP="0025310D">
      <w:pPr>
        <w:pBdr>
          <w:top w:val="nil"/>
          <w:left w:val="nil"/>
          <w:bottom w:val="nil"/>
          <w:right w:val="nil"/>
          <w:between w:val="nil"/>
        </w:pBdr>
        <w:tabs>
          <w:tab w:val="left" w:pos="10773"/>
        </w:tabs>
        <w:rPr>
          <w:color w:val="000000" w:themeColor="text1"/>
          <w:lang w:val="sr-Cyrl-RS"/>
        </w:rPr>
      </w:pPr>
    </w:p>
    <w:p w:rsidR="0025310D" w:rsidRPr="0025310D" w:rsidRDefault="0025310D" w:rsidP="0025310D">
      <w:pPr>
        <w:pBdr>
          <w:top w:val="nil"/>
          <w:left w:val="nil"/>
          <w:bottom w:val="nil"/>
          <w:right w:val="nil"/>
          <w:between w:val="nil"/>
        </w:pBdr>
        <w:tabs>
          <w:tab w:val="left" w:pos="10773"/>
        </w:tabs>
        <w:ind w:firstLine="426"/>
        <w:rPr>
          <w:color w:val="000000" w:themeColor="text1"/>
          <w:lang w:val="sr-Cyrl-RS"/>
        </w:rPr>
      </w:pPr>
    </w:p>
    <w:p w:rsidR="0025310D" w:rsidRPr="0025310D" w:rsidRDefault="0025310D" w:rsidP="0025310D">
      <w:pPr>
        <w:jc w:val="center"/>
        <w:rPr>
          <w:rFonts w:asciiTheme="majorBidi" w:hAnsiTheme="majorBidi" w:cstheme="majorBidi"/>
          <w:b/>
          <w:sz w:val="24"/>
          <w:szCs w:val="24"/>
          <w:lang w:val="sr-Cyrl-RS"/>
        </w:rPr>
      </w:pPr>
      <w:r w:rsidRPr="0025310D">
        <w:rPr>
          <w:rFonts w:asciiTheme="majorBidi" w:hAnsiTheme="majorBidi" w:cstheme="majorBidi"/>
          <w:b/>
          <w:sz w:val="24"/>
          <w:szCs w:val="24"/>
          <w:lang w:val="sr-Cyrl-RS"/>
        </w:rPr>
        <w:t>План активности у продуженом дану</w:t>
      </w:r>
    </w:p>
    <w:tbl>
      <w:tblPr>
        <w:tblStyle w:val="TableGrid"/>
        <w:tblW w:w="12058" w:type="dxa"/>
        <w:tblLayout w:type="fixed"/>
        <w:tblLook w:val="04A0" w:firstRow="1" w:lastRow="0" w:firstColumn="1" w:lastColumn="0" w:noHBand="0" w:noVBand="1"/>
      </w:tblPr>
      <w:tblGrid>
        <w:gridCol w:w="1483"/>
        <w:gridCol w:w="4002"/>
        <w:gridCol w:w="1002"/>
        <w:gridCol w:w="1418"/>
        <w:gridCol w:w="1275"/>
        <w:gridCol w:w="1418"/>
        <w:gridCol w:w="1460"/>
      </w:tblGrid>
      <w:tr w:rsidR="0025310D" w:rsidRPr="008737DF" w:rsidTr="0025310D">
        <w:tc>
          <w:tcPr>
            <w:tcW w:w="1483"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Назив активности</w:t>
            </w:r>
          </w:p>
        </w:tc>
        <w:tc>
          <w:tcPr>
            <w:tcW w:w="4002"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Циљ активности</w:t>
            </w:r>
          </w:p>
        </w:tc>
        <w:tc>
          <w:tcPr>
            <w:tcW w:w="1002"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Носиоци</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Простор</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Динамика</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Потребни ресурси</w:t>
            </w:r>
          </w:p>
        </w:tc>
        <w:tc>
          <w:tcPr>
            <w:tcW w:w="1460"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Начини праћења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Подршка у учењу – српски језик</w:t>
            </w:r>
          </w:p>
        </w:tc>
        <w:tc>
          <w:tcPr>
            <w:tcW w:w="4002" w:type="dxa"/>
          </w:tcPr>
          <w:p w:rsidR="0025310D" w:rsidRPr="008737DF" w:rsidRDefault="0025310D" w:rsidP="00351996">
            <w:pPr>
              <w:jc w:val="both"/>
              <w:rPr>
                <w:rFonts w:asciiTheme="majorBidi" w:hAnsiTheme="majorBidi" w:cstheme="majorBidi"/>
                <w:lang w:val="sr-Cyrl-RS"/>
              </w:rPr>
            </w:pPr>
            <w:r w:rsidRPr="008737DF">
              <w:rPr>
                <w:rFonts w:asciiTheme="majorBidi" w:hAnsiTheme="majorBidi" w:cstheme="majorBidi"/>
                <w:lang w:val="sr-Cyrl-RS"/>
              </w:rPr>
              <w:t>Програм „ Подршка ученицима у учењу“ намењен је ученицима 3. и 4.</w:t>
            </w:r>
            <w:r>
              <w:rPr>
                <w:rFonts w:asciiTheme="majorBidi" w:hAnsiTheme="majorBidi" w:cstheme="majorBidi"/>
                <w:lang w:val="sr-Cyrl-RS"/>
              </w:rPr>
              <w:t xml:space="preserve"> </w:t>
            </w:r>
            <w:r w:rsidRPr="008737DF">
              <w:rPr>
                <w:rFonts w:asciiTheme="majorBidi" w:hAnsiTheme="majorBidi" w:cstheme="majorBidi"/>
                <w:lang w:val="sr-Cyrl-RS"/>
              </w:rPr>
              <w:t>разреда, са циљем да кроз занимљиве, креативне и прилагођене активности</w:t>
            </w:r>
          </w:p>
          <w:p w:rsidR="0025310D" w:rsidRPr="008737DF" w:rsidRDefault="0025310D" w:rsidP="00351996">
            <w:pPr>
              <w:jc w:val="both"/>
              <w:rPr>
                <w:rFonts w:asciiTheme="majorBidi" w:hAnsiTheme="majorBidi" w:cstheme="majorBidi"/>
                <w:lang w:val="sr-Cyrl-RS"/>
              </w:rPr>
            </w:pPr>
            <w:r w:rsidRPr="008737DF">
              <w:rPr>
                <w:rFonts w:asciiTheme="majorBidi" w:hAnsiTheme="majorBidi" w:cstheme="majorBidi"/>
                <w:lang w:val="sr-Cyrl-RS"/>
              </w:rPr>
              <w:t>деца унапреде своје знање и стекну више сигурности у учењу.</w:t>
            </w:r>
            <w:r>
              <w:rPr>
                <w:rFonts w:asciiTheme="majorBidi" w:hAnsiTheme="majorBidi" w:cstheme="majorBidi"/>
                <w:lang w:val="sr-Cyrl-RS"/>
              </w:rPr>
              <w:t xml:space="preserve"> </w:t>
            </w:r>
            <w:r w:rsidRPr="00526DC4">
              <w:rPr>
                <w:rFonts w:asciiTheme="majorBidi" w:hAnsiTheme="majorBidi" w:cstheme="majorBidi"/>
                <w:lang w:val="sr-Cyrl-RS"/>
              </w:rPr>
              <w:t>Програм има за циљ да ученици унапреде читање са разумевањем, правилно писање, усмено и писмено изражавање, препричавање и употребу ћирилице и латинице, као и да развијају сигурност и самосталност у примени стечених знања.</w:t>
            </w:r>
            <w:r>
              <w:rPr>
                <w:rFonts w:asciiTheme="majorBidi" w:hAnsiTheme="majorBidi" w:cstheme="majorBidi"/>
                <w:lang w:val="sr-Cyrl-RS"/>
              </w:rPr>
              <w:t xml:space="preserve"> Циљ је да </w:t>
            </w:r>
            <w:r w:rsidRPr="006B2384">
              <w:rPr>
                <w:rFonts w:asciiTheme="majorBidi" w:hAnsiTheme="majorBidi" w:cstheme="majorBidi"/>
                <w:lang w:val="sr-Cyrl-RS"/>
              </w:rPr>
              <w:t>ученици постепено преваз</w:t>
            </w:r>
            <w:r>
              <w:rPr>
                <w:rFonts w:asciiTheme="majorBidi" w:hAnsiTheme="majorBidi" w:cstheme="majorBidi"/>
                <w:lang w:val="sr-Cyrl-RS"/>
              </w:rPr>
              <w:t xml:space="preserve">иђу </w:t>
            </w:r>
            <w:r w:rsidRPr="006B2384">
              <w:rPr>
                <w:rFonts w:asciiTheme="majorBidi" w:hAnsiTheme="majorBidi" w:cstheme="majorBidi"/>
                <w:lang w:val="sr-Cyrl-RS"/>
              </w:rPr>
              <w:t>тешкоће у учењу, развија</w:t>
            </w:r>
            <w:r>
              <w:rPr>
                <w:rFonts w:asciiTheme="majorBidi" w:hAnsiTheme="majorBidi" w:cstheme="majorBidi"/>
                <w:lang w:val="sr-Cyrl-RS"/>
              </w:rPr>
              <w:t>ју</w:t>
            </w:r>
            <w:r w:rsidRPr="006B2384">
              <w:rPr>
                <w:rFonts w:asciiTheme="majorBidi" w:hAnsiTheme="majorBidi" w:cstheme="majorBidi"/>
                <w:lang w:val="sr-Cyrl-RS"/>
              </w:rPr>
              <w:t xml:space="preserve"> радне навике, пажњу, истрајност и позитиван однос према учењу.</w:t>
            </w:r>
          </w:p>
        </w:tc>
        <w:tc>
          <w:tcPr>
            <w:tcW w:w="1002" w:type="dxa"/>
          </w:tcPr>
          <w:p w:rsidR="0025310D" w:rsidRPr="008737DF" w:rsidRDefault="0025310D" w:rsidP="0025310D">
            <w:pPr>
              <w:rPr>
                <w:rFonts w:asciiTheme="majorBidi" w:hAnsiTheme="majorBidi" w:cstheme="majorBidi"/>
                <w:lang w:val="sr-Cyrl-RS"/>
              </w:rPr>
            </w:pPr>
            <w:r>
              <w:rPr>
                <w:rFonts w:asciiTheme="majorBidi" w:hAnsiTheme="majorBidi" w:cstheme="majorBidi"/>
                <w:lang w:val="sr-Cyrl-RS"/>
              </w:rPr>
              <w:t>Учитељица разредне наставе</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Учионица која ће бити преуређена у учионицу са различитим зонама за рад</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Континуирано током године, пет часова недељно</w:t>
            </w:r>
          </w:p>
        </w:tc>
        <w:tc>
          <w:tcPr>
            <w:tcW w:w="1418"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Н</w:t>
            </w:r>
            <w:r w:rsidRPr="00FC7159">
              <w:rPr>
                <w:rFonts w:asciiTheme="majorBidi" w:hAnsiTheme="majorBidi" w:cstheme="majorBidi"/>
                <w:lang w:val="sr-Cyrl-RS"/>
              </w:rPr>
              <w:t>аставни и дидактички материјали, радни листови, текстови за читање са разумевањем, књиге, едукативне игре, дигитални и мултимедијални садржаји, рачунар/</w:t>
            </w:r>
            <w:r>
              <w:rPr>
                <w:rFonts w:asciiTheme="majorBidi" w:hAnsiTheme="majorBidi" w:cstheme="majorBidi"/>
                <w:lang w:val="sr-Cyrl-RS"/>
              </w:rPr>
              <w:t xml:space="preserve"> </w:t>
            </w:r>
            <w:r w:rsidRPr="00FC7159">
              <w:rPr>
                <w:rFonts w:asciiTheme="majorBidi" w:hAnsiTheme="majorBidi" w:cstheme="majorBidi"/>
                <w:lang w:val="sr-Cyrl-RS"/>
              </w:rPr>
              <w:t>пројектор или интерактивна табла</w:t>
            </w:r>
          </w:p>
        </w:tc>
        <w:tc>
          <w:tcPr>
            <w:tcW w:w="1460" w:type="dxa"/>
          </w:tcPr>
          <w:p w:rsidR="0025310D" w:rsidRDefault="0025310D" w:rsidP="00351996">
            <w:pPr>
              <w:rPr>
                <w:rFonts w:asciiTheme="majorBidi" w:hAnsiTheme="majorBidi" w:cstheme="majorBidi"/>
                <w:lang w:val="sr-Cyrl-RS"/>
              </w:rPr>
            </w:pPr>
            <w:r w:rsidRPr="008737DF">
              <w:rPr>
                <w:rFonts w:asciiTheme="majorBidi" w:hAnsiTheme="majorBidi" w:cstheme="majorBidi"/>
                <w:lang w:val="sr-Cyrl-RS"/>
              </w:rPr>
              <w:t>Анкете, постигнућа ученика, евиденција доласка</w:t>
            </w:r>
            <w:r>
              <w:rPr>
                <w:rFonts w:asciiTheme="majorBidi" w:hAnsiTheme="majorBidi" w:cstheme="majorBidi"/>
                <w:lang w:val="sr-Cyrl-RS"/>
              </w:rPr>
              <w:t>,</w:t>
            </w:r>
            <w:r>
              <w:t xml:space="preserve"> </w:t>
            </w:r>
            <w:r w:rsidRPr="00F37DF4">
              <w:rPr>
                <w:rFonts w:asciiTheme="majorBidi" w:hAnsiTheme="majorBidi" w:cstheme="majorBidi"/>
                <w:lang w:val="sr-Cyrl-RS"/>
              </w:rPr>
              <w:t>праћење напредовања ученика</w:t>
            </w:r>
          </w:p>
          <w:p w:rsidR="0025310D" w:rsidRPr="008737DF" w:rsidRDefault="0025310D" w:rsidP="00351996">
            <w:pPr>
              <w:rPr>
                <w:rFonts w:asciiTheme="majorBidi" w:hAnsiTheme="majorBidi" w:cstheme="majorBidi"/>
                <w:lang w:val="sr-Cyrl-RS"/>
              </w:rPr>
            </w:pP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 xml:space="preserve">Подршка у </w:t>
            </w:r>
            <w:r w:rsidRPr="008737DF">
              <w:rPr>
                <w:rFonts w:asciiTheme="majorBidi" w:hAnsiTheme="majorBidi" w:cstheme="majorBidi"/>
                <w:lang w:val="sr-Cyrl-RS"/>
              </w:rPr>
              <w:lastRenderedPageBreak/>
              <w:t>учењу- математика</w:t>
            </w:r>
          </w:p>
        </w:tc>
        <w:tc>
          <w:tcPr>
            <w:tcW w:w="4002" w:type="dxa"/>
          </w:tcPr>
          <w:p w:rsidR="0025310D" w:rsidRPr="00936BCF" w:rsidRDefault="0025310D" w:rsidP="00351996">
            <w:pPr>
              <w:jc w:val="both"/>
              <w:rPr>
                <w:rFonts w:asciiTheme="majorBidi" w:hAnsiTheme="majorBidi" w:cstheme="majorBidi"/>
                <w:lang w:val="sr-Cyrl-RS"/>
              </w:rPr>
            </w:pPr>
            <w:r>
              <w:rPr>
                <w:rFonts w:asciiTheme="majorBidi" w:hAnsiTheme="majorBidi" w:cstheme="majorBidi"/>
                <w:lang w:val="sr-Cyrl-RS"/>
              </w:rPr>
              <w:lastRenderedPageBreak/>
              <w:t xml:space="preserve">Циљ програма је </w:t>
            </w:r>
            <w:r w:rsidRPr="00936BCF">
              <w:rPr>
                <w:rFonts w:asciiTheme="majorBidi" w:hAnsiTheme="majorBidi" w:cstheme="majorBidi"/>
                <w:lang w:val="sr-Cyrl-RS"/>
              </w:rPr>
              <w:t xml:space="preserve">пружање додатне </w:t>
            </w:r>
            <w:r w:rsidRPr="00936BCF">
              <w:rPr>
                <w:rFonts w:asciiTheme="majorBidi" w:hAnsiTheme="majorBidi" w:cstheme="majorBidi"/>
                <w:lang w:val="sr-Cyrl-RS"/>
              </w:rPr>
              <w:lastRenderedPageBreak/>
              <w:t>подршке ученицима III и IV разреда у усвајању, утврђивању и примени основних математичких знања и вештина, у складу са њиховим предзнањем и индивидуалним потребама.</w:t>
            </w:r>
            <w:r w:rsidRPr="00936BCF">
              <w:rPr>
                <w:lang w:val="sr-Cyrl-RS"/>
              </w:rPr>
              <w:t xml:space="preserve"> </w:t>
            </w:r>
            <w:r w:rsidRPr="00936BCF">
              <w:rPr>
                <w:rFonts w:asciiTheme="majorBidi" w:hAnsiTheme="majorBidi" w:cstheme="majorBidi"/>
                <w:lang w:val="sr-Cyrl-RS"/>
              </w:rPr>
              <w:t>Програм има за циљ да ученици развију сигурност и самосталност у раду са бројевима и основним рачунским операцијама, унапреде способност разумевања и решавања текстуалних и проблемских задатака, као и да развијају логичко и математичко мишљење.</w:t>
            </w:r>
            <w:r>
              <w:rPr>
                <w:rFonts w:asciiTheme="majorBidi" w:hAnsiTheme="majorBidi" w:cstheme="majorBidi"/>
                <w:lang w:val="sr-Cyrl-RS"/>
              </w:rPr>
              <w:t xml:space="preserve"> </w:t>
            </w:r>
            <w:r w:rsidRPr="00C85B36">
              <w:rPr>
                <w:rFonts w:asciiTheme="majorBidi" w:hAnsiTheme="majorBidi" w:cstheme="majorBidi"/>
                <w:lang w:val="sr-Cyrl-RS"/>
              </w:rPr>
              <w:t>Кроз прилагођен, поступан и практичан начин рада, ученици ће постепено попуњавати празнине у знању, развијати способности уочавања односа, образаца и правила, као и примену математичких знања у свакодневним животним ситуацијама.</w:t>
            </w:r>
            <w:r>
              <w:rPr>
                <w:rFonts w:asciiTheme="majorBidi" w:hAnsiTheme="majorBidi" w:cstheme="majorBidi"/>
                <w:lang w:val="sr-Cyrl-RS"/>
              </w:rPr>
              <w:t xml:space="preserve"> </w:t>
            </w:r>
            <w:r w:rsidRPr="00C85B36">
              <w:rPr>
                <w:rFonts w:asciiTheme="majorBidi" w:hAnsiTheme="majorBidi" w:cstheme="majorBidi"/>
                <w:lang w:val="sr-Cyrl-RS"/>
              </w:rPr>
              <w:t>Крајњи циљ програма је развијање позитивног односа према математици, повећање самопоуздања ученика у решавању математичких задатака, подстицање самосталности и јачање мотивације за учење и даљи развој математичких способности.</w:t>
            </w:r>
          </w:p>
        </w:tc>
        <w:tc>
          <w:tcPr>
            <w:tcW w:w="1002" w:type="dxa"/>
          </w:tcPr>
          <w:p w:rsidR="0025310D" w:rsidRPr="008737DF" w:rsidRDefault="0025310D" w:rsidP="0025310D">
            <w:pPr>
              <w:rPr>
                <w:rFonts w:asciiTheme="majorBidi" w:hAnsiTheme="majorBidi" w:cstheme="majorBidi"/>
                <w:lang w:val="sr-Cyrl-RS"/>
              </w:rPr>
            </w:pPr>
            <w:r>
              <w:rPr>
                <w:rFonts w:asciiTheme="majorBidi" w:hAnsiTheme="majorBidi" w:cstheme="majorBidi"/>
                <w:lang w:val="sr-Cyrl-RS"/>
              </w:rPr>
              <w:lastRenderedPageBreak/>
              <w:t>Учитељ</w:t>
            </w:r>
            <w:r>
              <w:rPr>
                <w:rFonts w:asciiTheme="majorBidi" w:hAnsiTheme="majorBidi" w:cstheme="majorBidi"/>
                <w:lang w:val="sr-Cyrl-RS"/>
              </w:rPr>
              <w:lastRenderedPageBreak/>
              <w:t xml:space="preserve">ица разредне наставе </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 xml:space="preserve">Учионица </w:t>
            </w:r>
            <w:r w:rsidRPr="008737DF">
              <w:rPr>
                <w:rFonts w:asciiTheme="majorBidi" w:hAnsiTheme="majorBidi" w:cstheme="majorBidi"/>
                <w:lang w:val="sr-Cyrl-RS"/>
              </w:rPr>
              <w:lastRenderedPageBreak/>
              <w:t>која ће бити преуређена у учионицу са различитим зонама за рад</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Континуир</w:t>
            </w:r>
            <w:r w:rsidRPr="008737DF">
              <w:rPr>
                <w:rFonts w:asciiTheme="majorBidi" w:hAnsiTheme="majorBidi" w:cstheme="majorBidi"/>
                <w:lang w:val="sr-Cyrl-RS"/>
              </w:rPr>
              <w:lastRenderedPageBreak/>
              <w:t xml:space="preserve">ано, </w:t>
            </w:r>
            <w:r>
              <w:rPr>
                <w:rFonts w:asciiTheme="majorBidi" w:hAnsiTheme="majorBidi" w:cstheme="majorBidi"/>
                <w:lang w:val="sr-Cyrl-RS"/>
              </w:rPr>
              <w:t>пет часова недељно</w:t>
            </w:r>
          </w:p>
        </w:tc>
        <w:tc>
          <w:tcPr>
            <w:tcW w:w="1418"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Н</w:t>
            </w:r>
            <w:r w:rsidRPr="00FC7159">
              <w:rPr>
                <w:rFonts w:asciiTheme="majorBidi" w:hAnsiTheme="majorBidi" w:cstheme="majorBidi"/>
                <w:lang w:val="sr-Cyrl-RS"/>
              </w:rPr>
              <w:t xml:space="preserve">аставни </w:t>
            </w:r>
            <w:r w:rsidRPr="00FC7159">
              <w:rPr>
                <w:rFonts w:asciiTheme="majorBidi" w:hAnsiTheme="majorBidi" w:cstheme="majorBidi"/>
                <w:lang w:val="sr-Cyrl-RS"/>
              </w:rPr>
              <w:lastRenderedPageBreak/>
              <w:t>листићи, математичке картице и игре, бројевне праве, дидактички материјали и модели, геометријски прибор, материјали за мерење, дигитални садржаји, рачунар/пројектор или интерактивна табла, учионица и просто</w:t>
            </w:r>
            <w:r>
              <w:rPr>
                <w:rFonts w:asciiTheme="majorBidi" w:hAnsiTheme="majorBidi" w:cstheme="majorBidi"/>
                <w:lang w:val="sr-Cyrl-RS"/>
              </w:rPr>
              <w:t>р за индивидуални и групни рад</w:t>
            </w:r>
          </w:p>
        </w:tc>
        <w:tc>
          <w:tcPr>
            <w:tcW w:w="1460"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 xml:space="preserve">Анкете, </w:t>
            </w:r>
            <w:r w:rsidRPr="008737DF">
              <w:rPr>
                <w:rFonts w:asciiTheme="majorBidi" w:hAnsiTheme="majorBidi" w:cstheme="majorBidi"/>
                <w:lang w:val="sr-Cyrl-RS"/>
              </w:rPr>
              <w:lastRenderedPageBreak/>
              <w:t xml:space="preserve">постигнућа ученика, </w:t>
            </w:r>
            <w:r w:rsidRPr="00F37DF4">
              <w:rPr>
                <w:rFonts w:asciiTheme="majorBidi" w:hAnsiTheme="majorBidi" w:cstheme="majorBidi"/>
                <w:lang w:val="sr-Cyrl-RS"/>
              </w:rPr>
              <w:t xml:space="preserve">праћење напредовања ученика </w:t>
            </w:r>
            <w:r w:rsidRPr="008737DF">
              <w:rPr>
                <w:rFonts w:asciiTheme="majorBidi" w:hAnsiTheme="majorBidi" w:cstheme="majorBidi"/>
                <w:lang w:val="sr-Cyrl-RS"/>
              </w:rPr>
              <w:t>евиденција доласка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Чаробне руке</w:t>
            </w:r>
          </w:p>
        </w:tc>
        <w:tc>
          <w:tcPr>
            <w:tcW w:w="4002" w:type="dxa"/>
          </w:tcPr>
          <w:p w:rsidR="0025310D" w:rsidRPr="008737DF" w:rsidRDefault="0025310D" w:rsidP="00351996">
            <w:pPr>
              <w:jc w:val="both"/>
              <w:rPr>
                <w:rFonts w:asciiTheme="majorBidi" w:hAnsiTheme="majorBidi" w:cstheme="majorBidi"/>
                <w:lang w:val="sr-Cyrl-RS"/>
              </w:rPr>
            </w:pPr>
            <w:r w:rsidRPr="001C247D">
              <w:rPr>
                <w:rFonts w:asciiTheme="majorBidi" w:hAnsiTheme="majorBidi" w:cstheme="majorBidi"/>
                <w:lang w:val="sr-Cyrl-RS"/>
              </w:rPr>
              <w:t>Циљ програма обогаћених активности „Чаробне руке“ је подстицање свестраног развоја ученика кроз креативно, практично и ликовно стваралаштво. Кроз различите активности ученици развијају машту, креативност, фину моторику, спретност и прецизност, као и способност да своје идеје претворе у конкретне радове.</w:t>
            </w:r>
            <w:r>
              <w:rPr>
                <w:rFonts w:asciiTheme="majorBidi" w:hAnsiTheme="majorBidi" w:cstheme="majorBidi"/>
                <w:lang w:val="sr-Cyrl-RS"/>
              </w:rPr>
              <w:t xml:space="preserve"> </w:t>
            </w:r>
            <w:r w:rsidRPr="001C247D">
              <w:rPr>
                <w:rFonts w:asciiTheme="majorBidi" w:hAnsiTheme="majorBidi" w:cstheme="majorBidi"/>
                <w:lang w:val="sr-Cyrl-RS"/>
              </w:rPr>
              <w:t>Програм има за циљ да код ученика развија самосталност, стрпљење, упорност и самопоуздање, као и позитиван однос према раду, стварању и сопственим способностима. Посебан акценат ставља се на истраживање и употребу различитих материјала и техника, развијање одговорног односа према материјалима и природи, као и подстицање рециклаже и креативног коришћења предмета који се могу поново употребити.</w:t>
            </w:r>
            <w:r>
              <w:rPr>
                <w:rFonts w:asciiTheme="majorBidi" w:hAnsiTheme="majorBidi" w:cstheme="majorBidi"/>
                <w:lang w:val="sr-Cyrl-RS"/>
              </w:rPr>
              <w:t xml:space="preserve"> </w:t>
            </w:r>
            <w:r w:rsidRPr="001C247D">
              <w:rPr>
                <w:rFonts w:asciiTheme="majorBidi" w:hAnsiTheme="majorBidi" w:cstheme="majorBidi"/>
                <w:lang w:val="sr-Cyrl-RS"/>
              </w:rPr>
              <w:t>Кроз индивидуални, рад у пару и групни рад ученици развијају сарадњу, међусобно помагање, поштовање туђих идеја и вредновање свог и туђег рада.</w:t>
            </w:r>
          </w:p>
        </w:tc>
        <w:tc>
          <w:tcPr>
            <w:tcW w:w="1002" w:type="dxa"/>
          </w:tcPr>
          <w:p w:rsidR="0025310D" w:rsidRPr="008737DF" w:rsidRDefault="0025310D" w:rsidP="0025310D">
            <w:pPr>
              <w:rPr>
                <w:rFonts w:asciiTheme="majorBidi" w:hAnsiTheme="majorBidi" w:cstheme="majorBidi"/>
                <w:lang w:val="sr-Cyrl-RS"/>
              </w:rPr>
            </w:pPr>
            <w:r>
              <w:rPr>
                <w:rFonts w:asciiTheme="majorBidi" w:hAnsiTheme="majorBidi" w:cstheme="majorBidi"/>
                <w:lang w:val="sr-Cyrl-RS"/>
              </w:rPr>
              <w:t xml:space="preserve">Наставница немачког језика  </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Учионица</w:t>
            </w:r>
            <w:r>
              <w:rPr>
                <w:rFonts w:asciiTheme="majorBidi" w:hAnsiTheme="majorBidi" w:cstheme="majorBidi"/>
                <w:lang w:val="sr-Cyrl-RS"/>
              </w:rPr>
              <w:t xml:space="preserve"> / радионица</w:t>
            </w:r>
          </w:p>
        </w:tc>
        <w:tc>
          <w:tcPr>
            <w:tcW w:w="1275"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Континуиран</w:t>
            </w:r>
            <w:r w:rsidRPr="008737DF">
              <w:rPr>
                <w:rFonts w:asciiTheme="majorBidi" w:hAnsiTheme="majorBidi" w:cstheme="majorBidi"/>
                <w:lang w:val="sr-Cyrl-RS"/>
              </w:rPr>
              <w:t>о, једном недељно</w:t>
            </w:r>
          </w:p>
        </w:tc>
        <w:tc>
          <w:tcPr>
            <w:tcW w:w="1418" w:type="dxa"/>
          </w:tcPr>
          <w:p w:rsidR="0025310D" w:rsidRPr="008737DF" w:rsidRDefault="0025310D" w:rsidP="00351996">
            <w:pPr>
              <w:rPr>
                <w:rFonts w:asciiTheme="majorBidi" w:hAnsiTheme="majorBidi" w:cstheme="majorBidi"/>
                <w:lang w:val="sr-Cyrl-RS"/>
              </w:rPr>
            </w:pPr>
            <w:r w:rsidRPr="00FC7159">
              <w:rPr>
                <w:rFonts w:asciiTheme="majorBidi" w:hAnsiTheme="majorBidi" w:cstheme="majorBidi"/>
                <w:lang w:val="sr-Cyrl-RS"/>
              </w:rPr>
              <w:t>Различити ликовни и креативни материјали, папир, картон, боје, четкице, лепак, маказе, материјали за обликовање, природни материјали и материјали за рециклажу и поновну употребу, шаблони и модели, дигитални садржаји и виде</w:t>
            </w:r>
            <w:r>
              <w:rPr>
                <w:rFonts w:asciiTheme="majorBidi" w:hAnsiTheme="majorBidi" w:cstheme="majorBidi"/>
                <w:lang w:val="sr-Cyrl-RS"/>
              </w:rPr>
              <w:t>о-туторијали, рачунар/пројектор,</w:t>
            </w:r>
            <w:r w:rsidRPr="00FC7159">
              <w:rPr>
                <w:rFonts w:asciiTheme="majorBidi" w:hAnsiTheme="majorBidi" w:cstheme="majorBidi"/>
                <w:lang w:val="sr-Cyrl-RS"/>
              </w:rPr>
              <w:t>прост</w:t>
            </w:r>
            <w:r w:rsidRPr="00FC7159">
              <w:rPr>
                <w:rFonts w:asciiTheme="majorBidi" w:hAnsiTheme="majorBidi" w:cstheme="majorBidi"/>
                <w:lang w:val="sr-Cyrl-RS"/>
              </w:rPr>
              <w:lastRenderedPageBreak/>
              <w:t>ор за креативни рад и излагање ученичких радова</w:t>
            </w:r>
            <w:r>
              <w:rPr>
                <w:rFonts w:asciiTheme="majorBidi" w:hAnsiTheme="majorBidi" w:cstheme="majorBidi"/>
                <w:lang w:val="sr-Cyrl-RS"/>
              </w:rPr>
              <w:t>,</w:t>
            </w:r>
            <w:r w:rsidRPr="008737DF">
              <w:rPr>
                <w:rFonts w:asciiTheme="majorBidi" w:hAnsiTheme="majorBidi" w:cstheme="majorBidi"/>
                <w:lang w:val="sr-Cyrl-RS"/>
              </w:rPr>
              <w:t>пластелин, вуница, тканина, природни и рециклирани материјали</w:t>
            </w:r>
          </w:p>
        </w:tc>
        <w:tc>
          <w:tcPr>
            <w:tcW w:w="1460" w:type="dxa"/>
          </w:tcPr>
          <w:p w:rsidR="0025310D"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Анкете, производи ученика, радови ученика, евиденција доласка</w:t>
            </w:r>
            <w:r>
              <w:rPr>
                <w:rFonts w:asciiTheme="majorBidi" w:hAnsiTheme="majorBidi" w:cstheme="majorBidi"/>
                <w:lang w:val="sr-Cyrl-RS"/>
              </w:rPr>
              <w:t>,</w:t>
            </w:r>
          </w:p>
          <w:p w:rsidR="0025310D" w:rsidRPr="008737DF" w:rsidRDefault="0025310D" w:rsidP="00351996">
            <w:pPr>
              <w:rPr>
                <w:rFonts w:asciiTheme="majorBidi" w:hAnsiTheme="majorBidi" w:cstheme="majorBidi"/>
                <w:lang w:val="sr-Cyrl-RS"/>
              </w:rPr>
            </w:pPr>
            <w:r w:rsidRPr="00F37DF4">
              <w:rPr>
                <w:rFonts w:asciiTheme="majorBidi" w:hAnsiTheme="majorBidi" w:cstheme="majorBidi"/>
                <w:lang w:val="sr-Cyrl-RS"/>
              </w:rPr>
              <w:t>праћење напредовања ученика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Музичка радионица</w:t>
            </w:r>
          </w:p>
        </w:tc>
        <w:tc>
          <w:tcPr>
            <w:tcW w:w="4002" w:type="dxa"/>
          </w:tcPr>
          <w:p w:rsidR="0025310D" w:rsidRPr="008737DF" w:rsidRDefault="0025310D" w:rsidP="00351996">
            <w:pPr>
              <w:jc w:val="both"/>
              <w:rPr>
                <w:rFonts w:asciiTheme="majorBidi" w:hAnsiTheme="majorBidi" w:cstheme="majorBidi"/>
                <w:lang w:val="sr-Cyrl-RS"/>
              </w:rPr>
            </w:pPr>
            <w:r w:rsidRPr="008737DF">
              <w:rPr>
                <w:rFonts w:asciiTheme="majorBidi" w:hAnsiTheme="majorBidi" w:cstheme="majorBidi"/>
                <w:lang w:val="sr-Cyrl-RS"/>
              </w:rPr>
              <w:t>Циљ музичке</w:t>
            </w:r>
            <w:r>
              <w:rPr>
                <w:rFonts w:asciiTheme="majorBidi" w:hAnsiTheme="majorBidi" w:cstheme="majorBidi"/>
                <w:lang w:val="sr-Cyrl-RS"/>
              </w:rPr>
              <w:t xml:space="preserve"> </w:t>
            </w:r>
            <w:r w:rsidRPr="008737DF">
              <w:rPr>
                <w:rFonts w:asciiTheme="majorBidi" w:hAnsiTheme="majorBidi" w:cstheme="majorBidi"/>
                <w:lang w:val="sr-Cyrl-RS"/>
              </w:rPr>
              <w:t>радионице је квалитетно дружење деце и социјализација кроз рад у групи, али и</w:t>
            </w:r>
            <w:r>
              <w:rPr>
                <w:rFonts w:asciiTheme="majorBidi" w:hAnsiTheme="majorBidi" w:cstheme="majorBidi"/>
                <w:lang w:val="sr-Cyrl-RS"/>
              </w:rPr>
              <w:t xml:space="preserve"> </w:t>
            </w:r>
            <w:r w:rsidRPr="008737DF">
              <w:rPr>
                <w:rFonts w:asciiTheme="majorBidi" w:hAnsiTheme="majorBidi" w:cstheme="majorBidi"/>
                <w:lang w:val="sr-Cyrl-RS"/>
              </w:rPr>
              <w:t>соло наступи у циљу савладавања препреке коју ствара трема и самим тим</w:t>
            </w:r>
            <w:r>
              <w:rPr>
                <w:rFonts w:asciiTheme="majorBidi" w:hAnsiTheme="majorBidi" w:cstheme="majorBidi"/>
                <w:lang w:val="sr-Cyrl-RS"/>
              </w:rPr>
              <w:t xml:space="preserve"> </w:t>
            </w:r>
            <w:r w:rsidRPr="008737DF">
              <w:rPr>
                <w:rFonts w:asciiTheme="majorBidi" w:hAnsiTheme="majorBidi" w:cstheme="majorBidi"/>
                <w:lang w:val="sr-Cyrl-RS"/>
              </w:rPr>
              <w:t>учење деце од раног узраста јавним наступима, овладавањем самопоуздања и</w:t>
            </w:r>
            <w:r>
              <w:rPr>
                <w:rFonts w:asciiTheme="majorBidi" w:hAnsiTheme="majorBidi" w:cstheme="majorBidi"/>
                <w:lang w:val="sr-Cyrl-RS"/>
              </w:rPr>
              <w:t xml:space="preserve"> </w:t>
            </w:r>
            <w:r w:rsidRPr="008737DF">
              <w:rPr>
                <w:rFonts w:asciiTheme="majorBidi" w:hAnsiTheme="majorBidi" w:cstheme="majorBidi"/>
                <w:lang w:val="sr-Cyrl-RS"/>
              </w:rPr>
              <w:t>вере у своје способности, развијање код деце правилну дикцију и држање тела,</w:t>
            </w:r>
          </w:p>
          <w:p w:rsidR="0025310D" w:rsidRPr="008737DF" w:rsidRDefault="0025310D" w:rsidP="00351996">
            <w:pPr>
              <w:jc w:val="both"/>
              <w:rPr>
                <w:rFonts w:asciiTheme="majorBidi" w:hAnsiTheme="majorBidi" w:cstheme="majorBidi"/>
                <w:lang w:val="sr-Cyrl-RS"/>
              </w:rPr>
            </w:pPr>
            <w:r w:rsidRPr="008737DF">
              <w:rPr>
                <w:rFonts w:asciiTheme="majorBidi" w:hAnsiTheme="majorBidi" w:cstheme="majorBidi"/>
                <w:lang w:val="sr-Cyrl-RS"/>
              </w:rPr>
              <w:t>развијање креативности и духовно испуњење и задовољство стварањем нечег</w:t>
            </w:r>
            <w:r>
              <w:rPr>
                <w:rFonts w:asciiTheme="majorBidi" w:hAnsiTheme="majorBidi" w:cstheme="majorBidi"/>
                <w:lang w:val="sr-Cyrl-RS"/>
              </w:rPr>
              <w:t xml:space="preserve"> </w:t>
            </w:r>
            <w:r w:rsidRPr="008737DF">
              <w:rPr>
                <w:rFonts w:asciiTheme="majorBidi" w:hAnsiTheme="majorBidi" w:cstheme="majorBidi"/>
                <w:lang w:val="sr-Cyrl-RS"/>
              </w:rPr>
              <w:t>новог.</w:t>
            </w:r>
          </w:p>
        </w:tc>
        <w:tc>
          <w:tcPr>
            <w:tcW w:w="1002" w:type="dxa"/>
          </w:tcPr>
          <w:p w:rsidR="0025310D" w:rsidRPr="008737DF" w:rsidRDefault="0025310D" w:rsidP="0025310D">
            <w:pPr>
              <w:rPr>
                <w:rFonts w:asciiTheme="majorBidi" w:hAnsiTheme="majorBidi" w:cstheme="majorBidi"/>
                <w:lang w:val="sr-Cyrl-RS"/>
              </w:rPr>
            </w:pPr>
            <w:r w:rsidRPr="008737DF">
              <w:rPr>
                <w:rFonts w:asciiTheme="majorBidi" w:hAnsiTheme="majorBidi" w:cstheme="majorBidi"/>
                <w:lang w:val="sr-Cyrl-RS"/>
              </w:rPr>
              <w:t xml:space="preserve">Наставница музичке културе – </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Учионица, хол школе</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Континуирано, једном недељно</w:t>
            </w:r>
          </w:p>
        </w:tc>
        <w:tc>
          <w:tcPr>
            <w:tcW w:w="1418" w:type="dxa"/>
          </w:tcPr>
          <w:p w:rsidR="0025310D" w:rsidRPr="008737DF" w:rsidRDefault="0025310D" w:rsidP="00351996">
            <w:pPr>
              <w:rPr>
                <w:rFonts w:asciiTheme="majorBidi" w:hAnsiTheme="majorBidi" w:cstheme="majorBidi"/>
                <w:lang w:val="sr-Cyrl-RS"/>
              </w:rPr>
            </w:pPr>
            <w:r w:rsidRPr="00F37DF4">
              <w:rPr>
                <w:rFonts w:asciiTheme="majorBidi" w:hAnsiTheme="majorBidi" w:cstheme="majorBidi"/>
                <w:lang w:val="sr-Cyrl-RS"/>
              </w:rPr>
              <w:t>Музички инструменти (клавијатура/синтисајзер, клавир, ритмички инструменти), микрофон и звучници, музички и нотни материјали, текстови песама, аудио-визуелни и дигитални садржаји, рачунар/пројектор, материјали за вежбе дикције, дисања и правилног држања тела, простор за музичке активности, пробе и наступе,</w:t>
            </w:r>
            <w:r>
              <w:rPr>
                <w:rFonts w:asciiTheme="majorBidi" w:hAnsiTheme="majorBidi" w:cstheme="majorBidi"/>
                <w:lang w:val="sr-Cyrl-RS"/>
              </w:rPr>
              <w:t xml:space="preserve"> лопте</w:t>
            </w:r>
          </w:p>
        </w:tc>
        <w:tc>
          <w:tcPr>
            <w:tcW w:w="1460"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Анкете, јавни наступи ученика, ученички радови, евиденција доласка</w:t>
            </w:r>
            <w:r>
              <w:rPr>
                <w:rFonts w:asciiTheme="majorBidi" w:hAnsiTheme="majorBidi" w:cstheme="majorBidi"/>
                <w:lang w:val="sr-Cyrl-RS"/>
              </w:rPr>
              <w:t>,</w:t>
            </w:r>
            <w:r>
              <w:t xml:space="preserve"> </w:t>
            </w:r>
            <w:r>
              <w:rPr>
                <w:rFonts w:asciiTheme="majorBidi" w:hAnsiTheme="majorBidi" w:cstheme="majorBidi"/>
                <w:lang w:val="sr-Cyrl-RS"/>
              </w:rPr>
              <w:t>праћење напредовањ</w:t>
            </w:r>
            <w:r w:rsidRPr="00F37DF4">
              <w:rPr>
                <w:rFonts w:asciiTheme="majorBidi" w:hAnsiTheme="majorBidi" w:cstheme="majorBidi"/>
                <w:lang w:val="sr-Cyrl-RS"/>
              </w:rPr>
              <w:t>а ученика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Спорт</w:t>
            </w:r>
          </w:p>
        </w:tc>
        <w:tc>
          <w:tcPr>
            <w:tcW w:w="4002" w:type="dxa"/>
          </w:tcPr>
          <w:p w:rsidR="0025310D" w:rsidRPr="008737DF" w:rsidRDefault="0025310D" w:rsidP="00351996">
            <w:pPr>
              <w:jc w:val="both"/>
              <w:rPr>
                <w:rFonts w:asciiTheme="majorBidi" w:hAnsiTheme="majorBidi" w:cstheme="majorBidi"/>
                <w:lang w:val="sr-Cyrl-RS"/>
              </w:rPr>
            </w:pPr>
            <w:r>
              <w:rPr>
                <w:rFonts w:asciiTheme="majorBidi" w:hAnsiTheme="majorBidi" w:cstheme="majorBidi"/>
                <w:lang w:val="sr-Cyrl-RS"/>
              </w:rPr>
              <w:t xml:space="preserve">Циљ програма је да се ученицима омогући да кроз игру, спорт и разноврсне физичке активности развијају основне моторичке способности, координацију, равнотежу, спретност, брзину и прецизност. Циљ је да се кроз планиране активности </w:t>
            </w:r>
            <w:r>
              <w:rPr>
                <w:rFonts w:asciiTheme="majorBidi" w:hAnsiTheme="majorBidi" w:cstheme="majorBidi"/>
                <w:lang w:val="sr-Cyrl-RS"/>
              </w:rPr>
              <w:lastRenderedPageBreak/>
              <w:t xml:space="preserve">подстиче правилан раст и развој, правилно држање тела, усвајање здравих животних навика и позитиван однос према физичкој активности. Циљ је да се ученици упознају са основним елементима различитих спортова, правилима игре и спортским понашањем. </w:t>
            </w:r>
          </w:p>
        </w:tc>
        <w:tc>
          <w:tcPr>
            <w:tcW w:w="1002" w:type="dxa"/>
          </w:tcPr>
          <w:p w:rsidR="0025310D" w:rsidRPr="008737DF" w:rsidRDefault="0025310D" w:rsidP="0025310D">
            <w:pPr>
              <w:rPr>
                <w:rFonts w:asciiTheme="majorBidi" w:hAnsiTheme="majorBidi" w:cstheme="majorBidi"/>
                <w:lang w:val="sr-Cyrl-RS"/>
              </w:rPr>
            </w:pPr>
            <w:r>
              <w:rPr>
                <w:rFonts w:asciiTheme="majorBidi" w:hAnsiTheme="majorBidi" w:cstheme="majorBidi"/>
                <w:lang w:val="sr-Cyrl-RS"/>
              </w:rPr>
              <w:lastRenderedPageBreak/>
              <w:t>Наставница физичког и здравственог васпита</w:t>
            </w:r>
            <w:r>
              <w:rPr>
                <w:rFonts w:asciiTheme="majorBidi" w:hAnsiTheme="majorBidi" w:cstheme="majorBidi"/>
                <w:lang w:val="sr-Cyrl-RS"/>
              </w:rPr>
              <w:lastRenderedPageBreak/>
              <w:t>ња</w:t>
            </w:r>
          </w:p>
        </w:tc>
        <w:tc>
          <w:tcPr>
            <w:tcW w:w="1418"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Сала, школско двориште</w:t>
            </w:r>
          </w:p>
        </w:tc>
        <w:tc>
          <w:tcPr>
            <w:tcW w:w="1275" w:type="dxa"/>
          </w:tcPr>
          <w:p w:rsidR="0025310D" w:rsidRDefault="0025310D" w:rsidP="00351996">
            <w:pPr>
              <w:rPr>
                <w:rFonts w:asciiTheme="majorBidi" w:hAnsiTheme="majorBidi" w:cstheme="majorBidi"/>
                <w:lang w:val="sr-Cyrl-RS"/>
              </w:rPr>
            </w:pPr>
          </w:p>
          <w:p w:rsidR="0025310D" w:rsidRPr="00920B2C" w:rsidRDefault="0025310D" w:rsidP="00351996">
            <w:pPr>
              <w:rPr>
                <w:rFonts w:asciiTheme="majorBidi" w:hAnsiTheme="majorBidi" w:cstheme="majorBidi"/>
                <w:lang w:val="sr-Cyrl-RS"/>
              </w:rPr>
            </w:pPr>
            <w:r>
              <w:rPr>
                <w:rFonts w:asciiTheme="majorBidi" w:hAnsiTheme="majorBidi" w:cstheme="majorBidi"/>
                <w:lang w:val="sr-Cyrl-RS"/>
              </w:rPr>
              <w:t>Континуирано, једном недељно</w:t>
            </w:r>
          </w:p>
        </w:tc>
        <w:tc>
          <w:tcPr>
            <w:tcW w:w="1418"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 xml:space="preserve">Лопте, обручи, вијаче, чуњеви, струњаче, штапови, мреже, </w:t>
            </w:r>
            <w:r>
              <w:rPr>
                <w:rFonts w:asciiTheme="majorBidi" w:hAnsiTheme="majorBidi" w:cstheme="majorBidi"/>
                <w:lang w:val="sr-Cyrl-RS"/>
              </w:rPr>
              <w:lastRenderedPageBreak/>
              <w:t xml:space="preserve">рекети за бадминтон, реквизити са стони тенис, </w:t>
            </w:r>
            <w:r w:rsidRPr="00F37DF4">
              <w:rPr>
                <w:rFonts w:asciiTheme="majorBidi" w:hAnsiTheme="majorBidi" w:cstheme="majorBidi"/>
                <w:lang w:val="sr-Cyrl-RS"/>
              </w:rPr>
              <w:t>штафетне палице и други спортски реквизити, опрема за полигоне и игре спретности, спортска опрема за основне елементе различитих спортова</w:t>
            </w:r>
          </w:p>
        </w:tc>
        <w:tc>
          <w:tcPr>
            <w:tcW w:w="1460"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 xml:space="preserve">Анкете, евиденција доласка, праћење напредовања ученика, евиденција </w:t>
            </w:r>
            <w:r>
              <w:rPr>
                <w:rFonts w:asciiTheme="majorBidi" w:hAnsiTheme="majorBidi" w:cstheme="majorBidi"/>
                <w:lang w:val="sr-Cyrl-RS"/>
              </w:rPr>
              <w:lastRenderedPageBreak/>
              <w:t>учешћа ученика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Ритмика</w:t>
            </w:r>
          </w:p>
        </w:tc>
        <w:tc>
          <w:tcPr>
            <w:tcW w:w="4002" w:type="dxa"/>
          </w:tcPr>
          <w:p w:rsidR="0025310D" w:rsidRPr="008737DF" w:rsidRDefault="0025310D" w:rsidP="00351996">
            <w:pPr>
              <w:jc w:val="both"/>
              <w:rPr>
                <w:rFonts w:asciiTheme="majorBidi" w:hAnsiTheme="majorBidi" w:cstheme="majorBidi"/>
                <w:lang w:val="sr-Cyrl-RS"/>
              </w:rPr>
            </w:pPr>
            <w:r>
              <w:rPr>
                <w:rFonts w:asciiTheme="majorBidi" w:hAnsiTheme="majorBidi" w:cstheme="majorBidi"/>
                <w:lang w:val="sr-Cyrl-RS"/>
              </w:rPr>
              <w:t>Циљ програма је развијање моторичких способности, координације, равнотеже, гипкости, осећаја за ритам и правилног држања тела кроз музију, ритмику, плес, осмишљавање кореографије, ритмичку гимнастику, игру. Посебан циљ је развијање самопоуздања, креативности, слободног изражавања и постепено ослобађање од треме од јавног наступа.</w:t>
            </w:r>
          </w:p>
        </w:tc>
        <w:tc>
          <w:tcPr>
            <w:tcW w:w="1002" w:type="dxa"/>
          </w:tcPr>
          <w:p w:rsidR="0025310D" w:rsidRPr="008737DF" w:rsidRDefault="0025310D" w:rsidP="0025310D">
            <w:pPr>
              <w:rPr>
                <w:rFonts w:asciiTheme="majorBidi" w:hAnsiTheme="majorBidi" w:cstheme="majorBidi"/>
                <w:lang w:val="sr-Cyrl-RS"/>
              </w:rPr>
            </w:pPr>
            <w:r w:rsidRPr="00920B2C">
              <w:rPr>
                <w:rFonts w:asciiTheme="majorBidi" w:hAnsiTheme="majorBidi" w:cstheme="majorBidi"/>
                <w:lang w:val="sr-Cyrl-RS"/>
              </w:rPr>
              <w:t>Наставница физичког и здравственог васпитања</w:t>
            </w:r>
          </w:p>
        </w:tc>
        <w:tc>
          <w:tcPr>
            <w:tcW w:w="1418"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Сала, шлолско двориште</w:t>
            </w:r>
          </w:p>
        </w:tc>
        <w:tc>
          <w:tcPr>
            <w:tcW w:w="1275"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Континурано, једном недељно</w:t>
            </w:r>
          </w:p>
        </w:tc>
        <w:tc>
          <w:tcPr>
            <w:tcW w:w="1418" w:type="dxa"/>
          </w:tcPr>
          <w:p w:rsidR="0025310D" w:rsidRPr="008737DF" w:rsidRDefault="0025310D" w:rsidP="00351996">
            <w:pPr>
              <w:rPr>
                <w:rFonts w:asciiTheme="majorBidi" w:hAnsiTheme="majorBidi" w:cstheme="majorBidi"/>
                <w:lang w:val="sr-Cyrl-RS"/>
              </w:rPr>
            </w:pPr>
            <w:r w:rsidRPr="00F37DF4">
              <w:rPr>
                <w:rFonts w:asciiTheme="majorBidi" w:hAnsiTheme="majorBidi" w:cstheme="majorBidi"/>
                <w:lang w:val="sr-Cyrl-RS"/>
              </w:rPr>
              <w:t>Обручи, траке, вијаче, лопте, чуњеви, струњаче и други реквизити за ри</w:t>
            </w:r>
            <w:r>
              <w:rPr>
                <w:rFonts w:asciiTheme="majorBidi" w:hAnsiTheme="majorBidi" w:cstheme="majorBidi"/>
                <w:lang w:val="sr-Cyrl-RS"/>
              </w:rPr>
              <w:t>тмичку гимнастику, плес и игру</w:t>
            </w:r>
            <w:r w:rsidRPr="00F37DF4">
              <w:rPr>
                <w:rFonts w:asciiTheme="majorBidi" w:hAnsiTheme="majorBidi" w:cstheme="majorBidi"/>
                <w:lang w:val="sr-Cyrl-RS"/>
              </w:rPr>
              <w:t>, звучниц</w:t>
            </w:r>
            <w:r>
              <w:rPr>
                <w:rFonts w:asciiTheme="majorBidi" w:hAnsiTheme="majorBidi" w:cstheme="majorBidi"/>
                <w:lang w:val="sr-Cyrl-RS"/>
              </w:rPr>
              <w:t>и и микрофон, рачунар/пројектор</w:t>
            </w:r>
            <w:r w:rsidRPr="00F37DF4">
              <w:rPr>
                <w:rFonts w:asciiTheme="majorBidi" w:hAnsiTheme="majorBidi" w:cstheme="majorBidi"/>
                <w:lang w:val="sr-Cyrl-RS"/>
              </w:rPr>
              <w:t>, музички и видео-садржаји, реквизити за сценске наступе, фискултурна сала и простор за пробе и наступе</w:t>
            </w:r>
          </w:p>
        </w:tc>
        <w:tc>
          <w:tcPr>
            <w:tcW w:w="1460"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 xml:space="preserve">Анкете, </w:t>
            </w:r>
            <w:r w:rsidRPr="00F37DF4">
              <w:rPr>
                <w:rFonts w:asciiTheme="majorBidi" w:hAnsiTheme="majorBidi" w:cstheme="majorBidi"/>
                <w:lang w:val="sr-Cyrl-RS"/>
              </w:rPr>
              <w:t>евиденција доласка, праћење напредовања ученика, евиденција учешћа ученика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Кухињска лабораторија</w:t>
            </w:r>
          </w:p>
        </w:tc>
        <w:tc>
          <w:tcPr>
            <w:tcW w:w="4002" w:type="dxa"/>
          </w:tcPr>
          <w:p w:rsidR="0025310D" w:rsidRPr="008737DF" w:rsidRDefault="0025310D" w:rsidP="00351996">
            <w:pPr>
              <w:jc w:val="both"/>
              <w:rPr>
                <w:rFonts w:asciiTheme="majorBidi" w:hAnsiTheme="majorBidi" w:cstheme="majorBidi"/>
                <w:lang w:val="sr-Cyrl-RS"/>
              </w:rPr>
            </w:pPr>
            <w:r w:rsidRPr="00796332">
              <w:rPr>
                <w:rFonts w:asciiTheme="majorBidi" w:hAnsiTheme="majorBidi" w:cstheme="majorBidi"/>
                <w:lang w:val="sr-Cyrl-RS"/>
              </w:rPr>
              <w:t>Циљ је подстицање радозналости, истраживачког духа и интересовања ученика за природне науке кроз безбедне, занимљиве и практичне експерименте са материјалима и намирницама из свакодневног окружења.</w:t>
            </w:r>
            <w:r>
              <w:rPr>
                <w:rFonts w:asciiTheme="majorBidi" w:hAnsiTheme="majorBidi" w:cstheme="majorBidi"/>
                <w:lang w:val="sr-Cyrl-RS"/>
              </w:rPr>
              <w:t xml:space="preserve"> </w:t>
            </w:r>
            <w:r w:rsidRPr="00317C63">
              <w:rPr>
                <w:rFonts w:asciiTheme="majorBidi" w:hAnsiTheme="majorBidi" w:cstheme="majorBidi"/>
                <w:lang w:val="sr-Cyrl-RS"/>
              </w:rPr>
              <w:t xml:space="preserve">Посебан циљ програма је развијање хигијенских навика, одговорности, самосталности и културе </w:t>
            </w:r>
            <w:r w:rsidRPr="00317C63">
              <w:rPr>
                <w:rFonts w:asciiTheme="majorBidi" w:hAnsiTheme="majorBidi" w:cstheme="majorBidi"/>
                <w:lang w:val="sr-Cyrl-RS"/>
              </w:rPr>
              <w:lastRenderedPageBreak/>
              <w:t>рада, кроз правилно коришћење материјала, одржавање чистог и уредног радног простора и сарадњу са вршњацима.</w:t>
            </w:r>
          </w:p>
        </w:tc>
        <w:tc>
          <w:tcPr>
            <w:tcW w:w="1002" w:type="dxa"/>
          </w:tcPr>
          <w:p w:rsidR="0025310D" w:rsidRPr="008737DF" w:rsidRDefault="0025310D" w:rsidP="0025310D">
            <w:pPr>
              <w:rPr>
                <w:rFonts w:asciiTheme="majorBidi" w:hAnsiTheme="majorBidi" w:cstheme="majorBidi"/>
                <w:lang w:val="sr-Cyrl-RS"/>
              </w:rPr>
            </w:pPr>
            <w:r>
              <w:rPr>
                <w:rFonts w:asciiTheme="majorBidi" w:hAnsiTheme="majorBidi" w:cstheme="majorBidi"/>
                <w:lang w:val="sr-Cyrl-RS"/>
              </w:rPr>
              <w:lastRenderedPageBreak/>
              <w:t xml:space="preserve">Наставник разредне наставе </w:t>
            </w:r>
          </w:p>
        </w:tc>
        <w:tc>
          <w:tcPr>
            <w:tcW w:w="1418"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Учионица</w:t>
            </w:r>
          </w:p>
        </w:tc>
        <w:tc>
          <w:tcPr>
            <w:tcW w:w="1275"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t>Континуирано, једном недељно</w:t>
            </w:r>
          </w:p>
        </w:tc>
        <w:tc>
          <w:tcPr>
            <w:tcW w:w="1418" w:type="dxa"/>
          </w:tcPr>
          <w:p w:rsidR="0025310D" w:rsidRPr="008737DF" w:rsidRDefault="0025310D" w:rsidP="00351996">
            <w:pPr>
              <w:rPr>
                <w:rFonts w:asciiTheme="majorBidi" w:hAnsiTheme="majorBidi" w:cstheme="majorBidi"/>
                <w:lang w:val="sr-Cyrl-RS"/>
              </w:rPr>
            </w:pPr>
            <w:r w:rsidRPr="00F37DF4">
              <w:rPr>
                <w:rFonts w:asciiTheme="majorBidi" w:hAnsiTheme="majorBidi" w:cstheme="majorBidi"/>
                <w:lang w:val="sr-Cyrl-RS"/>
              </w:rPr>
              <w:t xml:space="preserve">Безбедни материјали и намирнице за експерименте (вода, лед, со, шећер, брашно, </w:t>
            </w:r>
            <w:r w:rsidRPr="00F37DF4">
              <w:rPr>
                <w:rFonts w:asciiTheme="majorBidi" w:hAnsiTheme="majorBidi" w:cstheme="majorBidi"/>
                <w:lang w:val="sr-Cyrl-RS"/>
              </w:rPr>
              <w:lastRenderedPageBreak/>
              <w:t>уље, сирће, сода бикарбона и сл.), посуде и једноставан лабораторијски прибор, мерни прибор, заштитне кецеље и наочаре, материјал за одржавање хигијене, природни материјали, радни листови, дигитални и видео-садржаји, рачунар/пројектор или интерактивна табла</w:t>
            </w:r>
          </w:p>
        </w:tc>
        <w:tc>
          <w:tcPr>
            <w:tcW w:w="1460"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Анкете, ученички радови</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Чувари природе и здравља</w:t>
            </w:r>
          </w:p>
        </w:tc>
        <w:tc>
          <w:tcPr>
            <w:tcW w:w="4002" w:type="dxa"/>
          </w:tcPr>
          <w:p w:rsidR="0025310D" w:rsidRPr="00F37DF4" w:rsidRDefault="0025310D" w:rsidP="00351996">
            <w:pPr>
              <w:jc w:val="both"/>
              <w:rPr>
                <w:rFonts w:asciiTheme="majorBidi" w:hAnsiTheme="majorBidi" w:cstheme="majorBidi"/>
                <w:lang w:val="sr-Cyrl-RS"/>
              </w:rPr>
            </w:pPr>
            <w:r w:rsidRPr="008737DF">
              <w:rPr>
                <w:rFonts w:asciiTheme="majorBidi" w:hAnsiTheme="majorBidi" w:cstheme="majorBidi"/>
                <w:lang w:val="sr-Cyrl-RS"/>
              </w:rPr>
              <w:t xml:space="preserve"> </w:t>
            </w:r>
            <w:r w:rsidRPr="00F37DF4">
              <w:rPr>
                <w:rFonts w:asciiTheme="majorBidi" w:hAnsiTheme="majorBidi" w:cstheme="majorBidi"/>
                <w:lang w:val="sr-Cyrl-RS"/>
              </w:rPr>
              <w:t xml:space="preserve">Циљ активности „Чувари природе и здравља“ је развијање одговорног и активног односа ученика према здрављу, природи и животној средини кроз практичне, истраживачке и креативне активности. </w:t>
            </w:r>
            <w:r>
              <w:rPr>
                <w:rFonts w:asciiTheme="majorBidi" w:hAnsiTheme="majorBidi" w:cstheme="majorBidi"/>
                <w:lang w:val="sr-Cyrl-RS"/>
              </w:rPr>
              <w:t>Циљ је упознати ученике</w:t>
            </w:r>
            <w:r w:rsidRPr="00F37DF4">
              <w:rPr>
                <w:rFonts w:asciiTheme="majorBidi" w:hAnsiTheme="majorBidi" w:cstheme="majorBidi"/>
                <w:lang w:val="sr-Cyrl-RS"/>
              </w:rPr>
              <w:t xml:space="preserve"> са значајем рециклаже, правилног одлагања и поновне употребе материјала, очувања природе и одговорног односа према ресурсима, као и са значајем правилне исхране, физичке активности, хигијене и других здравих животних навика.</w:t>
            </w:r>
          </w:p>
          <w:p w:rsidR="0025310D" w:rsidRPr="008737DF" w:rsidRDefault="0025310D" w:rsidP="00351996">
            <w:pPr>
              <w:jc w:val="both"/>
              <w:rPr>
                <w:rFonts w:asciiTheme="majorBidi" w:hAnsiTheme="majorBidi" w:cstheme="majorBidi"/>
                <w:lang w:val="sr-Cyrl-RS"/>
              </w:rPr>
            </w:pPr>
            <w:r w:rsidRPr="00F37DF4">
              <w:rPr>
                <w:rFonts w:asciiTheme="majorBidi" w:hAnsiTheme="majorBidi" w:cstheme="majorBidi"/>
                <w:lang w:val="sr-Cyrl-RS"/>
              </w:rPr>
              <w:t xml:space="preserve">Кроз садњу и неговање биљака, бригу о школском окружењу, израду предмета од материјала за рециклажу, истраживање намирница и здравих избора, </w:t>
            </w:r>
            <w:r>
              <w:rPr>
                <w:rFonts w:asciiTheme="majorBidi" w:hAnsiTheme="majorBidi" w:cstheme="majorBidi"/>
                <w:lang w:val="sr-Cyrl-RS"/>
              </w:rPr>
              <w:t xml:space="preserve">желимо да код наших ученика развијамо </w:t>
            </w:r>
            <w:r w:rsidRPr="00F37DF4">
              <w:rPr>
                <w:rFonts w:asciiTheme="majorBidi" w:hAnsiTheme="majorBidi" w:cstheme="majorBidi"/>
                <w:lang w:val="sr-Cyrl-RS"/>
              </w:rPr>
              <w:t xml:space="preserve">самосталност, одговорност, сарадњу и свест о томе да својим свакодневним поступцима могу допринети очувању сопственог здравља и животне средине. </w:t>
            </w:r>
          </w:p>
        </w:tc>
        <w:tc>
          <w:tcPr>
            <w:tcW w:w="1002" w:type="dxa"/>
          </w:tcPr>
          <w:p w:rsidR="0025310D" w:rsidRPr="008737DF" w:rsidRDefault="0025310D" w:rsidP="0025310D">
            <w:pPr>
              <w:rPr>
                <w:rFonts w:asciiTheme="majorBidi" w:hAnsiTheme="majorBidi" w:cstheme="majorBidi"/>
                <w:lang w:val="sr-Cyrl-RS"/>
              </w:rPr>
            </w:pPr>
            <w:r w:rsidRPr="008737DF">
              <w:rPr>
                <w:rFonts w:asciiTheme="majorBidi" w:hAnsiTheme="majorBidi" w:cstheme="majorBidi"/>
                <w:lang w:val="sr-Cyrl-RS"/>
              </w:rPr>
              <w:t xml:space="preserve">Наставник разредне наставе </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Школско двориште, зелени кутак, парк</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Континуирано, једном недељно</w:t>
            </w:r>
          </w:p>
        </w:tc>
        <w:tc>
          <w:tcPr>
            <w:tcW w:w="1418" w:type="dxa"/>
          </w:tcPr>
          <w:p w:rsidR="0025310D" w:rsidRPr="008737DF" w:rsidRDefault="0025310D" w:rsidP="00351996">
            <w:pPr>
              <w:rPr>
                <w:rFonts w:asciiTheme="majorBidi" w:hAnsiTheme="majorBidi" w:cstheme="majorBidi"/>
                <w:lang w:val="sr-Cyrl-RS"/>
              </w:rPr>
            </w:pPr>
            <w:r w:rsidRPr="006948F9">
              <w:rPr>
                <w:rFonts w:asciiTheme="majorBidi" w:hAnsiTheme="majorBidi" w:cstheme="majorBidi"/>
                <w:lang w:val="sr-Cyrl-RS"/>
              </w:rPr>
              <w:t xml:space="preserve">Семе, саднице, земља, саксије и баштенски прибор, рукавице, канте и кутије за селекцију отпада, материјали за рециклажу и поновну употребу, намирнице и амбалажа за активности о здравој исхрани, едукативни и ликовни материјали, дигитални и видео-садржаји, </w:t>
            </w:r>
            <w:r w:rsidRPr="006948F9">
              <w:rPr>
                <w:rFonts w:asciiTheme="majorBidi" w:hAnsiTheme="majorBidi" w:cstheme="majorBidi"/>
                <w:lang w:val="sr-Cyrl-RS"/>
              </w:rPr>
              <w:lastRenderedPageBreak/>
              <w:t>рачунар/пројектор или интерактивна табла, простор за садњу</w:t>
            </w:r>
          </w:p>
        </w:tc>
        <w:tc>
          <w:tcPr>
            <w:tcW w:w="1460"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lastRenderedPageBreak/>
              <w:t>Анкете, продикти залагања ученика, ученицчки радови, евиденција доласка</w:t>
            </w:r>
          </w:p>
        </w:tc>
      </w:tr>
      <w:tr w:rsidR="0025310D" w:rsidRPr="008737DF" w:rsidTr="0025310D">
        <w:tc>
          <w:tcPr>
            <w:tcW w:w="1483" w:type="dxa"/>
          </w:tcPr>
          <w:p w:rsidR="0025310D" w:rsidRPr="008737DF" w:rsidRDefault="0025310D" w:rsidP="00351996">
            <w:pPr>
              <w:rPr>
                <w:rFonts w:asciiTheme="majorBidi" w:hAnsiTheme="majorBidi" w:cstheme="majorBidi"/>
                <w:lang w:val="sr-Cyrl-RS"/>
              </w:rPr>
            </w:pPr>
            <w:r>
              <w:rPr>
                <w:rFonts w:asciiTheme="majorBidi" w:hAnsiTheme="majorBidi" w:cstheme="majorBidi"/>
                <w:lang w:val="sr-Cyrl-RS"/>
              </w:rPr>
              <w:lastRenderedPageBreak/>
              <w:t>Сазнај и стварај</w:t>
            </w:r>
          </w:p>
        </w:tc>
        <w:tc>
          <w:tcPr>
            <w:tcW w:w="4002" w:type="dxa"/>
          </w:tcPr>
          <w:p w:rsidR="0025310D" w:rsidRPr="00FC7159" w:rsidRDefault="0025310D" w:rsidP="00351996">
            <w:pPr>
              <w:jc w:val="both"/>
              <w:rPr>
                <w:rFonts w:asciiTheme="majorBidi" w:hAnsiTheme="majorBidi" w:cstheme="majorBidi"/>
                <w:lang w:val="sr-Cyrl-RS"/>
              </w:rPr>
            </w:pPr>
            <w:r w:rsidRPr="00FC7159">
              <w:rPr>
                <w:rFonts w:asciiTheme="majorBidi" w:hAnsiTheme="majorBidi" w:cstheme="majorBidi"/>
                <w:lang w:val="sr-Cyrl-RS"/>
              </w:rPr>
              <w:t>Циљ предмета је проши</w:t>
            </w:r>
            <w:r>
              <w:rPr>
                <w:rFonts w:asciiTheme="majorBidi" w:hAnsiTheme="majorBidi" w:cstheme="majorBidi"/>
                <w:lang w:val="sr-Cyrl-RS"/>
              </w:rPr>
              <w:t xml:space="preserve">ривање знања ученика, развијање </w:t>
            </w:r>
            <w:r w:rsidRPr="00FC7159">
              <w:rPr>
                <w:rFonts w:asciiTheme="majorBidi" w:hAnsiTheme="majorBidi" w:cstheme="majorBidi"/>
                <w:lang w:val="sr-Cyrl-RS"/>
              </w:rPr>
              <w:t>радозналости, истраживачког духа,</w:t>
            </w:r>
          </w:p>
          <w:p w:rsidR="0025310D" w:rsidRPr="00FC7159" w:rsidRDefault="0025310D" w:rsidP="00351996">
            <w:pPr>
              <w:jc w:val="both"/>
              <w:rPr>
                <w:rFonts w:asciiTheme="majorBidi" w:hAnsiTheme="majorBidi" w:cstheme="majorBidi"/>
                <w:lang w:val="sr-Cyrl-RS"/>
              </w:rPr>
            </w:pPr>
            <w:r w:rsidRPr="00FC7159">
              <w:rPr>
                <w:rFonts w:asciiTheme="majorBidi" w:hAnsiTheme="majorBidi" w:cstheme="majorBidi"/>
                <w:lang w:val="sr-Cyrl-RS"/>
              </w:rPr>
              <w:t>креативности и интересовања за свет који их окружује. Кроз</w:t>
            </w:r>
            <w:r>
              <w:rPr>
                <w:rFonts w:asciiTheme="majorBidi" w:hAnsiTheme="majorBidi" w:cstheme="majorBidi"/>
                <w:lang w:val="sr-Cyrl-RS"/>
              </w:rPr>
              <w:t xml:space="preserve"> </w:t>
            </w:r>
            <w:r w:rsidRPr="00FC7159">
              <w:rPr>
                <w:rFonts w:asciiTheme="majorBidi" w:hAnsiTheme="majorBidi" w:cstheme="majorBidi"/>
                <w:lang w:val="sr-Cyrl-RS"/>
              </w:rPr>
              <w:t>едукативне филмове и видео-</w:t>
            </w:r>
          </w:p>
          <w:p w:rsidR="0025310D" w:rsidRPr="008737DF" w:rsidRDefault="0025310D" w:rsidP="00351996">
            <w:pPr>
              <w:jc w:val="both"/>
              <w:rPr>
                <w:rFonts w:asciiTheme="majorBidi" w:hAnsiTheme="majorBidi" w:cstheme="majorBidi"/>
                <w:lang w:val="sr-Cyrl-RS"/>
              </w:rPr>
            </w:pPr>
            <w:r w:rsidRPr="00FC7159">
              <w:rPr>
                <w:rFonts w:asciiTheme="majorBidi" w:hAnsiTheme="majorBidi" w:cstheme="majorBidi"/>
                <w:lang w:val="sr-Cyrl-RS"/>
              </w:rPr>
              <w:t xml:space="preserve">прилоге, </w:t>
            </w:r>
            <w:r>
              <w:rPr>
                <w:rFonts w:asciiTheme="majorBidi" w:hAnsiTheme="majorBidi" w:cstheme="majorBidi"/>
                <w:lang w:val="sr-Cyrl-RS"/>
              </w:rPr>
              <w:t xml:space="preserve">пројектно учење, </w:t>
            </w:r>
            <w:r w:rsidRPr="00FC7159">
              <w:rPr>
                <w:rFonts w:asciiTheme="majorBidi" w:hAnsiTheme="majorBidi" w:cstheme="majorBidi"/>
                <w:lang w:val="sr-Cyrl-RS"/>
              </w:rPr>
              <w:t>разговор, практичан рад, истраживачке задатке, иг</w:t>
            </w:r>
            <w:r>
              <w:rPr>
                <w:rFonts w:asciiTheme="majorBidi" w:hAnsiTheme="majorBidi" w:cstheme="majorBidi"/>
                <w:lang w:val="sr-Cyrl-RS"/>
              </w:rPr>
              <w:t xml:space="preserve">ру и посете установама културе, </w:t>
            </w:r>
            <w:r w:rsidRPr="00FC7159">
              <w:rPr>
                <w:rFonts w:asciiTheme="majorBidi" w:hAnsiTheme="majorBidi" w:cstheme="majorBidi"/>
                <w:lang w:val="sr-Cyrl-RS"/>
              </w:rPr>
              <w:t>ученици ће упознавати природу, науку, историју, култу</w:t>
            </w:r>
            <w:r>
              <w:rPr>
                <w:rFonts w:asciiTheme="majorBidi" w:hAnsiTheme="majorBidi" w:cstheme="majorBidi"/>
                <w:lang w:val="sr-Cyrl-RS"/>
              </w:rPr>
              <w:t xml:space="preserve">ру, традицију и занимљивости из </w:t>
            </w:r>
            <w:r w:rsidRPr="00FC7159">
              <w:rPr>
                <w:rFonts w:asciiTheme="majorBidi" w:hAnsiTheme="majorBidi" w:cstheme="majorBidi"/>
                <w:lang w:val="sr-Cyrl-RS"/>
              </w:rPr>
              <w:t>свакодневног живота.</w:t>
            </w:r>
            <w:r>
              <w:t xml:space="preserve"> </w:t>
            </w:r>
            <w:r w:rsidRPr="00FC7159">
              <w:rPr>
                <w:rFonts w:asciiTheme="majorBidi" w:hAnsiTheme="majorBidi" w:cstheme="majorBidi"/>
                <w:lang w:val="sr-Cyrl-RS"/>
              </w:rPr>
              <w:t>Посебна пажња посвећује се учењу кроз искуство. Учениц</w:t>
            </w:r>
            <w:r>
              <w:rPr>
                <w:rFonts w:asciiTheme="majorBidi" w:hAnsiTheme="majorBidi" w:cstheme="majorBidi"/>
                <w:lang w:val="sr-Cyrl-RS"/>
              </w:rPr>
              <w:t xml:space="preserve">и ће истраживати прошлост своје </w:t>
            </w:r>
            <w:r w:rsidRPr="00FC7159">
              <w:rPr>
                <w:rFonts w:asciiTheme="majorBidi" w:hAnsiTheme="majorBidi" w:cstheme="majorBidi"/>
                <w:lang w:val="sr-Cyrl-RS"/>
              </w:rPr>
              <w:t>породице и локалне средине, доносити старе предмете и фотографи</w:t>
            </w:r>
            <w:r>
              <w:rPr>
                <w:rFonts w:asciiTheme="majorBidi" w:hAnsiTheme="majorBidi" w:cstheme="majorBidi"/>
                <w:lang w:val="sr-Cyrl-RS"/>
              </w:rPr>
              <w:t>је, упознавати старе занате, старе књиге и</w:t>
            </w:r>
            <w:r w:rsidRPr="00FC7159">
              <w:rPr>
                <w:rFonts w:asciiTheme="majorBidi" w:hAnsiTheme="majorBidi" w:cstheme="majorBidi"/>
                <w:lang w:val="sr-Cyrl-RS"/>
              </w:rPr>
              <w:t>традиционалне начине израде предмета,</w:t>
            </w:r>
            <w:r>
              <w:rPr>
                <w:rFonts w:asciiTheme="majorBidi" w:hAnsiTheme="majorBidi" w:cstheme="majorBidi"/>
                <w:lang w:val="sr-Cyrl-RS"/>
              </w:rPr>
              <w:t xml:space="preserve"> као и учествовати у различитим </w:t>
            </w:r>
            <w:r w:rsidRPr="00FC7159">
              <w:rPr>
                <w:rFonts w:asciiTheme="majorBidi" w:hAnsiTheme="majorBidi" w:cstheme="majorBidi"/>
                <w:lang w:val="sr-Cyrl-RS"/>
              </w:rPr>
              <w:t>практичним активностима.</w:t>
            </w:r>
          </w:p>
        </w:tc>
        <w:tc>
          <w:tcPr>
            <w:tcW w:w="1002" w:type="dxa"/>
          </w:tcPr>
          <w:p w:rsidR="0025310D" w:rsidRPr="008737DF" w:rsidRDefault="0025310D" w:rsidP="0025310D">
            <w:pPr>
              <w:rPr>
                <w:rFonts w:asciiTheme="majorBidi" w:hAnsiTheme="majorBidi" w:cstheme="majorBidi"/>
                <w:lang w:val="sr-Cyrl-RS"/>
              </w:rPr>
            </w:pPr>
            <w:r w:rsidRPr="008737DF">
              <w:rPr>
                <w:rFonts w:asciiTheme="majorBidi" w:hAnsiTheme="majorBidi" w:cstheme="majorBidi"/>
                <w:lang w:val="sr-Cyrl-RS"/>
              </w:rPr>
              <w:t>Наставник историје</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Учионица</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Континуирано, током године</w:t>
            </w:r>
            <w:r>
              <w:rPr>
                <w:rFonts w:asciiTheme="majorBidi" w:hAnsiTheme="majorBidi" w:cstheme="majorBidi"/>
                <w:lang w:val="sr-Cyrl-RS"/>
              </w:rPr>
              <w:t>, једном недељно</w:t>
            </w:r>
          </w:p>
        </w:tc>
        <w:tc>
          <w:tcPr>
            <w:tcW w:w="1418" w:type="dxa"/>
          </w:tcPr>
          <w:p w:rsidR="0025310D" w:rsidRPr="008737DF" w:rsidRDefault="0025310D" w:rsidP="00351996">
            <w:pPr>
              <w:rPr>
                <w:rFonts w:asciiTheme="majorBidi" w:hAnsiTheme="majorBidi" w:cstheme="majorBidi"/>
                <w:lang w:val="sr-Cyrl-RS"/>
              </w:rPr>
            </w:pPr>
            <w:r w:rsidRPr="006948F9">
              <w:rPr>
                <w:rFonts w:asciiTheme="majorBidi" w:hAnsiTheme="majorBidi" w:cstheme="majorBidi"/>
                <w:lang w:val="sr-Cyrl-RS"/>
              </w:rPr>
              <w:t>Књиге, енциклопедије и друга литература, старе фотографије, предмети и документи из породичне и локалне прошлости, мапе, карте, модели и реплике, материјали за практичан и истраживачки рад, материјали за упознавање старих заната, дигитални и видео-садржаји, рачунар/пројектор или интерактивна табла</w:t>
            </w:r>
          </w:p>
        </w:tc>
        <w:tc>
          <w:tcPr>
            <w:tcW w:w="1460"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Анкете, радови ученика, евиденција доласка</w:t>
            </w:r>
          </w:p>
        </w:tc>
      </w:tr>
      <w:tr w:rsidR="0025310D" w:rsidRPr="008737DF" w:rsidTr="0025310D">
        <w:tc>
          <w:tcPr>
            <w:tcW w:w="1483" w:type="dxa"/>
          </w:tcPr>
          <w:p w:rsidR="0025310D" w:rsidRPr="008737DF" w:rsidRDefault="0025310D" w:rsidP="00351996">
            <w:pPr>
              <w:rPr>
                <w:rFonts w:asciiTheme="majorBidi" w:hAnsiTheme="majorBidi" w:cstheme="majorBidi"/>
              </w:rPr>
            </w:pPr>
            <w:r w:rsidRPr="008737DF">
              <w:rPr>
                <w:rFonts w:asciiTheme="majorBidi" w:hAnsiTheme="majorBidi" w:cstheme="majorBidi"/>
                <w:lang w:val="sr-Cyrl-RS"/>
              </w:rPr>
              <w:t xml:space="preserve">Моје супермоћи </w:t>
            </w:r>
          </w:p>
        </w:tc>
        <w:tc>
          <w:tcPr>
            <w:tcW w:w="4002" w:type="dxa"/>
          </w:tcPr>
          <w:p w:rsidR="0025310D" w:rsidRPr="008737DF" w:rsidRDefault="0025310D" w:rsidP="00351996">
            <w:pPr>
              <w:jc w:val="both"/>
              <w:rPr>
                <w:rFonts w:asciiTheme="majorBidi" w:hAnsiTheme="majorBidi" w:cstheme="majorBidi"/>
                <w:lang w:val="sr-Cyrl-RS"/>
              </w:rPr>
            </w:pPr>
            <w:r w:rsidRPr="008737DF">
              <w:rPr>
                <w:rFonts w:asciiTheme="majorBidi" w:hAnsiTheme="majorBidi" w:cstheme="majorBidi"/>
                <w:lang w:val="sr-Cyrl-RS"/>
              </w:rPr>
              <w:t xml:space="preserve">Циљ циклуса психолошких радионица „Моје супермоћи“ је подстицање целовитог личног и социо-емоционалног развоја деце кроз игру, разговор, креативне задатке и искуствене активности. Радионице имају за циљ да помогну деци да боље упознају себе, препознају своје снаге, способности и квалитете, развију позитивну слику о себи и самопоуздање, као и да науче да препознају, разумеју и на прихватљив начин изражавају своја осећања. Посебан циљ програма је развој вештина комуникације, емпатије, сарадње и решавања несугласица, као и оснаживање деце да се лакше суочавају </w:t>
            </w:r>
            <w:r w:rsidRPr="008737DF">
              <w:rPr>
                <w:rFonts w:asciiTheme="majorBidi" w:hAnsiTheme="majorBidi" w:cstheme="majorBidi"/>
                <w:lang w:val="sr-Cyrl-RS"/>
              </w:rPr>
              <w:lastRenderedPageBreak/>
              <w:t>са тремом, несигурношћу, стресом и другим свакодневним изазовима одрастања.</w:t>
            </w:r>
          </w:p>
        </w:tc>
        <w:tc>
          <w:tcPr>
            <w:tcW w:w="1002" w:type="dxa"/>
          </w:tcPr>
          <w:p w:rsidR="0025310D" w:rsidRPr="008737DF" w:rsidRDefault="0025310D" w:rsidP="0025310D">
            <w:pPr>
              <w:rPr>
                <w:rFonts w:asciiTheme="majorBidi" w:hAnsiTheme="majorBidi" w:cstheme="majorBidi"/>
                <w:lang w:val="sr-Cyrl-RS"/>
              </w:rPr>
            </w:pPr>
            <w:r>
              <w:rPr>
                <w:rFonts w:asciiTheme="majorBidi" w:hAnsiTheme="majorBidi" w:cstheme="majorBidi"/>
                <w:lang w:val="sr-Cyrl-RS"/>
              </w:rPr>
              <w:lastRenderedPageBreak/>
              <w:t xml:space="preserve">Стручни сарадник </w:t>
            </w:r>
            <w:r w:rsidRPr="008737DF">
              <w:rPr>
                <w:rFonts w:asciiTheme="majorBidi" w:hAnsiTheme="majorBidi" w:cstheme="majorBidi"/>
                <w:lang w:val="sr-Cyrl-RS"/>
              </w:rPr>
              <w:t xml:space="preserve"> </w:t>
            </w:r>
          </w:p>
        </w:tc>
        <w:tc>
          <w:tcPr>
            <w:tcW w:w="1418"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Учионица, школско двориште</w:t>
            </w:r>
          </w:p>
        </w:tc>
        <w:tc>
          <w:tcPr>
            <w:tcW w:w="1275" w:type="dxa"/>
          </w:tcPr>
          <w:p w:rsidR="0025310D" w:rsidRPr="008737DF" w:rsidRDefault="0025310D" w:rsidP="00351996">
            <w:pPr>
              <w:rPr>
                <w:rFonts w:asciiTheme="majorBidi" w:hAnsiTheme="majorBidi" w:cstheme="majorBidi"/>
                <w:lang w:val="sr-Cyrl-RS"/>
              </w:rPr>
            </w:pPr>
            <w:r w:rsidRPr="008737DF">
              <w:rPr>
                <w:rFonts w:asciiTheme="majorBidi" w:hAnsiTheme="majorBidi" w:cstheme="majorBidi"/>
                <w:lang w:val="sr-Cyrl-RS"/>
              </w:rPr>
              <w:t>Континуирано, током године</w:t>
            </w:r>
            <w:r>
              <w:rPr>
                <w:rFonts w:asciiTheme="majorBidi" w:hAnsiTheme="majorBidi" w:cstheme="majorBidi"/>
                <w:lang w:val="sr-Cyrl-RS"/>
              </w:rPr>
              <w:t>, једном недељно</w:t>
            </w:r>
          </w:p>
        </w:tc>
        <w:tc>
          <w:tcPr>
            <w:tcW w:w="1418" w:type="dxa"/>
          </w:tcPr>
          <w:p w:rsidR="0025310D" w:rsidRPr="006948F9" w:rsidRDefault="0025310D" w:rsidP="00351996">
            <w:pPr>
              <w:rPr>
                <w:rFonts w:asciiTheme="majorBidi" w:hAnsiTheme="majorBidi" w:cstheme="majorBidi"/>
                <w:lang w:val="sr-Cyrl-RS"/>
              </w:rPr>
            </w:pPr>
            <w:r w:rsidRPr="006948F9">
              <w:rPr>
                <w:rFonts w:asciiTheme="majorBidi" w:hAnsiTheme="majorBidi" w:cstheme="majorBidi"/>
                <w:lang w:val="sr-Cyrl-RS"/>
              </w:rPr>
              <w:t xml:space="preserve">Материјали за креативни рад, картице са емоцијама, особинама и ситуацијама, слике, приче и текстови, дидактичке и друштвене игре, реквизити за играње улога, </w:t>
            </w:r>
            <w:r w:rsidRPr="006948F9">
              <w:rPr>
                <w:rFonts w:asciiTheme="majorBidi" w:hAnsiTheme="majorBidi" w:cstheme="majorBidi"/>
                <w:lang w:val="sr-Cyrl-RS"/>
              </w:rPr>
              <w:lastRenderedPageBreak/>
              <w:t>материј</w:t>
            </w:r>
            <w:r>
              <w:rPr>
                <w:rFonts w:asciiTheme="majorBidi" w:hAnsiTheme="majorBidi" w:cstheme="majorBidi"/>
                <w:lang w:val="sr-Cyrl-RS"/>
              </w:rPr>
              <w:t xml:space="preserve">али за вежбе опуштања, дисања и </w:t>
            </w:r>
            <w:r w:rsidRPr="006948F9">
              <w:rPr>
                <w:rFonts w:asciiTheme="majorBidi" w:hAnsiTheme="majorBidi" w:cstheme="majorBidi"/>
                <w:lang w:val="sr-Cyrl-RS"/>
              </w:rPr>
              <w:t xml:space="preserve">управљања тремом, рачунар/пројектор или интерактивна табла, едукативни видео и аудио-садржаји, </w:t>
            </w:r>
            <w:r>
              <w:rPr>
                <w:rFonts w:asciiTheme="majorBidi" w:hAnsiTheme="majorBidi" w:cstheme="majorBidi"/>
                <w:lang w:val="sr-Cyrl-RS"/>
              </w:rPr>
              <w:t>јастуци/ простирке за седење</w:t>
            </w:r>
          </w:p>
        </w:tc>
        <w:tc>
          <w:tcPr>
            <w:tcW w:w="1460" w:type="dxa"/>
          </w:tcPr>
          <w:p w:rsidR="0025310D" w:rsidRPr="008737DF" w:rsidRDefault="0025310D" w:rsidP="0025310D">
            <w:pPr>
              <w:ind w:hanging="734"/>
              <w:rPr>
                <w:rFonts w:asciiTheme="majorBidi" w:hAnsiTheme="majorBidi" w:cstheme="majorBidi"/>
                <w:lang w:val="sr-Cyrl-RS"/>
              </w:rPr>
            </w:pPr>
            <w:r w:rsidRPr="008737DF">
              <w:rPr>
                <w:rFonts w:asciiTheme="majorBidi" w:hAnsiTheme="majorBidi" w:cstheme="majorBidi"/>
                <w:lang w:val="sr-Cyrl-RS"/>
              </w:rPr>
              <w:lastRenderedPageBreak/>
              <w:t>Анкете, радови ученика, евиденција доласка</w:t>
            </w:r>
          </w:p>
        </w:tc>
      </w:tr>
    </w:tbl>
    <w:p w:rsidR="0025310D" w:rsidRPr="008737DF" w:rsidRDefault="0025310D" w:rsidP="0025310D">
      <w:pPr>
        <w:rPr>
          <w:rFonts w:asciiTheme="majorBidi" w:hAnsiTheme="majorBidi" w:cstheme="majorBidi"/>
          <w:lang w:val="sr-Cyrl-RS"/>
        </w:rPr>
      </w:pPr>
    </w:p>
    <w:p w:rsidR="009964DD" w:rsidRDefault="009964DD">
      <w:pPr>
        <w:pBdr>
          <w:top w:val="nil"/>
          <w:left w:val="nil"/>
          <w:bottom w:val="nil"/>
          <w:right w:val="nil"/>
          <w:between w:val="nil"/>
        </w:pBdr>
        <w:rPr>
          <w:color w:val="ED0000"/>
        </w:rPr>
      </w:pPr>
    </w:p>
    <w:p w:rsidR="009964DD" w:rsidRDefault="009964DD">
      <w:pPr>
        <w:pBdr>
          <w:top w:val="nil"/>
          <w:left w:val="nil"/>
          <w:bottom w:val="nil"/>
          <w:right w:val="nil"/>
          <w:between w:val="nil"/>
        </w:pBdr>
        <w:rPr>
          <w:color w:val="ED0000"/>
        </w:rPr>
      </w:pPr>
    </w:p>
    <w:p w:rsidR="009964DD" w:rsidRPr="00907040" w:rsidRDefault="00CC6E61" w:rsidP="0025310D">
      <w:pPr>
        <w:pStyle w:val="ListParagraph"/>
        <w:numPr>
          <w:ilvl w:val="1"/>
          <w:numId w:val="87"/>
        </w:numPr>
        <w:pBdr>
          <w:top w:val="nil"/>
          <w:left w:val="nil"/>
          <w:bottom w:val="nil"/>
          <w:right w:val="nil"/>
          <w:between w:val="nil"/>
        </w:pBdr>
        <w:rPr>
          <w:b/>
          <w:color w:val="000000" w:themeColor="text1"/>
          <w:sz w:val="24"/>
          <w:szCs w:val="24"/>
          <w:lang w:val="sr-Cyrl-RS"/>
        </w:rPr>
      </w:pPr>
      <w:r>
        <w:rPr>
          <w:b/>
          <w:color w:val="000000" w:themeColor="text1"/>
          <w:sz w:val="24"/>
          <w:szCs w:val="24"/>
          <w:lang w:val="sr-Cyrl-RS"/>
        </w:rPr>
        <w:t xml:space="preserve">Пројекат - </w:t>
      </w:r>
      <w:r w:rsidR="00907040" w:rsidRPr="00907040">
        <w:rPr>
          <w:b/>
          <w:color w:val="000000" w:themeColor="text1"/>
          <w:sz w:val="24"/>
          <w:szCs w:val="24"/>
          <w:lang w:val="sr-Cyrl-RS"/>
        </w:rPr>
        <w:t>Обогаћени једносменски рад</w:t>
      </w:r>
    </w:p>
    <w:p w:rsidR="0025310D" w:rsidRPr="0025310D" w:rsidRDefault="0025310D" w:rsidP="0025310D">
      <w:pPr>
        <w:pBdr>
          <w:top w:val="nil"/>
          <w:left w:val="nil"/>
          <w:bottom w:val="nil"/>
          <w:right w:val="nil"/>
          <w:between w:val="nil"/>
        </w:pBdr>
        <w:ind w:left="426"/>
        <w:rPr>
          <w:color w:val="000000" w:themeColor="text1"/>
          <w:lang w:val="sr-Cyrl-RS"/>
        </w:rPr>
      </w:pPr>
    </w:p>
    <w:p w:rsidR="00907040" w:rsidRDefault="0025310D" w:rsidP="00907040">
      <w:pPr>
        <w:pBdr>
          <w:top w:val="nil"/>
          <w:left w:val="nil"/>
          <w:bottom w:val="nil"/>
          <w:right w:val="nil"/>
          <w:between w:val="nil"/>
        </w:pBdr>
        <w:ind w:left="426"/>
        <w:rPr>
          <w:color w:val="000000" w:themeColor="text1"/>
          <w:lang w:val="sr-Cyrl-RS"/>
        </w:rPr>
      </w:pPr>
      <w:r w:rsidRPr="0025310D">
        <w:rPr>
          <w:color w:val="000000" w:themeColor="text1"/>
          <w:lang w:val="sr-Cyrl-RS"/>
        </w:rPr>
        <w:t>Школа ће у оквиру обогаћеног једносменског рада реализовати активности усмерене на пружање додатне подршке ученицима у учењу и развијање њихових интересовања, способности и практичних вештина. За ученике петог и шестог разреда биће организована подршка у учењу два пута недељно, са циљем утврђивања и унапређивања знања, развијања радних навика, самосталности у учењу и пружања подршке ученицима у савладавању тешкоћа</w:t>
      </w:r>
      <w:r w:rsidR="00907040">
        <w:rPr>
          <w:color w:val="000000" w:themeColor="text1"/>
          <w:lang w:val="sr-Cyrl-RS"/>
        </w:rPr>
        <w:t xml:space="preserve"> у учењу. За ученике од петог</w:t>
      </w:r>
      <w:r w:rsidRPr="0025310D">
        <w:rPr>
          <w:color w:val="000000" w:themeColor="text1"/>
          <w:lang w:val="sr-Cyrl-RS"/>
        </w:rPr>
        <w:t xml:space="preserve"> до осмог разреда биће р</w:t>
      </w:r>
      <w:r w:rsidR="00907040">
        <w:rPr>
          <w:color w:val="000000" w:themeColor="text1"/>
          <w:lang w:val="sr-Cyrl-RS"/>
        </w:rPr>
        <w:t xml:space="preserve">еализоване креативне радионице , </w:t>
      </w:r>
      <w:r w:rsidRPr="0025310D">
        <w:rPr>
          <w:color w:val="000000" w:themeColor="text1"/>
          <w:lang w:val="sr-Cyrl-RS"/>
        </w:rPr>
        <w:t>усмерене на развијање креативности, маште, фине моторике, практичних вештина и самосталности, уз подстицање сарадње, тимског рада и одговорног односа према материјалима и животној средини. Реализација активности биће прилагођена узрасту, потребама и интересовањима ученика, а њихов квалитет и ефекти пратиће се кроз континуирано праћење учешћа и напредовања ученика, као и кроз повратне информације ученика и реализатора.</w:t>
      </w:r>
    </w:p>
    <w:p w:rsidR="00907040" w:rsidRDefault="00907040" w:rsidP="0025310D">
      <w:pPr>
        <w:pBdr>
          <w:top w:val="nil"/>
          <w:left w:val="nil"/>
          <w:bottom w:val="nil"/>
          <w:right w:val="nil"/>
          <w:between w:val="nil"/>
        </w:pBdr>
        <w:ind w:left="426"/>
        <w:rPr>
          <w:color w:val="000000" w:themeColor="text1"/>
          <w:lang w:val="sr-Cyrl-RS"/>
        </w:rPr>
      </w:pPr>
    </w:p>
    <w:p w:rsidR="00907040" w:rsidRDefault="00907040" w:rsidP="0025310D">
      <w:pPr>
        <w:pBdr>
          <w:top w:val="nil"/>
          <w:left w:val="nil"/>
          <w:bottom w:val="nil"/>
          <w:right w:val="nil"/>
          <w:between w:val="nil"/>
        </w:pBdr>
        <w:ind w:left="426"/>
        <w:rPr>
          <w:color w:val="000000" w:themeColor="text1"/>
          <w:lang w:val="sr-Cyrl-RS"/>
        </w:rPr>
      </w:pPr>
    </w:p>
    <w:tbl>
      <w:tblPr>
        <w:tblStyle w:val="TableGrid"/>
        <w:tblW w:w="11659" w:type="dxa"/>
        <w:tblLayout w:type="fixed"/>
        <w:tblLook w:val="04A0" w:firstRow="1" w:lastRow="0" w:firstColumn="1" w:lastColumn="0" w:noHBand="0" w:noVBand="1"/>
      </w:tblPr>
      <w:tblGrid>
        <w:gridCol w:w="1059"/>
        <w:gridCol w:w="3617"/>
        <w:gridCol w:w="854"/>
        <w:gridCol w:w="967"/>
        <w:gridCol w:w="1450"/>
        <w:gridCol w:w="2467"/>
        <w:gridCol w:w="1245"/>
      </w:tblGrid>
      <w:tr w:rsidR="00907040" w:rsidRPr="008737DF" w:rsidTr="00907040">
        <w:trPr>
          <w:trHeight w:val="763"/>
        </w:trPr>
        <w:tc>
          <w:tcPr>
            <w:tcW w:w="1059"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Назив активности</w:t>
            </w:r>
          </w:p>
        </w:tc>
        <w:tc>
          <w:tcPr>
            <w:tcW w:w="3617"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Циљ активности</w:t>
            </w:r>
          </w:p>
        </w:tc>
        <w:tc>
          <w:tcPr>
            <w:tcW w:w="854"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Носиоци</w:t>
            </w:r>
          </w:p>
        </w:tc>
        <w:tc>
          <w:tcPr>
            <w:tcW w:w="967"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Простор</w:t>
            </w:r>
          </w:p>
        </w:tc>
        <w:tc>
          <w:tcPr>
            <w:tcW w:w="1450"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Динамика</w:t>
            </w:r>
          </w:p>
        </w:tc>
        <w:tc>
          <w:tcPr>
            <w:tcW w:w="2467"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Потребни ресурси</w:t>
            </w:r>
          </w:p>
        </w:tc>
        <w:tc>
          <w:tcPr>
            <w:tcW w:w="1245"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Начини праћења</w:t>
            </w:r>
          </w:p>
        </w:tc>
      </w:tr>
      <w:tr w:rsidR="00907040" w:rsidRPr="008737DF" w:rsidTr="00907040">
        <w:trPr>
          <w:trHeight w:val="4112"/>
        </w:trPr>
        <w:tc>
          <w:tcPr>
            <w:tcW w:w="1059" w:type="dxa"/>
          </w:tcPr>
          <w:p w:rsidR="00907040" w:rsidRPr="008737DF" w:rsidRDefault="00907040" w:rsidP="00907040">
            <w:pPr>
              <w:rPr>
                <w:rFonts w:asciiTheme="majorBidi" w:hAnsiTheme="majorBidi" w:cstheme="majorBidi"/>
                <w:lang w:val="sr-Cyrl-RS"/>
              </w:rPr>
            </w:pPr>
            <w:r w:rsidRPr="008737DF">
              <w:rPr>
                <w:rFonts w:asciiTheme="majorBidi" w:hAnsiTheme="majorBidi" w:cstheme="majorBidi"/>
                <w:lang w:val="sr-Cyrl-RS"/>
              </w:rPr>
              <w:t xml:space="preserve">Подршка у учењу </w:t>
            </w:r>
          </w:p>
        </w:tc>
        <w:tc>
          <w:tcPr>
            <w:tcW w:w="3617" w:type="dxa"/>
          </w:tcPr>
          <w:p w:rsidR="00907040" w:rsidRPr="008737DF" w:rsidRDefault="00907040" w:rsidP="00351996">
            <w:pPr>
              <w:jc w:val="both"/>
              <w:rPr>
                <w:rFonts w:asciiTheme="majorBidi" w:hAnsiTheme="majorBidi" w:cstheme="majorBidi"/>
                <w:lang w:val="sr-Cyrl-RS"/>
              </w:rPr>
            </w:pPr>
            <w:r w:rsidRPr="008737DF">
              <w:rPr>
                <w:rFonts w:asciiTheme="majorBidi" w:hAnsiTheme="majorBidi" w:cstheme="majorBidi"/>
                <w:lang w:val="sr-Cyrl-RS"/>
              </w:rPr>
              <w:t>Програм „ Подршка ученицима</w:t>
            </w:r>
            <w:r>
              <w:rPr>
                <w:rFonts w:asciiTheme="majorBidi" w:hAnsiTheme="majorBidi" w:cstheme="majorBidi"/>
                <w:lang w:val="sr-Cyrl-RS"/>
              </w:rPr>
              <w:t xml:space="preserve"> у учењу“ намењен је ученицима 5. и 6</w:t>
            </w:r>
            <w:r w:rsidRPr="008737DF">
              <w:rPr>
                <w:rFonts w:asciiTheme="majorBidi" w:hAnsiTheme="majorBidi" w:cstheme="majorBidi"/>
                <w:lang w:val="sr-Cyrl-RS"/>
              </w:rPr>
              <w:t>.</w:t>
            </w:r>
            <w:r>
              <w:rPr>
                <w:rFonts w:asciiTheme="majorBidi" w:hAnsiTheme="majorBidi" w:cstheme="majorBidi"/>
                <w:lang w:val="sr-Cyrl-RS"/>
              </w:rPr>
              <w:t xml:space="preserve"> </w:t>
            </w:r>
            <w:r w:rsidRPr="008737DF">
              <w:rPr>
                <w:rFonts w:asciiTheme="majorBidi" w:hAnsiTheme="majorBidi" w:cstheme="majorBidi"/>
                <w:lang w:val="sr-Cyrl-RS"/>
              </w:rPr>
              <w:t>разреда, са циљем да кроз занимљиве, креативне и прилагођене активности</w:t>
            </w:r>
          </w:p>
          <w:p w:rsidR="00907040" w:rsidRDefault="00907040" w:rsidP="00907040">
            <w:pPr>
              <w:jc w:val="both"/>
              <w:rPr>
                <w:rFonts w:asciiTheme="majorBidi" w:hAnsiTheme="majorBidi" w:cstheme="majorBidi"/>
                <w:lang w:val="sr-Cyrl-RS"/>
              </w:rPr>
            </w:pPr>
            <w:r w:rsidRPr="008737DF">
              <w:rPr>
                <w:rFonts w:asciiTheme="majorBidi" w:hAnsiTheme="majorBidi" w:cstheme="majorBidi"/>
                <w:lang w:val="sr-Cyrl-RS"/>
              </w:rPr>
              <w:t>деца унапреде своје знање и стекну више сигурности у учењу</w:t>
            </w:r>
            <w:r>
              <w:rPr>
                <w:rFonts w:asciiTheme="majorBidi" w:hAnsiTheme="majorBidi" w:cstheme="majorBidi"/>
                <w:lang w:val="sr-Cyrl-RS"/>
              </w:rPr>
              <w:t>.</w:t>
            </w:r>
          </w:p>
          <w:p w:rsidR="00907040" w:rsidRPr="00907040" w:rsidRDefault="00907040" w:rsidP="00907040">
            <w:pPr>
              <w:jc w:val="both"/>
              <w:rPr>
                <w:rFonts w:asciiTheme="majorBidi" w:hAnsiTheme="majorBidi" w:cstheme="majorBidi"/>
                <w:lang w:val="sr-Cyrl-RS"/>
              </w:rPr>
            </w:pPr>
            <w:r>
              <w:rPr>
                <w:rFonts w:asciiTheme="majorBidi" w:hAnsiTheme="majorBidi" w:cstheme="majorBidi"/>
                <w:lang w:val="sr-Cyrl-RS"/>
              </w:rPr>
              <w:t xml:space="preserve">Циљеви су: </w:t>
            </w:r>
            <w:r w:rsidRPr="00907040">
              <w:rPr>
                <w:rFonts w:asciiTheme="majorBidi" w:hAnsiTheme="majorBidi" w:cstheme="majorBidi"/>
                <w:lang w:val="sr-Cyrl-RS"/>
              </w:rPr>
              <w:t>утврђива</w:t>
            </w:r>
            <w:r>
              <w:rPr>
                <w:rFonts w:asciiTheme="majorBidi" w:hAnsiTheme="majorBidi" w:cstheme="majorBidi"/>
                <w:lang w:val="sr-Cyrl-RS"/>
              </w:rPr>
              <w:t xml:space="preserve">ње основних математичких знања; </w:t>
            </w:r>
            <w:r w:rsidRPr="00907040">
              <w:rPr>
                <w:rFonts w:asciiTheme="majorBidi" w:hAnsiTheme="majorBidi" w:cstheme="majorBidi"/>
                <w:lang w:val="sr-Cyrl-RS"/>
              </w:rPr>
              <w:t>развијање сигурности у извођењ</w:t>
            </w:r>
            <w:r>
              <w:rPr>
                <w:rFonts w:asciiTheme="majorBidi" w:hAnsiTheme="majorBidi" w:cstheme="majorBidi"/>
                <w:lang w:val="sr-Cyrl-RS"/>
              </w:rPr>
              <w:t xml:space="preserve">у основних рачунских операција, </w:t>
            </w:r>
            <w:r w:rsidRPr="00907040">
              <w:rPr>
                <w:rFonts w:asciiTheme="majorBidi" w:hAnsiTheme="majorBidi" w:cstheme="majorBidi"/>
                <w:lang w:val="sr-Cyrl-RS"/>
              </w:rPr>
              <w:t>оспособљавање ученика за решавање јед</w:t>
            </w:r>
            <w:r>
              <w:rPr>
                <w:rFonts w:asciiTheme="majorBidi" w:hAnsiTheme="majorBidi" w:cstheme="majorBidi"/>
                <w:lang w:val="sr-Cyrl-RS"/>
              </w:rPr>
              <w:t xml:space="preserve">ноставних текстуалних задатака; </w:t>
            </w:r>
            <w:r w:rsidRPr="00907040">
              <w:rPr>
                <w:rFonts w:asciiTheme="majorBidi" w:hAnsiTheme="majorBidi" w:cstheme="majorBidi"/>
                <w:lang w:val="sr-Cyrl-RS"/>
              </w:rPr>
              <w:t xml:space="preserve">развијање логичког мишљења </w:t>
            </w:r>
            <w:r>
              <w:rPr>
                <w:rFonts w:asciiTheme="majorBidi" w:hAnsiTheme="majorBidi" w:cstheme="majorBidi"/>
                <w:lang w:val="sr-Cyrl-RS"/>
              </w:rPr>
              <w:t xml:space="preserve">и способности праћења поступка; </w:t>
            </w:r>
            <w:r w:rsidRPr="00907040">
              <w:rPr>
                <w:rFonts w:asciiTheme="majorBidi" w:hAnsiTheme="majorBidi" w:cstheme="majorBidi"/>
                <w:lang w:val="sr-Cyrl-RS"/>
              </w:rPr>
              <w:t>постепено осамостаљивање ученика у раду.</w:t>
            </w:r>
          </w:p>
          <w:p w:rsidR="00907040" w:rsidRPr="008737DF" w:rsidRDefault="00907040" w:rsidP="00907040">
            <w:pPr>
              <w:jc w:val="both"/>
              <w:rPr>
                <w:rFonts w:asciiTheme="majorBidi" w:hAnsiTheme="majorBidi" w:cstheme="majorBidi"/>
                <w:lang w:val="sr-Cyrl-RS"/>
              </w:rPr>
            </w:pPr>
            <w:r w:rsidRPr="00907040">
              <w:rPr>
                <w:rFonts w:asciiTheme="majorBidi" w:hAnsiTheme="majorBidi" w:cstheme="majorBidi"/>
                <w:lang w:val="sr-Cyrl-RS"/>
              </w:rPr>
              <w:t>.</w:t>
            </w:r>
          </w:p>
        </w:tc>
        <w:tc>
          <w:tcPr>
            <w:tcW w:w="854" w:type="dxa"/>
          </w:tcPr>
          <w:p w:rsidR="00907040" w:rsidRPr="008737DF" w:rsidRDefault="00907040" w:rsidP="00351996">
            <w:pPr>
              <w:rPr>
                <w:rFonts w:asciiTheme="majorBidi" w:hAnsiTheme="majorBidi" w:cstheme="majorBidi"/>
                <w:lang w:val="sr-Cyrl-RS"/>
              </w:rPr>
            </w:pPr>
            <w:r>
              <w:rPr>
                <w:rFonts w:asciiTheme="majorBidi" w:hAnsiTheme="majorBidi" w:cstheme="majorBidi"/>
                <w:lang w:val="sr-Cyrl-RS"/>
              </w:rPr>
              <w:t>Наставник предметне наставе</w:t>
            </w:r>
          </w:p>
        </w:tc>
        <w:tc>
          <w:tcPr>
            <w:tcW w:w="967" w:type="dxa"/>
          </w:tcPr>
          <w:p w:rsidR="00907040" w:rsidRPr="008737DF" w:rsidRDefault="00907040" w:rsidP="00907040">
            <w:pPr>
              <w:rPr>
                <w:rFonts w:asciiTheme="majorBidi" w:hAnsiTheme="majorBidi" w:cstheme="majorBidi"/>
                <w:lang w:val="sr-Cyrl-RS"/>
              </w:rPr>
            </w:pPr>
            <w:r w:rsidRPr="008737DF">
              <w:rPr>
                <w:rFonts w:asciiTheme="majorBidi" w:hAnsiTheme="majorBidi" w:cstheme="majorBidi"/>
                <w:lang w:val="sr-Cyrl-RS"/>
              </w:rPr>
              <w:t xml:space="preserve">Учионица </w:t>
            </w:r>
          </w:p>
        </w:tc>
        <w:tc>
          <w:tcPr>
            <w:tcW w:w="1450" w:type="dxa"/>
          </w:tcPr>
          <w:p w:rsidR="00907040" w:rsidRPr="008737DF" w:rsidRDefault="00907040" w:rsidP="00907040">
            <w:pPr>
              <w:rPr>
                <w:rFonts w:asciiTheme="majorBidi" w:hAnsiTheme="majorBidi" w:cstheme="majorBidi"/>
                <w:lang w:val="sr-Cyrl-RS"/>
              </w:rPr>
            </w:pPr>
            <w:r w:rsidRPr="008737DF">
              <w:rPr>
                <w:rFonts w:asciiTheme="majorBidi" w:hAnsiTheme="majorBidi" w:cstheme="majorBidi"/>
                <w:lang w:val="sr-Cyrl-RS"/>
              </w:rPr>
              <w:t xml:space="preserve">Континуирано током године, </w:t>
            </w:r>
            <w:r>
              <w:rPr>
                <w:rFonts w:asciiTheme="majorBidi" w:hAnsiTheme="majorBidi" w:cstheme="majorBidi"/>
                <w:lang w:val="sr-Cyrl-RS"/>
              </w:rPr>
              <w:t xml:space="preserve">два пута </w:t>
            </w:r>
            <w:r w:rsidRPr="008737DF">
              <w:rPr>
                <w:rFonts w:asciiTheme="majorBidi" w:hAnsiTheme="majorBidi" w:cstheme="majorBidi"/>
                <w:lang w:val="sr-Cyrl-RS"/>
              </w:rPr>
              <w:t>недељно</w:t>
            </w:r>
          </w:p>
        </w:tc>
        <w:tc>
          <w:tcPr>
            <w:tcW w:w="2467" w:type="dxa"/>
          </w:tcPr>
          <w:p w:rsidR="00907040" w:rsidRPr="008737DF" w:rsidRDefault="00907040" w:rsidP="00351996">
            <w:pPr>
              <w:rPr>
                <w:rFonts w:asciiTheme="majorBidi" w:hAnsiTheme="majorBidi" w:cstheme="majorBidi"/>
                <w:lang w:val="sr-Cyrl-RS"/>
              </w:rPr>
            </w:pPr>
            <w:r>
              <w:rPr>
                <w:rFonts w:asciiTheme="majorBidi" w:hAnsiTheme="majorBidi" w:cstheme="majorBidi"/>
                <w:lang w:val="sr-Cyrl-RS"/>
              </w:rPr>
              <w:t>Н</w:t>
            </w:r>
            <w:r w:rsidRPr="00FC7159">
              <w:rPr>
                <w:rFonts w:asciiTheme="majorBidi" w:hAnsiTheme="majorBidi" w:cstheme="majorBidi"/>
                <w:lang w:val="sr-Cyrl-RS"/>
              </w:rPr>
              <w:t>аставни и дидактички материјали, радни листови, текстови за читање са разумевањем, књиге, едукативне игре, дигитални и мултимедијални садржаји, рачунар/</w:t>
            </w:r>
            <w:r>
              <w:rPr>
                <w:rFonts w:asciiTheme="majorBidi" w:hAnsiTheme="majorBidi" w:cstheme="majorBidi"/>
                <w:lang w:val="sr-Cyrl-RS"/>
              </w:rPr>
              <w:t xml:space="preserve"> </w:t>
            </w:r>
            <w:r w:rsidRPr="00FC7159">
              <w:rPr>
                <w:rFonts w:asciiTheme="majorBidi" w:hAnsiTheme="majorBidi" w:cstheme="majorBidi"/>
                <w:lang w:val="sr-Cyrl-RS"/>
              </w:rPr>
              <w:t>пројектор или интерактивна табла</w:t>
            </w:r>
          </w:p>
        </w:tc>
        <w:tc>
          <w:tcPr>
            <w:tcW w:w="1245" w:type="dxa"/>
          </w:tcPr>
          <w:p w:rsidR="00907040" w:rsidRDefault="00907040" w:rsidP="00351996">
            <w:pPr>
              <w:rPr>
                <w:rFonts w:asciiTheme="majorBidi" w:hAnsiTheme="majorBidi" w:cstheme="majorBidi"/>
                <w:lang w:val="sr-Cyrl-RS"/>
              </w:rPr>
            </w:pPr>
            <w:r w:rsidRPr="008737DF">
              <w:rPr>
                <w:rFonts w:asciiTheme="majorBidi" w:hAnsiTheme="majorBidi" w:cstheme="majorBidi"/>
                <w:lang w:val="sr-Cyrl-RS"/>
              </w:rPr>
              <w:t>Анкете, постигнућа ученика, евиденција доласка</w:t>
            </w:r>
            <w:r>
              <w:rPr>
                <w:rFonts w:asciiTheme="majorBidi" w:hAnsiTheme="majorBidi" w:cstheme="majorBidi"/>
                <w:lang w:val="sr-Cyrl-RS"/>
              </w:rPr>
              <w:t>,</w:t>
            </w:r>
            <w:r>
              <w:t xml:space="preserve"> </w:t>
            </w:r>
            <w:r w:rsidRPr="00F37DF4">
              <w:rPr>
                <w:rFonts w:asciiTheme="majorBidi" w:hAnsiTheme="majorBidi" w:cstheme="majorBidi"/>
                <w:lang w:val="sr-Cyrl-RS"/>
              </w:rPr>
              <w:t>праћење напредовања ученика</w:t>
            </w:r>
          </w:p>
          <w:p w:rsidR="00907040" w:rsidRPr="008737DF" w:rsidRDefault="00907040" w:rsidP="00351996">
            <w:pPr>
              <w:rPr>
                <w:rFonts w:asciiTheme="majorBidi" w:hAnsiTheme="majorBidi" w:cstheme="majorBidi"/>
                <w:lang w:val="sr-Cyrl-RS"/>
              </w:rPr>
            </w:pPr>
          </w:p>
        </w:tc>
      </w:tr>
      <w:tr w:rsidR="00907040" w:rsidRPr="008737DF" w:rsidTr="00907040">
        <w:trPr>
          <w:trHeight w:val="521"/>
        </w:trPr>
        <w:tc>
          <w:tcPr>
            <w:tcW w:w="1059" w:type="dxa"/>
          </w:tcPr>
          <w:p w:rsidR="00907040" w:rsidRPr="008737DF" w:rsidRDefault="00907040" w:rsidP="00351996">
            <w:pPr>
              <w:rPr>
                <w:rFonts w:asciiTheme="majorBidi" w:hAnsiTheme="majorBidi" w:cstheme="majorBidi"/>
                <w:lang w:val="sr-Cyrl-RS"/>
              </w:rPr>
            </w:pPr>
            <w:r>
              <w:rPr>
                <w:rFonts w:asciiTheme="majorBidi" w:hAnsiTheme="majorBidi" w:cstheme="majorBidi"/>
                <w:lang w:val="sr-Cyrl-RS"/>
              </w:rPr>
              <w:lastRenderedPageBreak/>
              <w:t>Креативне радионице</w:t>
            </w:r>
          </w:p>
        </w:tc>
        <w:tc>
          <w:tcPr>
            <w:tcW w:w="3617" w:type="dxa"/>
          </w:tcPr>
          <w:p w:rsidR="00907040" w:rsidRPr="008737DF" w:rsidRDefault="00907040" w:rsidP="00907040">
            <w:pPr>
              <w:jc w:val="both"/>
              <w:rPr>
                <w:rFonts w:asciiTheme="majorBidi" w:hAnsiTheme="majorBidi" w:cstheme="majorBidi"/>
                <w:lang w:val="sr-Cyrl-RS"/>
              </w:rPr>
            </w:pPr>
            <w:r w:rsidRPr="001C247D">
              <w:rPr>
                <w:rFonts w:asciiTheme="majorBidi" w:hAnsiTheme="majorBidi" w:cstheme="majorBidi"/>
                <w:lang w:val="sr-Cyrl-RS"/>
              </w:rPr>
              <w:t>Циљ је подстицање свестраног развоја ученика кроз креативно, практично и ликовно стваралаштво. Кроз различите активности ученици развијају машту, креативност, фину моторику, спретност и прецизност, као и способност да своје идеје претворе у конкретне радове.</w:t>
            </w:r>
            <w:r>
              <w:rPr>
                <w:rFonts w:asciiTheme="majorBidi" w:hAnsiTheme="majorBidi" w:cstheme="majorBidi"/>
                <w:lang w:val="sr-Cyrl-RS"/>
              </w:rPr>
              <w:t xml:space="preserve"> </w:t>
            </w:r>
            <w:r w:rsidRPr="001C247D">
              <w:rPr>
                <w:rFonts w:asciiTheme="majorBidi" w:hAnsiTheme="majorBidi" w:cstheme="majorBidi"/>
                <w:lang w:val="sr-Cyrl-RS"/>
              </w:rPr>
              <w:t>Програм има за циљ да код ученика развија самосталност, стрпљење, упорност и самопоуздање, као и позитиван однос према раду, стварању и сопственим способностима. Посебан акценат ставља се на истраживање и употребу различитих материјала и техника, развијање одговорног односа према материјалима и природи, као и подстицање рециклаже и креативног коришћења предмета који се могу поново употребити.</w:t>
            </w:r>
            <w:r>
              <w:rPr>
                <w:rFonts w:asciiTheme="majorBidi" w:hAnsiTheme="majorBidi" w:cstheme="majorBidi"/>
                <w:lang w:val="sr-Cyrl-RS"/>
              </w:rPr>
              <w:t xml:space="preserve"> </w:t>
            </w:r>
            <w:r w:rsidRPr="001C247D">
              <w:rPr>
                <w:rFonts w:asciiTheme="majorBidi" w:hAnsiTheme="majorBidi" w:cstheme="majorBidi"/>
                <w:lang w:val="sr-Cyrl-RS"/>
              </w:rPr>
              <w:t>Кроз индивидуални, рад у пару и групни рад ученици развијају сарадњу, међусобно помагање, поштовање туђих идеја и вредновање свог и туђег рада.</w:t>
            </w:r>
          </w:p>
        </w:tc>
        <w:tc>
          <w:tcPr>
            <w:tcW w:w="854" w:type="dxa"/>
          </w:tcPr>
          <w:p w:rsidR="00907040" w:rsidRPr="008737DF" w:rsidRDefault="00907040" w:rsidP="00907040">
            <w:pPr>
              <w:rPr>
                <w:rFonts w:asciiTheme="majorBidi" w:hAnsiTheme="majorBidi" w:cstheme="majorBidi"/>
                <w:lang w:val="sr-Cyrl-RS"/>
              </w:rPr>
            </w:pPr>
            <w:r>
              <w:rPr>
                <w:rFonts w:asciiTheme="majorBidi" w:hAnsiTheme="majorBidi" w:cstheme="majorBidi"/>
                <w:lang w:val="sr-Cyrl-RS"/>
              </w:rPr>
              <w:t>Наставница предметне наставе</w:t>
            </w:r>
          </w:p>
        </w:tc>
        <w:tc>
          <w:tcPr>
            <w:tcW w:w="967" w:type="dxa"/>
          </w:tcPr>
          <w:p w:rsidR="00907040" w:rsidRPr="008737DF" w:rsidRDefault="00907040" w:rsidP="00351996">
            <w:pPr>
              <w:rPr>
                <w:rFonts w:asciiTheme="majorBidi" w:hAnsiTheme="majorBidi" w:cstheme="majorBidi"/>
                <w:lang w:val="sr-Cyrl-RS"/>
              </w:rPr>
            </w:pPr>
            <w:r w:rsidRPr="008737DF">
              <w:rPr>
                <w:rFonts w:asciiTheme="majorBidi" w:hAnsiTheme="majorBidi" w:cstheme="majorBidi"/>
                <w:lang w:val="sr-Cyrl-RS"/>
              </w:rPr>
              <w:t>Учионица</w:t>
            </w:r>
            <w:r>
              <w:rPr>
                <w:rFonts w:asciiTheme="majorBidi" w:hAnsiTheme="majorBidi" w:cstheme="majorBidi"/>
                <w:lang w:val="sr-Cyrl-RS"/>
              </w:rPr>
              <w:t xml:space="preserve"> / радионица</w:t>
            </w:r>
          </w:p>
        </w:tc>
        <w:tc>
          <w:tcPr>
            <w:tcW w:w="1450" w:type="dxa"/>
          </w:tcPr>
          <w:p w:rsidR="00907040" w:rsidRPr="008737DF" w:rsidRDefault="00907040" w:rsidP="00351996">
            <w:pPr>
              <w:rPr>
                <w:rFonts w:asciiTheme="majorBidi" w:hAnsiTheme="majorBidi" w:cstheme="majorBidi"/>
                <w:lang w:val="sr-Cyrl-RS"/>
              </w:rPr>
            </w:pPr>
            <w:r>
              <w:rPr>
                <w:rFonts w:asciiTheme="majorBidi" w:hAnsiTheme="majorBidi" w:cstheme="majorBidi"/>
                <w:lang w:val="sr-Cyrl-RS"/>
              </w:rPr>
              <w:t>Континуиран</w:t>
            </w:r>
            <w:r w:rsidRPr="008737DF">
              <w:rPr>
                <w:rFonts w:asciiTheme="majorBidi" w:hAnsiTheme="majorBidi" w:cstheme="majorBidi"/>
                <w:lang w:val="sr-Cyrl-RS"/>
              </w:rPr>
              <w:t>о, једном недељно</w:t>
            </w:r>
          </w:p>
        </w:tc>
        <w:tc>
          <w:tcPr>
            <w:tcW w:w="2467" w:type="dxa"/>
          </w:tcPr>
          <w:p w:rsidR="00907040" w:rsidRPr="008737DF" w:rsidRDefault="00907040" w:rsidP="00351996">
            <w:pPr>
              <w:rPr>
                <w:rFonts w:asciiTheme="majorBidi" w:hAnsiTheme="majorBidi" w:cstheme="majorBidi"/>
                <w:lang w:val="sr-Cyrl-RS"/>
              </w:rPr>
            </w:pPr>
            <w:r w:rsidRPr="00FC7159">
              <w:rPr>
                <w:rFonts w:asciiTheme="majorBidi" w:hAnsiTheme="majorBidi" w:cstheme="majorBidi"/>
                <w:lang w:val="sr-Cyrl-RS"/>
              </w:rPr>
              <w:t>Различити ликовни и креативни материјали, папир, картон, боје, четкице, лепак, маказе, материјали за обликовање, природни материјали и материјали за рециклажу и поновну употребу, шаблони и модели, дигитални садржаји и виде</w:t>
            </w:r>
            <w:r>
              <w:rPr>
                <w:rFonts w:asciiTheme="majorBidi" w:hAnsiTheme="majorBidi" w:cstheme="majorBidi"/>
                <w:lang w:val="sr-Cyrl-RS"/>
              </w:rPr>
              <w:t>о-туторијали, рачунар/пројектор,</w:t>
            </w:r>
            <w:r w:rsidRPr="00FC7159">
              <w:rPr>
                <w:rFonts w:asciiTheme="majorBidi" w:hAnsiTheme="majorBidi" w:cstheme="majorBidi"/>
                <w:lang w:val="sr-Cyrl-RS"/>
              </w:rPr>
              <w:t>простор за креативни рад и излагање ученичких радова</w:t>
            </w:r>
            <w:r>
              <w:rPr>
                <w:rFonts w:asciiTheme="majorBidi" w:hAnsiTheme="majorBidi" w:cstheme="majorBidi"/>
                <w:lang w:val="sr-Cyrl-RS"/>
              </w:rPr>
              <w:t>,</w:t>
            </w:r>
            <w:r w:rsidRPr="008737DF">
              <w:rPr>
                <w:rFonts w:asciiTheme="majorBidi" w:hAnsiTheme="majorBidi" w:cstheme="majorBidi"/>
                <w:lang w:val="sr-Cyrl-RS"/>
              </w:rPr>
              <w:t>пластелин, вуница, тканина, природни и рециклирани материјали</w:t>
            </w:r>
          </w:p>
        </w:tc>
        <w:tc>
          <w:tcPr>
            <w:tcW w:w="1245" w:type="dxa"/>
          </w:tcPr>
          <w:p w:rsidR="00907040" w:rsidRDefault="00907040" w:rsidP="00351996">
            <w:pPr>
              <w:rPr>
                <w:rFonts w:asciiTheme="majorBidi" w:hAnsiTheme="majorBidi" w:cstheme="majorBidi"/>
                <w:lang w:val="sr-Cyrl-RS"/>
              </w:rPr>
            </w:pPr>
            <w:r w:rsidRPr="008737DF">
              <w:rPr>
                <w:rFonts w:asciiTheme="majorBidi" w:hAnsiTheme="majorBidi" w:cstheme="majorBidi"/>
                <w:lang w:val="sr-Cyrl-RS"/>
              </w:rPr>
              <w:t>Анкете, производи ученика, радови ученика, евиденција доласка</w:t>
            </w:r>
            <w:r>
              <w:rPr>
                <w:rFonts w:asciiTheme="majorBidi" w:hAnsiTheme="majorBidi" w:cstheme="majorBidi"/>
                <w:lang w:val="sr-Cyrl-RS"/>
              </w:rPr>
              <w:t>,</w:t>
            </w:r>
          </w:p>
          <w:p w:rsidR="00907040" w:rsidRPr="008737DF" w:rsidRDefault="00907040" w:rsidP="00351996">
            <w:pPr>
              <w:rPr>
                <w:rFonts w:asciiTheme="majorBidi" w:hAnsiTheme="majorBidi" w:cstheme="majorBidi"/>
                <w:lang w:val="sr-Cyrl-RS"/>
              </w:rPr>
            </w:pPr>
            <w:r w:rsidRPr="00F37DF4">
              <w:rPr>
                <w:rFonts w:asciiTheme="majorBidi" w:hAnsiTheme="majorBidi" w:cstheme="majorBidi"/>
                <w:lang w:val="sr-Cyrl-RS"/>
              </w:rPr>
              <w:t>праћење напредовања ученика</w:t>
            </w:r>
          </w:p>
        </w:tc>
      </w:tr>
    </w:tbl>
    <w:p w:rsidR="00907040" w:rsidRDefault="00907040" w:rsidP="0025310D">
      <w:pPr>
        <w:pBdr>
          <w:top w:val="nil"/>
          <w:left w:val="nil"/>
          <w:bottom w:val="nil"/>
          <w:right w:val="nil"/>
          <w:between w:val="nil"/>
        </w:pBdr>
        <w:ind w:left="426"/>
        <w:rPr>
          <w:color w:val="000000" w:themeColor="text1"/>
          <w:lang w:val="sr-Cyrl-RS"/>
        </w:rPr>
      </w:pPr>
    </w:p>
    <w:p w:rsidR="00907040" w:rsidRDefault="00907040" w:rsidP="0025310D">
      <w:pPr>
        <w:pBdr>
          <w:top w:val="nil"/>
          <w:left w:val="nil"/>
          <w:bottom w:val="nil"/>
          <w:right w:val="nil"/>
          <w:between w:val="nil"/>
        </w:pBdr>
        <w:ind w:left="426"/>
        <w:rPr>
          <w:color w:val="000000" w:themeColor="text1"/>
          <w:lang w:val="sr-Cyrl-RS"/>
        </w:rPr>
      </w:pPr>
    </w:p>
    <w:p w:rsidR="00907040" w:rsidRPr="00907040" w:rsidRDefault="00CC6E61" w:rsidP="00907040">
      <w:pPr>
        <w:pStyle w:val="ListParagraph"/>
        <w:numPr>
          <w:ilvl w:val="1"/>
          <w:numId w:val="87"/>
        </w:numPr>
        <w:pBdr>
          <w:top w:val="nil"/>
          <w:left w:val="nil"/>
          <w:bottom w:val="nil"/>
          <w:right w:val="nil"/>
          <w:between w:val="nil"/>
        </w:pBdr>
        <w:rPr>
          <w:b/>
          <w:color w:val="000000" w:themeColor="text1"/>
          <w:lang w:val="sr-Cyrl-RS"/>
        </w:rPr>
      </w:pPr>
      <w:r>
        <w:rPr>
          <w:b/>
          <w:color w:val="000000" w:themeColor="text1"/>
          <w:lang w:val="sr-Cyrl-RS"/>
        </w:rPr>
        <w:t>Пројекат„</w:t>
      </w:r>
      <w:r w:rsidR="00907040" w:rsidRPr="00907040">
        <w:rPr>
          <w:b/>
          <w:color w:val="000000" w:themeColor="text1"/>
          <w:lang w:val="sr-Cyrl-RS"/>
        </w:rPr>
        <w:t>Заједно и безбедно кроз дезтињство</w:t>
      </w:r>
      <w:r w:rsidR="007659C5">
        <w:rPr>
          <w:b/>
          <w:color w:val="000000" w:themeColor="text1"/>
          <w:lang w:val="sr-Cyrl-RS"/>
        </w:rPr>
        <w:t>“</w:t>
      </w:r>
    </w:p>
    <w:p w:rsidR="00907040" w:rsidRDefault="00907040" w:rsidP="00907040">
      <w:pPr>
        <w:pBdr>
          <w:top w:val="nil"/>
          <w:left w:val="nil"/>
          <w:bottom w:val="nil"/>
          <w:right w:val="nil"/>
          <w:between w:val="nil"/>
        </w:pBdr>
        <w:rPr>
          <w:color w:val="000000" w:themeColor="text1"/>
          <w:lang w:val="sr-Cyrl-RS"/>
        </w:rPr>
      </w:pPr>
    </w:p>
    <w:p w:rsidR="00907040" w:rsidRPr="00907040" w:rsidRDefault="00907040" w:rsidP="00907040">
      <w:pPr>
        <w:pBdr>
          <w:top w:val="nil"/>
          <w:left w:val="nil"/>
          <w:bottom w:val="nil"/>
          <w:right w:val="nil"/>
          <w:between w:val="nil"/>
        </w:pBdr>
        <w:ind w:left="567"/>
        <w:rPr>
          <w:color w:val="000000" w:themeColor="text1"/>
          <w:lang w:val="sr-Cyrl-RS"/>
        </w:rPr>
      </w:pPr>
      <w:r w:rsidRPr="00907040">
        <w:rPr>
          <w:color w:val="000000" w:themeColor="text1"/>
          <w:lang w:val="sr-Cyrl-RS"/>
        </w:rPr>
        <w:t>Циљ пројекта је да ученици стекну и унапреде знања и вештине неопходне за безбедно понашање у реалном и виртуелном окружењу, у ванредним ситуацијама и у саобраћају, као и да науче да препознају ризичне ситуације и адекватно реагују у њима. Реализација пројекта доприноси и јачању превентивне улоге школе и Тима за заштиту ученика од дискриминације, насиља, злостављања и занемаривања, као и информисању и оснаживању родитеља за пружање подршке деци и коришћење доступних механизама безбедносне заштите.</w:t>
      </w:r>
    </w:p>
    <w:p w:rsidR="00907040" w:rsidRPr="00907040" w:rsidRDefault="00907040" w:rsidP="00907040">
      <w:pPr>
        <w:pBdr>
          <w:top w:val="nil"/>
          <w:left w:val="nil"/>
          <w:bottom w:val="nil"/>
          <w:right w:val="nil"/>
          <w:between w:val="nil"/>
        </w:pBdr>
        <w:ind w:left="567"/>
        <w:rPr>
          <w:color w:val="000000" w:themeColor="text1"/>
          <w:lang w:val="sr-Cyrl-RS"/>
        </w:rPr>
      </w:pPr>
    </w:p>
    <w:p w:rsidR="00907040" w:rsidRDefault="00907040" w:rsidP="00907040">
      <w:pPr>
        <w:pBdr>
          <w:top w:val="nil"/>
          <w:left w:val="nil"/>
          <w:bottom w:val="nil"/>
          <w:right w:val="nil"/>
          <w:between w:val="nil"/>
        </w:pBdr>
        <w:ind w:left="567"/>
        <w:rPr>
          <w:color w:val="000000" w:themeColor="text1"/>
          <w:lang w:val="sr-Cyrl-RS"/>
        </w:rPr>
      </w:pPr>
      <w:r w:rsidRPr="00907040">
        <w:rPr>
          <w:color w:val="000000" w:themeColor="text1"/>
          <w:lang w:val="sr-Cyrl-RS"/>
        </w:rPr>
        <w:t>Школа ће у реализацији пројекта активно учествовати кроз организовање планираних едукативних и превентивних активности за ученике, у сарадњи са представницима Министарства унутрашњих послова, као и кроз укључивање наставника, стручне службе, Тима за заштиту и родитеља. Посебна пажња биће посвећена развијању одговорног и безбедног понашања ученика, превенцији различитих облика насиља и ризичног понашања, безбедности на интернету, саобраћајној безбедности и поступању у ванредним ситуацијама.</w:t>
      </w:r>
    </w:p>
    <w:p w:rsidR="007659C5" w:rsidRDefault="007659C5" w:rsidP="00907040">
      <w:pPr>
        <w:pBdr>
          <w:top w:val="nil"/>
          <w:left w:val="nil"/>
          <w:bottom w:val="nil"/>
          <w:right w:val="nil"/>
          <w:between w:val="nil"/>
        </w:pBdr>
        <w:ind w:left="567"/>
        <w:rPr>
          <w:color w:val="000000" w:themeColor="text1"/>
          <w:lang w:val="sr-Cyrl-RS"/>
        </w:rPr>
      </w:pPr>
    </w:p>
    <w:p w:rsidR="007659C5" w:rsidRDefault="007659C5" w:rsidP="00907040">
      <w:pPr>
        <w:pBdr>
          <w:top w:val="nil"/>
          <w:left w:val="nil"/>
          <w:bottom w:val="nil"/>
          <w:right w:val="nil"/>
          <w:between w:val="nil"/>
        </w:pBdr>
        <w:ind w:left="567"/>
        <w:rPr>
          <w:color w:val="000000" w:themeColor="text1"/>
          <w:lang w:val="sr-Cyrl-RS"/>
        </w:rPr>
      </w:pPr>
    </w:p>
    <w:p w:rsidR="007659C5" w:rsidRDefault="007659C5" w:rsidP="007659C5">
      <w:pPr>
        <w:pStyle w:val="ListParagraph"/>
        <w:numPr>
          <w:ilvl w:val="1"/>
          <w:numId w:val="87"/>
        </w:numPr>
        <w:pBdr>
          <w:top w:val="nil"/>
          <w:left w:val="nil"/>
          <w:bottom w:val="nil"/>
          <w:right w:val="nil"/>
          <w:between w:val="nil"/>
        </w:pBdr>
        <w:rPr>
          <w:b/>
          <w:color w:val="000000" w:themeColor="text1"/>
          <w:lang w:val="sr-Cyrl-RS"/>
        </w:rPr>
      </w:pPr>
      <w:r w:rsidRPr="007659C5">
        <w:rPr>
          <w:b/>
          <w:color w:val="000000" w:themeColor="text1"/>
          <w:lang w:val="sr-Cyrl-RS"/>
        </w:rPr>
        <w:t>Прој</w:t>
      </w:r>
      <w:r w:rsidR="00CC6E61">
        <w:rPr>
          <w:b/>
          <w:color w:val="000000" w:themeColor="text1"/>
          <w:lang w:val="sr-Cyrl-RS"/>
        </w:rPr>
        <w:t>е</w:t>
      </w:r>
      <w:r w:rsidRPr="007659C5">
        <w:rPr>
          <w:b/>
          <w:color w:val="000000" w:themeColor="text1"/>
          <w:lang w:val="sr-Cyrl-RS"/>
        </w:rPr>
        <w:t>кат „Здрава храна сваког дана“</w:t>
      </w:r>
    </w:p>
    <w:p w:rsidR="007659C5" w:rsidRDefault="007659C5" w:rsidP="007659C5">
      <w:pPr>
        <w:pBdr>
          <w:top w:val="nil"/>
          <w:left w:val="nil"/>
          <w:bottom w:val="nil"/>
          <w:right w:val="nil"/>
          <w:between w:val="nil"/>
        </w:pBdr>
        <w:rPr>
          <w:b/>
          <w:color w:val="000000" w:themeColor="text1"/>
          <w:lang w:val="sr-Cyrl-RS"/>
        </w:rPr>
      </w:pPr>
    </w:p>
    <w:p w:rsidR="007659C5" w:rsidRPr="007659C5" w:rsidRDefault="007659C5" w:rsidP="007659C5">
      <w:pPr>
        <w:pBdr>
          <w:top w:val="nil"/>
          <w:left w:val="nil"/>
          <w:bottom w:val="nil"/>
          <w:right w:val="nil"/>
          <w:between w:val="nil"/>
        </w:pBdr>
        <w:ind w:left="567"/>
        <w:rPr>
          <w:b/>
          <w:color w:val="000000" w:themeColor="text1"/>
          <w:lang w:val="sr-Cyrl-RS"/>
        </w:rPr>
        <w:sectPr w:rsidR="007659C5" w:rsidRPr="007659C5" w:rsidSect="0025310D">
          <w:type w:val="continuous"/>
          <w:pgSz w:w="11910" w:h="16840"/>
          <w:pgMar w:top="960" w:right="711" w:bottom="1880" w:left="283" w:header="0" w:footer="1630" w:gutter="0"/>
          <w:cols w:space="720"/>
        </w:sectPr>
      </w:pPr>
      <w:r>
        <w:t>Школа ће у школској 2026/2027. години учествовати у пројекту „Здрава храна сваког дана“, који реализује компанија Делез Србија уз подршку Министарства просвете. У оквиру пројекта ученици четвртог разреда учествоваће у интерактивном едукативном часу који реализује струковни нутрициониста-дијететичар, са циљем да ученици унапреде знања о значају правилне и балансиране исхране и развију свест о важности избора здравих животних навика. Школа ће обезбедити неопходне услове за реализацију активности, укључити ученике четвртог разреда и пружити подршку у организацији и реализацији едукативног часа. Добијена знања биће додатно подстицана кроз активности школе усмерене на промоцију здравих животних навика и одговорног односа према сопственом здрављу.</w:t>
      </w:r>
    </w:p>
    <w:p w:rsidR="009964DD" w:rsidRPr="00500E9F" w:rsidRDefault="006A2406" w:rsidP="002A0441">
      <w:pPr>
        <w:pStyle w:val="Heading2"/>
        <w:numPr>
          <w:ilvl w:val="0"/>
          <w:numId w:val="86"/>
        </w:numPr>
        <w:tabs>
          <w:tab w:val="left" w:pos="1923"/>
        </w:tabs>
        <w:spacing w:before="63"/>
        <w:ind w:left="1923" w:right="1357" w:hanging="431"/>
        <w:rPr>
          <w:color w:val="000000" w:themeColor="text1"/>
        </w:rPr>
      </w:pPr>
      <w:bookmarkStart w:id="90" w:name="_heading=h.e6buedjyvrmy" w:colFirst="0" w:colLast="0"/>
      <w:bookmarkEnd w:id="90"/>
      <w:r w:rsidRPr="00500E9F">
        <w:rPr>
          <w:color w:val="000000" w:themeColor="text1"/>
        </w:rPr>
        <w:lastRenderedPageBreak/>
        <w:t>ПРАЋЕЊЕ ОСТВАРИВАЊА И ЕВАУЛАЦИЈА ГОДИШЊЕГ ПЛАНА</w:t>
      </w:r>
    </w:p>
    <w:p w:rsidR="009964DD" w:rsidRPr="00500E9F" w:rsidRDefault="009964DD">
      <w:pPr>
        <w:pBdr>
          <w:top w:val="nil"/>
          <w:left w:val="nil"/>
          <w:bottom w:val="nil"/>
          <w:right w:val="nil"/>
          <w:between w:val="nil"/>
        </w:pBdr>
        <w:rPr>
          <w:b/>
          <w:bCs/>
          <w:color w:val="000000" w:themeColor="text1"/>
          <w:sz w:val="24"/>
          <w:szCs w:val="24"/>
        </w:rPr>
      </w:pPr>
    </w:p>
    <w:p w:rsidR="009964DD" w:rsidRPr="00500E9F" w:rsidRDefault="009964DD">
      <w:pPr>
        <w:pBdr>
          <w:top w:val="nil"/>
          <w:left w:val="nil"/>
          <w:bottom w:val="nil"/>
          <w:right w:val="nil"/>
          <w:between w:val="nil"/>
        </w:pBdr>
        <w:spacing w:before="163"/>
        <w:rPr>
          <w:b/>
          <w:bCs/>
          <w:color w:val="000000" w:themeColor="text1"/>
          <w:sz w:val="24"/>
          <w:szCs w:val="24"/>
        </w:rPr>
      </w:pPr>
    </w:p>
    <w:p w:rsidR="009964DD" w:rsidRPr="00500E9F" w:rsidRDefault="006A2406">
      <w:pPr>
        <w:pBdr>
          <w:top w:val="nil"/>
          <w:left w:val="nil"/>
          <w:bottom w:val="nil"/>
          <w:right w:val="nil"/>
          <w:between w:val="nil"/>
        </w:pBdr>
        <w:ind w:left="1065" w:right="1134"/>
        <w:jc w:val="both"/>
        <w:rPr>
          <w:color w:val="000000" w:themeColor="text1"/>
          <w:sz w:val="24"/>
          <w:szCs w:val="24"/>
        </w:rPr>
      </w:pPr>
      <w:r w:rsidRPr="00500E9F">
        <w:rPr>
          <w:color w:val="000000" w:themeColor="text1"/>
          <w:sz w:val="24"/>
          <w:szCs w:val="24"/>
        </w:rPr>
        <w:t>Реализацију Годишњег плана рада школе ћемо континуирано пратити и вршити корекције програмираног. Праћење извршења програмских садржаја вршиће Школски одбор, директор и Наставничко веће.</w:t>
      </w:r>
    </w:p>
    <w:p w:rsidR="009964DD" w:rsidRPr="00500E9F" w:rsidRDefault="009964DD">
      <w:pPr>
        <w:pBdr>
          <w:top w:val="nil"/>
          <w:left w:val="nil"/>
          <w:bottom w:val="nil"/>
          <w:right w:val="nil"/>
          <w:between w:val="nil"/>
        </w:pBdr>
        <w:rPr>
          <w:color w:val="000000" w:themeColor="text1"/>
          <w:sz w:val="24"/>
          <w:szCs w:val="24"/>
        </w:rPr>
      </w:pPr>
    </w:p>
    <w:p w:rsidR="009964DD" w:rsidRPr="00500E9F" w:rsidRDefault="006A2406">
      <w:pPr>
        <w:pBdr>
          <w:top w:val="nil"/>
          <w:left w:val="nil"/>
          <w:bottom w:val="nil"/>
          <w:right w:val="nil"/>
          <w:between w:val="nil"/>
        </w:pBdr>
        <w:ind w:left="1065" w:right="1136"/>
        <w:jc w:val="both"/>
        <w:rPr>
          <w:color w:val="000000" w:themeColor="text1"/>
          <w:sz w:val="24"/>
          <w:szCs w:val="24"/>
        </w:rPr>
      </w:pPr>
      <w:r w:rsidRPr="00500E9F">
        <w:rPr>
          <w:color w:val="000000" w:themeColor="text1"/>
          <w:sz w:val="24"/>
          <w:szCs w:val="24"/>
        </w:rPr>
        <w:t>На основу члана 119. став 1. тачка 2) Закона о основама система образовања и васпитања („Сл.гласник РС“бр.88/17, 27/18 др.закон, 10/19,6/20, 129/21, 92/2023 и 19/25) доноси се Годишњи план рада Основне школе "Миша Стојковић" Гај за школску 2026/2027. годину.</w:t>
      </w:r>
    </w:p>
    <w:p w:rsidR="009964DD" w:rsidRPr="00500E9F" w:rsidRDefault="006A2406">
      <w:pPr>
        <w:pBdr>
          <w:top w:val="nil"/>
          <w:left w:val="nil"/>
          <w:bottom w:val="nil"/>
          <w:right w:val="nil"/>
          <w:between w:val="nil"/>
        </w:pBdr>
        <w:spacing w:before="274" w:line="242" w:lineRule="auto"/>
        <w:ind w:left="1065" w:right="1134"/>
        <w:jc w:val="both"/>
        <w:rPr>
          <w:color w:val="000000" w:themeColor="text1"/>
          <w:sz w:val="24"/>
          <w:szCs w:val="24"/>
        </w:rPr>
      </w:pPr>
      <w:r w:rsidRPr="00500E9F">
        <w:rPr>
          <w:color w:val="000000" w:themeColor="text1"/>
          <w:sz w:val="24"/>
          <w:szCs w:val="24"/>
        </w:rPr>
        <w:t>Годишњи план рада школе је усвојен на седници Школског одбора основне школе „Миша Стојковић“ Гај, дана 15.09.2026. године.</w:t>
      </w:r>
    </w:p>
    <w:p w:rsidR="009964DD" w:rsidRPr="00500E9F" w:rsidRDefault="009964DD">
      <w:pPr>
        <w:pBdr>
          <w:top w:val="nil"/>
          <w:left w:val="nil"/>
          <w:bottom w:val="nil"/>
          <w:right w:val="nil"/>
          <w:between w:val="nil"/>
        </w:pBdr>
        <w:spacing w:before="103"/>
        <w:rPr>
          <w:color w:val="000000" w:themeColor="text1"/>
          <w:sz w:val="20"/>
          <w:szCs w:val="20"/>
        </w:rPr>
      </w:pPr>
    </w:p>
    <w:p w:rsidR="009964DD" w:rsidRPr="00500E9F" w:rsidRDefault="009964DD">
      <w:pPr>
        <w:pBdr>
          <w:top w:val="nil"/>
          <w:left w:val="nil"/>
          <w:bottom w:val="nil"/>
          <w:right w:val="nil"/>
          <w:between w:val="nil"/>
        </w:pBdr>
        <w:rPr>
          <w:color w:val="000000" w:themeColor="text1"/>
          <w:sz w:val="24"/>
          <w:szCs w:val="24"/>
        </w:rPr>
      </w:pPr>
    </w:p>
    <w:p w:rsidR="009964DD" w:rsidRPr="00500E9F" w:rsidRDefault="009964DD">
      <w:pPr>
        <w:pBdr>
          <w:top w:val="nil"/>
          <w:left w:val="nil"/>
          <w:bottom w:val="nil"/>
          <w:right w:val="nil"/>
          <w:between w:val="nil"/>
        </w:pBdr>
        <w:rPr>
          <w:color w:val="000000" w:themeColor="text1"/>
          <w:sz w:val="24"/>
          <w:szCs w:val="24"/>
        </w:rPr>
      </w:pPr>
    </w:p>
    <w:p w:rsidR="009964DD" w:rsidRPr="00500E9F" w:rsidRDefault="009964DD">
      <w:pPr>
        <w:pBdr>
          <w:top w:val="nil"/>
          <w:left w:val="nil"/>
          <w:bottom w:val="nil"/>
          <w:right w:val="nil"/>
          <w:between w:val="nil"/>
        </w:pBdr>
        <w:rPr>
          <w:color w:val="000000" w:themeColor="text1"/>
          <w:sz w:val="24"/>
          <w:szCs w:val="24"/>
        </w:rPr>
      </w:pPr>
    </w:p>
    <w:p w:rsidR="009964DD" w:rsidRPr="00500E9F" w:rsidRDefault="009964DD">
      <w:pPr>
        <w:pBdr>
          <w:top w:val="nil"/>
          <w:left w:val="nil"/>
          <w:bottom w:val="nil"/>
          <w:right w:val="nil"/>
          <w:between w:val="nil"/>
        </w:pBdr>
        <w:spacing w:before="112"/>
        <w:rPr>
          <w:color w:val="000000" w:themeColor="text1"/>
          <w:sz w:val="24"/>
          <w:szCs w:val="24"/>
        </w:rPr>
      </w:pPr>
    </w:p>
    <w:p w:rsidR="009964DD" w:rsidRPr="00500E9F" w:rsidRDefault="006A2406">
      <w:pPr>
        <w:pBdr>
          <w:top w:val="nil"/>
          <w:left w:val="nil"/>
          <w:bottom w:val="nil"/>
          <w:right w:val="nil"/>
          <w:between w:val="nil"/>
        </w:pBdr>
        <w:tabs>
          <w:tab w:val="left" w:pos="6237"/>
        </w:tabs>
        <w:ind w:left="1065"/>
        <w:jc w:val="both"/>
        <w:rPr>
          <w:color w:val="000000" w:themeColor="text1"/>
          <w:sz w:val="24"/>
          <w:szCs w:val="24"/>
        </w:rPr>
      </w:pPr>
      <w:r w:rsidRPr="00500E9F">
        <w:rPr>
          <w:color w:val="000000" w:themeColor="text1"/>
          <w:sz w:val="24"/>
          <w:szCs w:val="24"/>
        </w:rPr>
        <w:t>ДИРЕКТОР ШКОЛЕ</w:t>
      </w:r>
      <w:r w:rsidRPr="00500E9F">
        <w:rPr>
          <w:color w:val="000000" w:themeColor="text1"/>
          <w:sz w:val="24"/>
          <w:szCs w:val="24"/>
        </w:rPr>
        <w:tab/>
        <w:t>ПРЕДСЕДНИК ШКОЛСКОГ ОДБОРА</w:t>
      </w:r>
    </w:p>
    <w:p w:rsidR="009964DD" w:rsidRDefault="009964DD">
      <w:pPr>
        <w:pBdr>
          <w:top w:val="nil"/>
          <w:left w:val="nil"/>
          <w:bottom w:val="nil"/>
          <w:right w:val="nil"/>
          <w:between w:val="nil"/>
        </w:pBdr>
        <w:rPr>
          <w:color w:val="ED0000"/>
          <w:sz w:val="24"/>
          <w:szCs w:val="24"/>
        </w:rPr>
      </w:pPr>
    </w:p>
    <w:p w:rsidR="009964DD" w:rsidRDefault="006A2406">
      <w:pPr>
        <w:ind w:left="1067"/>
        <w:rPr>
          <w:sz w:val="20"/>
          <w:szCs w:val="20"/>
        </w:rPr>
      </w:pPr>
      <w:r>
        <w:rPr>
          <w:sz w:val="20"/>
          <w:szCs w:val="20"/>
        </w:rPr>
        <w:t xml:space="preserve">  </w:t>
      </w:r>
    </w:p>
    <w:sectPr w:rsidR="009964DD">
      <w:footerReference w:type="default" r:id="rId46"/>
      <w:pgSz w:w="11910" w:h="16840"/>
      <w:pgMar w:top="1420" w:right="0" w:bottom="1860" w:left="283" w:header="0" w:footer="167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F64" w:rsidRDefault="00D61F64">
      <w:r>
        <w:separator/>
      </w:r>
    </w:p>
  </w:endnote>
  <w:endnote w:type="continuationSeparator" w:id="0">
    <w:p w:rsidR="00D61F64" w:rsidRDefault="00D61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FE285C27-4D85-464E-A2D5-5FFA3D4F721B}"/>
    <w:embedBold r:id="rId2" w:fontKey="{0F002748-4871-468D-B22E-207C0836C537}"/>
    <w:embedItalic r:id="rId3" w:fontKey="{7F26C7D1-A7BA-4F6C-BD94-260C06DE0E12}"/>
    <w:embedBoldItalic r:id="rId4" w:fontKey="{B42A091D-1383-461A-9D4D-5470D745FC52}"/>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5" w:fontKey="{A0CC5018-5353-42A0-B2A5-B3568FF4CD4C}"/>
  </w:font>
  <w:font w:name="Georgia">
    <w:panose1 w:val="02040502050405020303"/>
    <w:charset w:val="00"/>
    <w:family w:val="roman"/>
    <w:pitch w:val="variable"/>
    <w:sig w:usb0="00000287" w:usb1="00000000" w:usb2="00000000" w:usb3="00000000" w:csb0="0000009F" w:csb1="00000000"/>
    <w:embedItalic r:id="rId6" w:fontKey="{9EAF6E4A-D49D-4F58-904B-EE7F69258356}"/>
  </w:font>
  <w:font w:name="Tahoma">
    <w:panose1 w:val="020B0604030504040204"/>
    <w:charset w:val="00"/>
    <w:family w:val="swiss"/>
    <w:pitch w:val="variable"/>
    <w:sig w:usb0="E1002EFF" w:usb1="C000605B" w:usb2="00000029" w:usb3="00000000" w:csb0="000101FF" w:csb1="00000000"/>
    <w:embedRegular r:id="rId7" w:fontKey="{870F648F-AF68-464F-A599-AD2F9EE143A8}"/>
  </w:font>
  <w:font w:name="Liberation Sans">
    <w:altName w:val="Times New Roman"/>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w:altName w:val="Arial Unicode MS"/>
    <w:charset w:val="00"/>
    <w:family w:val="auto"/>
    <w:pitch w:val="default"/>
    <w:sig w:usb0="00000000" w:usb1="00000000" w:usb2="00000000" w:usb3="00000000" w:csb0="00040001" w:csb1="00000000"/>
  </w:font>
  <w:font w:name="Aptos">
    <w:altName w:val="Segoe Print"/>
    <w:charset w:val="00"/>
    <w:family w:val="auto"/>
    <w:pitch w:val="default"/>
  </w:font>
  <w:font w:name="Quattrocento Sans">
    <w:charset w:val="00"/>
    <w:family w:val="auto"/>
    <w:pitch w:val="default"/>
    <w:embedRegular r:id="rId8" w:fontKey="{EE1444A7-F3B3-4633-8225-3885768D875B}"/>
    <w:embedBold r:id="rId9" w:fontKey="{A6A1519E-4425-4B18-86B0-942DC803F484}"/>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10" w:fontKey="{9DDE2552-F727-4630-AD5C-A2D38E627B8F}"/>
    <w:embedBold r:id="rId11" w:fontKey="{4094AE07-AFCC-4F80-A870-22922A135169}"/>
  </w:font>
  <w:font w:name="Book Antiqua">
    <w:panose1 w:val="02040602050305030304"/>
    <w:charset w:val="00"/>
    <w:family w:val="roman"/>
    <w:pitch w:val="variable"/>
    <w:sig w:usb0="00000287" w:usb1="00000000" w:usb2="00000000" w:usb3="00000000" w:csb0="0000009F" w:csb1="00000000"/>
    <w:embedBold r:id="rId12" w:fontKey="{6E7DF4FC-5AA1-488C-9AD3-791648453ED5}"/>
  </w:font>
  <w:font w:name="Cambria">
    <w:panose1 w:val="02040503050406030204"/>
    <w:charset w:val="00"/>
    <w:family w:val="roman"/>
    <w:pitch w:val="variable"/>
    <w:sig w:usb0="E00006FF" w:usb1="420024FF" w:usb2="02000000" w:usb3="00000000" w:csb0="0000019F" w:csb1="00000000"/>
    <w:embedRegular r:id="rId13" w:fontKey="{BD3052B8-357E-4A8C-A757-51BB20BC6C3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3B051217" wp14:editId="4C93C962">
              <wp:simplePos x="0" y="0"/>
              <wp:positionH relativeFrom="column">
                <wp:posOffset>6348006</wp:posOffset>
              </wp:positionH>
              <wp:positionV relativeFrom="paragraph">
                <wp:posOffset>223274</wp:posOffset>
              </wp:positionV>
              <wp:extent cx="175895" cy="220979"/>
              <wp:effectExtent l="0" t="0" r="0" b="0"/>
              <wp:wrapNone/>
              <wp:docPr id="1884153656" name="Rectangle 1884153656"/>
              <wp:cNvGraphicFramePr/>
              <a:graphic xmlns:a="http://schemas.openxmlformats.org/drawingml/2006/main">
                <a:graphicData uri="http://schemas.microsoft.com/office/word/2010/wordprocessingShape">
                  <wps:wsp>
                    <wps:cNvSpPr/>
                    <wps:spPr>
                      <a:xfrm>
                        <a:off x="5262815" y="3674273"/>
                        <a:ext cx="166370" cy="211454"/>
                      </a:xfrm>
                      <a:prstGeom prst="rect">
                        <a:avLst/>
                      </a:prstGeom>
                      <a:noFill/>
                      <a:ln>
                        <a:noFill/>
                      </a:ln>
                    </wps:spPr>
                    <wps:txbx>
                      <w:txbxContent>
                        <w:p w:rsidR="00130E6C" w:rsidRDefault="00130E6C">
                          <w:pPr>
                            <w:spacing w:before="20"/>
                            <w:ind w:left="60"/>
                            <w:textDirection w:val="btLr"/>
                          </w:pPr>
                          <w:r>
                            <w:rPr>
                              <w:rFonts w:ascii="Calibri" w:eastAsia="Calibri" w:hAnsi="Calibri" w:cs="Calibri"/>
                              <w:color w:val="000000"/>
                              <w:sz w:val="24"/>
                            </w:rPr>
                            <w:t>1</w:t>
                          </w:r>
                        </w:p>
                      </w:txbxContent>
                    </wps:txbx>
                    <wps:bodyPr spcFirstLastPara="1" wrap="square" lIns="0" tIns="0" rIns="0" bIns="0" anchor="t" anchorCtr="0">
                      <a:noAutofit/>
                    </wps:bodyPr>
                  </wps:wsp>
                </a:graphicData>
              </a:graphic>
            </wp:anchor>
          </w:drawing>
        </mc:Choice>
        <mc:Fallback>
          <w:pict>
            <v:rect id="Rectangle 1884153656" o:spid="_x0000_s1030" style="position:absolute;margin-left:499.85pt;margin-top:17.6pt;width:13.85pt;height:17.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" filled="f" stroked="f">
              <v:textbox inset="0,0,0,0">
                <w:txbxContent>
                  <w:p w:rsidR="00130E6C" w:rsidRDefault="00130E6C">
                    <w:pPr>
                      <w:spacing w:before="20"/>
                      <w:ind w:left="60"/>
                      <w:textDirection w:val="btLr"/>
                    </w:pPr>
                    <w:r>
                      <w:rPr>
                        <w:rFonts w:ascii="Calibri" w:eastAsia="Calibri" w:hAnsi="Calibri" w:cs="Calibri"/>
                        <w:color w:val="000000"/>
                        <w:sz w:val="24"/>
                      </w:rPr>
                      <w:t>1</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9264" behindDoc="1" locked="0" layoutInCell="1" hidden="0" allowOverlap="1" wp14:anchorId="278F59D1" wp14:editId="41757826">
              <wp:simplePos x="0" y="0"/>
              <wp:positionH relativeFrom="column">
                <wp:posOffset>6431568</wp:posOffset>
              </wp:positionH>
              <wp:positionV relativeFrom="paragraph">
                <wp:posOffset>232418</wp:posOffset>
              </wp:positionV>
              <wp:extent cx="112395" cy="220979"/>
              <wp:effectExtent l="0" t="0" r="0" b="0"/>
              <wp:wrapNone/>
              <wp:docPr id="1884153654" name="Rectangle 1884153654"/>
              <wp:cNvGraphicFramePr/>
              <a:graphic xmlns:a="http://schemas.openxmlformats.org/drawingml/2006/main">
                <a:graphicData uri="http://schemas.microsoft.com/office/word/2010/wordprocessingShape">
                  <wps:wsp>
                    <wps:cNvSpPr/>
                    <wps:spPr>
                      <a:xfrm>
                        <a:off x="5294565" y="3674273"/>
                        <a:ext cx="102870" cy="211454"/>
                      </a:xfrm>
                      <a:prstGeom prst="rect">
                        <a:avLst/>
                      </a:prstGeom>
                      <a:noFill/>
                      <a:ln>
                        <a:noFill/>
                      </a:ln>
                    </wps:spPr>
                    <wps:txbx>
                      <w:txbxContent>
                        <w:p w:rsidR="00130E6C" w:rsidRDefault="00130E6C">
                          <w:pPr>
                            <w:spacing w:before="20"/>
                            <w:ind w:left="20"/>
                            <w:textDirection w:val="btLr"/>
                          </w:pPr>
                          <w:r>
                            <w:rPr>
                              <w:rFonts w:ascii="Calibri" w:eastAsia="Calibri" w:hAnsi="Calibri" w:cs="Calibri"/>
                              <w:color w:val="000000"/>
                              <w:sz w:val="24"/>
                            </w:rPr>
                            <w:t>4</w:t>
                          </w:r>
                        </w:p>
                      </w:txbxContent>
                    </wps:txbx>
                    <wps:bodyPr spcFirstLastPara="1" wrap="square" lIns="0" tIns="0" rIns="0" bIns="0" anchor="t" anchorCtr="0">
                      <a:noAutofit/>
                    </wps:bodyPr>
                  </wps:wsp>
                </a:graphicData>
              </a:graphic>
            </wp:anchor>
          </w:drawing>
        </mc:Choice>
        <mc:Fallback>
          <w:pict>
            <v:rect id="Rectangle 1884153654" o:spid="_x0000_s1031" style="position:absolute;margin-left:506.4pt;margin-top:18.3pt;width:8.85pt;height:17.4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" filled="f" stroked="f">
              <v:textbox inset="0,0,0,0">
                <w:txbxContent>
                  <w:p w:rsidR="00130E6C" w:rsidRDefault="00130E6C">
                    <w:pPr>
                      <w:spacing w:before="20"/>
                      <w:ind w:left="20"/>
                      <w:textDirection w:val="btLr"/>
                    </w:pPr>
                    <w:r>
                      <w:rPr>
                        <w:rFonts w:ascii="Calibri" w:eastAsia="Calibri" w:hAnsi="Calibri" w:cs="Calibri"/>
                        <w:color w:val="000000"/>
                        <w:sz w:val="24"/>
                      </w:rPr>
                      <w:t>4</w:t>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0288" behindDoc="1" locked="0" layoutInCell="1" hidden="0" allowOverlap="1" wp14:anchorId="5EE9C4FB" wp14:editId="4936B1EA">
              <wp:simplePos x="0" y="0"/>
              <wp:positionH relativeFrom="column">
                <wp:posOffset>6352985</wp:posOffset>
              </wp:positionH>
              <wp:positionV relativeFrom="paragraph">
                <wp:posOffset>-139436</wp:posOffset>
              </wp:positionV>
              <wp:extent cx="227965" cy="220979"/>
              <wp:effectExtent l="0" t="0" r="0" b="0"/>
              <wp:wrapNone/>
              <wp:docPr id="1884153661" name="Rectangle 1884153661"/>
              <wp:cNvGraphicFramePr/>
              <a:graphic xmlns:a="http://schemas.openxmlformats.org/drawingml/2006/main">
                <a:graphicData uri="http://schemas.microsoft.com/office/word/2010/wordprocessingShape">
                  <wps:wsp>
                    <wps:cNvSpPr/>
                    <wps:spPr>
                      <a:xfrm>
                        <a:off x="5236780" y="3674273"/>
                        <a:ext cx="218440" cy="211454"/>
                      </a:xfrm>
                      <a:prstGeom prst="rect">
                        <a:avLst/>
                      </a:prstGeom>
                      <a:noFill/>
                      <a:ln>
                        <a:noFill/>
                      </a:ln>
                    </wps:spPr>
                    <wps:txbx>
                      <w:txbxContent>
                        <w:p w:rsidR="00130E6C" w:rsidRDefault="00130E6C">
                          <w:pPr>
                            <w:spacing w:before="20"/>
                            <w:ind w:left="20" w:firstLine="20"/>
                            <w:textDirection w:val="btLr"/>
                          </w:pPr>
                          <w:r>
                            <w:rPr>
                              <w:rFonts w:ascii="Calibri" w:eastAsia="Calibri" w:hAnsi="Calibri" w:cs="Calibri"/>
                              <w:b/>
                              <w:color w:val="000000"/>
                              <w:sz w:val="24"/>
                            </w:rPr>
                            <w:t>15</w:t>
                          </w:r>
                        </w:p>
                      </w:txbxContent>
                    </wps:txbx>
                    <wps:bodyPr spcFirstLastPara="1" wrap="square" lIns="0" tIns="0" rIns="0" bIns="0" anchor="t" anchorCtr="0">
                      <a:noAutofit/>
                    </wps:bodyPr>
                  </wps:wsp>
                </a:graphicData>
              </a:graphic>
            </wp:anchor>
          </w:drawing>
        </mc:Choice>
        <mc:Fallback>
          <w:pict>
            <v:rect id="Rectangle 1884153661" o:spid="_x0000_s1032" style="position:absolute;margin-left:500.25pt;margin-top:-11pt;width:17.95pt;height:17.4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" filled="f" stroked="f">
              <v:textbox inset="0,0,0,0">
                <w:txbxContent>
                  <w:p w:rsidR="00130E6C" w:rsidRDefault="00130E6C">
                    <w:pPr>
                      <w:spacing w:before="20"/>
                      <w:ind w:left="20" w:firstLine="20"/>
                      <w:textDirection w:val="btLr"/>
                    </w:pPr>
                    <w:r>
                      <w:rPr>
                        <w:rFonts w:ascii="Calibri" w:eastAsia="Calibri" w:hAnsi="Calibri" w:cs="Calibri"/>
                        <w:b/>
                        <w:color w:val="000000"/>
                        <w:sz w:val="24"/>
                      </w:rPr>
                      <w:t>15</w:t>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09DCCCDF" wp14:editId="76AC4C8B">
              <wp:simplePos x="0" y="0"/>
              <wp:positionH relativeFrom="column">
                <wp:posOffset>6327585</wp:posOffset>
              </wp:positionH>
              <wp:positionV relativeFrom="paragraph">
                <wp:posOffset>-139436</wp:posOffset>
              </wp:positionV>
              <wp:extent cx="253365" cy="220979"/>
              <wp:effectExtent l="0" t="0" r="0" b="0"/>
              <wp:wrapNone/>
              <wp:docPr id="1884153664" name="Rectangle 1884153664"/>
              <wp:cNvGraphicFramePr/>
              <a:graphic xmlns:a="http://schemas.openxmlformats.org/drawingml/2006/main">
                <a:graphicData uri="http://schemas.microsoft.com/office/word/2010/wordprocessingShape">
                  <wps:wsp>
                    <wps:cNvSpPr/>
                    <wps:spPr>
                      <a:xfrm>
                        <a:off x="5224080" y="3674273"/>
                        <a:ext cx="243840" cy="211454"/>
                      </a:xfrm>
                      <a:prstGeom prst="rect">
                        <a:avLst/>
                      </a:prstGeom>
                      <a:noFill/>
                      <a:ln>
                        <a:noFill/>
                      </a:ln>
                    </wps:spPr>
                    <wps:txbx>
                      <w:txbxContent>
                        <w:p w:rsidR="00130E6C" w:rsidRDefault="00130E6C">
                          <w:pPr>
                            <w:spacing w:before="20"/>
                            <w:ind w:left="60" w:firstLine="60"/>
                            <w:textDirection w:val="btLr"/>
                          </w:pPr>
                          <w:r>
                            <w:rPr>
                              <w:rFonts w:ascii="Calibri" w:eastAsia="Calibri" w:hAnsi="Calibri" w:cs="Calibri"/>
                              <w:b/>
                              <w:color w:val="000000"/>
                              <w:sz w:val="24"/>
                            </w:rPr>
                            <w:t>31</w:t>
                          </w:r>
                        </w:p>
                      </w:txbxContent>
                    </wps:txbx>
                    <wps:bodyPr spcFirstLastPara="1" wrap="square" lIns="0" tIns="0" rIns="0" bIns="0" anchor="t" anchorCtr="0">
                      <a:noAutofit/>
                    </wps:bodyPr>
                  </wps:wsp>
                </a:graphicData>
              </a:graphic>
            </wp:anchor>
          </w:drawing>
        </mc:Choice>
        <mc:Fallback>
          <w:pict>
            <v:rect id="Rectangle 1884153664" o:spid="_x0000_s1033" style="position:absolute;margin-left:498.25pt;margin-top:-11pt;width:19.95pt;height:17.4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" filled="f" stroked="f">
              <v:textbox inset="0,0,0,0">
                <w:txbxContent>
                  <w:p w:rsidR="00130E6C" w:rsidRDefault="00130E6C">
                    <w:pPr>
                      <w:spacing w:before="20"/>
                      <w:ind w:left="60" w:firstLine="60"/>
                      <w:textDirection w:val="btLr"/>
                    </w:pPr>
                    <w:r>
                      <w:rPr>
                        <w:rFonts w:ascii="Calibri" w:eastAsia="Calibri" w:hAnsi="Calibri" w:cs="Calibri"/>
                        <w:b/>
                        <w:color w:val="000000"/>
                        <w:sz w:val="24"/>
                      </w:rPr>
                      <w:t>31</w:t>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2336" behindDoc="1" locked="0" layoutInCell="1" hidden="0" allowOverlap="1" wp14:anchorId="52795A8A" wp14:editId="149354B9">
              <wp:simplePos x="0" y="0"/>
              <wp:positionH relativeFrom="column">
                <wp:posOffset>6488441</wp:posOffset>
              </wp:positionH>
              <wp:positionV relativeFrom="paragraph">
                <wp:posOffset>232418</wp:posOffset>
              </wp:positionV>
              <wp:extent cx="189865" cy="220979"/>
              <wp:effectExtent l="0" t="0" r="0" b="0"/>
              <wp:wrapNone/>
              <wp:docPr id="1884153653" name="Rectangle 1884153653"/>
              <wp:cNvGraphicFramePr/>
              <a:graphic xmlns:a="http://schemas.openxmlformats.org/drawingml/2006/main">
                <a:graphicData uri="http://schemas.microsoft.com/office/word/2010/wordprocessingShape">
                  <wps:wsp>
                    <wps:cNvSpPr/>
                    <wps:spPr>
                      <a:xfrm>
                        <a:off x="5255830" y="3674273"/>
                        <a:ext cx="180340" cy="211454"/>
                      </a:xfrm>
                      <a:prstGeom prst="rect">
                        <a:avLst/>
                      </a:prstGeom>
                      <a:noFill/>
                      <a:ln>
                        <a:noFill/>
                      </a:ln>
                    </wps:spPr>
                    <wps:txbx>
                      <w:txbxContent>
                        <w:p w:rsidR="00130E6C" w:rsidRDefault="00130E6C">
                          <w:pPr>
                            <w:spacing w:before="20"/>
                            <w:ind w:left="20"/>
                            <w:textDirection w:val="btLr"/>
                          </w:pPr>
                          <w:r>
                            <w:rPr>
                              <w:rFonts w:ascii="Calibri" w:eastAsia="Calibri" w:hAnsi="Calibri" w:cs="Calibri"/>
                              <w:color w:val="000000"/>
                              <w:sz w:val="24"/>
                            </w:rPr>
                            <w:t>57</w:t>
                          </w:r>
                        </w:p>
                      </w:txbxContent>
                    </wps:txbx>
                    <wps:bodyPr spcFirstLastPara="1" wrap="square" lIns="0" tIns="0" rIns="0" bIns="0" anchor="t" anchorCtr="0">
                      <a:noAutofit/>
                    </wps:bodyPr>
                  </wps:wsp>
                </a:graphicData>
              </a:graphic>
            </wp:anchor>
          </w:drawing>
        </mc:Choice>
        <mc:Fallback>
          <w:pict>
            <v:rect id="Rectangle 1884153653" o:spid="_x0000_s1034" style="position:absolute;margin-left:510.9pt;margin-top:18.3pt;width:14.95pt;height:17.4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" filled="f" stroked="f">
              <v:textbox inset="0,0,0,0">
                <w:txbxContent>
                  <w:p w:rsidR="00130E6C" w:rsidRDefault="00130E6C">
                    <w:pPr>
                      <w:spacing w:before="20"/>
                      <w:ind w:left="20"/>
                      <w:textDirection w:val="btLr"/>
                    </w:pPr>
                    <w:r>
                      <w:rPr>
                        <w:rFonts w:ascii="Calibri" w:eastAsia="Calibri" w:hAnsi="Calibri" w:cs="Calibri"/>
                        <w:color w:val="000000"/>
                        <w:sz w:val="24"/>
                      </w:rPr>
                      <w:t>57</w:t>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3360" behindDoc="1" locked="0" layoutInCell="1" hidden="0" allowOverlap="1" wp14:anchorId="1A2F18EF" wp14:editId="1BDC50C2">
              <wp:simplePos x="0" y="0"/>
              <wp:positionH relativeFrom="column">
                <wp:posOffset>6464743</wp:posOffset>
              </wp:positionH>
              <wp:positionV relativeFrom="paragraph">
                <wp:posOffset>-139436</wp:posOffset>
              </wp:positionV>
              <wp:extent cx="253365" cy="220979"/>
              <wp:effectExtent l="0" t="0" r="0" b="0"/>
              <wp:wrapNone/>
              <wp:docPr id="1884153666" name="Rectangle 1884153666"/>
              <wp:cNvGraphicFramePr/>
              <a:graphic xmlns:a="http://schemas.openxmlformats.org/drawingml/2006/main">
                <a:graphicData uri="http://schemas.microsoft.com/office/word/2010/wordprocessingShape">
                  <wps:wsp>
                    <wps:cNvSpPr/>
                    <wps:spPr>
                      <a:xfrm>
                        <a:off x="5224080" y="3674273"/>
                        <a:ext cx="243840" cy="211454"/>
                      </a:xfrm>
                      <a:prstGeom prst="rect">
                        <a:avLst/>
                      </a:prstGeom>
                      <a:noFill/>
                      <a:ln>
                        <a:noFill/>
                      </a:ln>
                    </wps:spPr>
                    <wps:txbx>
                      <w:txbxContent>
                        <w:p w:rsidR="00130E6C" w:rsidRDefault="00130E6C">
                          <w:pPr>
                            <w:spacing w:before="20"/>
                            <w:ind w:left="60" w:firstLine="60"/>
                            <w:textDirection w:val="btLr"/>
                          </w:pPr>
                          <w:r>
                            <w:rPr>
                              <w:rFonts w:ascii="Calibri" w:eastAsia="Calibri" w:hAnsi="Calibri" w:cs="Calibri"/>
                              <w:b/>
                              <w:color w:val="000000"/>
                              <w:sz w:val="24"/>
                            </w:rPr>
                            <w:t>59</w:t>
                          </w:r>
                        </w:p>
                      </w:txbxContent>
                    </wps:txbx>
                    <wps:bodyPr spcFirstLastPara="1" wrap="square" lIns="0" tIns="0" rIns="0" bIns="0" anchor="t" anchorCtr="0">
                      <a:noAutofit/>
                    </wps:bodyPr>
                  </wps:wsp>
                </a:graphicData>
              </a:graphic>
            </wp:anchor>
          </w:drawing>
        </mc:Choice>
        <mc:Fallback>
          <w:pict>
            <v:rect id="Rectangle 1884153666" o:spid="_x0000_s1035" style="position:absolute;margin-left:509.05pt;margin-top:-11pt;width:19.95pt;height:17.4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" filled="f" stroked="f">
              <v:textbox inset="0,0,0,0">
                <w:txbxContent>
                  <w:p w:rsidR="00130E6C" w:rsidRDefault="00130E6C">
                    <w:pPr>
                      <w:spacing w:before="20"/>
                      <w:ind w:left="60" w:firstLine="60"/>
                      <w:textDirection w:val="btLr"/>
                    </w:pPr>
                    <w:r>
                      <w:rPr>
                        <w:rFonts w:ascii="Calibri" w:eastAsia="Calibri" w:hAnsi="Calibri" w:cs="Calibri"/>
                        <w:b/>
                        <w:color w:val="000000"/>
                        <w:sz w:val="24"/>
                      </w:rPr>
                      <w:t>59</w:t>
                    </w: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4384" behindDoc="1" locked="0" layoutInCell="1" hidden="0" allowOverlap="1" wp14:anchorId="68557191" wp14:editId="30F2B599">
              <wp:simplePos x="0" y="0"/>
              <wp:positionH relativeFrom="column">
                <wp:posOffset>9423537</wp:posOffset>
              </wp:positionH>
              <wp:positionV relativeFrom="paragraph">
                <wp:posOffset>-2897876</wp:posOffset>
              </wp:positionV>
              <wp:extent cx="189865" cy="220979"/>
              <wp:effectExtent l="0" t="0" r="0" b="0"/>
              <wp:wrapNone/>
              <wp:docPr id="1884153660" name="Rectangle 1884153660"/>
              <wp:cNvGraphicFramePr/>
              <a:graphic xmlns:a="http://schemas.openxmlformats.org/drawingml/2006/main">
                <a:graphicData uri="http://schemas.microsoft.com/office/word/2010/wordprocessingShape">
                  <wps:wsp>
                    <wps:cNvSpPr/>
                    <wps:spPr>
                      <a:xfrm>
                        <a:off x="5255830" y="3674273"/>
                        <a:ext cx="180340" cy="211454"/>
                      </a:xfrm>
                      <a:prstGeom prst="rect">
                        <a:avLst/>
                      </a:prstGeom>
                      <a:noFill/>
                      <a:ln>
                        <a:noFill/>
                      </a:ln>
                    </wps:spPr>
                    <wps:txbx>
                      <w:txbxContent>
                        <w:p w:rsidR="00130E6C" w:rsidRDefault="00130E6C">
                          <w:pPr>
                            <w:spacing w:before="20"/>
                            <w:ind w:left="20"/>
                            <w:textDirection w:val="btLr"/>
                          </w:pPr>
                          <w:r>
                            <w:rPr>
                              <w:rFonts w:ascii="Calibri" w:eastAsia="Calibri" w:hAnsi="Calibri" w:cs="Calibri"/>
                              <w:color w:val="000000"/>
                              <w:sz w:val="24"/>
                            </w:rPr>
                            <w:t>90</w:t>
                          </w:r>
                        </w:p>
                      </w:txbxContent>
                    </wps:txbx>
                    <wps:bodyPr spcFirstLastPara="1" wrap="square" lIns="0" tIns="0" rIns="0" bIns="0" anchor="t" anchorCtr="0">
                      <a:noAutofit/>
                    </wps:bodyPr>
                  </wps:wsp>
                </a:graphicData>
              </a:graphic>
            </wp:anchor>
          </w:drawing>
        </mc:Choice>
        <mc:Fallback>
          <w:pict>
            <v:rect id="Rectangle 1884153660" o:spid="_x0000_s1036" style="position:absolute;margin-left:742pt;margin-top:-228.2pt;width:14.95pt;height:17.4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" filled="f" stroked="f">
              <v:textbox inset="0,0,0,0">
                <w:txbxContent>
                  <w:p w:rsidR="00130E6C" w:rsidRDefault="00130E6C">
                    <w:pPr>
                      <w:spacing w:before="20"/>
                      <w:ind w:left="20"/>
                      <w:textDirection w:val="btLr"/>
                    </w:pPr>
                    <w:r>
                      <w:rPr>
                        <w:rFonts w:ascii="Calibri" w:eastAsia="Calibri" w:hAnsi="Calibri" w:cs="Calibri"/>
                        <w:color w:val="000000"/>
                        <w:sz w:val="24"/>
                      </w:rPr>
                      <w:t>90</w:t>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5408" behindDoc="1" locked="0" layoutInCell="1" hidden="0" allowOverlap="1" wp14:anchorId="26B1D3F9" wp14:editId="0F1DD126">
              <wp:simplePos x="0" y="0"/>
              <wp:positionH relativeFrom="column">
                <wp:posOffset>9346121</wp:posOffset>
              </wp:positionH>
              <wp:positionV relativeFrom="paragraph">
                <wp:posOffset>-3266684</wp:posOffset>
              </wp:positionV>
              <wp:extent cx="304800" cy="220979"/>
              <wp:effectExtent l="0" t="0" r="0" b="0"/>
              <wp:wrapNone/>
              <wp:docPr id="1884153652" name="Rectangle 1884153652"/>
              <wp:cNvGraphicFramePr/>
              <a:graphic xmlns:a="http://schemas.openxmlformats.org/drawingml/2006/main">
                <a:graphicData uri="http://schemas.microsoft.com/office/word/2010/wordprocessingShape">
                  <wps:wsp>
                    <wps:cNvSpPr/>
                    <wps:spPr>
                      <a:xfrm>
                        <a:off x="5198363" y="3674273"/>
                        <a:ext cx="295275" cy="211454"/>
                      </a:xfrm>
                      <a:prstGeom prst="rect">
                        <a:avLst/>
                      </a:prstGeom>
                      <a:noFill/>
                      <a:ln>
                        <a:noFill/>
                      </a:ln>
                    </wps:spPr>
                    <wps:txbx>
                      <w:txbxContent>
                        <w:p w:rsidR="00130E6C" w:rsidRDefault="00130E6C">
                          <w:pPr>
                            <w:spacing w:before="20"/>
                            <w:ind w:left="20" w:firstLine="20"/>
                            <w:textDirection w:val="btLr"/>
                          </w:pPr>
                          <w:r>
                            <w:rPr>
                              <w:rFonts w:ascii="Calibri" w:eastAsia="Calibri" w:hAnsi="Calibri" w:cs="Calibri"/>
                              <w:b/>
                              <w:color w:val="000000"/>
                              <w:sz w:val="24"/>
                            </w:rPr>
                            <w:t>100</w:t>
                          </w:r>
                        </w:p>
                      </w:txbxContent>
                    </wps:txbx>
                    <wps:bodyPr spcFirstLastPara="1" wrap="square" lIns="0" tIns="0" rIns="0" bIns="0" anchor="t" anchorCtr="0">
                      <a:noAutofit/>
                    </wps:bodyPr>
                  </wps:wsp>
                </a:graphicData>
              </a:graphic>
            </wp:anchor>
          </w:drawing>
        </mc:Choice>
        <mc:Fallback>
          <w:pict>
            <v:rect id="Rectangle 1884153652" o:spid="_x0000_s1037" style="position:absolute;margin-left:735.9pt;margin-top:-257.2pt;width:24pt;height:17.4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" filled="f" stroked="f">
              <v:textbox inset="0,0,0,0">
                <w:txbxContent>
                  <w:p w:rsidR="00130E6C" w:rsidRDefault="00130E6C">
                    <w:pPr>
                      <w:spacing w:before="20"/>
                      <w:ind w:left="20" w:firstLine="20"/>
                      <w:textDirection w:val="btLr"/>
                    </w:pPr>
                    <w:r>
                      <w:rPr>
                        <w:rFonts w:ascii="Calibri" w:eastAsia="Calibri" w:hAnsi="Calibri" w:cs="Calibri"/>
                        <w:b/>
                        <w:color w:val="000000"/>
                        <w:sz w:val="24"/>
                      </w:rPr>
                      <w:t>100</w:t>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6432" behindDoc="1" locked="0" layoutInCell="1" hidden="0" allowOverlap="1" wp14:anchorId="7A8BE874" wp14:editId="6461AEEA">
              <wp:simplePos x="0" y="0"/>
              <wp:positionH relativeFrom="column">
                <wp:posOffset>6411198</wp:posOffset>
              </wp:positionH>
              <wp:positionV relativeFrom="paragraph">
                <wp:posOffset>232418</wp:posOffset>
              </wp:positionV>
              <wp:extent cx="266700" cy="220979"/>
              <wp:effectExtent l="0" t="0" r="0" b="0"/>
              <wp:wrapNone/>
              <wp:docPr id="1884153659" name="Rectangle 1884153659"/>
              <wp:cNvGraphicFramePr/>
              <a:graphic xmlns:a="http://schemas.openxmlformats.org/drawingml/2006/main">
                <a:graphicData uri="http://schemas.microsoft.com/office/word/2010/wordprocessingShape">
                  <wps:wsp>
                    <wps:cNvSpPr/>
                    <wps:spPr>
                      <a:xfrm>
                        <a:off x="5217413" y="3674273"/>
                        <a:ext cx="257175" cy="211454"/>
                      </a:xfrm>
                      <a:prstGeom prst="rect">
                        <a:avLst/>
                      </a:prstGeom>
                      <a:noFill/>
                      <a:ln>
                        <a:noFill/>
                      </a:ln>
                    </wps:spPr>
                    <wps:txbx>
                      <w:txbxContent>
                        <w:p w:rsidR="00130E6C" w:rsidRDefault="00130E6C">
                          <w:pPr>
                            <w:spacing w:before="20"/>
                            <w:ind w:left="20"/>
                            <w:textDirection w:val="btLr"/>
                          </w:pPr>
                          <w:r>
                            <w:rPr>
                              <w:rFonts w:ascii="Calibri" w:eastAsia="Calibri" w:hAnsi="Calibri" w:cs="Calibri"/>
                              <w:color w:val="000000"/>
                              <w:sz w:val="24"/>
                            </w:rPr>
                            <w:t>106</w:t>
                          </w:r>
                        </w:p>
                      </w:txbxContent>
                    </wps:txbx>
                    <wps:bodyPr spcFirstLastPara="1" wrap="square" lIns="0" tIns="0" rIns="0" bIns="0" anchor="t" anchorCtr="0">
                      <a:noAutofit/>
                    </wps:bodyPr>
                  </wps:wsp>
                </a:graphicData>
              </a:graphic>
            </wp:anchor>
          </w:drawing>
        </mc:Choice>
        <mc:Fallback>
          <w:pict>
            <v:rect id="Rectangle 1884153659" o:spid="_x0000_s1038" style="position:absolute;margin-left:504.8pt;margin-top:18.3pt;width:21pt;height:17.4pt;z-index:-2516500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" filled="f" stroked="f">
              <v:textbox inset="0,0,0,0">
                <w:txbxContent>
                  <w:p w:rsidR="00130E6C" w:rsidRDefault="00130E6C">
                    <w:pPr>
                      <w:spacing w:before="20"/>
                      <w:ind w:left="20"/>
                      <w:textDirection w:val="btLr"/>
                    </w:pPr>
                    <w:r>
                      <w:rPr>
                        <w:rFonts w:ascii="Calibri" w:eastAsia="Calibri" w:hAnsi="Calibri" w:cs="Calibri"/>
                        <w:color w:val="000000"/>
                        <w:sz w:val="24"/>
                      </w:rPr>
                      <w:t>106</w:t>
                    </w:r>
                  </w:p>
                </w:txbxContent>
              </v:textbox>
            </v:rect>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7456" behindDoc="1" locked="0" layoutInCell="1" hidden="0" allowOverlap="1" wp14:anchorId="5583A3AB" wp14:editId="362AC63E">
              <wp:simplePos x="0" y="0"/>
              <wp:positionH relativeFrom="column">
                <wp:posOffset>6385497</wp:posOffset>
              </wp:positionH>
              <wp:positionV relativeFrom="paragraph">
                <wp:posOffset>-139436</wp:posOffset>
              </wp:positionV>
              <wp:extent cx="330200" cy="220979"/>
              <wp:effectExtent l="0" t="0" r="0" b="0"/>
              <wp:wrapNone/>
              <wp:docPr id="1884153657" name="Rectangle 1884153657"/>
              <wp:cNvGraphicFramePr/>
              <a:graphic xmlns:a="http://schemas.openxmlformats.org/drawingml/2006/main">
                <a:graphicData uri="http://schemas.microsoft.com/office/word/2010/wordprocessingShape">
                  <wps:wsp>
                    <wps:cNvSpPr/>
                    <wps:spPr>
                      <a:xfrm>
                        <a:off x="5185663" y="3674273"/>
                        <a:ext cx="320675" cy="211454"/>
                      </a:xfrm>
                      <a:prstGeom prst="rect">
                        <a:avLst/>
                      </a:prstGeom>
                      <a:noFill/>
                      <a:ln>
                        <a:noFill/>
                      </a:ln>
                    </wps:spPr>
                    <wps:txbx>
                      <w:txbxContent>
                        <w:p w:rsidR="00130E6C" w:rsidRDefault="00130E6C">
                          <w:pPr>
                            <w:spacing w:before="20"/>
                            <w:ind w:left="60" w:firstLine="60"/>
                            <w:textDirection w:val="btLr"/>
                          </w:pPr>
                          <w:r>
                            <w:rPr>
                              <w:rFonts w:ascii="Calibri" w:eastAsia="Calibri" w:hAnsi="Calibri" w:cs="Calibri"/>
                              <w:b/>
                              <w:color w:val="000000"/>
                              <w:sz w:val="24"/>
                            </w:rPr>
                            <w:t>113</w:t>
                          </w:r>
                        </w:p>
                      </w:txbxContent>
                    </wps:txbx>
                    <wps:bodyPr spcFirstLastPara="1" wrap="square" lIns="0" tIns="0" rIns="0" bIns="0" anchor="t" anchorCtr="0">
                      <a:noAutofit/>
                    </wps:bodyPr>
                  </wps:wsp>
                </a:graphicData>
              </a:graphic>
            </wp:anchor>
          </w:drawing>
        </mc:Choice>
        <mc:Fallback>
          <w:pict>
            <v:rect id="Rectangle 1884153657" o:spid="_x0000_s1039" style="position:absolute;margin-left:502.8pt;margin-top:-11pt;width:26pt;height:17.4pt;z-index:-2516490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" filled="f" stroked="f">
              <v:textbox inset="0,0,0,0">
                <w:txbxContent>
                  <w:p w:rsidR="00130E6C" w:rsidRDefault="00130E6C">
                    <w:pPr>
                      <w:spacing w:before="20"/>
                      <w:ind w:left="60" w:firstLine="60"/>
                      <w:textDirection w:val="btLr"/>
                    </w:pPr>
                    <w:r>
                      <w:rPr>
                        <w:rFonts w:ascii="Calibri" w:eastAsia="Calibri" w:hAnsi="Calibri" w:cs="Calibri"/>
                        <w:b/>
                        <w:color w:val="000000"/>
                        <w:sz w:val="24"/>
                      </w:rPr>
                      <w:t>113</w:t>
                    </w:r>
                  </w:p>
                </w:txbxContent>
              </v:textbox>
            </v:rect>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8480" behindDoc="1" locked="0" layoutInCell="1" hidden="0" allowOverlap="1" wp14:anchorId="16A1BF00" wp14:editId="56291E58">
              <wp:simplePos x="0" y="0"/>
              <wp:positionH relativeFrom="column">
                <wp:posOffset>6385497</wp:posOffset>
              </wp:positionH>
              <wp:positionV relativeFrom="paragraph">
                <wp:posOffset>-139436</wp:posOffset>
              </wp:positionV>
              <wp:extent cx="330200" cy="220979"/>
              <wp:effectExtent l="0" t="0" r="0" b="0"/>
              <wp:wrapNone/>
              <wp:docPr id="1884153662" name="Rectangle 1884153662"/>
              <wp:cNvGraphicFramePr/>
              <a:graphic xmlns:a="http://schemas.openxmlformats.org/drawingml/2006/main">
                <a:graphicData uri="http://schemas.microsoft.com/office/word/2010/wordprocessingShape">
                  <wps:wsp>
                    <wps:cNvSpPr/>
                    <wps:spPr>
                      <a:xfrm>
                        <a:off x="5185663" y="3674273"/>
                        <a:ext cx="320675" cy="211454"/>
                      </a:xfrm>
                      <a:prstGeom prst="rect">
                        <a:avLst/>
                      </a:prstGeom>
                      <a:noFill/>
                      <a:ln>
                        <a:noFill/>
                      </a:ln>
                    </wps:spPr>
                    <wps:txbx>
                      <w:txbxContent>
                        <w:p w:rsidR="00130E6C" w:rsidRDefault="00130E6C">
                          <w:pPr>
                            <w:spacing w:before="20"/>
                            <w:ind w:left="60" w:firstLine="60"/>
                            <w:textDirection w:val="btLr"/>
                          </w:pPr>
                          <w:r>
                            <w:rPr>
                              <w:rFonts w:ascii="Calibri" w:eastAsia="Calibri" w:hAnsi="Calibri" w:cs="Calibri"/>
                              <w:b/>
                              <w:color w:val="000000"/>
                              <w:sz w:val="24"/>
                            </w:rPr>
                            <w:t>205</w:t>
                          </w:r>
                        </w:p>
                      </w:txbxContent>
                    </wps:txbx>
                    <wps:bodyPr spcFirstLastPara="1" wrap="square" lIns="0" tIns="0" rIns="0" bIns="0" anchor="t" anchorCtr="0">
                      <a:noAutofit/>
                    </wps:bodyPr>
                  </wps:wsp>
                </a:graphicData>
              </a:graphic>
            </wp:anchor>
          </w:drawing>
        </mc:Choice>
        <mc:Fallback>
          <w:pict>
            <v:rect id="Rectangle 1884153662" o:spid="_x0000_s1040" style="position:absolute;margin-left:502.8pt;margin-top:-11pt;width:26pt;height:17.4pt;z-index:-25164800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" filled="f" stroked="f">
              <v:textbox inset="0,0,0,0">
                <w:txbxContent>
                  <w:p w:rsidR="00130E6C" w:rsidRDefault="00130E6C">
                    <w:pPr>
                      <w:spacing w:before="20"/>
                      <w:ind w:left="60" w:firstLine="60"/>
                      <w:textDirection w:val="btLr"/>
                    </w:pPr>
                    <w:r>
                      <w:rPr>
                        <w:rFonts w:ascii="Calibri" w:eastAsia="Calibri" w:hAnsi="Calibri" w:cs="Calibri"/>
                        <w:b/>
                        <w:color w:val="000000"/>
                        <w:sz w:val="24"/>
                      </w:rPr>
                      <w:t>205</w:t>
                    </w:r>
                  </w:p>
                </w:txbxContent>
              </v:textbox>
            </v:rect>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9504" behindDoc="1" locked="0" layoutInCell="1" hidden="0" allowOverlap="1" wp14:anchorId="410C719C" wp14:editId="156F37DB">
              <wp:simplePos x="0" y="0"/>
              <wp:positionH relativeFrom="column">
                <wp:posOffset>6193473</wp:posOffset>
              </wp:positionH>
              <wp:positionV relativeFrom="paragraph">
                <wp:posOffset>-148580</wp:posOffset>
              </wp:positionV>
              <wp:extent cx="330200" cy="220979"/>
              <wp:effectExtent l="0" t="0" r="0" b="0"/>
              <wp:wrapNone/>
              <wp:docPr id="1884153651" name="Rectangle 1884153651"/>
              <wp:cNvGraphicFramePr/>
              <a:graphic xmlns:a="http://schemas.openxmlformats.org/drawingml/2006/main">
                <a:graphicData uri="http://schemas.microsoft.com/office/word/2010/wordprocessingShape">
                  <wps:wsp>
                    <wps:cNvSpPr/>
                    <wps:spPr>
                      <a:xfrm>
                        <a:off x="5185663" y="3674273"/>
                        <a:ext cx="320675" cy="211454"/>
                      </a:xfrm>
                      <a:prstGeom prst="rect">
                        <a:avLst/>
                      </a:prstGeom>
                      <a:noFill/>
                      <a:ln>
                        <a:noFill/>
                      </a:ln>
                    </wps:spPr>
                    <wps:txbx>
                      <w:txbxContent>
                        <w:p w:rsidR="00130E6C" w:rsidRDefault="00130E6C">
                          <w:pPr>
                            <w:spacing w:before="20"/>
                            <w:ind w:left="60" w:firstLine="60"/>
                            <w:textDirection w:val="btLr"/>
                          </w:pPr>
                          <w:r>
                            <w:rPr>
                              <w:rFonts w:ascii="Calibri" w:eastAsia="Calibri" w:hAnsi="Calibri" w:cs="Calibri"/>
                              <w:b/>
                              <w:color w:val="000000"/>
                              <w:sz w:val="24"/>
                            </w:rPr>
                            <w:t>234</w:t>
                          </w:r>
                        </w:p>
                      </w:txbxContent>
                    </wps:txbx>
                    <wps:bodyPr spcFirstLastPara="1" wrap="square" lIns="0" tIns="0" rIns="0" bIns="0" anchor="t" anchorCtr="0">
                      <a:noAutofit/>
                    </wps:bodyPr>
                  </wps:wsp>
                </a:graphicData>
              </a:graphic>
            </wp:anchor>
          </w:drawing>
        </mc:Choice>
        <mc:Fallback>
          <w:pict>
            <v:rect id="Rectangle 1884153651" o:spid="_x0000_s1041" style="position:absolute;margin-left:487.7pt;margin-top:-11.7pt;width:26pt;height:17.4pt;z-index:-2516469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" filled="f" stroked="f">
              <v:textbox inset="0,0,0,0">
                <w:txbxContent>
                  <w:p w:rsidR="00130E6C" w:rsidRDefault="00130E6C">
                    <w:pPr>
                      <w:spacing w:before="20"/>
                      <w:ind w:left="60" w:firstLine="60"/>
                      <w:textDirection w:val="btLr"/>
                    </w:pPr>
                    <w:r>
                      <w:rPr>
                        <w:rFonts w:ascii="Calibri" w:eastAsia="Calibri" w:hAnsi="Calibri" w:cs="Calibri"/>
                        <w:b/>
                        <w:color w:val="000000"/>
                        <w:sz w:val="24"/>
                      </w:rPr>
                      <w:t>234</w:t>
                    </w:r>
                  </w:p>
                </w:txbxContent>
              </v:textbox>
            </v:rect>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0E6C" w:rsidRDefault="00130E6C">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70528" behindDoc="1" locked="0" layoutInCell="1" hidden="0" allowOverlap="1">
              <wp:simplePos x="0" y="0"/>
              <wp:positionH relativeFrom="column">
                <wp:posOffset>6410897</wp:posOffset>
              </wp:positionH>
              <wp:positionV relativeFrom="paragraph">
                <wp:posOffset>-139436</wp:posOffset>
              </wp:positionV>
              <wp:extent cx="266700" cy="220979"/>
              <wp:effectExtent l="0" t="0" r="0" b="0"/>
              <wp:wrapNone/>
              <wp:docPr id="1884153667" name="Rectangle 1884153667"/>
              <wp:cNvGraphicFramePr/>
              <a:graphic xmlns:a="http://schemas.openxmlformats.org/drawingml/2006/main">
                <a:graphicData uri="http://schemas.microsoft.com/office/word/2010/wordprocessingShape">
                  <wps:wsp>
                    <wps:cNvSpPr/>
                    <wps:spPr>
                      <a:xfrm>
                        <a:off x="5217413" y="3674273"/>
                        <a:ext cx="257175" cy="211454"/>
                      </a:xfrm>
                      <a:prstGeom prst="rect">
                        <a:avLst/>
                      </a:prstGeom>
                      <a:noFill/>
                      <a:ln>
                        <a:noFill/>
                      </a:ln>
                    </wps:spPr>
                    <wps:txbx>
                      <w:txbxContent>
                        <w:p w:rsidR="00130E6C" w:rsidRDefault="00130E6C">
                          <w:pPr>
                            <w:spacing w:before="20"/>
                            <w:ind w:left="20" w:firstLine="20"/>
                            <w:textDirection w:val="btLr"/>
                          </w:pPr>
                          <w:r>
                            <w:rPr>
                              <w:rFonts w:ascii="Calibri" w:eastAsia="Calibri" w:hAnsi="Calibri" w:cs="Calibri"/>
                              <w:b/>
                              <w:color w:val="000000"/>
                              <w:sz w:val="24"/>
                            </w:rPr>
                            <w:t>241</w:t>
                          </w:r>
                        </w:p>
                      </w:txbxContent>
                    </wps:txbx>
                    <wps:bodyPr spcFirstLastPara="1" wrap="square" lIns="0" tIns="0" rIns="0" bIns="0" anchor="t" anchorCtr="0">
                      <a:noAutofit/>
                    </wps:bodyPr>
                  </wps:wsp>
                </a:graphicData>
              </a:graphic>
            </wp:anchor>
          </w:drawing>
        </mc:Choice>
        <mc:Fallback>
          <w:pict>
            <v:rect id="Rectangle 1884153667" o:spid="_x0000_s1042" style="position:absolute;margin-left:504.8pt;margin-top:-11pt;width:21pt;height:17.4pt;z-index:-2516459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" filled="f" stroked="f">
              <v:textbox inset="0,0,0,0">
                <w:txbxContent>
                  <w:p w:rsidR="00130E6C" w:rsidRDefault="00130E6C">
                    <w:pPr>
                      <w:spacing w:before="20"/>
                      <w:ind w:left="20" w:firstLine="20"/>
                      <w:textDirection w:val="btLr"/>
                    </w:pPr>
                    <w:r>
                      <w:rPr>
                        <w:rFonts w:ascii="Calibri" w:eastAsia="Calibri" w:hAnsi="Calibri" w:cs="Calibri"/>
                        <w:b/>
                        <w:color w:val="000000"/>
                        <w:sz w:val="24"/>
                      </w:rPr>
                      <w:t>241</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F64" w:rsidRDefault="00D61F64">
      <w:r>
        <w:separator/>
      </w:r>
    </w:p>
  </w:footnote>
  <w:footnote w:type="continuationSeparator" w:id="0">
    <w:p w:rsidR="00D61F64" w:rsidRDefault="00D61F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F1CFB"/>
    <w:multiLevelType w:val="multilevel"/>
    <w:tmpl w:val="0C125C5E"/>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1">
    <w:nsid w:val="02BB7409"/>
    <w:multiLevelType w:val="multilevel"/>
    <w:tmpl w:val="8E8ACC20"/>
    <w:lvl w:ilvl="0">
      <w:start w:val="1"/>
      <w:numFmt w:val="decimal"/>
      <w:lvlText w:val="%1."/>
      <w:lvlJc w:val="left"/>
      <w:pPr>
        <w:ind w:left="105" w:hanging="240"/>
      </w:pPr>
      <w:rPr>
        <w:rFonts w:ascii="Times New Roman" w:eastAsia="Times New Roman" w:hAnsi="Times New Roman" w:cs="Times New Roman"/>
        <w:b w:val="0"/>
        <w:bCs w:val="0"/>
        <w:i w:val="0"/>
        <w:iCs w:val="0"/>
        <w:sz w:val="24"/>
        <w:szCs w:val="24"/>
      </w:rPr>
    </w:lvl>
    <w:lvl w:ilvl="1">
      <w:numFmt w:val="bullet"/>
      <w:lvlText w:val="•"/>
      <w:lvlJc w:val="left"/>
      <w:pPr>
        <w:ind w:left="738" w:hanging="240"/>
      </w:pPr>
    </w:lvl>
    <w:lvl w:ilvl="2">
      <w:numFmt w:val="bullet"/>
      <w:lvlText w:val="•"/>
      <w:lvlJc w:val="left"/>
      <w:pPr>
        <w:ind w:left="1376" w:hanging="240"/>
      </w:pPr>
    </w:lvl>
    <w:lvl w:ilvl="3">
      <w:numFmt w:val="bullet"/>
      <w:lvlText w:val="•"/>
      <w:lvlJc w:val="left"/>
      <w:pPr>
        <w:ind w:left="2014" w:hanging="240"/>
      </w:pPr>
    </w:lvl>
    <w:lvl w:ilvl="4">
      <w:numFmt w:val="bullet"/>
      <w:lvlText w:val="•"/>
      <w:lvlJc w:val="left"/>
      <w:pPr>
        <w:ind w:left="2652" w:hanging="240"/>
      </w:pPr>
    </w:lvl>
    <w:lvl w:ilvl="5">
      <w:numFmt w:val="bullet"/>
      <w:lvlText w:val="•"/>
      <w:lvlJc w:val="left"/>
      <w:pPr>
        <w:ind w:left="3290" w:hanging="240"/>
      </w:pPr>
    </w:lvl>
    <w:lvl w:ilvl="6">
      <w:numFmt w:val="bullet"/>
      <w:lvlText w:val="•"/>
      <w:lvlJc w:val="left"/>
      <w:pPr>
        <w:ind w:left="3928" w:hanging="240"/>
      </w:pPr>
    </w:lvl>
    <w:lvl w:ilvl="7">
      <w:numFmt w:val="bullet"/>
      <w:lvlText w:val="•"/>
      <w:lvlJc w:val="left"/>
      <w:pPr>
        <w:ind w:left="4566" w:hanging="240"/>
      </w:pPr>
    </w:lvl>
    <w:lvl w:ilvl="8">
      <w:numFmt w:val="bullet"/>
      <w:lvlText w:val="•"/>
      <w:lvlJc w:val="left"/>
      <w:pPr>
        <w:ind w:left="5204" w:hanging="240"/>
      </w:pPr>
    </w:lvl>
  </w:abstractNum>
  <w:abstractNum w:abstractNumId="2">
    <w:nsid w:val="04B1337A"/>
    <w:multiLevelType w:val="multilevel"/>
    <w:tmpl w:val="3B6E41D0"/>
    <w:lvl w:ilvl="0">
      <w:numFmt w:val="bullet"/>
      <w:lvlText w:val="–"/>
      <w:lvlJc w:val="left"/>
      <w:pPr>
        <w:ind w:left="274" w:hanging="160"/>
      </w:pPr>
      <w:rPr>
        <w:rFonts w:ascii="Calibri" w:eastAsia="Calibri" w:hAnsi="Calibri" w:cs="Calibri"/>
        <w:b w:val="0"/>
        <w:bCs w:val="0"/>
        <w:i w:val="0"/>
        <w:iCs w:val="0"/>
        <w:sz w:val="22"/>
        <w:szCs w:val="22"/>
      </w:rPr>
    </w:lvl>
    <w:lvl w:ilvl="1">
      <w:numFmt w:val="bullet"/>
      <w:lvlText w:val="•"/>
      <w:lvlJc w:val="left"/>
      <w:pPr>
        <w:ind w:left="647" w:hanging="160"/>
      </w:pPr>
    </w:lvl>
    <w:lvl w:ilvl="2">
      <w:numFmt w:val="bullet"/>
      <w:lvlText w:val="•"/>
      <w:lvlJc w:val="left"/>
      <w:pPr>
        <w:ind w:left="1015" w:hanging="160"/>
      </w:pPr>
    </w:lvl>
    <w:lvl w:ilvl="3">
      <w:numFmt w:val="bullet"/>
      <w:lvlText w:val="•"/>
      <w:lvlJc w:val="left"/>
      <w:pPr>
        <w:ind w:left="1383" w:hanging="160"/>
      </w:pPr>
    </w:lvl>
    <w:lvl w:ilvl="4">
      <w:numFmt w:val="bullet"/>
      <w:lvlText w:val="•"/>
      <w:lvlJc w:val="left"/>
      <w:pPr>
        <w:ind w:left="1751" w:hanging="160"/>
      </w:pPr>
    </w:lvl>
    <w:lvl w:ilvl="5">
      <w:numFmt w:val="bullet"/>
      <w:lvlText w:val="•"/>
      <w:lvlJc w:val="left"/>
      <w:pPr>
        <w:ind w:left="2119" w:hanging="160"/>
      </w:pPr>
    </w:lvl>
    <w:lvl w:ilvl="6">
      <w:numFmt w:val="bullet"/>
      <w:lvlText w:val="•"/>
      <w:lvlJc w:val="left"/>
      <w:pPr>
        <w:ind w:left="2487" w:hanging="160"/>
      </w:pPr>
    </w:lvl>
    <w:lvl w:ilvl="7">
      <w:numFmt w:val="bullet"/>
      <w:lvlText w:val="•"/>
      <w:lvlJc w:val="left"/>
      <w:pPr>
        <w:ind w:left="2855" w:hanging="160"/>
      </w:pPr>
    </w:lvl>
    <w:lvl w:ilvl="8">
      <w:numFmt w:val="bullet"/>
      <w:lvlText w:val="•"/>
      <w:lvlJc w:val="left"/>
      <w:pPr>
        <w:ind w:left="3223" w:hanging="160"/>
      </w:pPr>
    </w:lvl>
  </w:abstractNum>
  <w:abstractNum w:abstractNumId="3">
    <w:nsid w:val="05361E34"/>
    <w:multiLevelType w:val="multilevel"/>
    <w:tmpl w:val="C642689E"/>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4">
    <w:nsid w:val="091C255C"/>
    <w:multiLevelType w:val="multilevel"/>
    <w:tmpl w:val="EDBCE1C0"/>
    <w:lvl w:ilvl="0">
      <w:start w:val="1"/>
      <w:numFmt w:val="decimal"/>
      <w:lvlText w:val="%1."/>
      <w:lvlJc w:val="left"/>
      <w:pPr>
        <w:ind w:left="831" w:hanging="360"/>
      </w:pPr>
      <w:rPr>
        <w:rFonts w:ascii="Times New Roman" w:eastAsia="Times New Roman" w:hAnsi="Times New Roman" w:cs="Times New Roman"/>
        <w:b w:val="0"/>
        <w:bCs w:val="0"/>
        <w:i w:val="0"/>
        <w:iCs w:val="0"/>
        <w:sz w:val="24"/>
        <w:szCs w:val="24"/>
      </w:rPr>
    </w:lvl>
    <w:lvl w:ilvl="1">
      <w:numFmt w:val="bullet"/>
      <w:lvlText w:val="•"/>
      <w:lvlJc w:val="left"/>
      <w:pPr>
        <w:ind w:left="1431" w:hanging="360"/>
      </w:pPr>
    </w:lvl>
    <w:lvl w:ilvl="2">
      <w:numFmt w:val="bullet"/>
      <w:lvlText w:val="•"/>
      <w:lvlJc w:val="left"/>
      <w:pPr>
        <w:ind w:left="2023" w:hanging="360"/>
      </w:pPr>
    </w:lvl>
    <w:lvl w:ilvl="3">
      <w:numFmt w:val="bullet"/>
      <w:lvlText w:val="•"/>
      <w:lvlJc w:val="left"/>
      <w:pPr>
        <w:ind w:left="2615" w:hanging="360"/>
      </w:pPr>
    </w:lvl>
    <w:lvl w:ilvl="4">
      <w:numFmt w:val="bullet"/>
      <w:lvlText w:val="•"/>
      <w:lvlJc w:val="left"/>
      <w:pPr>
        <w:ind w:left="3207" w:hanging="360"/>
      </w:pPr>
    </w:lvl>
    <w:lvl w:ilvl="5">
      <w:numFmt w:val="bullet"/>
      <w:lvlText w:val="•"/>
      <w:lvlJc w:val="left"/>
      <w:pPr>
        <w:ind w:left="3799" w:hanging="360"/>
      </w:pPr>
    </w:lvl>
    <w:lvl w:ilvl="6">
      <w:numFmt w:val="bullet"/>
      <w:lvlText w:val="•"/>
      <w:lvlJc w:val="left"/>
      <w:pPr>
        <w:ind w:left="4390" w:hanging="360"/>
      </w:pPr>
    </w:lvl>
    <w:lvl w:ilvl="7">
      <w:numFmt w:val="bullet"/>
      <w:lvlText w:val="•"/>
      <w:lvlJc w:val="left"/>
      <w:pPr>
        <w:ind w:left="4982" w:hanging="360"/>
      </w:pPr>
    </w:lvl>
    <w:lvl w:ilvl="8">
      <w:numFmt w:val="bullet"/>
      <w:lvlText w:val="•"/>
      <w:lvlJc w:val="left"/>
      <w:pPr>
        <w:ind w:left="5574" w:hanging="360"/>
      </w:pPr>
    </w:lvl>
  </w:abstractNum>
  <w:abstractNum w:abstractNumId="5">
    <w:nsid w:val="0A551AD2"/>
    <w:multiLevelType w:val="multilevel"/>
    <w:tmpl w:val="37CE5A22"/>
    <w:lvl w:ilvl="0">
      <w:start w:val="1"/>
      <w:numFmt w:val="decimal"/>
      <w:lvlText w:val="%1."/>
      <w:lvlJc w:val="left"/>
      <w:pPr>
        <w:ind w:left="1305" w:hanging="240"/>
      </w:pPr>
      <w:rPr>
        <w:rFonts w:ascii="Times New Roman" w:eastAsia="Times New Roman" w:hAnsi="Times New Roman" w:cs="Times New Roman"/>
        <w:b w:val="0"/>
        <w:bCs w:val="0"/>
        <w:i w:val="0"/>
        <w:iCs w:val="0"/>
        <w:sz w:val="24"/>
        <w:szCs w:val="24"/>
      </w:rPr>
    </w:lvl>
    <w:lvl w:ilvl="1">
      <w:numFmt w:val="bullet"/>
      <w:lvlText w:val="•"/>
      <w:lvlJc w:val="left"/>
      <w:pPr>
        <w:ind w:left="2332" w:hanging="240"/>
      </w:pPr>
    </w:lvl>
    <w:lvl w:ilvl="2">
      <w:numFmt w:val="bullet"/>
      <w:lvlText w:val="•"/>
      <w:lvlJc w:val="left"/>
      <w:pPr>
        <w:ind w:left="3365" w:hanging="240"/>
      </w:pPr>
    </w:lvl>
    <w:lvl w:ilvl="3">
      <w:numFmt w:val="bullet"/>
      <w:lvlText w:val="•"/>
      <w:lvlJc w:val="left"/>
      <w:pPr>
        <w:ind w:left="4397" w:hanging="240"/>
      </w:pPr>
    </w:lvl>
    <w:lvl w:ilvl="4">
      <w:numFmt w:val="bullet"/>
      <w:lvlText w:val="•"/>
      <w:lvlJc w:val="left"/>
      <w:pPr>
        <w:ind w:left="5430" w:hanging="240"/>
      </w:pPr>
    </w:lvl>
    <w:lvl w:ilvl="5">
      <w:numFmt w:val="bullet"/>
      <w:lvlText w:val="•"/>
      <w:lvlJc w:val="left"/>
      <w:pPr>
        <w:ind w:left="6462" w:hanging="240"/>
      </w:pPr>
    </w:lvl>
    <w:lvl w:ilvl="6">
      <w:numFmt w:val="bullet"/>
      <w:lvlText w:val="•"/>
      <w:lvlJc w:val="left"/>
      <w:pPr>
        <w:ind w:left="7495" w:hanging="240"/>
      </w:pPr>
    </w:lvl>
    <w:lvl w:ilvl="7">
      <w:numFmt w:val="bullet"/>
      <w:lvlText w:val="•"/>
      <w:lvlJc w:val="left"/>
      <w:pPr>
        <w:ind w:left="8528" w:hanging="240"/>
      </w:pPr>
    </w:lvl>
    <w:lvl w:ilvl="8">
      <w:numFmt w:val="bullet"/>
      <w:lvlText w:val="•"/>
      <w:lvlJc w:val="left"/>
      <w:pPr>
        <w:ind w:left="9560" w:hanging="240"/>
      </w:pPr>
    </w:lvl>
  </w:abstractNum>
  <w:abstractNum w:abstractNumId="6">
    <w:nsid w:val="0AA51D0E"/>
    <w:multiLevelType w:val="multilevel"/>
    <w:tmpl w:val="8DCC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AD654B1"/>
    <w:multiLevelType w:val="multilevel"/>
    <w:tmpl w:val="894461B2"/>
    <w:lvl w:ilvl="0">
      <w:start w:val="1"/>
      <w:numFmt w:val="decimal"/>
      <w:lvlText w:val="%1."/>
      <w:lvlJc w:val="left"/>
      <w:pPr>
        <w:ind w:left="1305" w:hanging="240"/>
      </w:pPr>
      <w:rPr>
        <w:rFonts w:ascii="Times New Roman" w:eastAsia="Times New Roman" w:hAnsi="Times New Roman" w:cs="Times New Roman"/>
        <w:b w:val="0"/>
        <w:bCs w:val="0"/>
        <w:i w:val="0"/>
        <w:iCs w:val="0"/>
        <w:sz w:val="24"/>
        <w:szCs w:val="24"/>
      </w:rPr>
    </w:lvl>
    <w:lvl w:ilvl="1">
      <w:start w:val="1"/>
      <w:numFmt w:val="decimal"/>
      <w:lvlText w:val="%2)"/>
      <w:lvlJc w:val="left"/>
      <w:pPr>
        <w:ind w:left="1785" w:hanging="360"/>
      </w:pPr>
      <w:rPr>
        <w:rFonts w:ascii="Times New Roman" w:eastAsia="Times New Roman" w:hAnsi="Times New Roman" w:cs="Times New Roman"/>
        <w:b w:val="0"/>
        <w:bCs w:val="0"/>
        <w:i w:val="0"/>
        <w:iCs w:val="0"/>
        <w:sz w:val="24"/>
        <w:szCs w:val="24"/>
      </w:rPr>
    </w:lvl>
    <w:lvl w:ilvl="2">
      <w:numFmt w:val="bullet"/>
      <w:lvlText w:val="•"/>
      <w:lvlJc w:val="left"/>
      <w:pPr>
        <w:ind w:left="2873" w:hanging="360"/>
      </w:pPr>
    </w:lvl>
    <w:lvl w:ilvl="3">
      <w:numFmt w:val="bullet"/>
      <w:lvlText w:val="•"/>
      <w:lvlJc w:val="left"/>
      <w:pPr>
        <w:ind w:left="3967" w:hanging="360"/>
      </w:pPr>
    </w:lvl>
    <w:lvl w:ilvl="4">
      <w:numFmt w:val="bullet"/>
      <w:lvlText w:val="•"/>
      <w:lvlJc w:val="left"/>
      <w:pPr>
        <w:ind w:left="5061" w:hanging="360"/>
      </w:pPr>
    </w:lvl>
    <w:lvl w:ilvl="5">
      <w:numFmt w:val="bullet"/>
      <w:lvlText w:val="•"/>
      <w:lvlJc w:val="left"/>
      <w:pPr>
        <w:ind w:left="6155" w:hanging="360"/>
      </w:pPr>
    </w:lvl>
    <w:lvl w:ilvl="6">
      <w:numFmt w:val="bullet"/>
      <w:lvlText w:val="•"/>
      <w:lvlJc w:val="left"/>
      <w:pPr>
        <w:ind w:left="7249" w:hanging="360"/>
      </w:pPr>
    </w:lvl>
    <w:lvl w:ilvl="7">
      <w:numFmt w:val="bullet"/>
      <w:lvlText w:val="•"/>
      <w:lvlJc w:val="left"/>
      <w:pPr>
        <w:ind w:left="8343" w:hanging="360"/>
      </w:pPr>
    </w:lvl>
    <w:lvl w:ilvl="8">
      <w:numFmt w:val="bullet"/>
      <w:lvlText w:val="•"/>
      <w:lvlJc w:val="left"/>
      <w:pPr>
        <w:ind w:left="9437" w:hanging="360"/>
      </w:pPr>
    </w:lvl>
  </w:abstractNum>
  <w:abstractNum w:abstractNumId="8">
    <w:nsid w:val="0B2C51BB"/>
    <w:multiLevelType w:val="multilevel"/>
    <w:tmpl w:val="72521F28"/>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9">
    <w:nsid w:val="0B876E32"/>
    <w:multiLevelType w:val="multilevel"/>
    <w:tmpl w:val="984418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BF61F8D"/>
    <w:multiLevelType w:val="multilevel"/>
    <w:tmpl w:val="233AEDB4"/>
    <w:lvl w:ilvl="0">
      <w:numFmt w:val="bullet"/>
      <w:lvlText w:val="-"/>
      <w:lvlJc w:val="left"/>
      <w:pPr>
        <w:ind w:left="110" w:hanging="140"/>
      </w:pPr>
      <w:rPr>
        <w:rFonts w:ascii="Times New Roman" w:eastAsia="Times New Roman" w:hAnsi="Times New Roman" w:cs="Times New Roman"/>
      </w:rPr>
    </w:lvl>
    <w:lvl w:ilvl="1">
      <w:numFmt w:val="bullet"/>
      <w:lvlText w:val="•"/>
      <w:lvlJc w:val="left"/>
      <w:pPr>
        <w:ind w:left="574" w:hanging="140"/>
      </w:pPr>
    </w:lvl>
    <w:lvl w:ilvl="2">
      <w:numFmt w:val="bullet"/>
      <w:lvlText w:val="•"/>
      <w:lvlJc w:val="left"/>
      <w:pPr>
        <w:ind w:left="1029" w:hanging="140"/>
      </w:pPr>
    </w:lvl>
    <w:lvl w:ilvl="3">
      <w:numFmt w:val="bullet"/>
      <w:lvlText w:val="•"/>
      <w:lvlJc w:val="left"/>
      <w:pPr>
        <w:ind w:left="1483" w:hanging="140"/>
      </w:pPr>
    </w:lvl>
    <w:lvl w:ilvl="4">
      <w:numFmt w:val="bullet"/>
      <w:lvlText w:val="•"/>
      <w:lvlJc w:val="left"/>
      <w:pPr>
        <w:ind w:left="1938" w:hanging="140"/>
      </w:pPr>
    </w:lvl>
    <w:lvl w:ilvl="5">
      <w:numFmt w:val="bullet"/>
      <w:lvlText w:val="•"/>
      <w:lvlJc w:val="left"/>
      <w:pPr>
        <w:ind w:left="2392" w:hanging="140"/>
      </w:pPr>
    </w:lvl>
    <w:lvl w:ilvl="6">
      <w:numFmt w:val="bullet"/>
      <w:lvlText w:val="•"/>
      <w:lvlJc w:val="left"/>
      <w:pPr>
        <w:ind w:left="2847" w:hanging="140"/>
      </w:pPr>
    </w:lvl>
    <w:lvl w:ilvl="7">
      <w:numFmt w:val="bullet"/>
      <w:lvlText w:val="•"/>
      <w:lvlJc w:val="left"/>
      <w:pPr>
        <w:ind w:left="3301" w:hanging="140"/>
      </w:pPr>
    </w:lvl>
    <w:lvl w:ilvl="8">
      <w:numFmt w:val="bullet"/>
      <w:lvlText w:val="•"/>
      <w:lvlJc w:val="left"/>
      <w:pPr>
        <w:ind w:left="3756" w:hanging="140"/>
      </w:pPr>
    </w:lvl>
  </w:abstractNum>
  <w:abstractNum w:abstractNumId="11">
    <w:nsid w:val="0CD746E6"/>
    <w:multiLevelType w:val="multilevel"/>
    <w:tmpl w:val="363E5D8E"/>
    <w:lvl w:ilvl="0">
      <w:start w:val="1"/>
      <w:numFmt w:val="decimal"/>
      <w:lvlText w:val="%1."/>
      <w:lvlJc w:val="left"/>
      <w:pPr>
        <w:ind w:left="1934" w:hanging="360"/>
      </w:pPr>
      <w:rPr>
        <w:rFonts w:ascii="Times New Roman" w:eastAsia="Times New Roman" w:hAnsi="Times New Roman" w:cs="Times New Roman"/>
        <w:b w:val="0"/>
        <w:bCs w:val="0"/>
        <w:i w:val="0"/>
        <w:iCs w:val="0"/>
        <w:sz w:val="20"/>
        <w:szCs w:val="20"/>
      </w:rPr>
    </w:lvl>
    <w:lvl w:ilvl="1">
      <w:numFmt w:val="bullet"/>
      <w:lvlText w:val="•"/>
      <w:lvlJc w:val="left"/>
      <w:pPr>
        <w:ind w:left="2908" w:hanging="360"/>
      </w:pPr>
    </w:lvl>
    <w:lvl w:ilvl="2">
      <w:numFmt w:val="bullet"/>
      <w:lvlText w:val="•"/>
      <w:lvlJc w:val="left"/>
      <w:pPr>
        <w:ind w:left="3877" w:hanging="360"/>
      </w:pPr>
    </w:lvl>
    <w:lvl w:ilvl="3">
      <w:numFmt w:val="bullet"/>
      <w:lvlText w:val="•"/>
      <w:lvlJc w:val="left"/>
      <w:pPr>
        <w:ind w:left="4845" w:hanging="360"/>
      </w:pPr>
    </w:lvl>
    <w:lvl w:ilvl="4">
      <w:numFmt w:val="bullet"/>
      <w:lvlText w:val="•"/>
      <w:lvlJc w:val="left"/>
      <w:pPr>
        <w:ind w:left="5814" w:hanging="360"/>
      </w:pPr>
    </w:lvl>
    <w:lvl w:ilvl="5">
      <w:numFmt w:val="bullet"/>
      <w:lvlText w:val="•"/>
      <w:lvlJc w:val="left"/>
      <w:pPr>
        <w:ind w:left="6782" w:hanging="360"/>
      </w:pPr>
    </w:lvl>
    <w:lvl w:ilvl="6">
      <w:numFmt w:val="bullet"/>
      <w:lvlText w:val="•"/>
      <w:lvlJc w:val="left"/>
      <w:pPr>
        <w:ind w:left="7751" w:hanging="360"/>
      </w:pPr>
    </w:lvl>
    <w:lvl w:ilvl="7">
      <w:numFmt w:val="bullet"/>
      <w:lvlText w:val="•"/>
      <w:lvlJc w:val="left"/>
      <w:pPr>
        <w:ind w:left="8720" w:hanging="360"/>
      </w:pPr>
    </w:lvl>
    <w:lvl w:ilvl="8">
      <w:numFmt w:val="bullet"/>
      <w:lvlText w:val="•"/>
      <w:lvlJc w:val="left"/>
      <w:pPr>
        <w:ind w:left="9688" w:hanging="360"/>
      </w:pPr>
    </w:lvl>
  </w:abstractNum>
  <w:abstractNum w:abstractNumId="12">
    <w:nsid w:val="0D511FB2"/>
    <w:multiLevelType w:val="multilevel"/>
    <w:tmpl w:val="608E89CE"/>
    <w:lvl w:ilvl="0">
      <w:start w:val="5"/>
      <w:numFmt w:val="upperRoman"/>
      <w:lvlText w:val="%1"/>
      <w:lvlJc w:val="left"/>
      <w:pPr>
        <w:ind w:left="1409" w:hanging="195"/>
      </w:pPr>
      <w:rPr>
        <w:rFonts w:ascii="Times New Roman" w:eastAsia="Times New Roman" w:hAnsi="Times New Roman" w:cs="Times New Roman"/>
        <w:b/>
        <w:bCs/>
        <w:i w:val="0"/>
        <w:iCs w:val="0"/>
        <w:sz w:val="20"/>
        <w:szCs w:val="20"/>
      </w:rPr>
    </w:lvl>
    <w:lvl w:ilvl="1">
      <w:start w:val="1"/>
      <w:numFmt w:val="decimal"/>
      <w:lvlText w:val="%2."/>
      <w:lvlJc w:val="left"/>
      <w:pPr>
        <w:ind w:left="1934" w:hanging="360"/>
      </w:pPr>
      <w:rPr>
        <w:rFonts w:ascii="Times New Roman" w:eastAsia="Times New Roman" w:hAnsi="Times New Roman" w:cs="Times New Roman"/>
        <w:b w:val="0"/>
        <w:bCs w:val="0"/>
        <w:i w:val="0"/>
        <w:iCs w:val="0"/>
        <w:sz w:val="20"/>
        <w:szCs w:val="20"/>
      </w:rPr>
    </w:lvl>
    <w:lvl w:ilvl="2">
      <w:numFmt w:val="bullet"/>
      <w:lvlText w:val="•"/>
      <w:lvlJc w:val="left"/>
      <w:pPr>
        <w:ind w:left="3016" w:hanging="360"/>
      </w:pPr>
    </w:lvl>
    <w:lvl w:ilvl="3">
      <w:numFmt w:val="bullet"/>
      <w:lvlText w:val="•"/>
      <w:lvlJc w:val="left"/>
      <w:pPr>
        <w:ind w:left="4092" w:hanging="360"/>
      </w:pPr>
    </w:lvl>
    <w:lvl w:ilvl="4">
      <w:numFmt w:val="bullet"/>
      <w:lvlText w:val="•"/>
      <w:lvlJc w:val="left"/>
      <w:pPr>
        <w:ind w:left="5168" w:hanging="360"/>
      </w:pPr>
    </w:lvl>
    <w:lvl w:ilvl="5">
      <w:numFmt w:val="bullet"/>
      <w:lvlText w:val="•"/>
      <w:lvlJc w:val="left"/>
      <w:pPr>
        <w:ind w:left="6244" w:hanging="360"/>
      </w:pPr>
    </w:lvl>
    <w:lvl w:ilvl="6">
      <w:numFmt w:val="bullet"/>
      <w:lvlText w:val="•"/>
      <w:lvlJc w:val="left"/>
      <w:pPr>
        <w:ind w:left="7321" w:hanging="360"/>
      </w:pPr>
    </w:lvl>
    <w:lvl w:ilvl="7">
      <w:numFmt w:val="bullet"/>
      <w:lvlText w:val="•"/>
      <w:lvlJc w:val="left"/>
      <w:pPr>
        <w:ind w:left="8397" w:hanging="360"/>
      </w:pPr>
    </w:lvl>
    <w:lvl w:ilvl="8">
      <w:numFmt w:val="bullet"/>
      <w:lvlText w:val="•"/>
      <w:lvlJc w:val="left"/>
      <w:pPr>
        <w:ind w:left="9473" w:hanging="360"/>
      </w:pPr>
    </w:lvl>
  </w:abstractNum>
  <w:abstractNum w:abstractNumId="13">
    <w:nsid w:val="0D995949"/>
    <w:multiLevelType w:val="hybridMultilevel"/>
    <w:tmpl w:val="2018B7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E772284"/>
    <w:multiLevelType w:val="multilevel"/>
    <w:tmpl w:val="C83AD112"/>
    <w:lvl w:ilvl="0">
      <w:start w:val="2"/>
      <w:numFmt w:val="decimal"/>
      <w:lvlText w:val="%1."/>
      <w:lvlJc w:val="left"/>
      <w:pPr>
        <w:ind w:left="830" w:hanging="360"/>
      </w:pPr>
      <w:rPr>
        <w:rFonts w:ascii="Times New Roman" w:eastAsia="Times New Roman" w:hAnsi="Times New Roman" w:cs="Times New Roman"/>
        <w:b w:val="0"/>
        <w:bCs w:val="0"/>
        <w:i w:val="0"/>
        <w:iCs w:val="0"/>
        <w:sz w:val="24"/>
        <w:szCs w:val="24"/>
      </w:rPr>
    </w:lvl>
    <w:lvl w:ilvl="1">
      <w:numFmt w:val="bullet"/>
      <w:lvlText w:val="•"/>
      <w:lvlJc w:val="left"/>
      <w:pPr>
        <w:ind w:left="1075" w:hanging="360"/>
      </w:pPr>
    </w:lvl>
    <w:lvl w:ilvl="2">
      <w:numFmt w:val="bullet"/>
      <w:lvlText w:val="•"/>
      <w:lvlJc w:val="left"/>
      <w:pPr>
        <w:ind w:left="1311" w:hanging="360"/>
      </w:pPr>
    </w:lvl>
    <w:lvl w:ilvl="3">
      <w:numFmt w:val="bullet"/>
      <w:lvlText w:val="•"/>
      <w:lvlJc w:val="left"/>
      <w:pPr>
        <w:ind w:left="1546" w:hanging="360"/>
      </w:pPr>
    </w:lvl>
    <w:lvl w:ilvl="4">
      <w:numFmt w:val="bullet"/>
      <w:lvlText w:val="•"/>
      <w:lvlJc w:val="left"/>
      <w:pPr>
        <w:ind w:left="1782" w:hanging="360"/>
      </w:pPr>
    </w:lvl>
    <w:lvl w:ilvl="5">
      <w:numFmt w:val="bullet"/>
      <w:lvlText w:val="•"/>
      <w:lvlJc w:val="left"/>
      <w:pPr>
        <w:ind w:left="2018" w:hanging="360"/>
      </w:pPr>
    </w:lvl>
    <w:lvl w:ilvl="6">
      <w:numFmt w:val="bullet"/>
      <w:lvlText w:val="•"/>
      <w:lvlJc w:val="left"/>
      <w:pPr>
        <w:ind w:left="2253" w:hanging="360"/>
      </w:pPr>
    </w:lvl>
    <w:lvl w:ilvl="7">
      <w:numFmt w:val="bullet"/>
      <w:lvlText w:val="•"/>
      <w:lvlJc w:val="left"/>
      <w:pPr>
        <w:ind w:left="2489" w:hanging="360"/>
      </w:pPr>
    </w:lvl>
    <w:lvl w:ilvl="8">
      <w:numFmt w:val="bullet"/>
      <w:lvlText w:val="•"/>
      <w:lvlJc w:val="left"/>
      <w:pPr>
        <w:ind w:left="2724" w:hanging="360"/>
      </w:pPr>
    </w:lvl>
  </w:abstractNum>
  <w:abstractNum w:abstractNumId="15">
    <w:nsid w:val="0E865F1D"/>
    <w:multiLevelType w:val="hybridMultilevel"/>
    <w:tmpl w:val="4DA2A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103B6603"/>
    <w:multiLevelType w:val="multilevel"/>
    <w:tmpl w:val="9C1A3F98"/>
    <w:lvl w:ilvl="0">
      <w:start w:val="1"/>
      <w:numFmt w:val="decimal"/>
      <w:lvlText w:val="%1."/>
      <w:lvlJc w:val="left"/>
      <w:pPr>
        <w:ind w:left="830" w:hanging="360"/>
      </w:pPr>
      <w:rPr>
        <w:rFonts w:ascii="Times New Roman" w:eastAsia="Times New Roman" w:hAnsi="Times New Roman" w:cs="Times New Roman"/>
        <w:b w:val="0"/>
        <w:bCs w:val="0"/>
        <w:i w:val="0"/>
        <w:iCs w:val="0"/>
        <w:sz w:val="24"/>
        <w:szCs w:val="24"/>
      </w:rPr>
    </w:lvl>
    <w:lvl w:ilvl="1">
      <w:numFmt w:val="bullet"/>
      <w:lvlText w:val="•"/>
      <w:lvlJc w:val="left"/>
      <w:pPr>
        <w:ind w:left="1075" w:hanging="360"/>
      </w:pPr>
    </w:lvl>
    <w:lvl w:ilvl="2">
      <w:numFmt w:val="bullet"/>
      <w:lvlText w:val="•"/>
      <w:lvlJc w:val="left"/>
      <w:pPr>
        <w:ind w:left="1311" w:hanging="360"/>
      </w:pPr>
    </w:lvl>
    <w:lvl w:ilvl="3">
      <w:numFmt w:val="bullet"/>
      <w:lvlText w:val="•"/>
      <w:lvlJc w:val="left"/>
      <w:pPr>
        <w:ind w:left="1546" w:hanging="360"/>
      </w:pPr>
    </w:lvl>
    <w:lvl w:ilvl="4">
      <w:numFmt w:val="bullet"/>
      <w:lvlText w:val="•"/>
      <w:lvlJc w:val="left"/>
      <w:pPr>
        <w:ind w:left="1782" w:hanging="360"/>
      </w:pPr>
    </w:lvl>
    <w:lvl w:ilvl="5">
      <w:numFmt w:val="bullet"/>
      <w:lvlText w:val="•"/>
      <w:lvlJc w:val="left"/>
      <w:pPr>
        <w:ind w:left="2018" w:hanging="360"/>
      </w:pPr>
    </w:lvl>
    <w:lvl w:ilvl="6">
      <w:numFmt w:val="bullet"/>
      <w:lvlText w:val="•"/>
      <w:lvlJc w:val="left"/>
      <w:pPr>
        <w:ind w:left="2253" w:hanging="360"/>
      </w:pPr>
    </w:lvl>
    <w:lvl w:ilvl="7">
      <w:numFmt w:val="bullet"/>
      <w:lvlText w:val="•"/>
      <w:lvlJc w:val="left"/>
      <w:pPr>
        <w:ind w:left="2489" w:hanging="360"/>
      </w:pPr>
    </w:lvl>
    <w:lvl w:ilvl="8">
      <w:numFmt w:val="bullet"/>
      <w:lvlText w:val="•"/>
      <w:lvlJc w:val="left"/>
      <w:pPr>
        <w:ind w:left="2724" w:hanging="360"/>
      </w:pPr>
    </w:lvl>
  </w:abstractNum>
  <w:abstractNum w:abstractNumId="17">
    <w:nsid w:val="113F5F3E"/>
    <w:multiLevelType w:val="multilevel"/>
    <w:tmpl w:val="23B6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4D7580"/>
    <w:multiLevelType w:val="multilevel"/>
    <w:tmpl w:val="095E9B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nsid w:val="11B4640F"/>
    <w:multiLevelType w:val="multilevel"/>
    <w:tmpl w:val="AC5239E0"/>
    <w:lvl w:ilvl="0">
      <w:numFmt w:val="bullet"/>
      <w:lvlText w:val="-"/>
      <w:lvlJc w:val="left"/>
      <w:pPr>
        <w:ind w:left="231" w:hanging="118"/>
      </w:pPr>
      <w:rPr>
        <w:rFonts w:ascii="Calibri" w:eastAsia="Calibri" w:hAnsi="Calibri" w:cs="Calibri"/>
        <w:b w:val="0"/>
        <w:bCs w:val="0"/>
        <w:i w:val="0"/>
        <w:iCs w:val="0"/>
        <w:sz w:val="22"/>
        <w:szCs w:val="22"/>
      </w:rPr>
    </w:lvl>
    <w:lvl w:ilvl="1">
      <w:numFmt w:val="bullet"/>
      <w:lvlText w:val="•"/>
      <w:lvlJc w:val="left"/>
      <w:pPr>
        <w:ind w:left="611" w:hanging="118"/>
      </w:pPr>
    </w:lvl>
    <w:lvl w:ilvl="2">
      <w:numFmt w:val="bullet"/>
      <w:lvlText w:val="•"/>
      <w:lvlJc w:val="left"/>
      <w:pPr>
        <w:ind w:left="983" w:hanging="118"/>
      </w:pPr>
    </w:lvl>
    <w:lvl w:ilvl="3">
      <w:numFmt w:val="bullet"/>
      <w:lvlText w:val="•"/>
      <w:lvlJc w:val="left"/>
      <w:pPr>
        <w:ind w:left="1355" w:hanging="118"/>
      </w:pPr>
    </w:lvl>
    <w:lvl w:ilvl="4">
      <w:numFmt w:val="bullet"/>
      <w:lvlText w:val="•"/>
      <w:lvlJc w:val="left"/>
      <w:pPr>
        <w:ind w:left="1727" w:hanging="118"/>
      </w:pPr>
    </w:lvl>
    <w:lvl w:ilvl="5">
      <w:numFmt w:val="bullet"/>
      <w:lvlText w:val="•"/>
      <w:lvlJc w:val="left"/>
      <w:pPr>
        <w:ind w:left="2099" w:hanging="118"/>
      </w:pPr>
    </w:lvl>
    <w:lvl w:ilvl="6">
      <w:numFmt w:val="bullet"/>
      <w:lvlText w:val="•"/>
      <w:lvlJc w:val="left"/>
      <w:pPr>
        <w:ind w:left="2471" w:hanging="118"/>
      </w:pPr>
    </w:lvl>
    <w:lvl w:ilvl="7">
      <w:numFmt w:val="bullet"/>
      <w:lvlText w:val="•"/>
      <w:lvlJc w:val="left"/>
      <w:pPr>
        <w:ind w:left="2843" w:hanging="118"/>
      </w:pPr>
    </w:lvl>
    <w:lvl w:ilvl="8">
      <w:numFmt w:val="bullet"/>
      <w:lvlText w:val="•"/>
      <w:lvlJc w:val="left"/>
      <w:pPr>
        <w:ind w:left="3215" w:hanging="118"/>
      </w:pPr>
    </w:lvl>
  </w:abstractNum>
  <w:abstractNum w:abstractNumId="20">
    <w:nsid w:val="123F3D3C"/>
    <w:multiLevelType w:val="multilevel"/>
    <w:tmpl w:val="F330157A"/>
    <w:lvl w:ilvl="0">
      <w:numFmt w:val="bullet"/>
      <w:lvlText w:val="-"/>
      <w:lvlJc w:val="left"/>
      <w:pPr>
        <w:ind w:left="1065" w:hanging="140"/>
      </w:pPr>
      <w:rPr>
        <w:rFonts w:ascii="Times New Roman" w:eastAsia="Times New Roman" w:hAnsi="Times New Roman" w:cs="Times New Roman"/>
        <w:b w:val="0"/>
        <w:bCs w:val="0"/>
        <w:i w:val="0"/>
        <w:iCs w:val="0"/>
        <w:sz w:val="24"/>
        <w:szCs w:val="24"/>
      </w:rPr>
    </w:lvl>
    <w:lvl w:ilvl="1">
      <w:numFmt w:val="bullet"/>
      <w:lvlText w:val="•"/>
      <w:lvlJc w:val="left"/>
      <w:pPr>
        <w:ind w:left="2116" w:hanging="140"/>
      </w:pPr>
    </w:lvl>
    <w:lvl w:ilvl="2">
      <w:numFmt w:val="bullet"/>
      <w:lvlText w:val="•"/>
      <w:lvlJc w:val="left"/>
      <w:pPr>
        <w:ind w:left="3173" w:hanging="140"/>
      </w:pPr>
    </w:lvl>
    <w:lvl w:ilvl="3">
      <w:numFmt w:val="bullet"/>
      <w:lvlText w:val="•"/>
      <w:lvlJc w:val="left"/>
      <w:pPr>
        <w:ind w:left="4229" w:hanging="140"/>
      </w:pPr>
    </w:lvl>
    <w:lvl w:ilvl="4">
      <w:numFmt w:val="bullet"/>
      <w:lvlText w:val="•"/>
      <w:lvlJc w:val="left"/>
      <w:pPr>
        <w:ind w:left="5286" w:hanging="140"/>
      </w:pPr>
    </w:lvl>
    <w:lvl w:ilvl="5">
      <w:numFmt w:val="bullet"/>
      <w:lvlText w:val="•"/>
      <w:lvlJc w:val="left"/>
      <w:pPr>
        <w:ind w:left="6342" w:hanging="140"/>
      </w:pPr>
    </w:lvl>
    <w:lvl w:ilvl="6">
      <w:numFmt w:val="bullet"/>
      <w:lvlText w:val="•"/>
      <w:lvlJc w:val="left"/>
      <w:pPr>
        <w:ind w:left="7399" w:hanging="140"/>
      </w:pPr>
    </w:lvl>
    <w:lvl w:ilvl="7">
      <w:numFmt w:val="bullet"/>
      <w:lvlText w:val="•"/>
      <w:lvlJc w:val="left"/>
      <w:pPr>
        <w:ind w:left="8456" w:hanging="140"/>
      </w:pPr>
    </w:lvl>
    <w:lvl w:ilvl="8">
      <w:numFmt w:val="bullet"/>
      <w:lvlText w:val="•"/>
      <w:lvlJc w:val="left"/>
      <w:pPr>
        <w:ind w:left="9512" w:hanging="140"/>
      </w:pPr>
    </w:lvl>
  </w:abstractNum>
  <w:abstractNum w:abstractNumId="21">
    <w:nsid w:val="14385FF6"/>
    <w:multiLevelType w:val="multilevel"/>
    <w:tmpl w:val="3B60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7886C86"/>
    <w:multiLevelType w:val="multilevel"/>
    <w:tmpl w:val="2ACC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8A358BC"/>
    <w:multiLevelType w:val="multilevel"/>
    <w:tmpl w:val="FD1E1B5E"/>
    <w:lvl w:ilvl="0">
      <w:start w:val="1"/>
      <w:numFmt w:val="decimal"/>
      <w:lvlText w:val="%1."/>
      <w:lvlJc w:val="left"/>
      <w:pPr>
        <w:ind w:left="1218" w:hanging="360"/>
      </w:pPr>
      <w:rPr>
        <w:rFonts w:ascii="Times New Roman" w:eastAsia="Times New Roman" w:hAnsi="Times New Roman" w:cs="Times New Roman"/>
        <w:b w:val="0"/>
        <w:bCs w:val="0"/>
        <w:i w:val="0"/>
        <w:iCs w:val="0"/>
        <w:sz w:val="24"/>
        <w:szCs w:val="24"/>
      </w:rPr>
    </w:lvl>
    <w:lvl w:ilvl="1">
      <w:numFmt w:val="bullet"/>
      <w:lvlText w:val="•"/>
      <w:lvlJc w:val="left"/>
      <w:pPr>
        <w:ind w:left="2161" w:hanging="360"/>
      </w:pPr>
    </w:lvl>
    <w:lvl w:ilvl="2">
      <w:numFmt w:val="bullet"/>
      <w:lvlText w:val="•"/>
      <w:lvlJc w:val="left"/>
      <w:pPr>
        <w:ind w:left="3102" w:hanging="360"/>
      </w:pPr>
    </w:lvl>
    <w:lvl w:ilvl="3">
      <w:numFmt w:val="bullet"/>
      <w:lvlText w:val="•"/>
      <w:lvlJc w:val="left"/>
      <w:pPr>
        <w:ind w:left="4044" w:hanging="360"/>
      </w:pPr>
    </w:lvl>
    <w:lvl w:ilvl="4">
      <w:numFmt w:val="bullet"/>
      <w:lvlText w:val="•"/>
      <w:lvlJc w:val="left"/>
      <w:pPr>
        <w:ind w:left="4985" w:hanging="360"/>
      </w:pPr>
    </w:lvl>
    <w:lvl w:ilvl="5">
      <w:numFmt w:val="bullet"/>
      <w:lvlText w:val="•"/>
      <w:lvlJc w:val="left"/>
      <w:pPr>
        <w:ind w:left="5926" w:hanging="360"/>
      </w:pPr>
    </w:lvl>
    <w:lvl w:ilvl="6">
      <w:numFmt w:val="bullet"/>
      <w:lvlText w:val="•"/>
      <w:lvlJc w:val="left"/>
      <w:pPr>
        <w:ind w:left="6868" w:hanging="360"/>
      </w:pPr>
    </w:lvl>
    <w:lvl w:ilvl="7">
      <w:numFmt w:val="bullet"/>
      <w:lvlText w:val="•"/>
      <w:lvlJc w:val="left"/>
      <w:pPr>
        <w:ind w:left="7809" w:hanging="360"/>
      </w:pPr>
    </w:lvl>
    <w:lvl w:ilvl="8">
      <w:numFmt w:val="bullet"/>
      <w:lvlText w:val="•"/>
      <w:lvlJc w:val="left"/>
      <w:pPr>
        <w:ind w:left="8751" w:hanging="360"/>
      </w:pPr>
    </w:lvl>
  </w:abstractNum>
  <w:abstractNum w:abstractNumId="24">
    <w:nsid w:val="197013E0"/>
    <w:multiLevelType w:val="multilevel"/>
    <w:tmpl w:val="71B2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1A28288D"/>
    <w:multiLevelType w:val="multilevel"/>
    <w:tmpl w:val="BE044CC0"/>
    <w:lvl w:ilvl="0">
      <w:start w:val="1"/>
      <w:numFmt w:val="decimal"/>
      <w:lvlText w:val="%1."/>
      <w:lvlJc w:val="left"/>
      <w:pPr>
        <w:ind w:left="1552" w:hanging="360"/>
      </w:pPr>
      <w:rPr>
        <w:rFonts w:ascii="Times New Roman" w:eastAsia="Times New Roman" w:hAnsi="Times New Roman" w:cs="Times New Roman"/>
        <w:b w:val="0"/>
        <w:bCs w:val="0"/>
        <w:i w:val="0"/>
        <w:iCs w:val="0"/>
        <w:sz w:val="24"/>
        <w:szCs w:val="24"/>
      </w:rPr>
    </w:lvl>
    <w:lvl w:ilvl="1">
      <w:numFmt w:val="bullet"/>
      <w:lvlText w:val="•"/>
      <w:lvlJc w:val="left"/>
      <w:pPr>
        <w:ind w:left="2552" w:hanging="360"/>
      </w:pPr>
    </w:lvl>
    <w:lvl w:ilvl="2">
      <w:numFmt w:val="bullet"/>
      <w:lvlText w:val="•"/>
      <w:lvlJc w:val="left"/>
      <w:pPr>
        <w:ind w:left="3544" w:hanging="360"/>
      </w:pPr>
    </w:lvl>
    <w:lvl w:ilvl="3">
      <w:numFmt w:val="bullet"/>
      <w:lvlText w:val="•"/>
      <w:lvlJc w:val="left"/>
      <w:pPr>
        <w:ind w:left="4537" w:hanging="360"/>
      </w:pPr>
    </w:lvl>
    <w:lvl w:ilvl="4">
      <w:numFmt w:val="bullet"/>
      <w:lvlText w:val="•"/>
      <w:lvlJc w:val="left"/>
      <w:pPr>
        <w:ind w:left="5529" w:hanging="360"/>
      </w:pPr>
    </w:lvl>
    <w:lvl w:ilvl="5">
      <w:numFmt w:val="bullet"/>
      <w:lvlText w:val="•"/>
      <w:lvlJc w:val="left"/>
      <w:pPr>
        <w:ind w:left="6521" w:hanging="360"/>
      </w:pPr>
    </w:lvl>
    <w:lvl w:ilvl="6">
      <w:numFmt w:val="bullet"/>
      <w:lvlText w:val="•"/>
      <w:lvlJc w:val="left"/>
      <w:pPr>
        <w:ind w:left="7514" w:hanging="360"/>
      </w:pPr>
    </w:lvl>
    <w:lvl w:ilvl="7">
      <w:numFmt w:val="bullet"/>
      <w:lvlText w:val="•"/>
      <w:lvlJc w:val="left"/>
      <w:pPr>
        <w:ind w:left="8506" w:hanging="360"/>
      </w:pPr>
    </w:lvl>
    <w:lvl w:ilvl="8">
      <w:numFmt w:val="bullet"/>
      <w:lvlText w:val="•"/>
      <w:lvlJc w:val="left"/>
      <w:pPr>
        <w:ind w:left="9499" w:hanging="360"/>
      </w:pPr>
    </w:lvl>
  </w:abstractNum>
  <w:abstractNum w:abstractNumId="26">
    <w:nsid w:val="1A7B17AC"/>
    <w:multiLevelType w:val="multilevel"/>
    <w:tmpl w:val="8ADE07B0"/>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27">
    <w:nsid w:val="1B20589C"/>
    <w:multiLevelType w:val="multilevel"/>
    <w:tmpl w:val="2640AE70"/>
    <w:lvl w:ilvl="0">
      <w:numFmt w:val="bullet"/>
      <w:lvlText w:val="−"/>
      <w:lvlJc w:val="left"/>
      <w:pPr>
        <w:ind w:left="394" w:hanging="284"/>
      </w:pPr>
      <w:rPr>
        <w:rFonts w:ascii="Noto Sans Symbols" w:eastAsia="Noto Sans Symbols" w:hAnsi="Noto Sans Symbols" w:cs="Noto Sans Symbols"/>
        <w:b w:val="0"/>
        <w:bCs w:val="0"/>
        <w:i w:val="0"/>
        <w:iCs w:val="0"/>
        <w:sz w:val="24"/>
        <w:szCs w:val="24"/>
      </w:rPr>
    </w:lvl>
    <w:lvl w:ilvl="1">
      <w:numFmt w:val="bullet"/>
      <w:lvlText w:val="•"/>
      <w:lvlJc w:val="left"/>
      <w:pPr>
        <w:ind w:left="723" w:hanging="284"/>
      </w:pPr>
    </w:lvl>
    <w:lvl w:ilvl="2">
      <w:numFmt w:val="bullet"/>
      <w:lvlText w:val="•"/>
      <w:lvlJc w:val="left"/>
      <w:pPr>
        <w:ind w:left="1046" w:hanging="284"/>
      </w:pPr>
    </w:lvl>
    <w:lvl w:ilvl="3">
      <w:numFmt w:val="bullet"/>
      <w:lvlText w:val="•"/>
      <w:lvlJc w:val="left"/>
      <w:pPr>
        <w:ind w:left="1369" w:hanging="284"/>
      </w:pPr>
    </w:lvl>
    <w:lvl w:ilvl="4">
      <w:numFmt w:val="bullet"/>
      <w:lvlText w:val="•"/>
      <w:lvlJc w:val="left"/>
      <w:pPr>
        <w:ind w:left="1693" w:hanging="284"/>
      </w:pPr>
    </w:lvl>
    <w:lvl w:ilvl="5">
      <w:numFmt w:val="bullet"/>
      <w:lvlText w:val="•"/>
      <w:lvlJc w:val="left"/>
      <w:pPr>
        <w:ind w:left="2016" w:hanging="284"/>
      </w:pPr>
    </w:lvl>
    <w:lvl w:ilvl="6">
      <w:numFmt w:val="bullet"/>
      <w:lvlText w:val="•"/>
      <w:lvlJc w:val="left"/>
      <w:pPr>
        <w:ind w:left="2339" w:hanging="284"/>
      </w:pPr>
    </w:lvl>
    <w:lvl w:ilvl="7">
      <w:numFmt w:val="bullet"/>
      <w:lvlText w:val="•"/>
      <w:lvlJc w:val="left"/>
      <w:pPr>
        <w:ind w:left="2663" w:hanging="284"/>
      </w:pPr>
    </w:lvl>
    <w:lvl w:ilvl="8">
      <w:numFmt w:val="bullet"/>
      <w:lvlText w:val="•"/>
      <w:lvlJc w:val="left"/>
      <w:pPr>
        <w:ind w:left="2986" w:hanging="283"/>
      </w:pPr>
    </w:lvl>
  </w:abstractNum>
  <w:abstractNum w:abstractNumId="28">
    <w:nsid w:val="1C9546C6"/>
    <w:multiLevelType w:val="multilevel"/>
    <w:tmpl w:val="D12E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DE47D20"/>
    <w:multiLevelType w:val="multilevel"/>
    <w:tmpl w:val="EF5C32C2"/>
    <w:lvl w:ilvl="0">
      <w:numFmt w:val="bullet"/>
      <w:lvlText w:val="-"/>
      <w:lvlJc w:val="left"/>
      <w:pPr>
        <w:ind w:left="110" w:hanging="105"/>
      </w:pPr>
      <w:rPr>
        <w:rFonts w:ascii="Times New Roman" w:eastAsia="Times New Roman" w:hAnsi="Times New Roman" w:cs="Times New Roman"/>
        <w:b w:val="0"/>
        <w:bCs w:val="0"/>
        <w:i w:val="0"/>
        <w:iCs w:val="0"/>
        <w:sz w:val="18"/>
        <w:szCs w:val="18"/>
      </w:rPr>
    </w:lvl>
    <w:lvl w:ilvl="1">
      <w:numFmt w:val="bullet"/>
      <w:lvlText w:val="•"/>
      <w:lvlJc w:val="left"/>
      <w:pPr>
        <w:ind w:left="529" w:hanging="105"/>
      </w:pPr>
    </w:lvl>
    <w:lvl w:ilvl="2">
      <w:numFmt w:val="bullet"/>
      <w:lvlText w:val="•"/>
      <w:lvlJc w:val="left"/>
      <w:pPr>
        <w:ind w:left="938" w:hanging="105"/>
      </w:pPr>
    </w:lvl>
    <w:lvl w:ilvl="3">
      <w:numFmt w:val="bullet"/>
      <w:lvlText w:val="•"/>
      <w:lvlJc w:val="left"/>
      <w:pPr>
        <w:ind w:left="1348" w:hanging="105"/>
      </w:pPr>
    </w:lvl>
    <w:lvl w:ilvl="4">
      <w:numFmt w:val="bullet"/>
      <w:lvlText w:val="•"/>
      <w:lvlJc w:val="left"/>
      <w:pPr>
        <w:ind w:left="1757" w:hanging="105"/>
      </w:pPr>
    </w:lvl>
    <w:lvl w:ilvl="5">
      <w:numFmt w:val="bullet"/>
      <w:lvlText w:val="•"/>
      <w:lvlJc w:val="left"/>
      <w:pPr>
        <w:ind w:left="2167" w:hanging="105"/>
      </w:pPr>
    </w:lvl>
    <w:lvl w:ilvl="6">
      <w:numFmt w:val="bullet"/>
      <w:lvlText w:val="•"/>
      <w:lvlJc w:val="left"/>
      <w:pPr>
        <w:ind w:left="2576" w:hanging="105"/>
      </w:pPr>
    </w:lvl>
    <w:lvl w:ilvl="7">
      <w:numFmt w:val="bullet"/>
      <w:lvlText w:val="•"/>
      <w:lvlJc w:val="left"/>
      <w:pPr>
        <w:ind w:left="2985" w:hanging="105"/>
      </w:pPr>
    </w:lvl>
    <w:lvl w:ilvl="8">
      <w:numFmt w:val="bullet"/>
      <w:lvlText w:val="•"/>
      <w:lvlJc w:val="left"/>
      <w:pPr>
        <w:ind w:left="3395" w:hanging="105"/>
      </w:pPr>
    </w:lvl>
  </w:abstractNum>
  <w:abstractNum w:abstractNumId="30">
    <w:nsid w:val="1E4747DD"/>
    <w:multiLevelType w:val="multilevel"/>
    <w:tmpl w:val="696CC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1F815798"/>
    <w:multiLevelType w:val="multilevel"/>
    <w:tmpl w:val="5ADC213C"/>
    <w:lvl w:ilvl="0">
      <w:start w:val="1"/>
      <w:numFmt w:val="decimal"/>
      <w:lvlText w:val="%1."/>
      <w:lvlJc w:val="left"/>
      <w:pPr>
        <w:ind w:left="2073" w:hanging="615"/>
      </w:pPr>
      <w:rPr>
        <w:rFonts w:ascii="Times New Roman" w:eastAsia="Times New Roman" w:hAnsi="Times New Roman" w:cs="Times New Roman"/>
        <w:b w:val="0"/>
        <w:bCs w:val="0"/>
        <w:i w:val="0"/>
        <w:iCs w:val="0"/>
        <w:sz w:val="16"/>
        <w:szCs w:val="16"/>
      </w:rPr>
    </w:lvl>
    <w:lvl w:ilvl="1">
      <w:numFmt w:val="bullet"/>
      <w:lvlText w:val="•"/>
      <w:lvlJc w:val="left"/>
      <w:pPr>
        <w:ind w:left="3034" w:hanging="616"/>
      </w:pPr>
    </w:lvl>
    <w:lvl w:ilvl="2">
      <w:numFmt w:val="bullet"/>
      <w:lvlText w:val="•"/>
      <w:lvlJc w:val="left"/>
      <w:pPr>
        <w:ind w:left="3989" w:hanging="616"/>
      </w:pPr>
    </w:lvl>
    <w:lvl w:ilvl="3">
      <w:numFmt w:val="bullet"/>
      <w:lvlText w:val="•"/>
      <w:lvlJc w:val="left"/>
      <w:pPr>
        <w:ind w:left="4943" w:hanging="616"/>
      </w:pPr>
    </w:lvl>
    <w:lvl w:ilvl="4">
      <w:numFmt w:val="bullet"/>
      <w:lvlText w:val="•"/>
      <w:lvlJc w:val="left"/>
      <w:pPr>
        <w:ind w:left="5898" w:hanging="616"/>
      </w:pPr>
    </w:lvl>
    <w:lvl w:ilvl="5">
      <w:numFmt w:val="bullet"/>
      <w:lvlText w:val="•"/>
      <w:lvlJc w:val="left"/>
      <w:pPr>
        <w:ind w:left="6852" w:hanging="616"/>
      </w:pPr>
    </w:lvl>
    <w:lvl w:ilvl="6">
      <w:numFmt w:val="bullet"/>
      <w:lvlText w:val="•"/>
      <w:lvlJc w:val="left"/>
      <w:pPr>
        <w:ind w:left="7807" w:hanging="616"/>
      </w:pPr>
    </w:lvl>
    <w:lvl w:ilvl="7">
      <w:numFmt w:val="bullet"/>
      <w:lvlText w:val="•"/>
      <w:lvlJc w:val="left"/>
      <w:pPr>
        <w:ind w:left="8762" w:hanging="616"/>
      </w:pPr>
    </w:lvl>
    <w:lvl w:ilvl="8">
      <w:numFmt w:val="bullet"/>
      <w:lvlText w:val="•"/>
      <w:lvlJc w:val="left"/>
      <w:pPr>
        <w:ind w:left="9716" w:hanging="616"/>
      </w:pPr>
    </w:lvl>
  </w:abstractNum>
  <w:abstractNum w:abstractNumId="32">
    <w:nsid w:val="1FA82FCC"/>
    <w:multiLevelType w:val="multilevel"/>
    <w:tmpl w:val="B6648B3A"/>
    <w:lvl w:ilvl="0">
      <w:start w:val="1"/>
      <w:numFmt w:val="decimal"/>
      <w:lvlText w:val="%1."/>
      <w:lvlJc w:val="left"/>
      <w:pPr>
        <w:ind w:left="1785" w:hanging="360"/>
      </w:pPr>
      <w:rPr>
        <w:rFonts w:ascii="Times New Roman" w:eastAsia="Times New Roman" w:hAnsi="Times New Roman" w:cs="Times New Roman"/>
        <w:b w:val="0"/>
        <w:bCs w:val="0"/>
        <w:i w:val="0"/>
        <w:iCs w:val="0"/>
        <w:sz w:val="24"/>
        <w:szCs w:val="24"/>
      </w:rPr>
    </w:lvl>
    <w:lvl w:ilvl="1">
      <w:numFmt w:val="bullet"/>
      <w:lvlText w:val="•"/>
      <w:lvlJc w:val="left"/>
      <w:pPr>
        <w:ind w:left="2764" w:hanging="360"/>
      </w:pPr>
    </w:lvl>
    <w:lvl w:ilvl="2">
      <w:numFmt w:val="bullet"/>
      <w:lvlText w:val="•"/>
      <w:lvlJc w:val="left"/>
      <w:pPr>
        <w:ind w:left="3749" w:hanging="360"/>
      </w:pPr>
    </w:lvl>
    <w:lvl w:ilvl="3">
      <w:numFmt w:val="bullet"/>
      <w:lvlText w:val="•"/>
      <w:lvlJc w:val="left"/>
      <w:pPr>
        <w:ind w:left="4733" w:hanging="360"/>
      </w:pPr>
    </w:lvl>
    <w:lvl w:ilvl="4">
      <w:numFmt w:val="bullet"/>
      <w:lvlText w:val="•"/>
      <w:lvlJc w:val="left"/>
      <w:pPr>
        <w:ind w:left="5718" w:hanging="360"/>
      </w:pPr>
    </w:lvl>
    <w:lvl w:ilvl="5">
      <w:numFmt w:val="bullet"/>
      <w:lvlText w:val="•"/>
      <w:lvlJc w:val="left"/>
      <w:pPr>
        <w:ind w:left="6702" w:hanging="360"/>
      </w:pPr>
    </w:lvl>
    <w:lvl w:ilvl="6">
      <w:numFmt w:val="bullet"/>
      <w:lvlText w:val="•"/>
      <w:lvlJc w:val="left"/>
      <w:pPr>
        <w:ind w:left="7687" w:hanging="360"/>
      </w:pPr>
    </w:lvl>
    <w:lvl w:ilvl="7">
      <w:numFmt w:val="bullet"/>
      <w:lvlText w:val="•"/>
      <w:lvlJc w:val="left"/>
      <w:pPr>
        <w:ind w:left="8672" w:hanging="360"/>
      </w:pPr>
    </w:lvl>
    <w:lvl w:ilvl="8">
      <w:numFmt w:val="bullet"/>
      <w:lvlText w:val="•"/>
      <w:lvlJc w:val="left"/>
      <w:pPr>
        <w:ind w:left="9656" w:hanging="360"/>
      </w:pPr>
    </w:lvl>
  </w:abstractNum>
  <w:abstractNum w:abstractNumId="33">
    <w:nsid w:val="204A5DB3"/>
    <w:multiLevelType w:val="multilevel"/>
    <w:tmpl w:val="D36A206E"/>
    <w:lvl w:ilvl="0">
      <w:start w:val="1"/>
      <w:numFmt w:val="decimal"/>
      <w:lvlText w:val="%1"/>
      <w:lvlJc w:val="left"/>
      <w:pPr>
        <w:ind w:left="1495" w:hanging="480"/>
      </w:pPr>
    </w:lvl>
    <w:lvl w:ilvl="1">
      <w:start w:val="1"/>
      <w:numFmt w:val="decimal"/>
      <w:lvlText w:val="%1.%2"/>
      <w:lvlJc w:val="left"/>
      <w:pPr>
        <w:ind w:left="1975" w:hanging="720"/>
      </w:pPr>
    </w:lvl>
    <w:lvl w:ilvl="2">
      <w:start w:val="1"/>
      <w:numFmt w:val="decimal"/>
      <w:lvlText w:val="%1.%2.%3"/>
      <w:lvlJc w:val="left"/>
      <w:pPr>
        <w:ind w:left="2215" w:hanging="720"/>
      </w:pPr>
      <w:rPr>
        <w:rFonts w:ascii="Times New Roman" w:eastAsia="Times New Roman" w:hAnsi="Times New Roman" w:cs="Times New Roman"/>
        <w:b w:val="0"/>
        <w:bCs w:val="0"/>
        <w:i w:val="0"/>
        <w:iCs w:val="0"/>
        <w:sz w:val="20"/>
        <w:szCs w:val="20"/>
      </w:rPr>
    </w:lvl>
    <w:lvl w:ilvl="3">
      <w:numFmt w:val="bullet"/>
      <w:lvlText w:val="•"/>
      <w:lvlJc w:val="left"/>
      <w:pPr>
        <w:ind w:left="2460" w:hanging="720"/>
      </w:pPr>
    </w:lvl>
    <w:lvl w:ilvl="4">
      <w:numFmt w:val="bullet"/>
      <w:lvlText w:val="•"/>
      <w:lvlJc w:val="left"/>
      <w:pPr>
        <w:ind w:left="3749" w:hanging="720"/>
      </w:pPr>
    </w:lvl>
    <w:lvl w:ilvl="5">
      <w:numFmt w:val="bullet"/>
      <w:lvlText w:val="•"/>
      <w:lvlJc w:val="left"/>
      <w:pPr>
        <w:ind w:left="5038" w:hanging="720"/>
      </w:pPr>
    </w:lvl>
    <w:lvl w:ilvl="6">
      <w:numFmt w:val="bullet"/>
      <w:lvlText w:val="•"/>
      <w:lvlJc w:val="left"/>
      <w:pPr>
        <w:ind w:left="6327" w:hanging="720"/>
      </w:pPr>
    </w:lvl>
    <w:lvl w:ilvl="7">
      <w:numFmt w:val="bullet"/>
      <w:lvlText w:val="•"/>
      <w:lvlJc w:val="left"/>
      <w:pPr>
        <w:ind w:left="7616" w:hanging="720"/>
      </w:pPr>
    </w:lvl>
    <w:lvl w:ilvl="8">
      <w:numFmt w:val="bullet"/>
      <w:lvlText w:val="•"/>
      <w:lvlJc w:val="left"/>
      <w:pPr>
        <w:ind w:left="8905" w:hanging="720"/>
      </w:pPr>
    </w:lvl>
  </w:abstractNum>
  <w:abstractNum w:abstractNumId="34">
    <w:nsid w:val="20907233"/>
    <w:multiLevelType w:val="multilevel"/>
    <w:tmpl w:val="A0988C24"/>
    <w:lvl w:ilvl="0">
      <w:start w:val="1"/>
      <w:numFmt w:val="decimal"/>
      <w:lvlText w:val="%1."/>
      <w:lvlJc w:val="left"/>
      <w:pPr>
        <w:ind w:left="832" w:hanging="360"/>
      </w:pPr>
      <w:rPr>
        <w:rFonts w:ascii="Times New Roman" w:eastAsia="Times New Roman" w:hAnsi="Times New Roman" w:cs="Times New Roman"/>
        <w:b w:val="0"/>
        <w:bCs w:val="0"/>
        <w:i w:val="0"/>
        <w:iCs w:val="0"/>
        <w:sz w:val="24"/>
        <w:szCs w:val="24"/>
      </w:rPr>
    </w:lvl>
    <w:lvl w:ilvl="1">
      <w:numFmt w:val="bullet"/>
      <w:lvlText w:val="•"/>
      <w:lvlJc w:val="left"/>
      <w:pPr>
        <w:ind w:left="1431" w:hanging="360"/>
      </w:pPr>
    </w:lvl>
    <w:lvl w:ilvl="2">
      <w:numFmt w:val="bullet"/>
      <w:lvlText w:val="•"/>
      <w:lvlJc w:val="left"/>
      <w:pPr>
        <w:ind w:left="2022" w:hanging="360"/>
      </w:pPr>
    </w:lvl>
    <w:lvl w:ilvl="3">
      <w:numFmt w:val="bullet"/>
      <w:lvlText w:val="•"/>
      <w:lvlJc w:val="left"/>
      <w:pPr>
        <w:ind w:left="2613" w:hanging="360"/>
      </w:pPr>
    </w:lvl>
    <w:lvl w:ilvl="4">
      <w:numFmt w:val="bullet"/>
      <w:lvlText w:val="•"/>
      <w:lvlJc w:val="left"/>
      <w:pPr>
        <w:ind w:left="3204" w:hanging="360"/>
      </w:pPr>
    </w:lvl>
    <w:lvl w:ilvl="5">
      <w:numFmt w:val="bullet"/>
      <w:lvlText w:val="•"/>
      <w:lvlJc w:val="left"/>
      <w:pPr>
        <w:ind w:left="3795" w:hanging="360"/>
      </w:pPr>
    </w:lvl>
    <w:lvl w:ilvl="6">
      <w:numFmt w:val="bullet"/>
      <w:lvlText w:val="•"/>
      <w:lvlJc w:val="left"/>
      <w:pPr>
        <w:ind w:left="4386" w:hanging="360"/>
      </w:pPr>
    </w:lvl>
    <w:lvl w:ilvl="7">
      <w:numFmt w:val="bullet"/>
      <w:lvlText w:val="•"/>
      <w:lvlJc w:val="left"/>
      <w:pPr>
        <w:ind w:left="4977" w:hanging="360"/>
      </w:pPr>
    </w:lvl>
    <w:lvl w:ilvl="8">
      <w:numFmt w:val="bullet"/>
      <w:lvlText w:val="•"/>
      <w:lvlJc w:val="left"/>
      <w:pPr>
        <w:ind w:left="5568" w:hanging="360"/>
      </w:pPr>
    </w:lvl>
  </w:abstractNum>
  <w:abstractNum w:abstractNumId="35">
    <w:nsid w:val="221B2F34"/>
    <w:multiLevelType w:val="multilevel"/>
    <w:tmpl w:val="1BFC1BAC"/>
    <w:lvl w:ilvl="0">
      <w:numFmt w:val="bullet"/>
      <w:lvlText w:val="−"/>
      <w:lvlJc w:val="left"/>
      <w:pPr>
        <w:ind w:left="470" w:hanging="360"/>
      </w:pPr>
      <w:rPr>
        <w:rFonts w:ascii="Noto Sans Symbols" w:eastAsia="Noto Sans Symbols" w:hAnsi="Noto Sans Symbols" w:cs="Noto Sans Symbols"/>
        <w:b w:val="0"/>
        <w:bCs w:val="0"/>
        <w:i w:val="0"/>
        <w:iCs w:val="0"/>
        <w:sz w:val="24"/>
        <w:szCs w:val="24"/>
      </w:rPr>
    </w:lvl>
    <w:lvl w:ilvl="1">
      <w:numFmt w:val="bullet"/>
      <w:lvlText w:val="•"/>
      <w:lvlJc w:val="left"/>
      <w:pPr>
        <w:ind w:left="795" w:hanging="360"/>
      </w:pPr>
    </w:lvl>
    <w:lvl w:ilvl="2">
      <w:numFmt w:val="bullet"/>
      <w:lvlText w:val="•"/>
      <w:lvlJc w:val="left"/>
      <w:pPr>
        <w:ind w:left="1110" w:hanging="360"/>
      </w:pPr>
    </w:lvl>
    <w:lvl w:ilvl="3">
      <w:numFmt w:val="bullet"/>
      <w:lvlText w:val="•"/>
      <w:lvlJc w:val="left"/>
      <w:pPr>
        <w:ind w:left="1425" w:hanging="360"/>
      </w:pPr>
    </w:lvl>
    <w:lvl w:ilvl="4">
      <w:numFmt w:val="bullet"/>
      <w:lvlText w:val="•"/>
      <w:lvlJc w:val="left"/>
      <w:pPr>
        <w:ind w:left="1741" w:hanging="360"/>
      </w:pPr>
    </w:lvl>
    <w:lvl w:ilvl="5">
      <w:numFmt w:val="bullet"/>
      <w:lvlText w:val="•"/>
      <w:lvlJc w:val="left"/>
      <w:pPr>
        <w:ind w:left="2056" w:hanging="360"/>
      </w:pPr>
    </w:lvl>
    <w:lvl w:ilvl="6">
      <w:numFmt w:val="bullet"/>
      <w:lvlText w:val="•"/>
      <w:lvlJc w:val="left"/>
      <w:pPr>
        <w:ind w:left="2371" w:hanging="360"/>
      </w:pPr>
    </w:lvl>
    <w:lvl w:ilvl="7">
      <w:numFmt w:val="bullet"/>
      <w:lvlText w:val="•"/>
      <w:lvlJc w:val="left"/>
      <w:pPr>
        <w:ind w:left="2687" w:hanging="360"/>
      </w:pPr>
    </w:lvl>
    <w:lvl w:ilvl="8">
      <w:numFmt w:val="bullet"/>
      <w:lvlText w:val="•"/>
      <w:lvlJc w:val="left"/>
      <w:pPr>
        <w:ind w:left="3002" w:hanging="360"/>
      </w:pPr>
    </w:lvl>
  </w:abstractNum>
  <w:abstractNum w:abstractNumId="36">
    <w:nsid w:val="22276F19"/>
    <w:multiLevelType w:val="multilevel"/>
    <w:tmpl w:val="D534CE88"/>
    <w:lvl w:ilvl="0">
      <w:numFmt w:val="bullet"/>
      <w:lvlText w:val="-"/>
      <w:lvlJc w:val="left"/>
      <w:pPr>
        <w:ind w:left="281" w:hanging="168"/>
      </w:pPr>
      <w:rPr>
        <w:rFonts w:ascii="Calibri" w:eastAsia="Calibri" w:hAnsi="Calibri" w:cs="Calibri"/>
        <w:b w:val="0"/>
        <w:bCs w:val="0"/>
        <w:i w:val="0"/>
        <w:iCs w:val="0"/>
        <w:sz w:val="22"/>
        <w:szCs w:val="22"/>
      </w:rPr>
    </w:lvl>
    <w:lvl w:ilvl="1">
      <w:numFmt w:val="bullet"/>
      <w:lvlText w:val="•"/>
      <w:lvlJc w:val="left"/>
      <w:pPr>
        <w:ind w:left="647" w:hanging="167"/>
      </w:pPr>
    </w:lvl>
    <w:lvl w:ilvl="2">
      <w:numFmt w:val="bullet"/>
      <w:lvlText w:val="•"/>
      <w:lvlJc w:val="left"/>
      <w:pPr>
        <w:ind w:left="1015" w:hanging="168"/>
      </w:pPr>
    </w:lvl>
    <w:lvl w:ilvl="3">
      <w:numFmt w:val="bullet"/>
      <w:lvlText w:val="•"/>
      <w:lvlJc w:val="left"/>
      <w:pPr>
        <w:ind w:left="1383" w:hanging="167"/>
      </w:pPr>
    </w:lvl>
    <w:lvl w:ilvl="4">
      <w:numFmt w:val="bullet"/>
      <w:lvlText w:val="•"/>
      <w:lvlJc w:val="left"/>
      <w:pPr>
        <w:ind w:left="1751" w:hanging="168"/>
      </w:pPr>
    </w:lvl>
    <w:lvl w:ilvl="5">
      <w:numFmt w:val="bullet"/>
      <w:lvlText w:val="•"/>
      <w:lvlJc w:val="left"/>
      <w:pPr>
        <w:ind w:left="2119" w:hanging="168"/>
      </w:pPr>
    </w:lvl>
    <w:lvl w:ilvl="6">
      <w:numFmt w:val="bullet"/>
      <w:lvlText w:val="•"/>
      <w:lvlJc w:val="left"/>
      <w:pPr>
        <w:ind w:left="2487" w:hanging="168"/>
      </w:pPr>
    </w:lvl>
    <w:lvl w:ilvl="7">
      <w:numFmt w:val="bullet"/>
      <w:lvlText w:val="•"/>
      <w:lvlJc w:val="left"/>
      <w:pPr>
        <w:ind w:left="2855" w:hanging="168"/>
      </w:pPr>
    </w:lvl>
    <w:lvl w:ilvl="8">
      <w:numFmt w:val="bullet"/>
      <w:lvlText w:val="•"/>
      <w:lvlJc w:val="left"/>
      <w:pPr>
        <w:ind w:left="3223" w:hanging="168"/>
      </w:pPr>
    </w:lvl>
  </w:abstractNum>
  <w:abstractNum w:abstractNumId="37">
    <w:nsid w:val="22554D10"/>
    <w:multiLevelType w:val="multilevel"/>
    <w:tmpl w:val="2C6A6702"/>
    <w:lvl w:ilvl="0">
      <w:start w:val="1"/>
      <w:numFmt w:val="decimal"/>
      <w:lvlText w:val="%1."/>
      <w:lvlJc w:val="left"/>
      <w:pPr>
        <w:ind w:left="1934" w:hanging="360"/>
      </w:pPr>
      <w:rPr>
        <w:rFonts w:ascii="Times New Roman" w:eastAsia="Times New Roman" w:hAnsi="Times New Roman" w:cs="Times New Roman"/>
        <w:b w:val="0"/>
        <w:bCs w:val="0"/>
        <w:i w:val="0"/>
        <w:iCs w:val="0"/>
        <w:sz w:val="20"/>
        <w:szCs w:val="20"/>
      </w:rPr>
    </w:lvl>
    <w:lvl w:ilvl="1">
      <w:numFmt w:val="bullet"/>
      <w:lvlText w:val="•"/>
      <w:lvlJc w:val="left"/>
      <w:pPr>
        <w:ind w:left="2908" w:hanging="360"/>
      </w:pPr>
    </w:lvl>
    <w:lvl w:ilvl="2">
      <w:numFmt w:val="bullet"/>
      <w:lvlText w:val="•"/>
      <w:lvlJc w:val="left"/>
      <w:pPr>
        <w:ind w:left="3877" w:hanging="360"/>
      </w:pPr>
    </w:lvl>
    <w:lvl w:ilvl="3">
      <w:numFmt w:val="bullet"/>
      <w:lvlText w:val="•"/>
      <w:lvlJc w:val="left"/>
      <w:pPr>
        <w:ind w:left="4845" w:hanging="360"/>
      </w:pPr>
    </w:lvl>
    <w:lvl w:ilvl="4">
      <w:numFmt w:val="bullet"/>
      <w:lvlText w:val="•"/>
      <w:lvlJc w:val="left"/>
      <w:pPr>
        <w:ind w:left="5814" w:hanging="360"/>
      </w:pPr>
    </w:lvl>
    <w:lvl w:ilvl="5">
      <w:numFmt w:val="bullet"/>
      <w:lvlText w:val="•"/>
      <w:lvlJc w:val="left"/>
      <w:pPr>
        <w:ind w:left="6782" w:hanging="360"/>
      </w:pPr>
    </w:lvl>
    <w:lvl w:ilvl="6">
      <w:numFmt w:val="bullet"/>
      <w:lvlText w:val="•"/>
      <w:lvlJc w:val="left"/>
      <w:pPr>
        <w:ind w:left="7751" w:hanging="360"/>
      </w:pPr>
    </w:lvl>
    <w:lvl w:ilvl="7">
      <w:numFmt w:val="bullet"/>
      <w:lvlText w:val="•"/>
      <w:lvlJc w:val="left"/>
      <w:pPr>
        <w:ind w:left="8720" w:hanging="360"/>
      </w:pPr>
    </w:lvl>
    <w:lvl w:ilvl="8">
      <w:numFmt w:val="bullet"/>
      <w:lvlText w:val="•"/>
      <w:lvlJc w:val="left"/>
      <w:pPr>
        <w:ind w:left="9688" w:hanging="360"/>
      </w:pPr>
    </w:lvl>
  </w:abstractNum>
  <w:abstractNum w:abstractNumId="38">
    <w:nsid w:val="22777428"/>
    <w:multiLevelType w:val="multilevel"/>
    <w:tmpl w:val="0266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22A66DE8"/>
    <w:multiLevelType w:val="multilevel"/>
    <w:tmpl w:val="53FA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3EA0310"/>
    <w:multiLevelType w:val="multilevel"/>
    <w:tmpl w:val="5FF6B8D8"/>
    <w:lvl w:ilvl="0">
      <w:numFmt w:val="bullet"/>
      <w:lvlText w:val="-"/>
      <w:lvlJc w:val="left"/>
      <w:pPr>
        <w:ind w:left="106" w:hanging="140"/>
      </w:pPr>
      <w:rPr>
        <w:rFonts w:ascii="Times New Roman" w:eastAsia="Times New Roman" w:hAnsi="Times New Roman" w:cs="Times New Roman"/>
        <w:b w:val="0"/>
        <w:bCs w:val="0"/>
        <w:i w:val="0"/>
        <w:iCs w:val="0"/>
        <w:sz w:val="24"/>
        <w:szCs w:val="24"/>
      </w:rPr>
    </w:lvl>
    <w:lvl w:ilvl="1">
      <w:numFmt w:val="bullet"/>
      <w:lvlText w:val="•"/>
      <w:lvlJc w:val="left"/>
      <w:pPr>
        <w:ind w:left="197" w:hanging="140"/>
      </w:pPr>
    </w:lvl>
    <w:lvl w:ilvl="2">
      <w:numFmt w:val="bullet"/>
      <w:lvlText w:val="•"/>
      <w:lvlJc w:val="left"/>
      <w:pPr>
        <w:ind w:left="295" w:hanging="140"/>
      </w:pPr>
    </w:lvl>
    <w:lvl w:ilvl="3">
      <w:numFmt w:val="bullet"/>
      <w:lvlText w:val="•"/>
      <w:lvlJc w:val="left"/>
      <w:pPr>
        <w:ind w:left="393" w:hanging="140"/>
      </w:pPr>
    </w:lvl>
    <w:lvl w:ilvl="4">
      <w:numFmt w:val="bullet"/>
      <w:lvlText w:val="•"/>
      <w:lvlJc w:val="left"/>
      <w:pPr>
        <w:ind w:left="491" w:hanging="140"/>
      </w:pPr>
    </w:lvl>
    <w:lvl w:ilvl="5">
      <w:numFmt w:val="bullet"/>
      <w:lvlText w:val="•"/>
      <w:lvlJc w:val="left"/>
      <w:pPr>
        <w:ind w:left="589" w:hanging="140"/>
      </w:pPr>
    </w:lvl>
    <w:lvl w:ilvl="6">
      <w:numFmt w:val="bullet"/>
      <w:lvlText w:val="•"/>
      <w:lvlJc w:val="left"/>
      <w:pPr>
        <w:ind w:left="687" w:hanging="140"/>
      </w:pPr>
    </w:lvl>
    <w:lvl w:ilvl="7">
      <w:numFmt w:val="bullet"/>
      <w:lvlText w:val="•"/>
      <w:lvlJc w:val="left"/>
      <w:pPr>
        <w:ind w:left="785" w:hanging="140"/>
      </w:pPr>
    </w:lvl>
    <w:lvl w:ilvl="8">
      <w:numFmt w:val="bullet"/>
      <w:lvlText w:val="•"/>
      <w:lvlJc w:val="left"/>
      <w:pPr>
        <w:ind w:left="883" w:hanging="140"/>
      </w:pPr>
    </w:lvl>
  </w:abstractNum>
  <w:abstractNum w:abstractNumId="41">
    <w:nsid w:val="23FC360B"/>
    <w:multiLevelType w:val="multilevel"/>
    <w:tmpl w:val="EE62AFDA"/>
    <w:lvl w:ilvl="0">
      <w:numFmt w:val="bullet"/>
      <w:lvlText w:val="-"/>
      <w:lvlJc w:val="left"/>
      <w:pPr>
        <w:ind w:left="830" w:hanging="360"/>
      </w:pPr>
      <w:rPr>
        <w:rFonts w:ascii="Times New Roman" w:eastAsia="Times New Roman" w:hAnsi="Times New Roman" w:cs="Times New Roman"/>
        <w:b w:val="0"/>
        <w:bCs w:val="0"/>
        <w:i w:val="0"/>
        <w:iCs w:val="0"/>
        <w:sz w:val="24"/>
        <w:szCs w:val="24"/>
      </w:rPr>
    </w:lvl>
    <w:lvl w:ilvl="1">
      <w:numFmt w:val="bullet"/>
      <w:lvlText w:val="•"/>
      <w:lvlJc w:val="left"/>
      <w:pPr>
        <w:ind w:left="1294" w:hanging="360"/>
      </w:pPr>
    </w:lvl>
    <w:lvl w:ilvl="2">
      <w:numFmt w:val="bullet"/>
      <w:lvlText w:val="•"/>
      <w:lvlJc w:val="left"/>
      <w:pPr>
        <w:ind w:left="1749" w:hanging="360"/>
      </w:pPr>
    </w:lvl>
    <w:lvl w:ilvl="3">
      <w:numFmt w:val="bullet"/>
      <w:lvlText w:val="•"/>
      <w:lvlJc w:val="left"/>
      <w:pPr>
        <w:ind w:left="2203" w:hanging="360"/>
      </w:pPr>
    </w:lvl>
    <w:lvl w:ilvl="4">
      <w:numFmt w:val="bullet"/>
      <w:lvlText w:val="•"/>
      <w:lvlJc w:val="left"/>
      <w:pPr>
        <w:ind w:left="2658" w:hanging="360"/>
      </w:pPr>
    </w:lvl>
    <w:lvl w:ilvl="5">
      <w:numFmt w:val="bullet"/>
      <w:lvlText w:val="•"/>
      <w:lvlJc w:val="left"/>
      <w:pPr>
        <w:ind w:left="3112" w:hanging="360"/>
      </w:pPr>
    </w:lvl>
    <w:lvl w:ilvl="6">
      <w:numFmt w:val="bullet"/>
      <w:lvlText w:val="•"/>
      <w:lvlJc w:val="left"/>
      <w:pPr>
        <w:ind w:left="3567" w:hanging="360"/>
      </w:pPr>
    </w:lvl>
    <w:lvl w:ilvl="7">
      <w:numFmt w:val="bullet"/>
      <w:lvlText w:val="•"/>
      <w:lvlJc w:val="left"/>
      <w:pPr>
        <w:ind w:left="4021" w:hanging="360"/>
      </w:pPr>
    </w:lvl>
    <w:lvl w:ilvl="8">
      <w:numFmt w:val="bullet"/>
      <w:lvlText w:val="•"/>
      <w:lvlJc w:val="left"/>
      <w:pPr>
        <w:ind w:left="4476" w:hanging="360"/>
      </w:pPr>
    </w:lvl>
  </w:abstractNum>
  <w:abstractNum w:abstractNumId="42">
    <w:nsid w:val="24451B3A"/>
    <w:multiLevelType w:val="multilevel"/>
    <w:tmpl w:val="7BBAFFD0"/>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43">
    <w:nsid w:val="24632CEA"/>
    <w:multiLevelType w:val="multilevel"/>
    <w:tmpl w:val="91D6339E"/>
    <w:lvl w:ilvl="0">
      <w:start w:val="1"/>
      <w:numFmt w:val="decimal"/>
      <w:lvlText w:val="%1."/>
      <w:lvlJc w:val="left"/>
      <w:pPr>
        <w:ind w:left="422" w:hanging="239"/>
      </w:pPr>
      <w:rPr>
        <w:rFonts w:ascii="Times New Roman" w:eastAsia="Times New Roman" w:hAnsi="Times New Roman" w:cs="Times New Roman"/>
        <w:b w:val="0"/>
        <w:bCs w:val="0"/>
        <w:i w:val="0"/>
        <w:iCs w:val="0"/>
        <w:sz w:val="24"/>
        <w:szCs w:val="24"/>
      </w:rPr>
    </w:lvl>
    <w:lvl w:ilvl="1">
      <w:numFmt w:val="bullet"/>
      <w:lvlText w:val="•"/>
      <w:lvlJc w:val="left"/>
      <w:pPr>
        <w:ind w:left="1540" w:hanging="240"/>
      </w:pPr>
    </w:lvl>
    <w:lvl w:ilvl="2">
      <w:numFmt w:val="bullet"/>
      <w:lvlText w:val="•"/>
      <w:lvlJc w:val="left"/>
      <w:pPr>
        <w:ind w:left="2661" w:hanging="240"/>
      </w:pPr>
    </w:lvl>
    <w:lvl w:ilvl="3">
      <w:numFmt w:val="bullet"/>
      <w:lvlText w:val="•"/>
      <w:lvlJc w:val="left"/>
      <w:pPr>
        <w:ind w:left="3781" w:hanging="240"/>
      </w:pPr>
    </w:lvl>
    <w:lvl w:ilvl="4">
      <w:numFmt w:val="bullet"/>
      <w:lvlText w:val="•"/>
      <w:lvlJc w:val="left"/>
      <w:pPr>
        <w:ind w:left="4902" w:hanging="240"/>
      </w:pPr>
    </w:lvl>
    <w:lvl w:ilvl="5">
      <w:numFmt w:val="bullet"/>
      <w:lvlText w:val="•"/>
      <w:lvlJc w:val="left"/>
      <w:pPr>
        <w:ind w:left="6022" w:hanging="240"/>
      </w:pPr>
    </w:lvl>
    <w:lvl w:ilvl="6">
      <w:numFmt w:val="bullet"/>
      <w:lvlText w:val="•"/>
      <w:lvlJc w:val="left"/>
      <w:pPr>
        <w:ind w:left="7143" w:hanging="240"/>
      </w:pPr>
    </w:lvl>
    <w:lvl w:ilvl="7">
      <w:numFmt w:val="bullet"/>
      <w:lvlText w:val="•"/>
      <w:lvlJc w:val="left"/>
      <w:pPr>
        <w:ind w:left="8264" w:hanging="240"/>
      </w:pPr>
    </w:lvl>
    <w:lvl w:ilvl="8">
      <w:numFmt w:val="bullet"/>
      <w:lvlText w:val="•"/>
      <w:lvlJc w:val="left"/>
      <w:pPr>
        <w:ind w:left="9384" w:hanging="240"/>
      </w:pPr>
    </w:lvl>
  </w:abstractNum>
  <w:abstractNum w:abstractNumId="44">
    <w:nsid w:val="24D54058"/>
    <w:multiLevelType w:val="multilevel"/>
    <w:tmpl w:val="3FFAC276"/>
    <w:lvl w:ilvl="0">
      <w:start w:val="1"/>
      <w:numFmt w:val="decimal"/>
      <w:lvlText w:val="%1."/>
      <w:lvlJc w:val="left"/>
      <w:pPr>
        <w:ind w:left="831" w:hanging="360"/>
      </w:pPr>
      <w:rPr>
        <w:rFonts w:ascii="Times New Roman" w:eastAsia="Times New Roman" w:hAnsi="Times New Roman" w:cs="Times New Roman"/>
        <w:b w:val="0"/>
        <w:bCs w:val="0"/>
        <w:i w:val="0"/>
        <w:iCs w:val="0"/>
        <w:sz w:val="24"/>
        <w:szCs w:val="24"/>
      </w:rPr>
    </w:lvl>
    <w:lvl w:ilvl="1">
      <w:numFmt w:val="bullet"/>
      <w:lvlText w:val="•"/>
      <w:lvlJc w:val="left"/>
      <w:pPr>
        <w:ind w:left="1431" w:hanging="360"/>
      </w:pPr>
    </w:lvl>
    <w:lvl w:ilvl="2">
      <w:numFmt w:val="bullet"/>
      <w:lvlText w:val="•"/>
      <w:lvlJc w:val="left"/>
      <w:pPr>
        <w:ind w:left="2023" w:hanging="360"/>
      </w:pPr>
    </w:lvl>
    <w:lvl w:ilvl="3">
      <w:numFmt w:val="bullet"/>
      <w:lvlText w:val="•"/>
      <w:lvlJc w:val="left"/>
      <w:pPr>
        <w:ind w:left="2615" w:hanging="360"/>
      </w:pPr>
    </w:lvl>
    <w:lvl w:ilvl="4">
      <w:numFmt w:val="bullet"/>
      <w:lvlText w:val="•"/>
      <w:lvlJc w:val="left"/>
      <w:pPr>
        <w:ind w:left="3207" w:hanging="360"/>
      </w:pPr>
    </w:lvl>
    <w:lvl w:ilvl="5">
      <w:numFmt w:val="bullet"/>
      <w:lvlText w:val="•"/>
      <w:lvlJc w:val="left"/>
      <w:pPr>
        <w:ind w:left="3799" w:hanging="360"/>
      </w:pPr>
    </w:lvl>
    <w:lvl w:ilvl="6">
      <w:numFmt w:val="bullet"/>
      <w:lvlText w:val="•"/>
      <w:lvlJc w:val="left"/>
      <w:pPr>
        <w:ind w:left="4390" w:hanging="360"/>
      </w:pPr>
    </w:lvl>
    <w:lvl w:ilvl="7">
      <w:numFmt w:val="bullet"/>
      <w:lvlText w:val="•"/>
      <w:lvlJc w:val="left"/>
      <w:pPr>
        <w:ind w:left="4982" w:hanging="360"/>
      </w:pPr>
    </w:lvl>
    <w:lvl w:ilvl="8">
      <w:numFmt w:val="bullet"/>
      <w:lvlText w:val="•"/>
      <w:lvlJc w:val="left"/>
      <w:pPr>
        <w:ind w:left="5574" w:hanging="360"/>
      </w:pPr>
    </w:lvl>
  </w:abstractNum>
  <w:abstractNum w:abstractNumId="45">
    <w:nsid w:val="24FF7EEF"/>
    <w:multiLevelType w:val="multilevel"/>
    <w:tmpl w:val="EDB4D0CA"/>
    <w:lvl w:ilvl="0">
      <w:start w:val="1"/>
      <w:numFmt w:val="decimal"/>
      <w:lvlText w:val="%1."/>
      <w:lvlJc w:val="left"/>
      <w:pPr>
        <w:ind w:left="330" w:hanging="221"/>
      </w:pPr>
      <w:rPr>
        <w:rFonts w:ascii="Times New Roman" w:eastAsia="Times New Roman" w:hAnsi="Times New Roman" w:cs="Times New Roman"/>
        <w:b w:val="0"/>
        <w:bCs w:val="0"/>
        <w:i w:val="0"/>
        <w:iCs w:val="0"/>
        <w:sz w:val="22"/>
        <w:szCs w:val="22"/>
      </w:rPr>
    </w:lvl>
    <w:lvl w:ilvl="1">
      <w:numFmt w:val="bullet"/>
      <w:lvlText w:val="•"/>
      <w:lvlJc w:val="left"/>
      <w:pPr>
        <w:ind w:left="681" w:hanging="221"/>
      </w:pPr>
    </w:lvl>
    <w:lvl w:ilvl="2">
      <w:numFmt w:val="bullet"/>
      <w:lvlText w:val="•"/>
      <w:lvlJc w:val="left"/>
      <w:pPr>
        <w:ind w:left="1023" w:hanging="221"/>
      </w:pPr>
    </w:lvl>
    <w:lvl w:ilvl="3">
      <w:numFmt w:val="bullet"/>
      <w:lvlText w:val="•"/>
      <w:lvlJc w:val="left"/>
      <w:pPr>
        <w:ind w:left="1365" w:hanging="221"/>
      </w:pPr>
    </w:lvl>
    <w:lvl w:ilvl="4">
      <w:numFmt w:val="bullet"/>
      <w:lvlText w:val="•"/>
      <w:lvlJc w:val="left"/>
      <w:pPr>
        <w:ind w:left="1707" w:hanging="221"/>
      </w:pPr>
    </w:lvl>
    <w:lvl w:ilvl="5">
      <w:numFmt w:val="bullet"/>
      <w:lvlText w:val="•"/>
      <w:lvlJc w:val="left"/>
      <w:pPr>
        <w:ind w:left="2049" w:hanging="221"/>
      </w:pPr>
    </w:lvl>
    <w:lvl w:ilvl="6">
      <w:numFmt w:val="bullet"/>
      <w:lvlText w:val="•"/>
      <w:lvlJc w:val="left"/>
      <w:pPr>
        <w:ind w:left="2390" w:hanging="221"/>
      </w:pPr>
    </w:lvl>
    <w:lvl w:ilvl="7">
      <w:numFmt w:val="bullet"/>
      <w:lvlText w:val="•"/>
      <w:lvlJc w:val="left"/>
      <w:pPr>
        <w:ind w:left="2732" w:hanging="221"/>
      </w:pPr>
    </w:lvl>
    <w:lvl w:ilvl="8">
      <w:numFmt w:val="bullet"/>
      <w:lvlText w:val="•"/>
      <w:lvlJc w:val="left"/>
      <w:pPr>
        <w:ind w:left="3074" w:hanging="221"/>
      </w:pPr>
    </w:lvl>
  </w:abstractNum>
  <w:abstractNum w:abstractNumId="46">
    <w:nsid w:val="254B5CE7"/>
    <w:multiLevelType w:val="multilevel"/>
    <w:tmpl w:val="9A203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267B02BE"/>
    <w:multiLevelType w:val="multilevel"/>
    <w:tmpl w:val="9E1663AA"/>
    <w:lvl w:ilvl="0">
      <w:numFmt w:val="bullet"/>
      <w:lvlText w:val="-"/>
      <w:lvlJc w:val="left"/>
      <w:pPr>
        <w:ind w:left="210" w:hanging="105"/>
      </w:pPr>
      <w:rPr>
        <w:rFonts w:ascii="Times New Roman" w:eastAsia="Times New Roman" w:hAnsi="Times New Roman" w:cs="Times New Roman"/>
        <w:b w:val="0"/>
        <w:bCs w:val="0"/>
        <w:i w:val="0"/>
        <w:iCs w:val="0"/>
        <w:sz w:val="18"/>
        <w:szCs w:val="18"/>
      </w:rPr>
    </w:lvl>
    <w:lvl w:ilvl="1">
      <w:numFmt w:val="bullet"/>
      <w:lvlText w:val="•"/>
      <w:lvlJc w:val="left"/>
      <w:pPr>
        <w:ind w:left="837" w:hanging="105"/>
      </w:pPr>
    </w:lvl>
    <w:lvl w:ilvl="2">
      <w:numFmt w:val="bullet"/>
      <w:lvlText w:val="•"/>
      <w:lvlJc w:val="left"/>
      <w:pPr>
        <w:ind w:left="1455" w:hanging="105"/>
      </w:pPr>
    </w:lvl>
    <w:lvl w:ilvl="3">
      <w:numFmt w:val="bullet"/>
      <w:lvlText w:val="•"/>
      <w:lvlJc w:val="left"/>
      <w:pPr>
        <w:ind w:left="2073" w:hanging="105"/>
      </w:pPr>
    </w:lvl>
    <w:lvl w:ilvl="4">
      <w:numFmt w:val="bullet"/>
      <w:lvlText w:val="•"/>
      <w:lvlJc w:val="left"/>
      <w:pPr>
        <w:ind w:left="2691" w:hanging="105"/>
      </w:pPr>
    </w:lvl>
    <w:lvl w:ilvl="5">
      <w:numFmt w:val="bullet"/>
      <w:lvlText w:val="•"/>
      <w:lvlJc w:val="left"/>
      <w:pPr>
        <w:ind w:left="3309" w:hanging="105"/>
      </w:pPr>
    </w:lvl>
    <w:lvl w:ilvl="6">
      <w:numFmt w:val="bullet"/>
      <w:lvlText w:val="•"/>
      <w:lvlJc w:val="left"/>
      <w:pPr>
        <w:ind w:left="3926" w:hanging="105"/>
      </w:pPr>
    </w:lvl>
    <w:lvl w:ilvl="7">
      <w:numFmt w:val="bullet"/>
      <w:lvlText w:val="•"/>
      <w:lvlJc w:val="left"/>
      <w:pPr>
        <w:ind w:left="4544" w:hanging="105"/>
      </w:pPr>
    </w:lvl>
    <w:lvl w:ilvl="8">
      <w:numFmt w:val="bullet"/>
      <w:lvlText w:val="•"/>
      <w:lvlJc w:val="left"/>
      <w:pPr>
        <w:ind w:left="5162" w:hanging="105"/>
      </w:pPr>
    </w:lvl>
  </w:abstractNum>
  <w:abstractNum w:abstractNumId="48">
    <w:nsid w:val="26E610C6"/>
    <w:multiLevelType w:val="multilevel"/>
    <w:tmpl w:val="70BC67BE"/>
    <w:lvl w:ilvl="0">
      <w:numFmt w:val="bullet"/>
      <w:lvlText w:val="-"/>
      <w:lvlJc w:val="left"/>
      <w:pPr>
        <w:ind w:left="210" w:hanging="105"/>
      </w:pPr>
      <w:rPr>
        <w:rFonts w:ascii="Times New Roman" w:eastAsia="Times New Roman" w:hAnsi="Times New Roman" w:cs="Times New Roman"/>
        <w:b w:val="0"/>
        <w:bCs w:val="0"/>
        <w:i w:val="0"/>
        <w:iCs w:val="0"/>
        <w:sz w:val="18"/>
        <w:szCs w:val="18"/>
      </w:rPr>
    </w:lvl>
    <w:lvl w:ilvl="1">
      <w:numFmt w:val="bullet"/>
      <w:lvlText w:val="•"/>
      <w:lvlJc w:val="left"/>
      <w:pPr>
        <w:ind w:left="837" w:hanging="105"/>
      </w:pPr>
    </w:lvl>
    <w:lvl w:ilvl="2">
      <w:numFmt w:val="bullet"/>
      <w:lvlText w:val="•"/>
      <w:lvlJc w:val="left"/>
      <w:pPr>
        <w:ind w:left="1455" w:hanging="105"/>
      </w:pPr>
    </w:lvl>
    <w:lvl w:ilvl="3">
      <w:numFmt w:val="bullet"/>
      <w:lvlText w:val="•"/>
      <w:lvlJc w:val="left"/>
      <w:pPr>
        <w:ind w:left="2073" w:hanging="105"/>
      </w:pPr>
    </w:lvl>
    <w:lvl w:ilvl="4">
      <w:numFmt w:val="bullet"/>
      <w:lvlText w:val="•"/>
      <w:lvlJc w:val="left"/>
      <w:pPr>
        <w:ind w:left="2691" w:hanging="105"/>
      </w:pPr>
    </w:lvl>
    <w:lvl w:ilvl="5">
      <w:numFmt w:val="bullet"/>
      <w:lvlText w:val="•"/>
      <w:lvlJc w:val="left"/>
      <w:pPr>
        <w:ind w:left="3309" w:hanging="105"/>
      </w:pPr>
    </w:lvl>
    <w:lvl w:ilvl="6">
      <w:numFmt w:val="bullet"/>
      <w:lvlText w:val="•"/>
      <w:lvlJc w:val="left"/>
      <w:pPr>
        <w:ind w:left="3926" w:hanging="105"/>
      </w:pPr>
    </w:lvl>
    <w:lvl w:ilvl="7">
      <w:numFmt w:val="bullet"/>
      <w:lvlText w:val="•"/>
      <w:lvlJc w:val="left"/>
      <w:pPr>
        <w:ind w:left="4544" w:hanging="105"/>
      </w:pPr>
    </w:lvl>
    <w:lvl w:ilvl="8">
      <w:numFmt w:val="bullet"/>
      <w:lvlText w:val="•"/>
      <w:lvlJc w:val="left"/>
      <w:pPr>
        <w:ind w:left="5162" w:hanging="105"/>
      </w:pPr>
    </w:lvl>
  </w:abstractNum>
  <w:abstractNum w:abstractNumId="49">
    <w:nsid w:val="27BB66E5"/>
    <w:multiLevelType w:val="hybridMultilevel"/>
    <w:tmpl w:val="7B200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nsid w:val="282B2C4D"/>
    <w:multiLevelType w:val="multilevel"/>
    <w:tmpl w:val="99166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283232CE"/>
    <w:multiLevelType w:val="multilevel"/>
    <w:tmpl w:val="8D86D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297B1A2F"/>
    <w:multiLevelType w:val="multilevel"/>
    <w:tmpl w:val="476C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2AA71040"/>
    <w:multiLevelType w:val="multilevel"/>
    <w:tmpl w:val="1F28AAF0"/>
    <w:lvl w:ilvl="0">
      <w:start w:val="1"/>
      <w:numFmt w:val="decimal"/>
      <w:lvlText w:val="%1."/>
      <w:lvlJc w:val="left"/>
      <w:pPr>
        <w:ind w:left="1677" w:hanging="137"/>
      </w:pPr>
      <w:rPr>
        <w:rFonts w:ascii="Times New Roman" w:eastAsia="Times New Roman" w:hAnsi="Times New Roman" w:cs="Times New Roman"/>
        <w:b w:val="0"/>
        <w:bCs w:val="0"/>
        <w:i w:val="0"/>
        <w:iCs w:val="0"/>
        <w:sz w:val="16"/>
        <w:szCs w:val="16"/>
      </w:rPr>
    </w:lvl>
    <w:lvl w:ilvl="1">
      <w:numFmt w:val="bullet"/>
      <w:lvlText w:val="•"/>
      <w:lvlJc w:val="left"/>
      <w:pPr>
        <w:ind w:left="2674" w:hanging="137"/>
      </w:pPr>
    </w:lvl>
    <w:lvl w:ilvl="2">
      <w:numFmt w:val="bullet"/>
      <w:lvlText w:val="•"/>
      <w:lvlJc w:val="left"/>
      <w:pPr>
        <w:ind w:left="3669" w:hanging="137"/>
      </w:pPr>
    </w:lvl>
    <w:lvl w:ilvl="3">
      <w:numFmt w:val="bullet"/>
      <w:lvlText w:val="•"/>
      <w:lvlJc w:val="left"/>
      <w:pPr>
        <w:ind w:left="4663" w:hanging="137"/>
      </w:pPr>
    </w:lvl>
    <w:lvl w:ilvl="4">
      <w:numFmt w:val="bullet"/>
      <w:lvlText w:val="•"/>
      <w:lvlJc w:val="left"/>
      <w:pPr>
        <w:ind w:left="5658" w:hanging="137"/>
      </w:pPr>
    </w:lvl>
    <w:lvl w:ilvl="5">
      <w:numFmt w:val="bullet"/>
      <w:lvlText w:val="•"/>
      <w:lvlJc w:val="left"/>
      <w:pPr>
        <w:ind w:left="6652" w:hanging="137"/>
      </w:pPr>
    </w:lvl>
    <w:lvl w:ilvl="6">
      <w:numFmt w:val="bullet"/>
      <w:lvlText w:val="•"/>
      <w:lvlJc w:val="left"/>
      <w:pPr>
        <w:ind w:left="7647" w:hanging="137"/>
      </w:pPr>
    </w:lvl>
    <w:lvl w:ilvl="7">
      <w:numFmt w:val="bullet"/>
      <w:lvlText w:val="•"/>
      <w:lvlJc w:val="left"/>
      <w:pPr>
        <w:ind w:left="8642" w:hanging="137"/>
      </w:pPr>
    </w:lvl>
    <w:lvl w:ilvl="8">
      <w:numFmt w:val="bullet"/>
      <w:lvlText w:val="•"/>
      <w:lvlJc w:val="left"/>
      <w:pPr>
        <w:ind w:left="9636" w:hanging="137"/>
      </w:pPr>
    </w:lvl>
  </w:abstractNum>
  <w:abstractNum w:abstractNumId="54">
    <w:nsid w:val="2B91162D"/>
    <w:multiLevelType w:val="multilevel"/>
    <w:tmpl w:val="FF284956"/>
    <w:lvl w:ilvl="0">
      <w:numFmt w:val="bullet"/>
      <w:lvlText w:val="-"/>
      <w:lvlJc w:val="left"/>
      <w:pPr>
        <w:ind w:left="210" w:hanging="105"/>
      </w:pPr>
      <w:rPr>
        <w:rFonts w:ascii="Times New Roman" w:eastAsia="Times New Roman" w:hAnsi="Times New Roman" w:cs="Times New Roman"/>
        <w:b w:val="0"/>
        <w:bCs w:val="0"/>
        <w:i w:val="0"/>
        <w:iCs w:val="0"/>
        <w:sz w:val="18"/>
        <w:szCs w:val="18"/>
      </w:rPr>
    </w:lvl>
    <w:lvl w:ilvl="1">
      <w:numFmt w:val="bullet"/>
      <w:lvlText w:val="•"/>
      <w:lvlJc w:val="left"/>
      <w:pPr>
        <w:ind w:left="837" w:hanging="105"/>
      </w:pPr>
    </w:lvl>
    <w:lvl w:ilvl="2">
      <w:numFmt w:val="bullet"/>
      <w:lvlText w:val="•"/>
      <w:lvlJc w:val="left"/>
      <w:pPr>
        <w:ind w:left="1455" w:hanging="105"/>
      </w:pPr>
    </w:lvl>
    <w:lvl w:ilvl="3">
      <w:numFmt w:val="bullet"/>
      <w:lvlText w:val="•"/>
      <w:lvlJc w:val="left"/>
      <w:pPr>
        <w:ind w:left="2073" w:hanging="105"/>
      </w:pPr>
    </w:lvl>
    <w:lvl w:ilvl="4">
      <w:numFmt w:val="bullet"/>
      <w:lvlText w:val="•"/>
      <w:lvlJc w:val="left"/>
      <w:pPr>
        <w:ind w:left="2691" w:hanging="105"/>
      </w:pPr>
    </w:lvl>
    <w:lvl w:ilvl="5">
      <w:numFmt w:val="bullet"/>
      <w:lvlText w:val="•"/>
      <w:lvlJc w:val="left"/>
      <w:pPr>
        <w:ind w:left="3309" w:hanging="105"/>
      </w:pPr>
    </w:lvl>
    <w:lvl w:ilvl="6">
      <w:numFmt w:val="bullet"/>
      <w:lvlText w:val="•"/>
      <w:lvlJc w:val="left"/>
      <w:pPr>
        <w:ind w:left="3926" w:hanging="105"/>
      </w:pPr>
    </w:lvl>
    <w:lvl w:ilvl="7">
      <w:numFmt w:val="bullet"/>
      <w:lvlText w:val="•"/>
      <w:lvlJc w:val="left"/>
      <w:pPr>
        <w:ind w:left="4544" w:hanging="105"/>
      </w:pPr>
    </w:lvl>
    <w:lvl w:ilvl="8">
      <w:numFmt w:val="bullet"/>
      <w:lvlText w:val="•"/>
      <w:lvlJc w:val="left"/>
      <w:pPr>
        <w:ind w:left="5162" w:hanging="105"/>
      </w:pPr>
    </w:lvl>
  </w:abstractNum>
  <w:abstractNum w:abstractNumId="55">
    <w:nsid w:val="2B965B98"/>
    <w:multiLevelType w:val="multilevel"/>
    <w:tmpl w:val="2B522E44"/>
    <w:lvl w:ilvl="0">
      <w:start w:val="1"/>
      <w:numFmt w:val="decimal"/>
      <w:lvlText w:val="%1."/>
      <w:lvlJc w:val="left"/>
      <w:pPr>
        <w:ind w:left="1934" w:hanging="360"/>
      </w:pPr>
      <w:rPr>
        <w:rFonts w:ascii="Times New Roman" w:eastAsia="Times New Roman" w:hAnsi="Times New Roman" w:cs="Times New Roman"/>
        <w:b w:val="0"/>
        <w:bCs w:val="0"/>
        <w:i w:val="0"/>
        <w:iCs w:val="0"/>
        <w:sz w:val="20"/>
        <w:szCs w:val="20"/>
      </w:rPr>
    </w:lvl>
    <w:lvl w:ilvl="1">
      <w:numFmt w:val="bullet"/>
      <w:lvlText w:val="•"/>
      <w:lvlJc w:val="left"/>
      <w:pPr>
        <w:ind w:left="2908" w:hanging="360"/>
      </w:pPr>
    </w:lvl>
    <w:lvl w:ilvl="2">
      <w:numFmt w:val="bullet"/>
      <w:lvlText w:val="•"/>
      <w:lvlJc w:val="left"/>
      <w:pPr>
        <w:ind w:left="3877" w:hanging="360"/>
      </w:pPr>
    </w:lvl>
    <w:lvl w:ilvl="3">
      <w:numFmt w:val="bullet"/>
      <w:lvlText w:val="•"/>
      <w:lvlJc w:val="left"/>
      <w:pPr>
        <w:ind w:left="4845" w:hanging="360"/>
      </w:pPr>
    </w:lvl>
    <w:lvl w:ilvl="4">
      <w:numFmt w:val="bullet"/>
      <w:lvlText w:val="•"/>
      <w:lvlJc w:val="left"/>
      <w:pPr>
        <w:ind w:left="5814" w:hanging="360"/>
      </w:pPr>
    </w:lvl>
    <w:lvl w:ilvl="5">
      <w:numFmt w:val="bullet"/>
      <w:lvlText w:val="•"/>
      <w:lvlJc w:val="left"/>
      <w:pPr>
        <w:ind w:left="6782" w:hanging="360"/>
      </w:pPr>
    </w:lvl>
    <w:lvl w:ilvl="6">
      <w:numFmt w:val="bullet"/>
      <w:lvlText w:val="•"/>
      <w:lvlJc w:val="left"/>
      <w:pPr>
        <w:ind w:left="7751" w:hanging="360"/>
      </w:pPr>
    </w:lvl>
    <w:lvl w:ilvl="7">
      <w:numFmt w:val="bullet"/>
      <w:lvlText w:val="•"/>
      <w:lvlJc w:val="left"/>
      <w:pPr>
        <w:ind w:left="8720" w:hanging="360"/>
      </w:pPr>
    </w:lvl>
    <w:lvl w:ilvl="8">
      <w:numFmt w:val="bullet"/>
      <w:lvlText w:val="•"/>
      <w:lvlJc w:val="left"/>
      <w:pPr>
        <w:ind w:left="9688" w:hanging="360"/>
      </w:pPr>
    </w:lvl>
  </w:abstractNum>
  <w:abstractNum w:abstractNumId="56">
    <w:nsid w:val="2E5372BD"/>
    <w:multiLevelType w:val="multilevel"/>
    <w:tmpl w:val="115EA46E"/>
    <w:lvl w:ilvl="0">
      <w:start w:val="5"/>
      <w:numFmt w:val="decimal"/>
      <w:lvlText w:val="%1"/>
      <w:lvlJc w:val="left"/>
      <w:pPr>
        <w:ind w:left="1783" w:hanging="575"/>
      </w:pPr>
    </w:lvl>
    <w:lvl w:ilvl="1">
      <w:start w:val="20"/>
      <w:numFmt w:val="decimal"/>
      <w:lvlText w:val="%1.%2"/>
      <w:lvlJc w:val="left"/>
      <w:pPr>
        <w:ind w:left="1783" w:hanging="575"/>
      </w:pPr>
    </w:lvl>
    <w:lvl w:ilvl="2">
      <w:start w:val="1"/>
      <w:numFmt w:val="decimal"/>
      <w:lvlText w:val="%1.%2.%3"/>
      <w:lvlJc w:val="left"/>
      <w:pPr>
        <w:ind w:left="2685" w:hanging="720"/>
      </w:pPr>
      <w:rPr>
        <w:rFonts w:ascii="Times New Roman" w:eastAsia="Times New Roman" w:hAnsi="Times New Roman" w:cs="Times New Roman"/>
        <w:b/>
        <w:bCs/>
        <w:i w:val="0"/>
        <w:iCs w:val="0"/>
        <w:sz w:val="24"/>
        <w:szCs w:val="24"/>
      </w:rPr>
    </w:lvl>
    <w:lvl w:ilvl="3">
      <w:numFmt w:val="bullet"/>
      <w:lvlText w:val="•"/>
      <w:lvlJc w:val="left"/>
      <w:pPr>
        <w:ind w:left="4667" w:hanging="720"/>
      </w:pPr>
    </w:lvl>
    <w:lvl w:ilvl="4">
      <w:numFmt w:val="bullet"/>
      <w:lvlText w:val="•"/>
      <w:lvlJc w:val="left"/>
      <w:pPr>
        <w:ind w:left="5661" w:hanging="720"/>
      </w:pPr>
    </w:lvl>
    <w:lvl w:ilvl="5">
      <w:numFmt w:val="bullet"/>
      <w:lvlText w:val="•"/>
      <w:lvlJc w:val="left"/>
      <w:pPr>
        <w:ind w:left="6655" w:hanging="720"/>
      </w:pPr>
    </w:lvl>
    <w:lvl w:ilvl="6">
      <w:numFmt w:val="bullet"/>
      <w:lvlText w:val="•"/>
      <w:lvlJc w:val="left"/>
      <w:pPr>
        <w:ind w:left="7649" w:hanging="720"/>
      </w:pPr>
    </w:lvl>
    <w:lvl w:ilvl="7">
      <w:numFmt w:val="bullet"/>
      <w:lvlText w:val="•"/>
      <w:lvlJc w:val="left"/>
      <w:pPr>
        <w:ind w:left="8643" w:hanging="720"/>
      </w:pPr>
    </w:lvl>
    <w:lvl w:ilvl="8">
      <w:numFmt w:val="bullet"/>
      <w:lvlText w:val="•"/>
      <w:lvlJc w:val="left"/>
      <w:pPr>
        <w:ind w:left="9637" w:hanging="720"/>
      </w:pPr>
    </w:lvl>
  </w:abstractNum>
  <w:abstractNum w:abstractNumId="57">
    <w:nsid w:val="2FC00467"/>
    <w:multiLevelType w:val="multilevel"/>
    <w:tmpl w:val="2A3C91CC"/>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574" w:hanging="140"/>
      </w:pPr>
    </w:lvl>
    <w:lvl w:ilvl="2">
      <w:numFmt w:val="bullet"/>
      <w:lvlText w:val="•"/>
      <w:lvlJc w:val="left"/>
      <w:pPr>
        <w:ind w:left="1029" w:hanging="140"/>
      </w:pPr>
    </w:lvl>
    <w:lvl w:ilvl="3">
      <w:numFmt w:val="bullet"/>
      <w:lvlText w:val="•"/>
      <w:lvlJc w:val="left"/>
      <w:pPr>
        <w:ind w:left="1483" w:hanging="140"/>
      </w:pPr>
    </w:lvl>
    <w:lvl w:ilvl="4">
      <w:numFmt w:val="bullet"/>
      <w:lvlText w:val="•"/>
      <w:lvlJc w:val="left"/>
      <w:pPr>
        <w:ind w:left="1938" w:hanging="140"/>
      </w:pPr>
    </w:lvl>
    <w:lvl w:ilvl="5">
      <w:numFmt w:val="bullet"/>
      <w:lvlText w:val="•"/>
      <w:lvlJc w:val="left"/>
      <w:pPr>
        <w:ind w:left="2392" w:hanging="140"/>
      </w:pPr>
    </w:lvl>
    <w:lvl w:ilvl="6">
      <w:numFmt w:val="bullet"/>
      <w:lvlText w:val="•"/>
      <w:lvlJc w:val="left"/>
      <w:pPr>
        <w:ind w:left="2847" w:hanging="140"/>
      </w:pPr>
    </w:lvl>
    <w:lvl w:ilvl="7">
      <w:numFmt w:val="bullet"/>
      <w:lvlText w:val="•"/>
      <w:lvlJc w:val="left"/>
      <w:pPr>
        <w:ind w:left="3301" w:hanging="140"/>
      </w:pPr>
    </w:lvl>
    <w:lvl w:ilvl="8">
      <w:numFmt w:val="bullet"/>
      <w:lvlText w:val="•"/>
      <w:lvlJc w:val="left"/>
      <w:pPr>
        <w:ind w:left="3756" w:hanging="140"/>
      </w:pPr>
    </w:lvl>
  </w:abstractNum>
  <w:abstractNum w:abstractNumId="58">
    <w:nsid w:val="3020043B"/>
    <w:multiLevelType w:val="multilevel"/>
    <w:tmpl w:val="D7927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nsid w:val="309F7E71"/>
    <w:multiLevelType w:val="multilevel"/>
    <w:tmpl w:val="FFC85474"/>
    <w:lvl w:ilvl="0">
      <w:numFmt w:val="bullet"/>
      <w:lvlText w:val="-"/>
      <w:lvlJc w:val="left"/>
      <w:pPr>
        <w:ind w:left="830" w:hanging="360"/>
      </w:pPr>
      <w:rPr>
        <w:rFonts w:ascii="Times New Roman" w:eastAsia="Times New Roman" w:hAnsi="Times New Roman" w:cs="Times New Roman"/>
        <w:b w:val="0"/>
        <w:bCs w:val="0"/>
        <w:i w:val="0"/>
        <w:iCs w:val="0"/>
        <w:sz w:val="24"/>
        <w:szCs w:val="24"/>
      </w:rPr>
    </w:lvl>
    <w:lvl w:ilvl="1">
      <w:numFmt w:val="bullet"/>
      <w:lvlText w:val="•"/>
      <w:lvlJc w:val="left"/>
      <w:pPr>
        <w:ind w:left="1294" w:hanging="360"/>
      </w:pPr>
    </w:lvl>
    <w:lvl w:ilvl="2">
      <w:numFmt w:val="bullet"/>
      <w:lvlText w:val="•"/>
      <w:lvlJc w:val="left"/>
      <w:pPr>
        <w:ind w:left="1749" w:hanging="360"/>
      </w:pPr>
    </w:lvl>
    <w:lvl w:ilvl="3">
      <w:numFmt w:val="bullet"/>
      <w:lvlText w:val="•"/>
      <w:lvlJc w:val="left"/>
      <w:pPr>
        <w:ind w:left="2203" w:hanging="360"/>
      </w:pPr>
    </w:lvl>
    <w:lvl w:ilvl="4">
      <w:numFmt w:val="bullet"/>
      <w:lvlText w:val="•"/>
      <w:lvlJc w:val="left"/>
      <w:pPr>
        <w:ind w:left="2658" w:hanging="360"/>
      </w:pPr>
    </w:lvl>
    <w:lvl w:ilvl="5">
      <w:numFmt w:val="bullet"/>
      <w:lvlText w:val="•"/>
      <w:lvlJc w:val="left"/>
      <w:pPr>
        <w:ind w:left="3112" w:hanging="360"/>
      </w:pPr>
    </w:lvl>
    <w:lvl w:ilvl="6">
      <w:numFmt w:val="bullet"/>
      <w:lvlText w:val="•"/>
      <w:lvlJc w:val="left"/>
      <w:pPr>
        <w:ind w:left="3567" w:hanging="360"/>
      </w:pPr>
    </w:lvl>
    <w:lvl w:ilvl="7">
      <w:numFmt w:val="bullet"/>
      <w:lvlText w:val="•"/>
      <w:lvlJc w:val="left"/>
      <w:pPr>
        <w:ind w:left="4021" w:hanging="360"/>
      </w:pPr>
    </w:lvl>
    <w:lvl w:ilvl="8">
      <w:numFmt w:val="bullet"/>
      <w:lvlText w:val="•"/>
      <w:lvlJc w:val="left"/>
      <w:pPr>
        <w:ind w:left="4476" w:hanging="360"/>
      </w:pPr>
    </w:lvl>
  </w:abstractNum>
  <w:abstractNum w:abstractNumId="60">
    <w:nsid w:val="31A7157E"/>
    <w:multiLevelType w:val="multilevel"/>
    <w:tmpl w:val="3C4CB0F0"/>
    <w:lvl w:ilvl="0">
      <w:start w:val="2"/>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4368" w:hanging="720"/>
      </w:pPr>
      <w:rPr>
        <w:rFonts w:hint="default"/>
      </w:rPr>
    </w:lvl>
    <w:lvl w:ilvl="4">
      <w:start w:val="1"/>
      <w:numFmt w:val="decimal"/>
      <w:lvlText w:val="%1.%2.%3.%4.%5"/>
      <w:lvlJc w:val="left"/>
      <w:pPr>
        <w:ind w:left="5944" w:hanging="1080"/>
      </w:pPr>
      <w:rPr>
        <w:rFonts w:hint="default"/>
      </w:rPr>
    </w:lvl>
    <w:lvl w:ilvl="5">
      <w:start w:val="1"/>
      <w:numFmt w:val="decimal"/>
      <w:lvlText w:val="%1.%2.%3.%4.%5.%6"/>
      <w:lvlJc w:val="left"/>
      <w:pPr>
        <w:ind w:left="7520" w:hanging="1440"/>
      </w:pPr>
      <w:rPr>
        <w:rFonts w:hint="default"/>
      </w:rPr>
    </w:lvl>
    <w:lvl w:ilvl="6">
      <w:start w:val="1"/>
      <w:numFmt w:val="decimal"/>
      <w:lvlText w:val="%1.%2.%3.%4.%5.%6.%7"/>
      <w:lvlJc w:val="left"/>
      <w:pPr>
        <w:ind w:left="8736" w:hanging="1440"/>
      </w:pPr>
      <w:rPr>
        <w:rFonts w:hint="default"/>
      </w:rPr>
    </w:lvl>
    <w:lvl w:ilvl="7">
      <w:start w:val="1"/>
      <w:numFmt w:val="decimal"/>
      <w:lvlText w:val="%1.%2.%3.%4.%5.%6.%7.%8"/>
      <w:lvlJc w:val="left"/>
      <w:pPr>
        <w:ind w:left="10312" w:hanging="1800"/>
      </w:pPr>
      <w:rPr>
        <w:rFonts w:hint="default"/>
      </w:rPr>
    </w:lvl>
    <w:lvl w:ilvl="8">
      <w:start w:val="1"/>
      <w:numFmt w:val="decimal"/>
      <w:lvlText w:val="%1.%2.%3.%4.%5.%6.%7.%8.%9"/>
      <w:lvlJc w:val="left"/>
      <w:pPr>
        <w:ind w:left="11528" w:hanging="1800"/>
      </w:pPr>
      <w:rPr>
        <w:rFonts w:hint="default"/>
      </w:rPr>
    </w:lvl>
  </w:abstractNum>
  <w:abstractNum w:abstractNumId="61">
    <w:nsid w:val="335C7CE1"/>
    <w:multiLevelType w:val="multilevel"/>
    <w:tmpl w:val="291C7638"/>
    <w:lvl w:ilvl="0">
      <w:numFmt w:val="bullet"/>
      <w:lvlText w:val="-"/>
      <w:lvlJc w:val="left"/>
      <w:pPr>
        <w:ind w:left="105" w:hanging="140"/>
      </w:pPr>
      <w:rPr>
        <w:rFonts w:ascii="Times New Roman" w:eastAsia="Times New Roman" w:hAnsi="Times New Roman" w:cs="Times New Roman"/>
      </w:rPr>
    </w:lvl>
    <w:lvl w:ilvl="1">
      <w:numFmt w:val="bullet"/>
      <w:lvlText w:val="•"/>
      <w:lvlJc w:val="left"/>
      <w:pPr>
        <w:ind w:left="287" w:hanging="140"/>
      </w:pPr>
    </w:lvl>
    <w:lvl w:ilvl="2">
      <w:numFmt w:val="bullet"/>
      <w:lvlText w:val="•"/>
      <w:lvlJc w:val="left"/>
      <w:pPr>
        <w:ind w:left="475" w:hanging="140"/>
      </w:pPr>
    </w:lvl>
    <w:lvl w:ilvl="3">
      <w:numFmt w:val="bullet"/>
      <w:lvlText w:val="•"/>
      <w:lvlJc w:val="left"/>
      <w:pPr>
        <w:ind w:left="663" w:hanging="140"/>
      </w:pPr>
    </w:lvl>
    <w:lvl w:ilvl="4">
      <w:numFmt w:val="bullet"/>
      <w:lvlText w:val="•"/>
      <w:lvlJc w:val="left"/>
      <w:pPr>
        <w:ind w:left="850" w:hanging="140"/>
      </w:pPr>
    </w:lvl>
    <w:lvl w:ilvl="5">
      <w:numFmt w:val="bullet"/>
      <w:lvlText w:val="•"/>
      <w:lvlJc w:val="left"/>
      <w:pPr>
        <w:ind w:left="1038" w:hanging="140"/>
      </w:pPr>
    </w:lvl>
    <w:lvl w:ilvl="6">
      <w:numFmt w:val="bullet"/>
      <w:lvlText w:val="•"/>
      <w:lvlJc w:val="left"/>
      <w:pPr>
        <w:ind w:left="1226" w:hanging="140"/>
      </w:pPr>
    </w:lvl>
    <w:lvl w:ilvl="7">
      <w:numFmt w:val="bullet"/>
      <w:lvlText w:val="•"/>
      <w:lvlJc w:val="left"/>
      <w:pPr>
        <w:ind w:left="1413" w:hanging="140"/>
      </w:pPr>
    </w:lvl>
    <w:lvl w:ilvl="8">
      <w:numFmt w:val="bullet"/>
      <w:lvlText w:val="•"/>
      <w:lvlJc w:val="left"/>
      <w:pPr>
        <w:ind w:left="1601" w:hanging="140"/>
      </w:pPr>
    </w:lvl>
  </w:abstractNum>
  <w:abstractNum w:abstractNumId="62">
    <w:nsid w:val="3545657F"/>
    <w:multiLevelType w:val="multilevel"/>
    <w:tmpl w:val="04CEA578"/>
    <w:lvl w:ilvl="0">
      <w:numFmt w:val="bullet"/>
      <w:lvlText w:val="-"/>
      <w:lvlJc w:val="left"/>
      <w:pPr>
        <w:ind w:left="498" w:hanging="140"/>
      </w:pPr>
      <w:rPr>
        <w:rFonts w:ascii="Times New Roman" w:eastAsia="Times New Roman" w:hAnsi="Times New Roman" w:cs="Times New Roman"/>
        <w:b w:val="0"/>
        <w:bCs w:val="0"/>
        <w:i w:val="0"/>
        <w:iCs w:val="0"/>
        <w:sz w:val="24"/>
        <w:szCs w:val="24"/>
      </w:rPr>
    </w:lvl>
    <w:lvl w:ilvl="1">
      <w:numFmt w:val="bullet"/>
      <w:lvlText w:val="•"/>
      <w:lvlJc w:val="left"/>
      <w:pPr>
        <w:ind w:left="1513" w:hanging="140"/>
      </w:pPr>
    </w:lvl>
    <w:lvl w:ilvl="2">
      <w:numFmt w:val="bullet"/>
      <w:lvlText w:val="•"/>
      <w:lvlJc w:val="left"/>
      <w:pPr>
        <w:ind w:left="2526" w:hanging="140"/>
      </w:pPr>
    </w:lvl>
    <w:lvl w:ilvl="3">
      <w:numFmt w:val="bullet"/>
      <w:lvlText w:val="•"/>
      <w:lvlJc w:val="left"/>
      <w:pPr>
        <w:ind w:left="3540" w:hanging="140"/>
      </w:pPr>
    </w:lvl>
    <w:lvl w:ilvl="4">
      <w:numFmt w:val="bullet"/>
      <w:lvlText w:val="•"/>
      <w:lvlJc w:val="left"/>
      <w:pPr>
        <w:ind w:left="4553" w:hanging="140"/>
      </w:pPr>
    </w:lvl>
    <w:lvl w:ilvl="5">
      <w:numFmt w:val="bullet"/>
      <w:lvlText w:val="•"/>
      <w:lvlJc w:val="left"/>
      <w:pPr>
        <w:ind w:left="5566" w:hanging="140"/>
      </w:pPr>
    </w:lvl>
    <w:lvl w:ilvl="6">
      <w:numFmt w:val="bullet"/>
      <w:lvlText w:val="•"/>
      <w:lvlJc w:val="left"/>
      <w:pPr>
        <w:ind w:left="6580" w:hanging="140"/>
      </w:pPr>
    </w:lvl>
    <w:lvl w:ilvl="7">
      <w:numFmt w:val="bullet"/>
      <w:lvlText w:val="•"/>
      <w:lvlJc w:val="left"/>
      <w:pPr>
        <w:ind w:left="7593" w:hanging="140"/>
      </w:pPr>
    </w:lvl>
    <w:lvl w:ilvl="8">
      <w:numFmt w:val="bullet"/>
      <w:lvlText w:val="•"/>
      <w:lvlJc w:val="left"/>
      <w:pPr>
        <w:ind w:left="8607" w:hanging="140"/>
      </w:pPr>
    </w:lvl>
  </w:abstractNum>
  <w:abstractNum w:abstractNumId="63">
    <w:nsid w:val="35537E5B"/>
    <w:multiLevelType w:val="multilevel"/>
    <w:tmpl w:val="728AA7C6"/>
    <w:lvl w:ilvl="0">
      <w:numFmt w:val="bullet"/>
      <w:lvlText w:val="-"/>
      <w:lvlJc w:val="left"/>
      <w:pPr>
        <w:ind w:left="245" w:hanging="140"/>
      </w:pPr>
      <w:rPr>
        <w:rFonts w:ascii="Times New Roman" w:eastAsia="Times New Roman" w:hAnsi="Times New Roman" w:cs="Times New Roman"/>
        <w:b w:val="0"/>
        <w:bCs w:val="0"/>
        <w:i w:val="0"/>
        <w:iCs w:val="0"/>
        <w:sz w:val="24"/>
        <w:szCs w:val="24"/>
      </w:rPr>
    </w:lvl>
    <w:lvl w:ilvl="1">
      <w:numFmt w:val="bullet"/>
      <w:lvlText w:val="•"/>
      <w:lvlJc w:val="left"/>
      <w:pPr>
        <w:ind w:left="413" w:hanging="140"/>
      </w:pPr>
    </w:lvl>
    <w:lvl w:ilvl="2">
      <w:numFmt w:val="bullet"/>
      <w:lvlText w:val="•"/>
      <w:lvlJc w:val="left"/>
      <w:pPr>
        <w:ind w:left="587" w:hanging="140"/>
      </w:pPr>
    </w:lvl>
    <w:lvl w:ilvl="3">
      <w:numFmt w:val="bullet"/>
      <w:lvlText w:val="•"/>
      <w:lvlJc w:val="left"/>
      <w:pPr>
        <w:ind w:left="761" w:hanging="140"/>
      </w:pPr>
    </w:lvl>
    <w:lvl w:ilvl="4">
      <w:numFmt w:val="bullet"/>
      <w:lvlText w:val="•"/>
      <w:lvlJc w:val="left"/>
      <w:pPr>
        <w:ind w:left="934" w:hanging="140"/>
      </w:pPr>
    </w:lvl>
    <w:lvl w:ilvl="5">
      <w:numFmt w:val="bullet"/>
      <w:lvlText w:val="•"/>
      <w:lvlJc w:val="left"/>
      <w:pPr>
        <w:ind w:left="1108" w:hanging="140"/>
      </w:pPr>
    </w:lvl>
    <w:lvl w:ilvl="6">
      <w:numFmt w:val="bullet"/>
      <w:lvlText w:val="•"/>
      <w:lvlJc w:val="left"/>
      <w:pPr>
        <w:ind w:left="1282" w:hanging="140"/>
      </w:pPr>
    </w:lvl>
    <w:lvl w:ilvl="7">
      <w:numFmt w:val="bullet"/>
      <w:lvlText w:val="•"/>
      <w:lvlJc w:val="left"/>
      <w:pPr>
        <w:ind w:left="1455" w:hanging="140"/>
      </w:pPr>
    </w:lvl>
    <w:lvl w:ilvl="8">
      <w:numFmt w:val="bullet"/>
      <w:lvlText w:val="•"/>
      <w:lvlJc w:val="left"/>
      <w:pPr>
        <w:ind w:left="1629" w:hanging="140"/>
      </w:pPr>
    </w:lvl>
  </w:abstractNum>
  <w:abstractNum w:abstractNumId="64">
    <w:nsid w:val="357D3E74"/>
    <w:multiLevelType w:val="hybridMultilevel"/>
    <w:tmpl w:val="5DD8B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nsid w:val="35CD2ECD"/>
    <w:multiLevelType w:val="multilevel"/>
    <w:tmpl w:val="72F4953A"/>
    <w:lvl w:ilvl="0">
      <w:start w:val="1"/>
      <w:numFmt w:val="decimal"/>
      <w:lvlText w:val="%1."/>
      <w:lvlJc w:val="left"/>
      <w:pPr>
        <w:ind w:left="1569" w:hanging="394"/>
      </w:pPr>
      <w:rPr>
        <w:rFonts w:ascii="Times New Roman" w:eastAsia="Times New Roman" w:hAnsi="Times New Roman" w:cs="Times New Roman"/>
        <w:b/>
        <w:bCs/>
        <w:i w:val="0"/>
        <w:iCs w:val="0"/>
        <w:sz w:val="24"/>
        <w:szCs w:val="24"/>
      </w:rPr>
    </w:lvl>
    <w:lvl w:ilvl="1">
      <w:start w:val="1"/>
      <w:numFmt w:val="decimal"/>
      <w:lvlText w:val="%2."/>
      <w:lvlJc w:val="left"/>
      <w:pPr>
        <w:ind w:left="2145" w:hanging="360"/>
      </w:pPr>
      <w:rPr>
        <w:rFonts w:ascii="Times New Roman" w:eastAsia="Times New Roman" w:hAnsi="Times New Roman" w:cs="Times New Roman"/>
        <w:b w:val="0"/>
        <w:bCs w:val="0"/>
        <w:i w:val="0"/>
        <w:iCs w:val="0"/>
        <w:sz w:val="18"/>
        <w:szCs w:val="18"/>
      </w:rPr>
    </w:lvl>
    <w:lvl w:ilvl="2">
      <w:numFmt w:val="bullet"/>
      <w:lvlText w:val="•"/>
      <w:lvlJc w:val="left"/>
      <w:pPr>
        <w:ind w:left="3193" w:hanging="360"/>
      </w:pPr>
    </w:lvl>
    <w:lvl w:ilvl="3">
      <w:numFmt w:val="bullet"/>
      <w:lvlText w:val="•"/>
      <w:lvlJc w:val="left"/>
      <w:pPr>
        <w:ind w:left="4247" w:hanging="360"/>
      </w:pPr>
    </w:lvl>
    <w:lvl w:ilvl="4">
      <w:numFmt w:val="bullet"/>
      <w:lvlText w:val="•"/>
      <w:lvlJc w:val="left"/>
      <w:pPr>
        <w:ind w:left="5301" w:hanging="360"/>
      </w:pPr>
    </w:lvl>
    <w:lvl w:ilvl="5">
      <w:numFmt w:val="bullet"/>
      <w:lvlText w:val="•"/>
      <w:lvlJc w:val="left"/>
      <w:pPr>
        <w:ind w:left="6355" w:hanging="360"/>
      </w:pPr>
    </w:lvl>
    <w:lvl w:ilvl="6">
      <w:numFmt w:val="bullet"/>
      <w:lvlText w:val="•"/>
      <w:lvlJc w:val="left"/>
      <w:pPr>
        <w:ind w:left="7409" w:hanging="360"/>
      </w:pPr>
    </w:lvl>
    <w:lvl w:ilvl="7">
      <w:numFmt w:val="bullet"/>
      <w:lvlText w:val="•"/>
      <w:lvlJc w:val="left"/>
      <w:pPr>
        <w:ind w:left="8463" w:hanging="360"/>
      </w:pPr>
    </w:lvl>
    <w:lvl w:ilvl="8">
      <w:numFmt w:val="bullet"/>
      <w:lvlText w:val="•"/>
      <w:lvlJc w:val="left"/>
      <w:pPr>
        <w:ind w:left="9517" w:hanging="360"/>
      </w:pPr>
    </w:lvl>
  </w:abstractNum>
  <w:abstractNum w:abstractNumId="66">
    <w:nsid w:val="366F6D1F"/>
    <w:multiLevelType w:val="multilevel"/>
    <w:tmpl w:val="065EB642"/>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67">
    <w:nsid w:val="37091988"/>
    <w:multiLevelType w:val="multilevel"/>
    <w:tmpl w:val="51105346"/>
    <w:lvl w:ilvl="0">
      <w:start w:val="1"/>
      <w:numFmt w:val="decimal"/>
      <w:lvlText w:val="%1."/>
      <w:lvlJc w:val="left"/>
      <w:pPr>
        <w:ind w:left="158" w:hanging="167"/>
      </w:pPr>
    </w:lvl>
    <w:lvl w:ilvl="1">
      <w:numFmt w:val="bullet"/>
      <w:lvlText w:val="•"/>
      <w:lvlJc w:val="left"/>
      <w:pPr>
        <w:ind w:left="646" w:hanging="167"/>
      </w:pPr>
    </w:lvl>
    <w:lvl w:ilvl="2">
      <w:numFmt w:val="bullet"/>
      <w:lvlText w:val="•"/>
      <w:lvlJc w:val="left"/>
      <w:pPr>
        <w:ind w:left="1133" w:hanging="167"/>
      </w:pPr>
    </w:lvl>
    <w:lvl w:ilvl="3">
      <w:numFmt w:val="bullet"/>
      <w:lvlText w:val="•"/>
      <w:lvlJc w:val="left"/>
      <w:pPr>
        <w:ind w:left="1619" w:hanging="166"/>
      </w:pPr>
    </w:lvl>
    <w:lvl w:ilvl="4">
      <w:numFmt w:val="bullet"/>
      <w:lvlText w:val="•"/>
      <w:lvlJc w:val="left"/>
      <w:pPr>
        <w:ind w:left="2106" w:hanging="167"/>
      </w:pPr>
    </w:lvl>
    <w:lvl w:ilvl="5">
      <w:numFmt w:val="bullet"/>
      <w:lvlText w:val="•"/>
      <w:lvlJc w:val="left"/>
      <w:pPr>
        <w:ind w:left="2592" w:hanging="167"/>
      </w:pPr>
    </w:lvl>
    <w:lvl w:ilvl="6">
      <w:numFmt w:val="bullet"/>
      <w:lvlText w:val="•"/>
      <w:lvlJc w:val="left"/>
      <w:pPr>
        <w:ind w:left="3079" w:hanging="167"/>
      </w:pPr>
    </w:lvl>
    <w:lvl w:ilvl="7">
      <w:numFmt w:val="bullet"/>
      <w:lvlText w:val="•"/>
      <w:lvlJc w:val="left"/>
      <w:pPr>
        <w:ind w:left="3565" w:hanging="167"/>
      </w:pPr>
    </w:lvl>
    <w:lvl w:ilvl="8">
      <w:numFmt w:val="bullet"/>
      <w:lvlText w:val="•"/>
      <w:lvlJc w:val="left"/>
      <w:pPr>
        <w:ind w:left="4052" w:hanging="167"/>
      </w:pPr>
    </w:lvl>
  </w:abstractNum>
  <w:abstractNum w:abstractNumId="68">
    <w:nsid w:val="390C3B9B"/>
    <w:multiLevelType w:val="multilevel"/>
    <w:tmpl w:val="CCA0AEEC"/>
    <w:lvl w:ilvl="0">
      <w:start w:val="1"/>
      <w:numFmt w:val="lowerLetter"/>
      <w:lvlText w:val="%1."/>
      <w:lvlJc w:val="left"/>
      <w:pPr>
        <w:ind w:left="825" w:hanging="360"/>
      </w:pPr>
      <w:rPr>
        <w:rFonts w:ascii="Times New Roman" w:eastAsia="Times New Roman" w:hAnsi="Times New Roman" w:cs="Times New Roman"/>
        <w:b w:val="0"/>
        <w:bCs w:val="0"/>
        <w:i w:val="0"/>
        <w:iCs w:val="0"/>
        <w:sz w:val="24"/>
        <w:szCs w:val="24"/>
      </w:rPr>
    </w:lvl>
    <w:lvl w:ilvl="1">
      <w:numFmt w:val="bullet"/>
      <w:lvlText w:val="•"/>
      <w:lvlJc w:val="left"/>
      <w:pPr>
        <w:ind w:left="1038" w:hanging="360"/>
      </w:pPr>
    </w:lvl>
    <w:lvl w:ilvl="2">
      <w:numFmt w:val="bullet"/>
      <w:lvlText w:val="•"/>
      <w:lvlJc w:val="left"/>
      <w:pPr>
        <w:ind w:left="1256" w:hanging="360"/>
      </w:pPr>
    </w:lvl>
    <w:lvl w:ilvl="3">
      <w:numFmt w:val="bullet"/>
      <w:lvlText w:val="•"/>
      <w:lvlJc w:val="left"/>
      <w:pPr>
        <w:ind w:left="1475" w:hanging="360"/>
      </w:pPr>
    </w:lvl>
    <w:lvl w:ilvl="4">
      <w:numFmt w:val="bullet"/>
      <w:lvlText w:val="•"/>
      <w:lvlJc w:val="left"/>
      <w:pPr>
        <w:ind w:left="1693" w:hanging="360"/>
      </w:pPr>
    </w:lvl>
    <w:lvl w:ilvl="5">
      <w:numFmt w:val="bullet"/>
      <w:lvlText w:val="•"/>
      <w:lvlJc w:val="left"/>
      <w:pPr>
        <w:ind w:left="1912" w:hanging="360"/>
      </w:pPr>
    </w:lvl>
    <w:lvl w:ilvl="6">
      <w:numFmt w:val="bullet"/>
      <w:lvlText w:val="•"/>
      <w:lvlJc w:val="left"/>
      <w:pPr>
        <w:ind w:left="2130" w:hanging="360"/>
      </w:pPr>
    </w:lvl>
    <w:lvl w:ilvl="7">
      <w:numFmt w:val="bullet"/>
      <w:lvlText w:val="•"/>
      <w:lvlJc w:val="left"/>
      <w:pPr>
        <w:ind w:left="2348" w:hanging="360"/>
      </w:pPr>
    </w:lvl>
    <w:lvl w:ilvl="8">
      <w:numFmt w:val="bullet"/>
      <w:lvlText w:val="•"/>
      <w:lvlJc w:val="left"/>
      <w:pPr>
        <w:ind w:left="2567" w:hanging="360"/>
      </w:pPr>
    </w:lvl>
  </w:abstractNum>
  <w:abstractNum w:abstractNumId="69">
    <w:nsid w:val="394307C3"/>
    <w:multiLevelType w:val="multilevel"/>
    <w:tmpl w:val="F93A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3A4A65F5"/>
    <w:multiLevelType w:val="hybridMultilevel"/>
    <w:tmpl w:val="027472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350"/>
        </w:tabs>
        <w:ind w:left="1350" w:hanging="360"/>
      </w:pPr>
    </w:lvl>
    <w:lvl w:ilvl="2" w:tplc="04090005">
      <w:start w:val="1"/>
      <w:numFmt w:val="decimal"/>
      <w:lvlText w:val="%3."/>
      <w:lvlJc w:val="left"/>
      <w:pPr>
        <w:tabs>
          <w:tab w:val="num" w:pos="2070"/>
        </w:tabs>
        <w:ind w:left="2070" w:hanging="360"/>
      </w:pPr>
    </w:lvl>
    <w:lvl w:ilvl="3" w:tplc="04090001">
      <w:start w:val="1"/>
      <w:numFmt w:val="decimal"/>
      <w:lvlText w:val="%4."/>
      <w:lvlJc w:val="left"/>
      <w:pPr>
        <w:tabs>
          <w:tab w:val="num" w:pos="2790"/>
        </w:tabs>
        <w:ind w:left="2790" w:hanging="360"/>
      </w:pPr>
    </w:lvl>
    <w:lvl w:ilvl="4" w:tplc="04090003">
      <w:start w:val="1"/>
      <w:numFmt w:val="decimal"/>
      <w:lvlText w:val="%5."/>
      <w:lvlJc w:val="left"/>
      <w:pPr>
        <w:tabs>
          <w:tab w:val="num" w:pos="3510"/>
        </w:tabs>
        <w:ind w:left="3510" w:hanging="360"/>
      </w:pPr>
    </w:lvl>
    <w:lvl w:ilvl="5" w:tplc="04090005">
      <w:start w:val="1"/>
      <w:numFmt w:val="decimal"/>
      <w:lvlText w:val="%6."/>
      <w:lvlJc w:val="left"/>
      <w:pPr>
        <w:tabs>
          <w:tab w:val="num" w:pos="4230"/>
        </w:tabs>
        <w:ind w:left="4230" w:hanging="360"/>
      </w:pPr>
    </w:lvl>
    <w:lvl w:ilvl="6" w:tplc="04090001">
      <w:start w:val="1"/>
      <w:numFmt w:val="decimal"/>
      <w:lvlText w:val="%7."/>
      <w:lvlJc w:val="left"/>
      <w:pPr>
        <w:tabs>
          <w:tab w:val="num" w:pos="4950"/>
        </w:tabs>
        <w:ind w:left="4950" w:hanging="360"/>
      </w:pPr>
    </w:lvl>
    <w:lvl w:ilvl="7" w:tplc="04090003">
      <w:start w:val="1"/>
      <w:numFmt w:val="decimal"/>
      <w:lvlText w:val="%8."/>
      <w:lvlJc w:val="left"/>
      <w:pPr>
        <w:tabs>
          <w:tab w:val="num" w:pos="5670"/>
        </w:tabs>
        <w:ind w:left="5670" w:hanging="360"/>
      </w:pPr>
    </w:lvl>
    <w:lvl w:ilvl="8" w:tplc="04090005">
      <w:start w:val="1"/>
      <w:numFmt w:val="decimal"/>
      <w:lvlText w:val="%9."/>
      <w:lvlJc w:val="left"/>
      <w:pPr>
        <w:tabs>
          <w:tab w:val="num" w:pos="6390"/>
        </w:tabs>
        <w:ind w:left="6390" w:hanging="360"/>
      </w:pPr>
    </w:lvl>
  </w:abstractNum>
  <w:abstractNum w:abstractNumId="71">
    <w:nsid w:val="3A673D72"/>
    <w:multiLevelType w:val="multilevel"/>
    <w:tmpl w:val="1A9AC9B6"/>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72">
    <w:nsid w:val="3ACC5C41"/>
    <w:multiLevelType w:val="multilevel"/>
    <w:tmpl w:val="D906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3B8E0499"/>
    <w:multiLevelType w:val="multilevel"/>
    <w:tmpl w:val="0A0026D8"/>
    <w:lvl w:ilvl="0">
      <w:numFmt w:val="bullet"/>
      <w:lvlText w:val="-"/>
      <w:lvlJc w:val="left"/>
      <w:pPr>
        <w:ind w:left="105" w:hanging="140"/>
      </w:pPr>
      <w:rPr>
        <w:rFonts w:ascii="Times New Roman" w:eastAsia="Times New Roman" w:hAnsi="Times New Roman" w:cs="Times New Roman"/>
      </w:rPr>
    </w:lvl>
    <w:lvl w:ilvl="1">
      <w:numFmt w:val="bullet"/>
      <w:lvlText w:val="•"/>
      <w:lvlJc w:val="left"/>
      <w:pPr>
        <w:ind w:left="287" w:hanging="140"/>
      </w:pPr>
    </w:lvl>
    <w:lvl w:ilvl="2">
      <w:numFmt w:val="bullet"/>
      <w:lvlText w:val="•"/>
      <w:lvlJc w:val="left"/>
      <w:pPr>
        <w:ind w:left="475" w:hanging="140"/>
      </w:pPr>
    </w:lvl>
    <w:lvl w:ilvl="3">
      <w:numFmt w:val="bullet"/>
      <w:lvlText w:val="•"/>
      <w:lvlJc w:val="left"/>
      <w:pPr>
        <w:ind w:left="663" w:hanging="140"/>
      </w:pPr>
    </w:lvl>
    <w:lvl w:ilvl="4">
      <w:numFmt w:val="bullet"/>
      <w:lvlText w:val="•"/>
      <w:lvlJc w:val="left"/>
      <w:pPr>
        <w:ind w:left="850" w:hanging="140"/>
      </w:pPr>
    </w:lvl>
    <w:lvl w:ilvl="5">
      <w:numFmt w:val="bullet"/>
      <w:lvlText w:val="•"/>
      <w:lvlJc w:val="left"/>
      <w:pPr>
        <w:ind w:left="1038" w:hanging="140"/>
      </w:pPr>
    </w:lvl>
    <w:lvl w:ilvl="6">
      <w:numFmt w:val="bullet"/>
      <w:lvlText w:val="•"/>
      <w:lvlJc w:val="left"/>
      <w:pPr>
        <w:ind w:left="1226" w:hanging="140"/>
      </w:pPr>
    </w:lvl>
    <w:lvl w:ilvl="7">
      <w:numFmt w:val="bullet"/>
      <w:lvlText w:val="•"/>
      <w:lvlJc w:val="left"/>
      <w:pPr>
        <w:ind w:left="1413" w:hanging="140"/>
      </w:pPr>
    </w:lvl>
    <w:lvl w:ilvl="8">
      <w:numFmt w:val="bullet"/>
      <w:lvlText w:val="•"/>
      <w:lvlJc w:val="left"/>
      <w:pPr>
        <w:ind w:left="1601" w:hanging="140"/>
      </w:pPr>
    </w:lvl>
  </w:abstractNum>
  <w:abstractNum w:abstractNumId="74">
    <w:nsid w:val="3BFE3A07"/>
    <w:multiLevelType w:val="multilevel"/>
    <w:tmpl w:val="A1608AA4"/>
    <w:lvl w:ilvl="0">
      <w:numFmt w:val="bullet"/>
      <w:lvlText w:val="-"/>
      <w:lvlJc w:val="left"/>
      <w:pPr>
        <w:ind w:left="106" w:hanging="140"/>
      </w:pPr>
      <w:rPr>
        <w:rFonts w:ascii="Times New Roman" w:eastAsia="Times New Roman" w:hAnsi="Times New Roman" w:cs="Times New Roman"/>
        <w:b w:val="0"/>
        <w:bCs w:val="0"/>
        <w:i w:val="0"/>
        <w:iCs w:val="0"/>
        <w:sz w:val="24"/>
        <w:szCs w:val="24"/>
      </w:rPr>
    </w:lvl>
    <w:lvl w:ilvl="1">
      <w:numFmt w:val="bullet"/>
      <w:lvlText w:val="•"/>
      <w:lvlJc w:val="left"/>
      <w:pPr>
        <w:ind w:left="236" w:hanging="140"/>
      </w:pPr>
    </w:lvl>
    <w:lvl w:ilvl="2">
      <w:numFmt w:val="bullet"/>
      <w:lvlText w:val="•"/>
      <w:lvlJc w:val="left"/>
      <w:pPr>
        <w:ind w:left="372" w:hanging="139"/>
      </w:pPr>
    </w:lvl>
    <w:lvl w:ilvl="3">
      <w:numFmt w:val="bullet"/>
      <w:lvlText w:val="•"/>
      <w:lvlJc w:val="left"/>
      <w:pPr>
        <w:ind w:left="508" w:hanging="140"/>
      </w:pPr>
    </w:lvl>
    <w:lvl w:ilvl="4">
      <w:numFmt w:val="bullet"/>
      <w:lvlText w:val="•"/>
      <w:lvlJc w:val="left"/>
      <w:pPr>
        <w:ind w:left="645" w:hanging="140"/>
      </w:pPr>
    </w:lvl>
    <w:lvl w:ilvl="5">
      <w:numFmt w:val="bullet"/>
      <w:lvlText w:val="•"/>
      <w:lvlJc w:val="left"/>
      <w:pPr>
        <w:ind w:left="781" w:hanging="140"/>
      </w:pPr>
    </w:lvl>
    <w:lvl w:ilvl="6">
      <w:numFmt w:val="bullet"/>
      <w:lvlText w:val="•"/>
      <w:lvlJc w:val="left"/>
      <w:pPr>
        <w:ind w:left="917" w:hanging="140"/>
      </w:pPr>
    </w:lvl>
    <w:lvl w:ilvl="7">
      <w:numFmt w:val="bullet"/>
      <w:lvlText w:val="•"/>
      <w:lvlJc w:val="left"/>
      <w:pPr>
        <w:ind w:left="1054" w:hanging="140"/>
      </w:pPr>
    </w:lvl>
    <w:lvl w:ilvl="8">
      <w:numFmt w:val="bullet"/>
      <w:lvlText w:val="•"/>
      <w:lvlJc w:val="left"/>
      <w:pPr>
        <w:ind w:left="1190" w:hanging="140"/>
      </w:pPr>
    </w:lvl>
  </w:abstractNum>
  <w:abstractNum w:abstractNumId="75">
    <w:nsid w:val="3C461BEC"/>
    <w:multiLevelType w:val="multilevel"/>
    <w:tmpl w:val="C7188814"/>
    <w:lvl w:ilvl="0">
      <w:start w:val="1"/>
      <w:numFmt w:val="decimal"/>
      <w:lvlText w:val="%1."/>
      <w:lvlJc w:val="left"/>
      <w:pPr>
        <w:ind w:left="110" w:hanging="221"/>
      </w:pPr>
      <w:rPr>
        <w:rFonts w:ascii="Times New Roman" w:eastAsia="Times New Roman" w:hAnsi="Times New Roman" w:cs="Times New Roman"/>
        <w:b w:val="0"/>
        <w:bCs w:val="0"/>
        <w:i w:val="0"/>
        <w:iCs w:val="0"/>
        <w:sz w:val="22"/>
        <w:szCs w:val="22"/>
      </w:rPr>
    </w:lvl>
    <w:lvl w:ilvl="1">
      <w:numFmt w:val="bullet"/>
      <w:lvlText w:val="•"/>
      <w:lvlJc w:val="left"/>
      <w:pPr>
        <w:ind w:left="483" w:hanging="221"/>
      </w:pPr>
    </w:lvl>
    <w:lvl w:ilvl="2">
      <w:numFmt w:val="bullet"/>
      <w:lvlText w:val="•"/>
      <w:lvlJc w:val="left"/>
      <w:pPr>
        <w:ind w:left="847" w:hanging="221"/>
      </w:pPr>
    </w:lvl>
    <w:lvl w:ilvl="3">
      <w:numFmt w:val="bullet"/>
      <w:lvlText w:val="•"/>
      <w:lvlJc w:val="left"/>
      <w:pPr>
        <w:ind w:left="1211" w:hanging="221"/>
      </w:pPr>
    </w:lvl>
    <w:lvl w:ilvl="4">
      <w:numFmt w:val="bullet"/>
      <w:lvlText w:val="•"/>
      <w:lvlJc w:val="left"/>
      <w:pPr>
        <w:ind w:left="1575" w:hanging="221"/>
      </w:pPr>
    </w:lvl>
    <w:lvl w:ilvl="5">
      <w:numFmt w:val="bullet"/>
      <w:lvlText w:val="•"/>
      <w:lvlJc w:val="left"/>
      <w:pPr>
        <w:ind w:left="1939" w:hanging="221"/>
      </w:pPr>
    </w:lvl>
    <w:lvl w:ilvl="6">
      <w:numFmt w:val="bullet"/>
      <w:lvlText w:val="•"/>
      <w:lvlJc w:val="left"/>
      <w:pPr>
        <w:ind w:left="2302" w:hanging="221"/>
      </w:pPr>
    </w:lvl>
    <w:lvl w:ilvl="7">
      <w:numFmt w:val="bullet"/>
      <w:lvlText w:val="•"/>
      <w:lvlJc w:val="left"/>
      <w:pPr>
        <w:ind w:left="2666" w:hanging="220"/>
      </w:pPr>
    </w:lvl>
    <w:lvl w:ilvl="8">
      <w:numFmt w:val="bullet"/>
      <w:lvlText w:val="•"/>
      <w:lvlJc w:val="left"/>
      <w:pPr>
        <w:ind w:left="3030" w:hanging="221"/>
      </w:pPr>
    </w:lvl>
  </w:abstractNum>
  <w:abstractNum w:abstractNumId="76">
    <w:nsid w:val="3D940FC4"/>
    <w:multiLevelType w:val="multilevel"/>
    <w:tmpl w:val="10144E5E"/>
    <w:lvl w:ilvl="0">
      <w:start w:val="1"/>
      <w:numFmt w:val="decimal"/>
      <w:lvlText w:val="%1."/>
      <w:lvlJc w:val="left"/>
      <w:pPr>
        <w:ind w:left="1218" w:hanging="360"/>
      </w:pPr>
      <w:rPr>
        <w:rFonts w:ascii="Times New Roman" w:eastAsia="Times New Roman" w:hAnsi="Times New Roman" w:cs="Times New Roman"/>
        <w:b w:val="0"/>
        <w:bCs w:val="0"/>
        <w:i w:val="0"/>
        <w:iCs w:val="0"/>
        <w:sz w:val="24"/>
        <w:szCs w:val="24"/>
      </w:rPr>
    </w:lvl>
    <w:lvl w:ilvl="1">
      <w:numFmt w:val="bullet"/>
      <w:lvlText w:val="•"/>
      <w:lvlJc w:val="left"/>
      <w:pPr>
        <w:ind w:left="2161" w:hanging="360"/>
      </w:pPr>
    </w:lvl>
    <w:lvl w:ilvl="2">
      <w:numFmt w:val="bullet"/>
      <w:lvlText w:val="•"/>
      <w:lvlJc w:val="left"/>
      <w:pPr>
        <w:ind w:left="3102" w:hanging="360"/>
      </w:pPr>
    </w:lvl>
    <w:lvl w:ilvl="3">
      <w:numFmt w:val="bullet"/>
      <w:lvlText w:val="•"/>
      <w:lvlJc w:val="left"/>
      <w:pPr>
        <w:ind w:left="4044" w:hanging="360"/>
      </w:pPr>
    </w:lvl>
    <w:lvl w:ilvl="4">
      <w:numFmt w:val="bullet"/>
      <w:lvlText w:val="•"/>
      <w:lvlJc w:val="left"/>
      <w:pPr>
        <w:ind w:left="4985" w:hanging="360"/>
      </w:pPr>
    </w:lvl>
    <w:lvl w:ilvl="5">
      <w:numFmt w:val="bullet"/>
      <w:lvlText w:val="•"/>
      <w:lvlJc w:val="left"/>
      <w:pPr>
        <w:ind w:left="5926" w:hanging="360"/>
      </w:pPr>
    </w:lvl>
    <w:lvl w:ilvl="6">
      <w:numFmt w:val="bullet"/>
      <w:lvlText w:val="•"/>
      <w:lvlJc w:val="left"/>
      <w:pPr>
        <w:ind w:left="6868" w:hanging="360"/>
      </w:pPr>
    </w:lvl>
    <w:lvl w:ilvl="7">
      <w:numFmt w:val="bullet"/>
      <w:lvlText w:val="•"/>
      <w:lvlJc w:val="left"/>
      <w:pPr>
        <w:ind w:left="7809" w:hanging="360"/>
      </w:pPr>
    </w:lvl>
    <w:lvl w:ilvl="8">
      <w:numFmt w:val="bullet"/>
      <w:lvlText w:val="•"/>
      <w:lvlJc w:val="left"/>
      <w:pPr>
        <w:ind w:left="8751" w:hanging="360"/>
      </w:pPr>
    </w:lvl>
  </w:abstractNum>
  <w:abstractNum w:abstractNumId="77">
    <w:nsid w:val="3E480454"/>
    <w:multiLevelType w:val="hybridMultilevel"/>
    <w:tmpl w:val="C85C0EB0"/>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3E7E2010"/>
    <w:multiLevelType w:val="multilevel"/>
    <w:tmpl w:val="9C2EF6FE"/>
    <w:lvl w:ilvl="0">
      <w:numFmt w:val="bullet"/>
      <w:lvlText w:val="-"/>
      <w:lvlJc w:val="left"/>
      <w:pPr>
        <w:ind w:left="782" w:hanging="200"/>
      </w:pPr>
      <w:rPr>
        <w:rFonts w:ascii="Times New Roman" w:eastAsia="Times New Roman" w:hAnsi="Times New Roman" w:cs="Times New Roman"/>
        <w:b w:val="0"/>
        <w:bCs w:val="0"/>
        <w:i w:val="0"/>
        <w:iCs w:val="0"/>
        <w:sz w:val="24"/>
        <w:szCs w:val="24"/>
      </w:rPr>
    </w:lvl>
    <w:lvl w:ilvl="1">
      <w:numFmt w:val="bullet"/>
      <w:lvlText w:val="•"/>
      <w:lvlJc w:val="left"/>
      <w:pPr>
        <w:ind w:left="1864" w:hanging="200"/>
      </w:pPr>
    </w:lvl>
    <w:lvl w:ilvl="2">
      <w:numFmt w:val="bullet"/>
      <w:lvlText w:val="•"/>
      <w:lvlJc w:val="left"/>
      <w:pPr>
        <w:ind w:left="2949" w:hanging="200"/>
      </w:pPr>
    </w:lvl>
    <w:lvl w:ilvl="3">
      <w:numFmt w:val="bullet"/>
      <w:lvlText w:val="•"/>
      <w:lvlJc w:val="left"/>
      <w:pPr>
        <w:ind w:left="4033" w:hanging="200"/>
      </w:pPr>
    </w:lvl>
    <w:lvl w:ilvl="4">
      <w:numFmt w:val="bullet"/>
      <w:lvlText w:val="•"/>
      <w:lvlJc w:val="left"/>
      <w:pPr>
        <w:ind w:left="5118" w:hanging="200"/>
      </w:pPr>
    </w:lvl>
    <w:lvl w:ilvl="5">
      <w:numFmt w:val="bullet"/>
      <w:lvlText w:val="•"/>
      <w:lvlJc w:val="left"/>
      <w:pPr>
        <w:ind w:left="6202" w:hanging="200"/>
      </w:pPr>
    </w:lvl>
    <w:lvl w:ilvl="6">
      <w:numFmt w:val="bullet"/>
      <w:lvlText w:val="•"/>
      <w:lvlJc w:val="left"/>
      <w:pPr>
        <w:ind w:left="7287" w:hanging="200"/>
      </w:pPr>
    </w:lvl>
    <w:lvl w:ilvl="7">
      <w:numFmt w:val="bullet"/>
      <w:lvlText w:val="•"/>
      <w:lvlJc w:val="left"/>
      <w:pPr>
        <w:ind w:left="8372" w:hanging="200"/>
      </w:pPr>
    </w:lvl>
    <w:lvl w:ilvl="8">
      <w:numFmt w:val="bullet"/>
      <w:lvlText w:val="•"/>
      <w:lvlJc w:val="left"/>
      <w:pPr>
        <w:ind w:left="9456" w:hanging="200"/>
      </w:pPr>
    </w:lvl>
  </w:abstractNum>
  <w:abstractNum w:abstractNumId="79">
    <w:nsid w:val="3F490BD4"/>
    <w:multiLevelType w:val="multilevel"/>
    <w:tmpl w:val="F244D5E8"/>
    <w:lvl w:ilvl="0">
      <w:start w:val="4"/>
      <w:numFmt w:val="decimal"/>
      <w:lvlText w:val="%1."/>
      <w:lvlJc w:val="left"/>
      <w:pPr>
        <w:ind w:left="1305" w:hanging="240"/>
      </w:pPr>
      <w:rPr>
        <w:rFonts w:ascii="Times New Roman" w:eastAsia="Times New Roman" w:hAnsi="Times New Roman" w:cs="Times New Roman"/>
        <w:b w:val="0"/>
        <w:bCs w:val="0"/>
        <w:i w:val="0"/>
        <w:iCs w:val="0"/>
        <w:sz w:val="24"/>
        <w:szCs w:val="24"/>
      </w:rPr>
    </w:lvl>
    <w:lvl w:ilvl="1">
      <w:start w:val="1"/>
      <w:numFmt w:val="decimal"/>
      <w:lvlText w:val="%2."/>
      <w:lvlJc w:val="left"/>
      <w:pPr>
        <w:ind w:left="2505" w:hanging="360"/>
      </w:pPr>
      <w:rPr>
        <w:rFonts w:ascii="Times New Roman" w:eastAsia="Times New Roman" w:hAnsi="Times New Roman" w:cs="Times New Roman"/>
        <w:b w:val="0"/>
        <w:bCs w:val="0"/>
        <w:i w:val="0"/>
        <w:iCs w:val="0"/>
        <w:sz w:val="20"/>
        <w:szCs w:val="20"/>
      </w:rPr>
    </w:lvl>
    <w:lvl w:ilvl="2">
      <w:numFmt w:val="bullet"/>
      <w:lvlText w:val="•"/>
      <w:lvlJc w:val="left"/>
      <w:pPr>
        <w:ind w:left="3513" w:hanging="360"/>
      </w:pPr>
    </w:lvl>
    <w:lvl w:ilvl="3">
      <w:numFmt w:val="bullet"/>
      <w:lvlText w:val="•"/>
      <w:lvlJc w:val="left"/>
      <w:pPr>
        <w:ind w:left="4527" w:hanging="360"/>
      </w:pPr>
    </w:lvl>
    <w:lvl w:ilvl="4">
      <w:numFmt w:val="bullet"/>
      <w:lvlText w:val="•"/>
      <w:lvlJc w:val="left"/>
      <w:pPr>
        <w:ind w:left="5541" w:hanging="360"/>
      </w:pPr>
    </w:lvl>
    <w:lvl w:ilvl="5">
      <w:numFmt w:val="bullet"/>
      <w:lvlText w:val="•"/>
      <w:lvlJc w:val="left"/>
      <w:pPr>
        <w:ind w:left="6555" w:hanging="360"/>
      </w:pPr>
    </w:lvl>
    <w:lvl w:ilvl="6">
      <w:numFmt w:val="bullet"/>
      <w:lvlText w:val="•"/>
      <w:lvlJc w:val="left"/>
      <w:pPr>
        <w:ind w:left="7569" w:hanging="360"/>
      </w:pPr>
    </w:lvl>
    <w:lvl w:ilvl="7">
      <w:numFmt w:val="bullet"/>
      <w:lvlText w:val="•"/>
      <w:lvlJc w:val="left"/>
      <w:pPr>
        <w:ind w:left="8583" w:hanging="360"/>
      </w:pPr>
    </w:lvl>
    <w:lvl w:ilvl="8">
      <w:numFmt w:val="bullet"/>
      <w:lvlText w:val="•"/>
      <w:lvlJc w:val="left"/>
      <w:pPr>
        <w:ind w:left="9597" w:hanging="360"/>
      </w:pPr>
    </w:lvl>
  </w:abstractNum>
  <w:abstractNum w:abstractNumId="80">
    <w:nsid w:val="3FFA2398"/>
    <w:multiLevelType w:val="multilevel"/>
    <w:tmpl w:val="6EA64660"/>
    <w:lvl w:ilvl="0">
      <w:start w:val="2"/>
      <w:numFmt w:val="decimal"/>
      <w:lvlText w:val="%1"/>
      <w:lvlJc w:val="left"/>
      <w:pPr>
        <w:ind w:left="2215" w:hanging="720"/>
      </w:pPr>
    </w:lvl>
    <w:lvl w:ilvl="1">
      <w:start w:val="7"/>
      <w:numFmt w:val="decimal"/>
      <w:lvlText w:val="%1.%2"/>
      <w:lvlJc w:val="left"/>
      <w:pPr>
        <w:ind w:left="2215" w:hanging="720"/>
      </w:pPr>
    </w:lvl>
    <w:lvl w:ilvl="2">
      <w:start w:val="1"/>
      <w:numFmt w:val="decimal"/>
      <w:lvlText w:val="%1.%2.%3"/>
      <w:lvlJc w:val="left"/>
      <w:pPr>
        <w:ind w:left="2215" w:hanging="720"/>
      </w:pPr>
      <w:rPr>
        <w:rFonts w:ascii="Times New Roman" w:eastAsia="Times New Roman" w:hAnsi="Times New Roman" w:cs="Times New Roman"/>
        <w:b w:val="0"/>
        <w:bCs w:val="0"/>
        <w:i w:val="0"/>
        <w:iCs w:val="0"/>
        <w:sz w:val="20"/>
        <w:szCs w:val="20"/>
      </w:rPr>
    </w:lvl>
    <w:lvl w:ilvl="3">
      <w:numFmt w:val="bullet"/>
      <w:lvlText w:val="•"/>
      <w:lvlJc w:val="left"/>
      <w:pPr>
        <w:ind w:left="4999" w:hanging="720"/>
      </w:pPr>
    </w:lvl>
    <w:lvl w:ilvl="4">
      <w:numFmt w:val="bullet"/>
      <w:lvlText w:val="•"/>
      <w:lvlJc w:val="left"/>
      <w:pPr>
        <w:ind w:left="5925" w:hanging="720"/>
      </w:pPr>
    </w:lvl>
    <w:lvl w:ilvl="5">
      <w:numFmt w:val="bullet"/>
      <w:lvlText w:val="•"/>
      <w:lvlJc w:val="left"/>
      <w:pPr>
        <w:ind w:left="6851" w:hanging="720"/>
      </w:pPr>
    </w:lvl>
    <w:lvl w:ilvl="6">
      <w:numFmt w:val="bullet"/>
      <w:lvlText w:val="•"/>
      <w:lvlJc w:val="left"/>
      <w:pPr>
        <w:ind w:left="7778" w:hanging="720"/>
      </w:pPr>
    </w:lvl>
    <w:lvl w:ilvl="7">
      <w:numFmt w:val="bullet"/>
      <w:lvlText w:val="•"/>
      <w:lvlJc w:val="left"/>
      <w:pPr>
        <w:ind w:left="8704" w:hanging="720"/>
      </w:pPr>
    </w:lvl>
    <w:lvl w:ilvl="8">
      <w:numFmt w:val="bullet"/>
      <w:lvlText w:val="•"/>
      <w:lvlJc w:val="left"/>
      <w:pPr>
        <w:ind w:left="9631" w:hanging="720"/>
      </w:pPr>
    </w:lvl>
  </w:abstractNum>
  <w:abstractNum w:abstractNumId="81">
    <w:nsid w:val="40B94052"/>
    <w:multiLevelType w:val="multilevel"/>
    <w:tmpl w:val="86A29F22"/>
    <w:lvl w:ilvl="0">
      <w:start w:val="1"/>
      <w:numFmt w:val="decimal"/>
      <w:lvlText w:val="%1."/>
      <w:lvlJc w:val="left"/>
      <w:pPr>
        <w:ind w:left="1934" w:hanging="360"/>
      </w:pPr>
      <w:rPr>
        <w:rFonts w:ascii="Times New Roman" w:eastAsia="Times New Roman" w:hAnsi="Times New Roman" w:cs="Times New Roman"/>
        <w:b w:val="0"/>
        <w:bCs w:val="0"/>
        <w:i w:val="0"/>
        <w:iCs w:val="0"/>
        <w:sz w:val="20"/>
        <w:szCs w:val="20"/>
      </w:rPr>
    </w:lvl>
    <w:lvl w:ilvl="1">
      <w:numFmt w:val="bullet"/>
      <w:lvlText w:val="•"/>
      <w:lvlJc w:val="left"/>
      <w:pPr>
        <w:ind w:left="2908" w:hanging="360"/>
      </w:pPr>
    </w:lvl>
    <w:lvl w:ilvl="2">
      <w:numFmt w:val="bullet"/>
      <w:lvlText w:val="•"/>
      <w:lvlJc w:val="left"/>
      <w:pPr>
        <w:ind w:left="3877" w:hanging="360"/>
      </w:pPr>
    </w:lvl>
    <w:lvl w:ilvl="3">
      <w:numFmt w:val="bullet"/>
      <w:lvlText w:val="•"/>
      <w:lvlJc w:val="left"/>
      <w:pPr>
        <w:ind w:left="4845" w:hanging="360"/>
      </w:pPr>
    </w:lvl>
    <w:lvl w:ilvl="4">
      <w:numFmt w:val="bullet"/>
      <w:lvlText w:val="•"/>
      <w:lvlJc w:val="left"/>
      <w:pPr>
        <w:ind w:left="5814" w:hanging="360"/>
      </w:pPr>
    </w:lvl>
    <w:lvl w:ilvl="5">
      <w:numFmt w:val="bullet"/>
      <w:lvlText w:val="•"/>
      <w:lvlJc w:val="left"/>
      <w:pPr>
        <w:ind w:left="6782" w:hanging="360"/>
      </w:pPr>
    </w:lvl>
    <w:lvl w:ilvl="6">
      <w:numFmt w:val="bullet"/>
      <w:lvlText w:val="•"/>
      <w:lvlJc w:val="left"/>
      <w:pPr>
        <w:ind w:left="7751" w:hanging="360"/>
      </w:pPr>
    </w:lvl>
    <w:lvl w:ilvl="7">
      <w:numFmt w:val="bullet"/>
      <w:lvlText w:val="•"/>
      <w:lvlJc w:val="left"/>
      <w:pPr>
        <w:ind w:left="8720" w:hanging="360"/>
      </w:pPr>
    </w:lvl>
    <w:lvl w:ilvl="8">
      <w:numFmt w:val="bullet"/>
      <w:lvlText w:val="•"/>
      <w:lvlJc w:val="left"/>
      <w:pPr>
        <w:ind w:left="9688" w:hanging="360"/>
      </w:pPr>
    </w:lvl>
  </w:abstractNum>
  <w:abstractNum w:abstractNumId="82">
    <w:nsid w:val="422F40AC"/>
    <w:multiLevelType w:val="multilevel"/>
    <w:tmpl w:val="8B2A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44F47AC6"/>
    <w:multiLevelType w:val="multilevel"/>
    <w:tmpl w:val="B71083B4"/>
    <w:lvl w:ilvl="0">
      <w:numFmt w:val="bullet"/>
      <w:lvlText w:val="-"/>
      <w:lvlJc w:val="left"/>
      <w:pPr>
        <w:ind w:left="245" w:hanging="140"/>
      </w:pPr>
      <w:rPr>
        <w:rFonts w:ascii="Times New Roman" w:eastAsia="Times New Roman" w:hAnsi="Times New Roman" w:cs="Times New Roman"/>
        <w:b w:val="0"/>
        <w:bCs w:val="0"/>
        <w:i w:val="0"/>
        <w:iCs w:val="0"/>
        <w:sz w:val="24"/>
        <w:szCs w:val="24"/>
      </w:rPr>
    </w:lvl>
    <w:lvl w:ilvl="1">
      <w:numFmt w:val="bullet"/>
      <w:lvlText w:val="•"/>
      <w:lvlJc w:val="left"/>
      <w:pPr>
        <w:ind w:left="413" w:hanging="140"/>
      </w:pPr>
    </w:lvl>
    <w:lvl w:ilvl="2">
      <w:numFmt w:val="bullet"/>
      <w:lvlText w:val="•"/>
      <w:lvlJc w:val="left"/>
      <w:pPr>
        <w:ind w:left="587" w:hanging="140"/>
      </w:pPr>
    </w:lvl>
    <w:lvl w:ilvl="3">
      <w:numFmt w:val="bullet"/>
      <w:lvlText w:val="•"/>
      <w:lvlJc w:val="left"/>
      <w:pPr>
        <w:ind w:left="761" w:hanging="140"/>
      </w:pPr>
    </w:lvl>
    <w:lvl w:ilvl="4">
      <w:numFmt w:val="bullet"/>
      <w:lvlText w:val="•"/>
      <w:lvlJc w:val="left"/>
      <w:pPr>
        <w:ind w:left="934" w:hanging="140"/>
      </w:pPr>
    </w:lvl>
    <w:lvl w:ilvl="5">
      <w:numFmt w:val="bullet"/>
      <w:lvlText w:val="•"/>
      <w:lvlJc w:val="left"/>
      <w:pPr>
        <w:ind w:left="1108" w:hanging="140"/>
      </w:pPr>
    </w:lvl>
    <w:lvl w:ilvl="6">
      <w:numFmt w:val="bullet"/>
      <w:lvlText w:val="•"/>
      <w:lvlJc w:val="left"/>
      <w:pPr>
        <w:ind w:left="1282" w:hanging="140"/>
      </w:pPr>
    </w:lvl>
    <w:lvl w:ilvl="7">
      <w:numFmt w:val="bullet"/>
      <w:lvlText w:val="•"/>
      <w:lvlJc w:val="left"/>
      <w:pPr>
        <w:ind w:left="1455" w:hanging="140"/>
      </w:pPr>
    </w:lvl>
    <w:lvl w:ilvl="8">
      <w:numFmt w:val="bullet"/>
      <w:lvlText w:val="•"/>
      <w:lvlJc w:val="left"/>
      <w:pPr>
        <w:ind w:left="1629" w:hanging="140"/>
      </w:pPr>
    </w:lvl>
  </w:abstractNum>
  <w:abstractNum w:abstractNumId="84">
    <w:nsid w:val="45C0260E"/>
    <w:multiLevelType w:val="multilevel"/>
    <w:tmpl w:val="554483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5">
    <w:nsid w:val="47FF5160"/>
    <w:multiLevelType w:val="multilevel"/>
    <w:tmpl w:val="11346B94"/>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86">
    <w:nsid w:val="49D70580"/>
    <w:multiLevelType w:val="multilevel"/>
    <w:tmpl w:val="813EA44E"/>
    <w:lvl w:ilvl="0">
      <w:start w:val="1"/>
      <w:numFmt w:val="decimal"/>
      <w:lvlText w:val="%1."/>
      <w:lvlJc w:val="left"/>
      <w:pPr>
        <w:ind w:left="1305" w:hanging="240"/>
      </w:pPr>
      <w:rPr>
        <w:rFonts w:ascii="Times New Roman" w:eastAsia="Times New Roman" w:hAnsi="Times New Roman" w:cs="Times New Roman"/>
        <w:b w:val="0"/>
        <w:bCs w:val="0"/>
        <w:i w:val="0"/>
        <w:iCs w:val="0"/>
        <w:sz w:val="24"/>
        <w:szCs w:val="24"/>
      </w:rPr>
    </w:lvl>
    <w:lvl w:ilvl="1">
      <w:start w:val="1"/>
      <w:numFmt w:val="decimal"/>
      <w:lvlText w:val="%2)"/>
      <w:lvlJc w:val="left"/>
      <w:pPr>
        <w:ind w:left="1785" w:hanging="360"/>
      </w:pPr>
      <w:rPr>
        <w:rFonts w:ascii="Times New Roman" w:eastAsia="Times New Roman" w:hAnsi="Times New Roman" w:cs="Times New Roman"/>
        <w:b/>
        <w:bCs/>
        <w:i w:val="0"/>
        <w:iCs w:val="0"/>
        <w:sz w:val="24"/>
        <w:szCs w:val="24"/>
      </w:rPr>
    </w:lvl>
    <w:lvl w:ilvl="2">
      <w:numFmt w:val="bullet"/>
      <w:lvlText w:val="•"/>
      <w:lvlJc w:val="left"/>
      <w:pPr>
        <w:ind w:left="2873" w:hanging="360"/>
      </w:pPr>
    </w:lvl>
    <w:lvl w:ilvl="3">
      <w:numFmt w:val="bullet"/>
      <w:lvlText w:val="•"/>
      <w:lvlJc w:val="left"/>
      <w:pPr>
        <w:ind w:left="3967" w:hanging="360"/>
      </w:pPr>
    </w:lvl>
    <w:lvl w:ilvl="4">
      <w:numFmt w:val="bullet"/>
      <w:lvlText w:val="•"/>
      <w:lvlJc w:val="left"/>
      <w:pPr>
        <w:ind w:left="5061" w:hanging="360"/>
      </w:pPr>
    </w:lvl>
    <w:lvl w:ilvl="5">
      <w:numFmt w:val="bullet"/>
      <w:lvlText w:val="•"/>
      <w:lvlJc w:val="left"/>
      <w:pPr>
        <w:ind w:left="6155" w:hanging="360"/>
      </w:pPr>
    </w:lvl>
    <w:lvl w:ilvl="6">
      <w:numFmt w:val="bullet"/>
      <w:lvlText w:val="•"/>
      <w:lvlJc w:val="left"/>
      <w:pPr>
        <w:ind w:left="7249" w:hanging="360"/>
      </w:pPr>
    </w:lvl>
    <w:lvl w:ilvl="7">
      <w:numFmt w:val="bullet"/>
      <w:lvlText w:val="•"/>
      <w:lvlJc w:val="left"/>
      <w:pPr>
        <w:ind w:left="8343" w:hanging="360"/>
      </w:pPr>
    </w:lvl>
    <w:lvl w:ilvl="8">
      <w:numFmt w:val="bullet"/>
      <w:lvlText w:val="•"/>
      <w:lvlJc w:val="left"/>
      <w:pPr>
        <w:ind w:left="9437" w:hanging="360"/>
      </w:pPr>
    </w:lvl>
  </w:abstractNum>
  <w:abstractNum w:abstractNumId="87">
    <w:nsid w:val="4A921436"/>
    <w:multiLevelType w:val="multilevel"/>
    <w:tmpl w:val="25348A3A"/>
    <w:lvl w:ilvl="0">
      <w:start w:val="1"/>
      <w:numFmt w:val="decimal"/>
      <w:lvlText w:val="%1."/>
      <w:lvlJc w:val="left"/>
      <w:pPr>
        <w:ind w:left="1142" w:hanging="360"/>
      </w:pPr>
      <w:rPr>
        <w:rFonts w:ascii="Times New Roman" w:eastAsia="Times New Roman" w:hAnsi="Times New Roman" w:cs="Times New Roman"/>
        <w:b w:val="0"/>
        <w:bCs w:val="0"/>
        <w:i w:val="0"/>
        <w:iCs w:val="0"/>
        <w:sz w:val="24"/>
        <w:szCs w:val="24"/>
      </w:rPr>
    </w:lvl>
    <w:lvl w:ilvl="1">
      <w:numFmt w:val="bullet"/>
      <w:lvlText w:val="•"/>
      <w:lvlJc w:val="left"/>
      <w:pPr>
        <w:ind w:left="2188" w:hanging="360"/>
      </w:pPr>
    </w:lvl>
    <w:lvl w:ilvl="2">
      <w:numFmt w:val="bullet"/>
      <w:lvlText w:val="•"/>
      <w:lvlJc w:val="left"/>
      <w:pPr>
        <w:ind w:left="3237" w:hanging="360"/>
      </w:pPr>
    </w:lvl>
    <w:lvl w:ilvl="3">
      <w:numFmt w:val="bullet"/>
      <w:lvlText w:val="•"/>
      <w:lvlJc w:val="left"/>
      <w:pPr>
        <w:ind w:left="4285" w:hanging="360"/>
      </w:pPr>
    </w:lvl>
    <w:lvl w:ilvl="4">
      <w:numFmt w:val="bullet"/>
      <w:lvlText w:val="•"/>
      <w:lvlJc w:val="left"/>
      <w:pPr>
        <w:ind w:left="5334" w:hanging="360"/>
      </w:pPr>
    </w:lvl>
    <w:lvl w:ilvl="5">
      <w:numFmt w:val="bullet"/>
      <w:lvlText w:val="•"/>
      <w:lvlJc w:val="left"/>
      <w:pPr>
        <w:ind w:left="6382" w:hanging="360"/>
      </w:pPr>
    </w:lvl>
    <w:lvl w:ilvl="6">
      <w:numFmt w:val="bullet"/>
      <w:lvlText w:val="•"/>
      <w:lvlJc w:val="left"/>
      <w:pPr>
        <w:ind w:left="7431" w:hanging="360"/>
      </w:pPr>
    </w:lvl>
    <w:lvl w:ilvl="7">
      <w:numFmt w:val="bullet"/>
      <w:lvlText w:val="•"/>
      <w:lvlJc w:val="left"/>
      <w:pPr>
        <w:ind w:left="8480" w:hanging="360"/>
      </w:pPr>
    </w:lvl>
    <w:lvl w:ilvl="8">
      <w:numFmt w:val="bullet"/>
      <w:lvlText w:val="•"/>
      <w:lvlJc w:val="left"/>
      <w:pPr>
        <w:ind w:left="9528" w:hanging="360"/>
      </w:pPr>
    </w:lvl>
  </w:abstractNum>
  <w:abstractNum w:abstractNumId="88">
    <w:nsid w:val="4B677AFA"/>
    <w:multiLevelType w:val="multilevel"/>
    <w:tmpl w:val="2ADC9F78"/>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89">
    <w:nsid w:val="4BA369CE"/>
    <w:multiLevelType w:val="multilevel"/>
    <w:tmpl w:val="AE14DB6E"/>
    <w:lvl w:ilvl="0">
      <w:numFmt w:val="bullet"/>
      <w:lvlText w:val="-"/>
      <w:lvlJc w:val="left"/>
      <w:pPr>
        <w:ind w:left="106" w:hanging="140"/>
      </w:pPr>
      <w:rPr>
        <w:rFonts w:ascii="Times New Roman" w:eastAsia="Times New Roman" w:hAnsi="Times New Roman" w:cs="Times New Roman"/>
        <w:b w:val="0"/>
        <w:bCs w:val="0"/>
        <w:i w:val="0"/>
        <w:iCs w:val="0"/>
        <w:sz w:val="24"/>
        <w:szCs w:val="24"/>
      </w:rPr>
    </w:lvl>
    <w:lvl w:ilvl="1">
      <w:numFmt w:val="bullet"/>
      <w:lvlText w:val="•"/>
      <w:lvlJc w:val="left"/>
      <w:pPr>
        <w:ind w:left="236" w:hanging="140"/>
      </w:pPr>
    </w:lvl>
    <w:lvl w:ilvl="2">
      <w:numFmt w:val="bullet"/>
      <w:lvlText w:val="•"/>
      <w:lvlJc w:val="left"/>
      <w:pPr>
        <w:ind w:left="372" w:hanging="139"/>
      </w:pPr>
    </w:lvl>
    <w:lvl w:ilvl="3">
      <w:numFmt w:val="bullet"/>
      <w:lvlText w:val="•"/>
      <w:lvlJc w:val="left"/>
      <w:pPr>
        <w:ind w:left="508" w:hanging="140"/>
      </w:pPr>
    </w:lvl>
    <w:lvl w:ilvl="4">
      <w:numFmt w:val="bullet"/>
      <w:lvlText w:val="•"/>
      <w:lvlJc w:val="left"/>
      <w:pPr>
        <w:ind w:left="645" w:hanging="140"/>
      </w:pPr>
    </w:lvl>
    <w:lvl w:ilvl="5">
      <w:numFmt w:val="bullet"/>
      <w:lvlText w:val="•"/>
      <w:lvlJc w:val="left"/>
      <w:pPr>
        <w:ind w:left="781" w:hanging="140"/>
      </w:pPr>
    </w:lvl>
    <w:lvl w:ilvl="6">
      <w:numFmt w:val="bullet"/>
      <w:lvlText w:val="•"/>
      <w:lvlJc w:val="left"/>
      <w:pPr>
        <w:ind w:left="917" w:hanging="140"/>
      </w:pPr>
    </w:lvl>
    <w:lvl w:ilvl="7">
      <w:numFmt w:val="bullet"/>
      <w:lvlText w:val="•"/>
      <w:lvlJc w:val="left"/>
      <w:pPr>
        <w:ind w:left="1054" w:hanging="140"/>
      </w:pPr>
    </w:lvl>
    <w:lvl w:ilvl="8">
      <w:numFmt w:val="bullet"/>
      <w:lvlText w:val="•"/>
      <w:lvlJc w:val="left"/>
      <w:pPr>
        <w:ind w:left="1190" w:hanging="140"/>
      </w:pPr>
    </w:lvl>
  </w:abstractNum>
  <w:abstractNum w:abstractNumId="90">
    <w:nsid w:val="4D1C6048"/>
    <w:multiLevelType w:val="multilevel"/>
    <w:tmpl w:val="DD4406D2"/>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91">
    <w:nsid w:val="50132A0E"/>
    <w:multiLevelType w:val="multilevel"/>
    <w:tmpl w:val="1D56C116"/>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92">
    <w:nsid w:val="50285E5B"/>
    <w:multiLevelType w:val="multilevel"/>
    <w:tmpl w:val="205C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51346ED8"/>
    <w:multiLevelType w:val="multilevel"/>
    <w:tmpl w:val="4144599E"/>
    <w:lvl w:ilvl="0">
      <w:start w:val="1"/>
      <w:numFmt w:val="decimal"/>
      <w:lvlText w:val="%1."/>
      <w:lvlJc w:val="left"/>
      <w:pPr>
        <w:ind w:left="1218" w:hanging="360"/>
      </w:pPr>
      <w:rPr>
        <w:rFonts w:ascii="Times New Roman" w:eastAsia="Times New Roman" w:hAnsi="Times New Roman" w:cs="Times New Roman"/>
        <w:b w:val="0"/>
        <w:bCs w:val="0"/>
        <w:i w:val="0"/>
        <w:iCs w:val="0"/>
        <w:sz w:val="24"/>
        <w:szCs w:val="24"/>
      </w:rPr>
    </w:lvl>
    <w:lvl w:ilvl="1">
      <w:start w:val="1"/>
      <w:numFmt w:val="decimal"/>
      <w:lvlText w:val="%2."/>
      <w:lvlJc w:val="left"/>
      <w:pPr>
        <w:ind w:left="1533" w:hanging="360"/>
      </w:pPr>
      <w:rPr>
        <w:rFonts w:ascii="Times New Roman" w:eastAsia="Times New Roman" w:hAnsi="Times New Roman" w:cs="Times New Roman"/>
        <w:b w:val="0"/>
        <w:bCs w:val="0"/>
        <w:i w:val="0"/>
        <w:iCs w:val="0"/>
        <w:sz w:val="22"/>
        <w:szCs w:val="22"/>
      </w:rPr>
    </w:lvl>
    <w:lvl w:ilvl="2">
      <w:numFmt w:val="bullet"/>
      <w:lvlText w:val="•"/>
      <w:lvlJc w:val="left"/>
      <w:pPr>
        <w:ind w:left="2550" w:hanging="360"/>
      </w:pPr>
    </w:lvl>
    <w:lvl w:ilvl="3">
      <w:numFmt w:val="bullet"/>
      <w:lvlText w:val="•"/>
      <w:lvlJc w:val="left"/>
      <w:pPr>
        <w:ind w:left="3560" w:hanging="360"/>
      </w:pPr>
    </w:lvl>
    <w:lvl w:ilvl="4">
      <w:numFmt w:val="bullet"/>
      <w:lvlText w:val="•"/>
      <w:lvlJc w:val="left"/>
      <w:pPr>
        <w:ind w:left="4571" w:hanging="360"/>
      </w:pPr>
    </w:lvl>
    <w:lvl w:ilvl="5">
      <w:numFmt w:val="bullet"/>
      <w:lvlText w:val="•"/>
      <w:lvlJc w:val="left"/>
      <w:pPr>
        <w:ind w:left="5581" w:hanging="360"/>
      </w:pPr>
    </w:lvl>
    <w:lvl w:ilvl="6">
      <w:numFmt w:val="bullet"/>
      <w:lvlText w:val="•"/>
      <w:lvlJc w:val="left"/>
      <w:pPr>
        <w:ind w:left="6592" w:hanging="360"/>
      </w:pPr>
    </w:lvl>
    <w:lvl w:ilvl="7">
      <w:numFmt w:val="bullet"/>
      <w:lvlText w:val="•"/>
      <w:lvlJc w:val="left"/>
      <w:pPr>
        <w:ind w:left="7602" w:hanging="360"/>
      </w:pPr>
    </w:lvl>
    <w:lvl w:ilvl="8">
      <w:numFmt w:val="bullet"/>
      <w:lvlText w:val="•"/>
      <w:lvlJc w:val="left"/>
      <w:pPr>
        <w:ind w:left="8612" w:hanging="360"/>
      </w:pPr>
    </w:lvl>
  </w:abstractNum>
  <w:abstractNum w:abstractNumId="94">
    <w:nsid w:val="52233E43"/>
    <w:multiLevelType w:val="multilevel"/>
    <w:tmpl w:val="A8204B72"/>
    <w:lvl w:ilvl="0">
      <w:start w:val="1"/>
      <w:numFmt w:val="decimal"/>
      <w:lvlText w:val="%1."/>
      <w:lvlJc w:val="left"/>
      <w:pPr>
        <w:ind w:left="422" w:hanging="239"/>
      </w:pPr>
      <w:rPr>
        <w:rFonts w:ascii="Times New Roman" w:eastAsia="Times New Roman" w:hAnsi="Times New Roman" w:cs="Times New Roman"/>
        <w:b w:val="0"/>
        <w:bCs w:val="0"/>
        <w:i w:val="0"/>
        <w:iCs w:val="0"/>
        <w:sz w:val="24"/>
        <w:szCs w:val="24"/>
      </w:rPr>
    </w:lvl>
    <w:lvl w:ilvl="1">
      <w:numFmt w:val="bullet"/>
      <w:lvlText w:val="•"/>
      <w:lvlJc w:val="left"/>
      <w:pPr>
        <w:ind w:left="1540" w:hanging="240"/>
      </w:pPr>
    </w:lvl>
    <w:lvl w:ilvl="2">
      <w:numFmt w:val="bullet"/>
      <w:lvlText w:val="•"/>
      <w:lvlJc w:val="left"/>
      <w:pPr>
        <w:ind w:left="2661" w:hanging="240"/>
      </w:pPr>
    </w:lvl>
    <w:lvl w:ilvl="3">
      <w:numFmt w:val="bullet"/>
      <w:lvlText w:val="•"/>
      <w:lvlJc w:val="left"/>
      <w:pPr>
        <w:ind w:left="3781" w:hanging="240"/>
      </w:pPr>
    </w:lvl>
    <w:lvl w:ilvl="4">
      <w:numFmt w:val="bullet"/>
      <w:lvlText w:val="•"/>
      <w:lvlJc w:val="left"/>
      <w:pPr>
        <w:ind w:left="4902" w:hanging="240"/>
      </w:pPr>
    </w:lvl>
    <w:lvl w:ilvl="5">
      <w:numFmt w:val="bullet"/>
      <w:lvlText w:val="•"/>
      <w:lvlJc w:val="left"/>
      <w:pPr>
        <w:ind w:left="6022" w:hanging="240"/>
      </w:pPr>
    </w:lvl>
    <w:lvl w:ilvl="6">
      <w:numFmt w:val="bullet"/>
      <w:lvlText w:val="•"/>
      <w:lvlJc w:val="left"/>
      <w:pPr>
        <w:ind w:left="7143" w:hanging="240"/>
      </w:pPr>
    </w:lvl>
    <w:lvl w:ilvl="7">
      <w:numFmt w:val="bullet"/>
      <w:lvlText w:val="•"/>
      <w:lvlJc w:val="left"/>
      <w:pPr>
        <w:ind w:left="8264" w:hanging="240"/>
      </w:pPr>
    </w:lvl>
    <w:lvl w:ilvl="8">
      <w:numFmt w:val="bullet"/>
      <w:lvlText w:val="•"/>
      <w:lvlJc w:val="left"/>
      <w:pPr>
        <w:ind w:left="9384" w:hanging="240"/>
      </w:pPr>
    </w:lvl>
  </w:abstractNum>
  <w:abstractNum w:abstractNumId="95">
    <w:nsid w:val="52373F39"/>
    <w:multiLevelType w:val="multilevel"/>
    <w:tmpl w:val="4BE6162E"/>
    <w:lvl w:ilvl="0">
      <w:numFmt w:val="bullet"/>
      <w:lvlText w:val="-"/>
      <w:lvlJc w:val="left"/>
      <w:pPr>
        <w:ind w:left="210" w:hanging="105"/>
      </w:pPr>
      <w:rPr>
        <w:rFonts w:ascii="Times New Roman" w:eastAsia="Times New Roman" w:hAnsi="Times New Roman" w:cs="Times New Roman"/>
        <w:b w:val="0"/>
        <w:bCs w:val="0"/>
        <w:i w:val="0"/>
        <w:iCs w:val="0"/>
        <w:sz w:val="18"/>
        <w:szCs w:val="18"/>
      </w:rPr>
    </w:lvl>
    <w:lvl w:ilvl="1">
      <w:numFmt w:val="bullet"/>
      <w:lvlText w:val="•"/>
      <w:lvlJc w:val="left"/>
      <w:pPr>
        <w:ind w:left="837" w:hanging="105"/>
      </w:pPr>
    </w:lvl>
    <w:lvl w:ilvl="2">
      <w:numFmt w:val="bullet"/>
      <w:lvlText w:val="•"/>
      <w:lvlJc w:val="left"/>
      <w:pPr>
        <w:ind w:left="1455" w:hanging="105"/>
      </w:pPr>
    </w:lvl>
    <w:lvl w:ilvl="3">
      <w:numFmt w:val="bullet"/>
      <w:lvlText w:val="•"/>
      <w:lvlJc w:val="left"/>
      <w:pPr>
        <w:ind w:left="2073" w:hanging="105"/>
      </w:pPr>
    </w:lvl>
    <w:lvl w:ilvl="4">
      <w:numFmt w:val="bullet"/>
      <w:lvlText w:val="•"/>
      <w:lvlJc w:val="left"/>
      <w:pPr>
        <w:ind w:left="2691" w:hanging="105"/>
      </w:pPr>
    </w:lvl>
    <w:lvl w:ilvl="5">
      <w:numFmt w:val="bullet"/>
      <w:lvlText w:val="•"/>
      <w:lvlJc w:val="left"/>
      <w:pPr>
        <w:ind w:left="3309" w:hanging="105"/>
      </w:pPr>
    </w:lvl>
    <w:lvl w:ilvl="6">
      <w:numFmt w:val="bullet"/>
      <w:lvlText w:val="•"/>
      <w:lvlJc w:val="left"/>
      <w:pPr>
        <w:ind w:left="3926" w:hanging="105"/>
      </w:pPr>
    </w:lvl>
    <w:lvl w:ilvl="7">
      <w:numFmt w:val="bullet"/>
      <w:lvlText w:val="•"/>
      <w:lvlJc w:val="left"/>
      <w:pPr>
        <w:ind w:left="4544" w:hanging="105"/>
      </w:pPr>
    </w:lvl>
    <w:lvl w:ilvl="8">
      <w:numFmt w:val="bullet"/>
      <w:lvlText w:val="•"/>
      <w:lvlJc w:val="left"/>
      <w:pPr>
        <w:ind w:left="5162" w:hanging="105"/>
      </w:pPr>
    </w:lvl>
  </w:abstractNum>
  <w:abstractNum w:abstractNumId="96">
    <w:nsid w:val="526F2122"/>
    <w:multiLevelType w:val="multilevel"/>
    <w:tmpl w:val="98324E5C"/>
    <w:lvl w:ilvl="0">
      <w:start w:val="1"/>
      <w:numFmt w:val="decimal"/>
      <w:lvlText w:val="%1."/>
      <w:lvlJc w:val="left"/>
      <w:pPr>
        <w:ind w:left="825" w:hanging="360"/>
      </w:pPr>
      <w:rPr>
        <w:rFonts w:ascii="Times New Roman" w:eastAsia="Times New Roman" w:hAnsi="Times New Roman" w:cs="Times New Roman"/>
        <w:b w:val="0"/>
        <w:bCs w:val="0"/>
        <w:i w:val="0"/>
        <w:iCs w:val="0"/>
        <w:sz w:val="24"/>
        <w:szCs w:val="24"/>
      </w:rPr>
    </w:lvl>
    <w:lvl w:ilvl="1">
      <w:numFmt w:val="bullet"/>
      <w:lvlText w:val="•"/>
      <w:lvlJc w:val="left"/>
      <w:pPr>
        <w:ind w:left="1900" w:hanging="360"/>
      </w:pPr>
    </w:lvl>
    <w:lvl w:ilvl="2">
      <w:numFmt w:val="bullet"/>
      <w:lvlText w:val="•"/>
      <w:lvlJc w:val="left"/>
      <w:pPr>
        <w:ind w:left="2981" w:hanging="360"/>
      </w:pPr>
    </w:lvl>
    <w:lvl w:ilvl="3">
      <w:numFmt w:val="bullet"/>
      <w:lvlText w:val="•"/>
      <w:lvlJc w:val="left"/>
      <w:pPr>
        <w:ind w:left="4061" w:hanging="360"/>
      </w:pPr>
    </w:lvl>
    <w:lvl w:ilvl="4">
      <w:numFmt w:val="bullet"/>
      <w:lvlText w:val="•"/>
      <w:lvlJc w:val="left"/>
      <w:pPr>
        <w:ind w:left="5142" w:hanging="360"/>
      </w:pPr>
    </w:lvl>
    <w:lvl w:ilvl="5">
      <w:numFmt w:val="bullet"/>
      <w:lvlText w:val="•"/>
      <w:lvlJc w:val="left"/>
      <w:pPr>
        <w:ind w:left="6222" w:hanging="360"/>
      </w:pPr>
    </w:lvl>
    <w:lvl w:ilvl="6">
      <w:numFmt w:val="bullet"/>
      <w:lvlText w:val="•"/>
      <w:lvlJc w:val="left"/>
      <w:pPr>
        <w:ind w:left="7303" w:hanging="360"/>
      </w:pPr>
    </w:lvl>
    <w:lvl w:ilvl="7">
      <w:numFmt w:val="bullet"/>
      <w:lvlText w:val="•"/>
      <w:lvlJc w:val="left"/>
      <w:pPr>
        <w:ind w:left="8384" w:hanging="360"/>
      </w:pPr>
    </w:lvl>
    <w:lvl w:ilvl="8">
      <w:numFmt w:val="bullet"/>
      <w:lvlText w:val="•"/>
      <w:lvlJc w:val="left"/>
      <w:pPr>
        <w:ind w:left="9464" w:hanging="360"/>
      </w:pPr>
    </w:lvl>
  </w:abstractNum>
  <w:abstractNum w:abstractNumId="97">
    <w:nsid w:val="52D20CA8"/>
    <w:multiLevelType w:val="multilevel"/>
    <w:tmpl w:val="73783E4E"/>
    <w:lvl w:ilvl="0">
      <w:numFmt w:val="bullet"/>
      <w:lvlText w:val="-"/>
      <w:lvlJc w:val="left"/>
      <w:pPr>
        <w:ind w:left="105" w:hanging="105"/>
      </w:pPr>
      <w:rPr>
        <w:rFonts w:ascii="Times New Roman" w:eastAsia="Times New Roman" w:hAnsi="Times New Roman" w:cs="Times New Roman"/>
        <w:b w:val="0"/>
        <w:bCs w:val="0"/>
        <w:i w:val="0"/>
        <w:iCs w:val="0"/>
        <w:sz w:val="18"/>
        <w:szCs w:val="18"/>
      </w:rPr>
    </w:lvl>
    <w:lvl w:ilvl="1">
      <w:numFmt w:val="bullet"/>
      <w:lvlText w:val="•"/>
      <w:lvlJc w:val="left"/>
      <w:pPr>
        <w:ind w:left="729" w:hanging="105"/>
      </w:pPr>
    </w:lvl>
    <w:lvl w:ilvl="2">
      <w:numFmt w:val="bullet"/>
      <w:lvlText w:val="•"/>
      <w:lvlJc w:val="left"/>
      <w:pPr>
        <w:ind w:left="1359" w:hanging="105"/>
      </w:pPr>
    </w:lvl>
    <w:lvl w:ilvl="3">
      <w:numFmt w:val="bullet"/>
      <w:lvlText w:val="•"/>
      <w:lvlJc w:val="left"/>
      <w:pPr>
        <w:ind w:left="1989" w:hanging="105"/>
      </w:pPr>
    </w:lvl>
    <w:lvl w:ilvl="4">
      <w:numFmt w:val="bullet"/>
      <w:lvlText w:val="•"/>
      <w:lvlJc w:val="left"/>
      <w:pPr>
        <w:ind w:left="2619" w:hanging="105"/>
      </w:pPr>
    </w:lvl>
    <w:lvl w:ilvl="5">
      <w:numFmt w:val="bullet"/>
      <w:lvlText w:val="•"/>
      <w:lvlJc w:val="left"/>
      <w:pPr>
        <w:ind w:left="3249" w:hanging="105"/>
      </w:pPr>
    </w:lvl>
    <w:lvl w:ilvl="6">
      <w:numFmt w:val="bullet"/>
      <w:lvlText w:val="•"/>
      <w:lvlJc w:val="left"/>
      <w:pPr>
        <w:ind w:left="3878" w:hanging="105"/>
      </w:pPr>
    </w:lvl>
    <w:lvl w:ilvl="7">
      <w:numFmt w:val="bullet"/>
      <w:lvlText w:val="•"/>
      <w:lvlJc w:val="left"/>
      <w:pPr>
        <w:ind w:left="4508" w:hanging="105"/>
      </w:pPr>
    </w:lvl>
    <w:lvl w:ilvl="8">
      <w:numFmt w:val="bullet"/>
      <w:lvlText w:val="•"/>
      <w:lvlJc w:val="left"/>
      <w:pPr>
        <w:ind w:left="5138" w:hanging="105"/>
      </w:pPr>
    </w:lvl>
  </w:abstractNum>
  <w:abstractNum w:abstractNumId="98">
    <w:nsid w:val="53D55768"/>
    <w:multiLevelType w:val="multilevel"/>
    <w:tmpl w:val="0E5AFA72"/>
    <w:lvl w:ilvl="0">
      <w:numFmt w:val="bullet"/>
      <w:lvlText w:val="–"/>
      <w:lvlJc w:val="left"/>
      <w:pPr>
        <w:ind w:left="274" w:hanging="160"/>
      </w:pPr>
      <w:rPr>
        <w:rFonts w:ascii="Calibri" w:eastAsia="Calibri" w:hAnsi="Calibri" w:cs="Calibri"/>
        <w:b w:val="0"/>
        <w:bCs w:val="0"/>
        <w:i w:val="0"/>
        <w:iCs w:val="0"/>
        <w:sz w:val="22"/>
        <w:szCs w:val="22"/>
      </w:rPr>
    </w:lvl>
    <w:lvl w:ilvl="1">
      <w:numFmt w:val="bullet"/>
      <w:lvlText w:val="•"/>
      <w:lvlJc w:val="left"/>
      <w:pPr>
        <w:ind w:left="647" w:hanging="160"/>
      </w:pPr>
    </w:lvl>
    <w:lvl w:ilvl="2">
      <w:numFmt w:val="bullet"/>
      <w:lvlText w:val="•"/>
      <w:lvlJc w:val="left"/>
      <w:pPr>
        <w:ind w:left="1015" w:hanging="160"/>
      </w:pPr>
    </w:lvl>
    <w:lvl w:ilvl="3">
      <w:numFmt w:val="bullet"/>
      <w:lvlText w:val="•"/>
      <w:lvlJc w:val="left"/>
      <w:pPr>
        <w:ind w:left="1383" w:hanging="160"/>
      </w:pPr>
    </w:lvl>
    <w:lvl w:ilvl="4">
      <w:numFmt w:val="bullet"/>
      <w:lvlText w:val="•"/>
      <w:lvlJc w:val="left"/>
      <w:pPr>
        <w:ind w:left="1751" w:hanging="160"/>
      </w:pPr>
    </w:lvl>
    <w:lvl w:ilvl="5">
      <w:numFmt w:val="bullet"/>
      <w:lvlText w:val="•"/>
      <w:lvlJc w:val="left"/>
      <w:pPr>
        <w:ind w:left="2119" w:hanging="160"/>
      </w:pPr>
    </w:lvl>
    <w:lvl w:ilvl="6">
      <w:numFmt w:val="bullet"/>
      <w:lvlText w:val="•"/>
      <w:lvlJc w:val="left"/>
      <w:pPr>
        <w:ind w:left="2487" w:hanging="160"/>
      </w:pPr>
    </w:lvl>
    <w:lvl w:ilvl="7">
      <w:numFmt w:val="bullet"/>
      <w:lvlText w:val="•"/>
      <w:lvlJc w:val="left"/>
      <w:pPr>
        <w:ind w:left="2855" w:hanging="160"/>
      </w:pPr>
    </w:lvl>
    <w:lvl w:ilvl="8">
      <w:numFmt w:val="bullet"/>
      <w:lvlText w:val="•"/>
      <w:lvlJc w:val="left"/>
      <w:pPr>
        <w:ind w:left="3223" w:hanging="160"/>
      </w:pPr>
    </w:lvl>
  </w:abstractNum>
  <w:abstractNum w:abstractNumId="99">
    <w:nsid w:val="55735814"/>
    <w:multiLevelType w:val="multilevel"/>
    <w:tmpl w:val="752E0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558D52A0"/>
    <w:multiLevelType w:val="multilevel"/>
    <w:tmpl w:val="2D883AC0"/>
    <w:lvl w:ilvl="0">
      <w:start w:val="5"/>
      <w:numFmt w:val="decimal"/>
      <w:lvlText w:val="%1"/>
      <w:lvlJc w:val="left"/>
      <w:pPr>
        <w:ind w:left="1065" w:hanging="720"/>
      </w:pPr>
    </w:lvl>
    <w:lvl w:ilvl="1">
      <w:start w:val="19"/>
      <w:numFmt w:val="decimal"/>
      <w:lvlText w:val="%1.%2"/>
      <w:lvlJc w:val="left"/>
      <w:pPr>
        <w:ind w:left="1065" w:hanging="720"/>
      </w:pPr>
    </w:lvl>
    <w:lvl w:ilvl="2">
      <w:start w:val="6"/>
      <w:numFmt w:val="decimal"/>
      <w:lvlText w:val="%1.%2.%3"/>
      <w:lvlJc w:val="left"/>
      <w:pPr>
        <w:ind w:left="1065" w:hanging="720"/>
      </w:pPr>
      <w:rPr>
        <w:rFonts w:ascii="Times New Roman" w:eastAsia="Times New Roman" w:hAnsi="Times New Roman" w:cs="Times New Roman"/>
        <w:b/>
        <w:bCs/>
        <w:i w:val="0"/>
        <w:iCs w:val="0"/>
        <w:sz w:val="24"/>
        <w:szCs w:val="24"/>
      </w:rPr>
    </w:lvl>
    <w:lvl w:ilvl="3">
      <w:numFmt w:val="bullet"/>
      <w:lvlText w:val="•"/>
      <w:lvlJc w:val="left"/>
      <w:pPr>
        <w:ind w:left="4229" w:hanging="720"/>
      </w:pPr>
    </w:lvl>
    <w:lvl w:ilvl="4">
      <w:numFmt w:val="bullet"/>
      <w:lvlText w:val="•"/>
      <w:lvlJc w:val="left"/>
      <w:pPr>
        <w:ind w:left="5286" w:hanging="720"/>
      </w:pPr>
    </w:lvl>
    <w:lvl w:ilvl="5">
      <w:numFmt w:val="bullet"/>
      <w:lvlText w:val="•"/>
      <w:lvlJc w:val="left"/>
      <w:pPr>
        <w:ind w:left="6342" w:hanging="720"/>
      </w:pPr>
    </w:lvl>
    <w:lvl w:ilvl="6">
      <w:numFmt w:val="bullet"/>
      <w:lvlText w:val="•"/>
      <w:lvlJc w:val="left"/>
      <w:pPr>
        <w:ind w:left="7399" w:hanging="720"/>
      </w:pPr>
    </w:lvl>
    <w:lvl w:ilvl="7">
      <w:numFmt w:val="bullet"/>
      <w:lvlText w:val="•"/>
      <w:lvlJc w:val="left"/>
      <w:pPr>
        <w:ind w:left="8456" w:hanging="720"/>
      </w:pPr>
    </w:lvl>
    <w:lvl w:ilvl="8">
      <w:numFmt w:val="bullet"/>
      <w:lvlText w:val="•"/>
      <w:lvlJc w:val="left"/>
      <w:pPr>
        <w:ind w:left="9512" w:hanging="720"/>
      </w:pPr>
    </w:lvl>
  </w:abstractNum>
  <w:abstractNum w:abstractNumId="101">
    <w:nsid w:val="568A2D90"/>
    <w:multiLevelType w:val="hybridMultilevel"/>
    <w:tmpl w:val="506A64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5801709C"/>
    <w:multiLevelType w:val="multilevel"/>
    <w:tmpl w:val="A9105460"/>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574" w:hanging="140"/>
      </w:pPr>
    </w:lvl>
    <w:lvl w:ilvl="2">
      <w:numFmt w:val="bullet"/>
      <w:lvlText w:val="•"/>
      <w:lvlJc w:val="left"/>
      <w:pPr>
        <w:ind w:left="1029" w:hanging="140"/>
      </w:pPr>
    </w:lvl>
    <w:lvl w:ilvl="3">
      <w:numFmt w:val="bullet"/>
      <w:lvlText w:val="•"/>
      <w:lvlJc w:val="left"/>
      <w:pPr>
        <w:ind w:left="1483" w:hanging="140"/>
      </w:pPr>
    </w:lvl>
    <w:lvl w:ilvl="4">
      <w:numFmt w:val="bullet"/>
      <w:lvlText w:val="•"/>
      <w:lvlJc w:val="left"/>
      <w:pPr>
        <w:ind w:left="1938" w:hanging="140"/>
      </w:pPr>
    </w:lvl>
    <w:lvl w:ilvl="5">
      <w:numFmt w:val="bullet"/>
      <w:lvlText w:val="•"/>
      <w:lvlJc w:val="left"/>
      <w:pPr>
        <w:ind w:left="2392" w:hanging="140"/>
      </w:pPr>
    </w:lvl>
    <w:lvl w:ilvl="6">
      <w:numFmt w:val="bullet"/>
      <w:lvlText w:val="•"/>
      <w:lvlJc w:val="left"/>
      <w:pPr>
        <w:ind w:left="2847" w:hanging="140"/>
      </w:pPr>
    </w:lvl>
    <w:lvl w:ilvl="7">
      <w:numFmt w:val="bullet"/>
      <w:lvlText w:val="•"/>
      <w:lvlJc w:val="left"/>
      <w:pPr>
        <w:ind w:left="3301" w:hanging="140"/>
      </w:pPr>
    </w:lvl>
    <w:lvl w:ilvl="8">
      <w:numFmt w:val="bullet"/>
      <w:lvlText w:val="•"/>
      <w:lvlJc w:val="left"/>
      <w:pPr>
        <w:ind w:left="3756" w:hanging="140"/>
      </w:pPr>
    </w:lvl>
  </w:abstractNum>
  <w:abstractNum w:abstractNumId="103">
    <w:nsid w:val="587709A3"/>
    <w:multiLevelType w:val="multilevel"/>
    <w:tmpl w:val="A4D05DCE"/>
    <w:lvl w:ilvl="0">
      <w:numFmt w:val="bullet"/>
      <w:lvlText w:val="-"/>
      <w:lvlJc w:val="left"/>
      <w:pPr>
        <w:ind w:left="1773" w:hanging="707"/>
      </w:pPr>
      <w:rPr>
        <w:rFonts w:ascii="Times New Roman" w:eastAsia="Times New Roman" w:hAnsi="Times New Roman" w:cs="Times New Roman"/>
        <w:b w:val="0"/>
        <w:bCs w:val="0"/>
        <w:i w:val="0"/>
        <w:iCs w:val="0"/>
        <w:sz w:val="20"/>
        <w:szCs w:val="20"/>
      </w:rPr>
    </w:lvl>
    <w:lvl w:ilvl="1">
      <w:numFmt w:val="bullet"/>
      <w:lvlText w:val="•"/>
      <w:lvlJc w:val="left"/>
      <w:pPr>
        <w:ind w:left="2764" w:hanging="708"/>
      </w:pPr>
    </w:lvl>
    <w:lvl w:ilvl="2">
      <w:numFmt w:val="bullet"/>
      <w:lvlText w:val="•"/>
      <w:lvlJc w:val="left"/>
      <w:pPr>
        <w:ind w:left="3749" w:hanging="708"/>
      </w:pPr>
    </w:lvl>
    <w:lvl w:ilvl="3">
      <w:numFmt w:val="bullet"/>
      <w:lvlText w:val="•"/>
      <w:lvlJc w:val="left"/>
      <w:pPr>
        <w:ind w:left="4733" w:hanging="708"/>
      </w:pPr>
    </w:lvl>
    <w:lvl w:ilvl="4">
      <w:numFmt w:val="bullet"/>
      <w:lvlText w:val="•"/>
      <w:lvlJc w:val="left"/>
      <w:pPr>
        <w:ind w:left="5718" w:hanging="708"/>
      </w:pPr>
    </w:lvl>
    <w:lvl w:ilvl="5">
      <w:numFmt w:val="bullet"/>
      <w:lvlText w:val="•"/>
      <w:lvlJc w:val="left"/>
      <w:pPr>
        <w:ind w:left="6702" w:hanging="707"/>
      </w:pPr>
    </w:lvl>
    <w:lvl w:ilvl="6">
      <w:numFmt w:val="bullet"/>
      <w:lvlText w:val="•"/>
      <w:lvlJc w:val="left"/>
      <w:pPr>
        <w:ind w:left="7687" w:hanging="707"/>
      </w:pPr>
    </w:lvl>
    <w:lvl w:ilvl="7">
      <w:numFmt w:val="bullet"/>
      <w:lvlText w:val="•"/>
      <w:lvlJc w:val="left"/>
      <w:pPr>
        <w:ind w:left="8672" w:hanging="707"/>
      </w:pPr>
    </w:lvl>
    <w:lvl w:ilvl="8">
      <w:numFmt w:val="bullet"/>
      <w:lvlText w:val="•"/>
      <w:lvlJc w:val="left"/>
      <w:pPr>
        <w:ind w:left="9656" w:hanging="708"/>
      </w:pPr>
    </w:lvl>
  </w:abstractNum>
  <w:abstractNum w:abstractNumId="104">
    <w:nsid w:val="59F43B0F"/>
    <w:multiLevelType w:val="multilevel"/>
    <w:tmpl w:val="D1AC5D1C"/>
    <w:lvl w:ilvl="0">
      <w:numFmt w:val="bullet"/>
      <w:lvlText w:val="-"/>
      <w:lvlJc w:val="left"/>
      <w:pPr>
        <w:ind w:left="106" w:hanging="140"/>
      </w:pPr>
      <w:rPr>
        <w:rFonts w:ascii="Times New Roman" w:eastAsia="Times New Roman" w:hAnsi="Times New Roman" w:cs="Times New Roman"/>
        <w:b w:val="0"/>
        <w:bCs w:val="0"/>
        <w:i w:val="0"/>
        <w:iCs w:val="0"/>
        <w:sz w:val="24"/>
        <w:szCs w:val="24"/>
      </w:rPr>
    </w:lvl>
    <w:lvl w:ilvl="1">
      <w:numFmt w:val="bullet"/>
      <w:lvlText w:val="•"/>
      <w:lvlJc w:val="left"/>
      <w:pPr>
        <w:ind w:left="197" w:hanging="140"/>
      </w:pPr>
    </w:lvl>
    <w:lvl w:ilvl="2">
      <w:numFmt w:val="bullet"/>
      <w:lvlText w:val="•"/>
      <w:lvlJc w:val="left"/>
      <w:pPr>
        <w:ind w:left="295" w:hanging="140"/>
      </w:pPr>
    </w:lvl>
    <w:lvl w:ilvl="3">
      <w:numFmt w:val="bullet"/>
      <w:lvlText w:val="•"/>
      <w:lvlJc w:val="left"/>
      <w:pPr>
        <w:ind w:left="393" w:hanging="140"/>
      </w:pPr>
    </w:lvl>
    <w:lvl w:ilvl="4">
      <w:numFmt w:val="bullet"/>
      <w:lvlText w:val="•"/>
      <w:lvlJc w:val="left"/>
      <w:pPr>
        <w:ind w:left="491" w:hanging="140"/>
      </w:pPr>
    </w:lvl>
    <w:lvl w:ilvl="5">
      <w:numFmt w:val="bullet"/>
      <w:lvlText w:val="•"/>
      <w:lvlJc w:val="left"/>
      <w:pPr>
        <w:ind w:left="589" w:hanging="140"/>
      </w:pPr>
    </w:lvl>
    <w:lvl w:ilvl="6">
      <w:numFmt w:val="bullet"/>
      <w:lvlText w:val="•"/>
      <w:lvlJc w:val="left"/>
      <w:pPr>
        <w:ind w:left="687" w:hanging="140"/>
      </w:pPr>
    </w:lvl>
    <w:lvl w:ilvl="7">
      <w:numFmt w:val="bullet"/>
      <w:lvlText w:val="•"/>
      <w:lvlJc w:val="left"/>
      <w:pPr>
        <w:ind w:left="785" w:hanging="140"/>
      </w:pPr>
    </w:lvl>
    <w:lvl w:ilvl="8">
      <w:numFmt w:val="bullet"/>
      <w:lvlText w:val="•"/>
      <w:lvlJc w:val="left"/>
      <w:pPr>
        <w:ind w:left="883" w:hanging="140"/>
      </w:pPr>
    </w:lvl>
  </w:abstractNum>
  <w:abstractNum w:abstractNumId="105">
    <w:nsid w:val="5A217BA1"/>
    <w:multiLevelType w:val="multilevel"/>
    <w:tmpl w:val="31F86F28"/>
    <w:lvl w:ilvl="0">
      <w:start w:val="1"/>
      <w:numFmt w:val="decimal"/>
      <w:lvlText w:val="%1."/>
      <w:lvlJc w:val="left"/>
      <w:pPr>
        <w:ind w:left="1142" w:hanging="360"/>
      </w:pPr>
      <w:rPr>
        <w:rFonts w:ascii="Times New Roman" w:eastAsia="Times New Roman" w:hAnsi="Times New Roman" w:cs="Times New Roman"/>
        <w:b w:val="0"/>
        <w:bCs w:val="0"/>
        <w:i w:val="0"/>
        <w:iCs w:val="0"/>
        <w:sz w:val="24"/>
        <w:szCs w:val="24"/>
      </w:rPr>
    </w:lvl>
    <w:lvl w:ilvl="1">
      <w:numFmt w:val="bullet"/>
      <w:lvlText w:val="●"/>
      <w:lvlJc w:val="left"/>
      <w:pPr>
        <w:ind w:left="1142" w:hanging="360"/>
      </w:pPr>
      <w:rPr>
        <w:rFonts w:ascii="Noto Sans Symbols" w:eastAsia="Noto Sans Symbols" w:hAnsi="Noto Sans Symbols" w:cs="Noto Sans Symbols"/>
        <w:b w:val="0"/>
        <w:bCs w:val="0"/>
        <w:i w:val="0"/>
        <w:iCs w:val="0"/>
        <w:sz w:val="24"/>
        <w:szCs w:val="24"/>
      </w:rPr>
    </w:lvl>
    <w:lvl w:ilvl="2">
      <w:numFmt w:val="bullet"/>
      <w:lvlText w:val="•"/>
      <w:lvlJc w:val="left"/>
      <w:pPr>
        <w:ind w:left="3237" w:hanging="360"/>
      </w:pPr>
    </w:lvl>
    <w:lvl w:ilvl="3">
      <w:numFmt w:val="bullet"/>
      <w:lvlText w:val="•"/>
      <w:lvlJc w:val="left"/>
      <w:pPr>
        <w:ind w:left="4285" w:hanging="360"/>
      </w:pPr>
    </w:lvl>
    <w:lvl w:ilvl="4">
      <w:numFmt w:val="bullet"/>
      <w:lvlText w:val="•"/>
      <w:lvlJc w:val="left"/>
      <w:pPr>
        <w:ind w:left="5334" w:hanging="360"/>
      </w:pPr>
    </w:lvl>
    <w:lvl w:ilvl="5">
      <w:numFmt w:val="bullet"/>
      <w:lvlText w:val="•"/>
      <w:lvlJc w:val="left"/>
      <w:pPr>
        <w:ind w:left="6382" w:hanging="360"/>
      </w:pPr>
    </w:lvl>
    <w:lvl w:ilvl="6">
      <w:numFmt w:val="bullet"/>
      <w:lvlText w:val="•"/>
      <w:lvlJc w:val="left"/>
      <w:pPr>
        <w:ind w:left="7431" w:hanging="360"/>
      </w:pPr>
    </w:lvl>
    <w:lvl w:ilvl="7">
      <w:numFmt w:val="bullet"/>
      <w:lvlText w:val="•"/>
      <w:lvlJc w:val="left"/>
      <w:pPr>
        <w:ind w:left="8480" w:hanging="360"/>
      </w:pPr>
    </w:lvl>
    <w:lvl w:ilvl="8">
      <w:numFmt w:val="bullet"/>
      <w:lvlText w:val="•"/>
      <w:lvlJc w:val="left"/>
      <w:pPr>
        <w:ind w:left="9528" w:hanging="360"/>
      </w:pPr>
    </w:lvl>
  </w:abstractNum>
  <w:abstractNum w:abstractNumId="106">
    <w:nsid w:val="5A4E2C9D"/>
    <w:multiLevelType w:val="multilevel"/>
    <w:tmpl w:val="5822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nsid w:val="5B5052CC"/>
    <w:multiLevelType w:val="multilevel"/>
    <w:tmpl w:val="4D04F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nsid w:val="5C672904"/>
    <w:multiLevelType w:val="multilevel"/>
    <w:tmpl w:val="8D022BBE"/>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109">
    <w:nsid w:val="5CAF78B8"/>
    <w:multiLevelType w:val="multilevel"/>
    <w:tmpl w:val="EBC0D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nsid w:val="5CE15AC7"/>
    <w:multiLevelType w:val="multilevel"/>
    <w:tmpl w:val="8DA45F24"/>
    <w:lvl w:ilvl="0">
      <w:numFmt w:val="bullet"/>
      <w:lvlText w:val="-"/>
      <w:lvlJc w:val="left"/>
      <w:pPr>
        <w:ind w:left="830" w:hanging="360"/>
      </w:pPr>
      <w:rPr>
        <w:rFonts w:ascii="Times New Roman" w:eastAsia="Times New Roman" w:hAnsi="Times New Roman" w:cs="Times New Roman"/>
        <w:b w:val="0"/>
        <w:bCs w:val="0"/>
        <w:i w:val="0"/>
        <w:iCs w:val="0"/>
        <w:sz w:val="24"/>
        <w:szCs w:val="24"/>
      </w:rPr>
    </w:lvl>
    <w:lvl w:ilvl="1">
      <w:numFmt w:val="bullet"/>
      <w:lvlText w:val="•"/>
      <w:lvlJc w:val="left"/>
      <w:pPr>
        <w:ind w:left="1294" w:hanging="360"/>
      </w:pPr>
    </w:lvl>
    <w:lvl w:ilvl="2">
      <w:numFmt w:val="bullet"/>
      <w:lvlText w:val="•"/>
      <w:lvlJc w:val="left"/>
      <w:pPr>
        <w:ind w:left="1749" w:hanging="360"/>
      </w:pPr>
    </w:lvl>
    <w:lvl w:ilvl="3">
      <w:numFmt w:val="bullet"/>
      <w:lvlText w:val="•"/>
      <w:lvlJc w:val="left"/>
      <w:pPr>
        <w:ind w:left="2203" w:hanging="360"/>
      </w:pPr>
    </w:lvl>
    <w:lvl w:ilvl="4">
      <w:numFmt w:val="bullet"/>
      <w:lvlText w:val="•"/>
      <w:lvlJc w:val="left"/>
      <w:pPr>
        <w:ind w:left="2658" w:hanging="360"/>
      </w:pPr>
    </w:lvl>
    <w:lvl w:ilvl="5">
      <w:numFmt w:val="bullet"/>
      <w:lvlText w:val="•"/>
      <w:lvlJc w:val="left"/>
      <w:pPr>
        <w:ind w:left="3112" w:hanging="360"/>
      </w:pPr>
    </w:lvl>
    <w:lvl w:ilvl="6">
      <w:numFmt w:val="bullet"/>
      <w:lvlText w:val="•"/>
      <w:lvlJc w:val="left"/>
      <w:pPr>
        <w:ind w:left="3567" w:hanging="360"/>
      </w:pPr>
    </w:lvl>
    <w:lvl w:ilvl="7">
      <w:numFmt w:val="bullet"/>
      <w:lvlText w:val="•"/>
      <w:lvlJc w:val="left"/>
      <w:pPr>
        <w:ind w:left="4021" w:hanging="360"/>
      </w:pPr>
    </w:lvl>
    <w:lvl w:ilvl="8">
      <w:numFmt w:val="bullet"/>
      <w:lvlText w:val="•"/>
      <w:lvlJc w:val="left"/>
      <w:pPr>
        <w:ind w:left="4476" w:hanging="360"/>
      </w:pPr>
    </w:lvl>
  </w:abstractNum>
  <w:abstractNum w:abstractNumId="111">
    <w:nsid w:val="5DC17A2D"/>
    <w:multiLevelType w:val="multilevel"/>
    <w:tmpl w:val="E4A634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2">
    <w:nsid w:val="5DEF61A3"/>
    <w:multiLevelType w:val="multilevel"/>
    <w:tmpl w:val="11962BCC"/>
    <w:lvl w:ilvl="0">
      <w:start w:val="1"/>
      <w:numFmt w:val="decimal"/>
      <w:lvlText w:val="%1"/>
      <w:lvlJc w:val="left"/>
      <w:pPr>
        <w:ind w:left="1570" w:hanging="432"/>
      </w:pPr>
      <w:rPr>
        <w:rFonts w:ascii="Times New Roman" w:eastAsia="Times New Roman" w:hAnsi="Times New Roman" w:cs="Times New Roman"/>
        <w:b/>
        <w:bCs/>
        <w:i w:val="0"/>
        <w:iCs w:val="0"/>
        <w:sz w:val="30"/>
        <w:szCs w:val="30"/>
      </w:rPr>
    </w:lvl>
    <w:lvl w:ilvl="1">
      <w:start w:val="1"/>
      <w:numFmt w:val="decimal"/>
      <w:lvlText w:val="%1.%2"/>
      <w:lvlJc w:val="left"/>
      <w:pPr>
        <w:ind w:left="1002" w:hanging="576"/>
      </w:pPr>
    </w:lvl>
    <w:lvl w:ilvl="2">
      <w:start w:val="1"/>
      <w:numFmt w:val="decimal"/>
      <w:lvlText w:val="%1.%2.%3"/>
      <w:lvlJc w:val="left"/>
      <w:pPr>
        <w:ind w:left="2332" w:hanging="576"/>
      </w:pPr>
      <w:rPr>
        <w:rFonts w:ascii="Times New Roman" w:eastAsia="Times New Roman" w:hAnsi="Times New Roman" w:cs="Times New Roman"/>
        <w:b/>
        <w:bCs/>
        <w:i w:val="0"/>
        <w:iCs w:val="0"/>
        <w:sz w:val="24"/>
        <w:szCs w:val="24"/>
      </w:rPr>
    </w:lvl>
    <w:lvl w:ilvl="3">
      <w:numFmt w:val="bullet"/>
      <w:lvlText w:val="•"/>
      <w:lvlJc w:val="left"/>
      <w:pPr>
        <w:ind w:left="2120" w:hanging="576"/>
      </w:pPr>
    </w:lvl>
    <w:lvl w:ilvl="4">
      <w:numFmt w:val="bullet"/>
      <w:lvlText w:val="•"/>
      <w:lvlJc w:val="left"/>
      <w:pPr>
        <w:ind w:left="2340" w:hanging="576"/>
      </w:pPr>
    </w:lvl>
    <w:lvl w:ilvl="5">
      <w:numFmt w:val="bullet"/>
      <w:lvlText w:val="•"/>
      <w:lvlJc w:val="left"/>
      <w:pPr>
        <w:ind w:left="2680" w:hanging="576"/>
      </w:pPr>
    </w:lvl>
    <w:lvl w:ilvl="6">
      <w:numFmt w:val="bullet"/>
      <w:lvlText w:val="•"/>
      <w:lvlJc w:val="left"/>
      <w:pPr>
        <w:ind w:left="2840" w:hanging="576"/>
      </w:pPr>
    </w:lvl>
    <w:lvl w:ilvl="7">
      <w:numFmt w:val="bullet"/>
      <w:lvlText w:val="•"/>
      <w:lvlJc w:val="left"/>
      <w:pPr>
        <w:ind w:left="4788" w:hanging="576"/>
      </w:pPr>
    </w:lvl>
    <w:lvl w:ilvl="8">
      <w:numFmt w:val="bullet"/>
      <w:lvlText w:val="•"/>
      <w:lvlJc w:val="left"/>
      <w:pPr>
        <w:ind w:left="6736" w:hanging="576"/>
      </w:pPr>
    </w:lvl>
  </w:abstractNum>
  <w:abstractNum w:abstractNumId="113">
    <w:nsid w:val="5E6E7B3D"/>
    <w:multiLevelType w:val="multilevel"/>
    <w:tmpl w:val="2ACC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nsid w:val="5EC44F26"/>
    <w:multiLevelType w:val="multilevel"/>
    <w:tmpl w:val="689CB93E"/>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115">
    <w:nsid w:val="5F1D1F8F"/>
    <w:multiLevelType w:val="multilevel"/>
    <w:tmpl w:val="EDAE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5FCE1AA7"/>
    <w:multiLevelType w:val="multilevel"/>
    <w:tmpl w:val="50E86806"/>
    <w:lvl w:ilvl="0">
      <w:numFmt w:val="bullet"/>
      <w:lvlText w:val="-"/>
      <w:lvlJc w:val="left"/>
      <w:pPr>
        <w:ind w:left="245" w:hanging="140"/>
      </w:pPr>
      <w:rPr>
        <w:rFonts w:ascii="Times New Roman" w:eastAsia="Times New Roman" w:hAnsi="Times New Roman" w:cs="Times New Roman"/>
        <w:b w:val="0"/>
        <w:bCs w:val="0"/>
        <w:i w:val="0"/>
        <w:iCs w:val="0"/>
        <w:sz w:val="24"/>
        <w:szCs w:val="24"/>
      </w:rPr>
    </w:lvl>
    <w:lvl w:ilvl="1">
      <w:numFmt w:val="bullet"/>
      <w:lvlText w:val="•"/>
      <w:lvlJc w:val="left"/>
      <w:pPr>
        <w:ind w:left="413" w:hanging="140"/>
      </w:pPr>
    </w:lvl>
    <w:lvl w:ilvl="2">
      <w:numFmt w:val="bullet"/>
      <w:lvlText w:val="•"/>
      <w:lvlJc w:val="left"/>
      <w:pPr>
        <w:ind w:left="587" w:hanging="140"/>
      </w:pPr>
    </w:lvl>
    <w:lvl w:ilvl="3">
      <w:numFmt w:val="bullet"/>
      <w:lvlText w:val="•"/>
      <w:lvlJc w:val="left"/>
      <w:pPr>
        <w:ind w:left="761" w:hanging="140"/>
      </w:pPr>
    </w:lvl>
    <w:lvl w:ilvl="4">
      <w:numFmt w:val="bullet"/>
      <w:lvlText w:val="•"/>
      <w:lvlJc w:val="left"/>
      <w:pPr>
        <w:ind w:left="934" w:hanging="140"/>
      </w:pPr>
    </w:lvl>
    <w:lvl w:ilvl="5">
      <w:numFmt w:val="bullet"/>
      <w:lvlText w:val="•"/>
      <w:lvlJc w:val="left"/>
      <w:pPr>
        <w:ind w:left="1108" w:hanging="140"/>
      </w:pPr>
    </w:lvl>
    <w:lvl w:ilvl="6">
      <w:numFmt w:val="bullet"/>
      <w:lvlText w:val="•"/>
      <w:lvlJc w:val="left"/>
      <w:pPr>
        <w:ind w:left="1282" w:hanging="140"/>
      </w:pPr>
    </w:lvl>
    <w:lvl w:ilvl="7">
      <w:numFmt w:val="bullet"/>
      <w:lvlText w:val="•"/>
      <w:lvlJc w:val="left"/>
      <w:pPr>
        <w:ind w:left="1455" w:hanging="140"/>
      </w:pPr>
    </w:lvl>
    <w:lvl w:ilvl="8">
      <w:numFmt w:val="bullet"/>
      <w:lvlText w:val="•"/>
      <w:lvlJc w:val="left"/>
      <w:pPr>
        <w:ind w:left="1629" w:hanging="140"/>
      </w:pPr>
    </w:lvl>
  </w:abstractNum>
  <w:abstractNum w:abstractNumId="117">
    <w:nsid w:val="60067FE8"/>
    <w:multiLevelType w:val="multilevel"/>
    <w:tmpl w:val="863661EE"/>
    <w:lvl w:ilvl="0">
      <w:numFmt w:val="bullet"/>
      <w:lvlText w:val="-"/>
      <w:lvlJc w:val="left"/>
      <w:pPr>
        <w:ind w:left="105" w:hanging="140"/>
      </w:pPr>
      <w:rPr>
        <w:rFonts w:ascii="Times New Roman" w:eastAsia="Times New Roman" w:hAnsi="Times New Roman" w:cs="Times New Roman"/>
        <w:b w:val="0"/>
        <w:bCs w:val="0"/>
        <w:i w:val="0"/>
        <w:iCs w:val="0"/>
        <w:sz w:val="24"/>
        <w:szCs w:val="24"/>
      </w:rPr>
    </w:lvl>
    <w:lvl w:ilvl="1">
      <w:numFmt w:val="bullet"/>
      <w:lvlText w:val="•"/>
      <w:lvlJc w:val="left"/>
      <w:pPr>
        <w:ind w:left="287" w:hanging="140"/>
      </w:pPr>
    </w:lvl>
    <w:lvl w:ilvl="2">
      <w:numFmt w:val="bullet"/>
      <w:lvlText w:val="•"/>
      <w:lvlJc w:val="left"/>
      <w:pPr>
        <w:ind w:left="475" w:hanging="140"/>
      </w:pPr>
    </w:lvl>
    <w:lvl w:ilvl="3">
      <w:numFmt w:val="bullet"/>
      <w:lvlText w:val="•"/>
      <w:lvlJc w:val="left"/>
      <w:pPr>
        <w:ind w:left="663" w:hanging="140"/>
      </w:pPr>
    </w:lvl>
    <w:lvl w:ilvl="4">
      <w:numFmt w:val="bullet"/>
      <w:lvlText w:val="•"/>
      <w:lvlJc w:val="left"/>
      <w:pPr>
        <w:ind w:left="850" w:hanging="140"/>
      </w:pPr>
    </w:lvl>
    <w:lvl w:ilvl="5">
      <w:numFmt w:val="bullet"/>
      <w:lvlText w:val="•"/>
      <w:lvlJc w:val="left"/>
      <w:pPr>
        <w:ind w:left="1038" w:hanging="140"/>
      </w:pPr>
    </w:lvl>
    <w:lvl w:ilvl="6">
      <w:numFmt w:val="bullet"/>
      <w:lvlText w:val="•"/>
      <w:lvlJc w:val="left"/>
      <w:pPr>
        <w:ind w:left="1226" w:hanging="140"/>
      </w:pPr>
    </w:lvl>
    <w:lvl w:ilvl="7">
      <w:numFmt w:val="bullet"/>
      <w:lvlText w:val="•"/>
      <w:lvlJc w:val="left"/>
      <w:pPr>
        <w:ind w:left="1413" w:hanging="140"/>
      </w:pPr>
    </w:lvl>
    <w:lvl w:ilvl="8">
      <w:numFmt w:val="bullet"/>
      <w:lvlText w:val="•"/>
      <w:lvlJc w:val="left"/>
      <w:pPr>
        <w:ind w:left="1601" w:hanging="140"/>
      </w:pPr>
    </w:lvl>
  </w:abstractNum>
  <w:abstractNum w:abstractNumId="118">
    <w:nsid w:val="601371CF"/>
    <w:multiLevelType w:val="multilevel"/>
    <w:tmpl w:val="D5F6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602C4A91"/>
    <w:multiLevelType w:val="multilevel"/>
    <w:tmpl w:val="A51458C6"/>
    <w:lvl w:ilvl="0">
      <w:numFmt w:val="bullet"/>
      <w:lvlText w:val="−"/>
      <w:lvlJc w:val="left"/>
      <w:pPr>
        <w:ind w:left="394" w:hanging="284"/>
      </w:pPr>
      <w:rPr>
        <w:rFonts w:ascii="Noto Sans Symbols" w:eastAsia="Noto Sans Symbols" w:hAnsi="Noto Sans Symbols" w:cs="Noto Sans Symbols"/>
        <w:b w:val="0"/>
        <w:bCs w:val="0"/>
        <w:i w:val="0"/>
        <w:iCs w:val="0"/>
        <w:sz w:val="24"/>
        <w:szCs w:val="24"/>
      </w:rPr>
    </w:lvl>
    <w:lvl w:ilvl="1">
      <w:numFmt w:val="bullet"/>
      <w:lvlText w:val="•"/>
      <w:lvlJc w:val="left"/>
      <w:pPr>
        <w:ind w:left="723" w:hanging="284"/>
      </w:pPr>
    </w:lvl>
    <w:lvl w:ilvl="2">
      <w:numFmt w:val="bullet"/>
      <w:lvlText w:val="•"/>
      <w:lvlJc w:val="left"/>
      <w:pPr>
        <w:ind w:left="1046" w:hanging="284"/>
      </w:pPr>
    </w:lvl>
    <w:lvl w:ilvl="3">
      <w:numFmt w:val="bullet"/>
      <w:lvlText w:val="•"/>
      <w:lvlJc w:val="left"/>
      <w:pPr>
        <w:ind w:left="1369" w:hanging="284"/>
      </w:pPr>
    </w:lvl>
    <w:lvl w:ilvl="4">
      <w:numFmt w:val="bullet"/>
      <w:lvlText w:val="•"/>
      <w:lvlJc w:val="left"/>
      <w:pPr>
        <w:ind w:left="1693" w:hanging="284"/>
      </w:pPr>
    </w:lvl>
    <w:lvl w:ilvl="5">
      <w:numFmt w:val="bullet"/>
      <w:lvlText w:val="•"/>
      <w:lvlJc w:val="left"/>
      <w:pPr>
        <w:ind w:left="2016" w:hanging="284"/>
      </w:pPr>
    </w:lvl>
    <w:lvl w:ilvl="6">
      <w:numFmt w:val="bullet"/>
      <w:lvlText w:val="•"/>
      <w:lvlJc w:val="left"/>
      <w:pPr>
        <w:ind w:left="2339" w:hanging="284"/>
      </w:pPr>
    </w:lvl>
    <w:lvl w:ilvl="7">
      <w:numFmt w:val="bullet"/>
      <w:lvlText w:val="•"/>
      <w:lvlJc w:val="left"/>
      <w:pPr>
        <w:ind w:left="2663" w:hanging="284"/>
      </w:pPr>
    </w:lvl>
    <w:lvl w:ilvl="8">
      <w:numFmt w:val="bullet"/>
      <w:lvlText w:val="•"/>
      <w:lvlJc w:val="left"/>
      <w:pPr>
        <w:ind w:left="2986" w:hanging="283"/>
      </w:pPr>
    </w:lvl>
  </w:abstractNum>
  <w:abstractNum w:abstractNumId="120">
    <w:nsid w:val="608E7F73"/>
    <w:multiLevelType w:val="multilevel"/>
    <w:tmpl w:val="5024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nsid w:val="62691833"/>
    <w:multiLevelType w:val="multilevel"/>
    <w:tmpl w:val="411AE520"/>
    <w:lvl w:ilvl="0">
      <w:start w:val="1"/>
      <w:numFmt w:val="decimal"/>
      <w:lvlText w:val="%1."/>
      <w:lvlJc w:val="left"/>
      <w:pPr>
        <w:ind w:left="1065" w:hanging="708"/>
      </w:pPr>
      <w:rPr>
        <w:rFonts w:ascii="Times New Roman" w:eastAsia="Times New Roman" w:hAnsi="Times New Roman" w:cs="Times New Roman"/>
        <w:b w:val="0"/>
        <w:bCs w:val="0"/>
        <w:i w:val="0"/>
        <w:iCs w:val="0"/>
        <w:sz w:val="20"/>
        <w:szCs w:val="20"/>
      </w:rPr>
    </w:lvl>
    <w:lvl w:ilvl="1">
      <w:start w:val="1"/>
      <w:numFmt w:val="decimal"/>
      <w:lvlText w:val="%2."/>
      <w:lvlJc w:val="left"/>
      <w:pPr>
        <w:ind w:left="1785" w:hanging="360"/>
      </w:pPr>
      <w:rPr>
        <w:rFonts w:ascii="Times New Roman" w:eastAsia="Times New Roman" w:hAnsi="Times New Roman" w:cs="Times New Roman"/>
        <w:b w:val="0"/>
        <w:bCs w:val="0"/>
        <w:i w:val="0"/>
        <w:iCs w:val="0"/>
        <w:sz w:val="24"/>
        <w:szCs w:val="24"/>
      </w:rPr>
    </w:lvl>
    <w:lvl w:ilvl="2">
      <w:numFmt w:val="bullet"/>
      <w:lvlText w:val="•"/>
      <w:lvlJc w:val="left"/>
      <w:pPr>
        <w:ind w:left="2873" w:hanging="360"/>
      </w:pPr>
    </w:lvl>
    <w:lvl w:ilvl="3">
      <w:numFmt w:val="bullet"/>
      <w:lvlText w:val="•"/>
      <w:lvlJc w:val="left"/>
      <w:pPr>
        <w:ind w:left="3967" w:hanging="360"/>
      </w:pPr>
    </w:lvl>
    <w:lvl w:ilvl="4">
      <w:numFmt w:val="bullet"/>
      <w:lvlText w:val="•"/>
      <w:lvlJc w:val="left"/>
      <w:pPr>
        <w:ind w:left="5061" w:hanging="360"/>
      </w:pPr>
    </w:lvl>
    <w:lvl w:ilvl="5">
      <w:numFmt w:val="bullet"/>
      <w:lvlText w:val="•"/>
      <w:lvlJc w:val="left"/>
      <w:pPr>
        <w:ind w:left="6155" w:hanging="360"/>
      </w:pPr>
    </w:lvl>
    <w:lvl w:ilvl="6">
      <w:numFmt w:val="bullet"/>
      <w:lvlText w:val="•"/>
      <w:lvlJc w:val="left"/>
      <w:pPr>
        <w:ind w:left="7249" w:hanging="360"/>
      </w:pPr>
    </w:lvl>
    <w:lvl w:ilvl="7">
      <w:numFmt w:val="bullet"/>
      <w:lvlText w:val="•"/>
      <w:lvlJc w:val="left"/>
      <w:pPr>
        <w:ind w:left="8343" w:hanging="360"/>
      </w:pPr>
    </w:lvl>
    <w:lvl w:ilvl="8">
      <w:numFmt w:val="bullet"/>
      <w:lvlText w:val="•"/>
      <w:lvlJc w:val="left"/>
      <w:pPr>
        <w:ind w:left="9437" w:hanging="360"/>
      </w:pPr>
    </w:lvl>
  </w:abstractNum>
  <w:abstractNum w:abstractNumId="122">
    <w:nsid w:val="628548F5"/>
    <w:multiLevelType w:val="multilevel"/>
    <w:tmpl w:val="2562AD1E"/>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123">
    <w:nsid w:val="62B20F15"/>
    <w:multiLevelType w:val="multilevel"/>
    <w:tmpl w:val="7120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63377A96"/>
    <w:multiLevelType w:val="multilevel"/>
    <w:tmpl w:val="58C04254"/>
    <w:lvl w:ilvl="0">
      <w:numFmt w:val="bullet"/>
      <w:lvlText w:val="-"/>
      <w:lvlJc w:val="left"/>
      <w:pPr>
        <w:ind w:left="231" w:hanging="118"/>
      </w:pPr>
      <w:rPr>
        <w:rFonts w:ascii="Calibri" w:eastAsia="Calibri" w:hAnsi="Calibri" w:cs="Calibri"/>
        <w:b w:val="0"/>
        <w:bCs w:val="0"/>
        <w:i w:val="0"/>
        <w:iCs w:val="0"/>
        <w:sz w:val="22"/>
        <w:szCs w:val="22"/>
      </w:rPr>
    </w:lvl>
    <w:lvl w:ilvl="1">
      <w:numFmt w:val="bullet"/>
      <w:lvlText w:val="•"/>
      <w:lvlJc w:val="left"/>
      <w:pPr>
        <w:ind w:left="611" w:hanging="118"/>
      </w:pPr>
    </w:lvl>
    <w:lvl w:ilvl="2">
      <w:numFmt w:val="bullet"/>
      <w:lvlText w:val="•"/>
      <w:lvlJc w:val="left"/>
      <w:pPr>
        <w:ind w:left="983" w:hanging="118"/>
      </w:pPr>
    </w:lvl>
    <w:lvl w:ilvl="3">
      <w:numFmt w:val="bullet"/>
      <w:lvlText w:val="•"/>
      <w:lvlJc w:val="left"/>
      <w:pPr>
        <w:ind w:left="1355" w:hanging="118"/>
      </w:pPr>
    </w:lvl>
    <w:lvl w:ilvl="4">
      <w:numFmt w:val="bullet"/>
      <w:lvlText w:val="•"/>
      <w:lvlJc w:val="left"/>
      <w:pPr>
        <w:ind w:left="1727" w:hanging="118"/>
      </w:pPr>
    </w:lvl>
    <w:lvl w:ilvl="5">
      <w:numFmt w:val="bullet"/>
      <w:lvlText w:val="•"/>
      <w:lvlJc w:val="left"/>
      <w:pPr>
        <w:ind w:left="2099" w:hanging="118"/>
      </w:pPr>
    </w:lvl>
    <w:lvl w:ilvl="6">
      <w:numFmt w:val="bullet"/>
      <w:lvlText w:val="•"/>
      <w:lvlJc w:val="left"/>
      <w:pPr>
        <w:ind w:left="2471" w:hanging="118"/>
      </w:pPr>
    </w:lvl>
    <w:lvl w:ilvl="7">
      <w:numFmt w:val="bullet"/>
      <w:lvlText w:val="•"/>
      <w:lvlJc w:val="left"/>
      <w:pPr>
        <w:ind w:left="2843" w:hanging="118"/>
      </w:pPr>
    </w:lvl>
    <w:lvl w:ilvl="8">
      <w:numFmt w:val="bullet"/>
      <w:lvlText w:val="•"/>
      <w:lvlJc w:val="left"/>
      <w:pPr>
        <w:ind w:left="3215" w:hanging="118"/>
      </w:pPr>
    </w:lvl>
  </w:abstractNum>
  <w:abstractNum w:abstractNumId="125">
    <w:nsid w:val="665B6D59"/>
    <w:multiLevelType w:val="multilevel"/>
    <w:tmpl w:val="6DDAC636"/>
    <w:lvl w:ilvl="0">
      <w:start w:val="1"/>
      <w:numFmt w:val="decimal"/>
      <w:lvlText w:val="%1."/>
      <w:lvlJc w:val="left"/>
      <w:pPr>
        <w:ind w:left="345" w:hanging="240"/>
      </w:pPr>
      <w:rPr>
        <w:rFonts w:ascii="Times New Roman" w:eastAsia="Times New Roman" w:hAnsi="Times New Roman" w:cs="Times New Roman"/>
        <w:b w:val="0"/>
        <w:bCs w:val="0"/>
        <w:i w:val="0"/>
        <w:iCs w:val="0"/>
        <w:sz w:val="24"/>
        <w:szCs w:val="24"/>
      </w:rPr>
    </w:lvl>
    <w:lvl w:ilvl="1">
      <w:numFmt w:val="bullet"/>
      <w:lvlText w:val="•"/>
      <w:lvlJc w:val="left"/>
      <w:pPr>
        <w:ind w:left="954" w:hanging="240"/>
      </w:pPr>
    </w:lvl>
    <w:lvl w:ilvl="2">
      <w:numFmt w:val="bullet"/>
      <w:lvlText w:val="•"/>
      <w:lvlJc w:val="left"/>
      <w:pPr>
        <w:ind w:left="1568" w:hanging="240"/>
      </w:pPr>
    </w:lvl>
    <w:lvl w:ilvl="3">
      <w:numFmt w:val="bullet"/>
      <w:lvlText w:val="•"/>
      <w:lvlJc w:val="left"/>
      <w:pPr>
        <w:ind w:left="2182" w:hanging="240"/>
      </w:pPr>
    </w:lvl>
    <w:lvl w:ilvl="4">
      <w:numFmt w:val="bullet"/>
      <w:lvlText w:val="•"/>
      <w:lvlJc w:val="left"/>
      <w:pPr>
        <w:ind w:left="2796" w:hanging="240"/>
      </w:pPr>
    </w:lvl>
    <w:lvl w:ilvl="5">
      <w:numFmt w:val="bullet"/>
      <w:lvlText w:val="•"/>
      <w:lvlJc w:val="left"/>
      <w:pPr>
        <w:ind w:left="3410" w:hanging="240"/>
      </w:pPr>
    </w:lvl>
    <w:lvl w:ilvl="6">
      <w:numFmt w:val="bullet"/>
      <w:lvlText w:val="•"/>
      <w:lvlJc w:val="left"/>
      <w:pPr>
        <w:ind w:left="4024" w:hanging="240"/>
      </w:pPr>
    </w:lvl>
    <w:lvl w:ilvl="7">
      <w:numFmt w:val="bullet"/>
      <w:lvlText w:val="•"/>
      <w:lvlJc w:val="left"/>
      <w:pPr>
        <w:ind w:left="4638" w:hanging="240"/>
      </w:pPr>
    </w:lvl>
    <w:lvl w:ilvl="8">
      <w:numFmt w:val="bullet"/>
      <w:lvlText w:val="•"/>
      <w:lvlJc w:val="left"/>
      <w:pPr>
        <w:ind w:left="5252" w:hanging="240"/>
      </w:pPr>
    </w:lvl>
  </w:abstractNum>
  <w:abstractNum w:abstractNumId="126">
    <w:nsid w:val="66D13374"/>
    <w:multiLevelType w:val="multilevel"/>
    <w:tmpl w:val="3D0ECD8A"/>
    <w:lvl w:ilvl="0">
      <w:numFmt w:val="bullet"/>
      <w:lvlText w:val="-"/>
      <w:lvlJc w:val="left"/>
      <w:pPr>
        <w:ind w:left="245" w:hanging="140"/>
      </w:pPr>
      <w:rPr>
        <w:rFonts w:ascii="Times New Roman" w:eastAsia="Times New Roman" w:hAnsi="Times New Roman" w:cs="Times New Roman"/>
        <w:b w:val="0"/>
        <w:bCs w:val="0"/>
        <w:i w:val="0"/>
        <w:iCs w:val="0"/>
        <w:sz w:val="24"/>
        <w:szCs w:val="24"/>
      </w:rPr>
    </w:lvl>
    <w:lvl w:ilvl="1">
      <w:numFmt w:val="bullet"/>
      <w:lvlText w:val="•"/>
      <w:lvlJc w:val="left"/>
      <w:pPr>
        <w:ind w:left="413" w:hanging="140"/>
      </w:pPr>
    </w:lvl>
    <w:lvl w:ilvl="2">
      <w:numFmt w:val="bullet"/>
      <w:lvlText w:val="•"/>
      <w:lvlJc w:val="left"/>
      <w:pPr>
        <w:ind w:left="587" w:hanging="140"/>
      </w:pPr>
    </w:lvl>
    <w:lvl w:ilvl="3">
      <w:numFmt w:val="bullet"/>
      <w:lvlText w:val="•"/>
      <w:lvlJc w:val="left"/>
      <w:pPr>
        <w:ind w:left="761" w:hanging="140"/>
      </w:pPr>
    </w:lvl>
    <w:lvl w:ilvl="4">
      <w:numFmt w:val="bullet"/>
      <w:lvlText w:val="•"/>
      <w:lvlJc w:val="left"/>
      <w:pPr>
        <w:ind w:left="934" w:hanging="140"/>
      </w:pPr>
    </w:lvl>
    <w:lvl w:ilvl="5">
      <w:numFmt w:val="bullet"/>
      <w:lvlText w:val="•"/>
      <w:lvlJc w:val="left"/>
      <w:pPr>
        <w:ind w:left="1108" w:hanging="140"/>
      </w:pPr>
    </w:lvl>
    <w:lvl w:ilvl="6">
      <w:numFmt w:val="bullet"/>
      <w:lvlText w:val="•"/>
      <w:lvlJc w:val="left"/>
      <w:pPr>
        <w:ind w:left="1282" w:hanging="140"/>
      </w:pPr>
    </w:lvl>
    <w:lvl w:ilvl="7">
      <w:numFmt w:val="bullet"/>
      <w:lvlText w:val="•"/>
      <w:lvlJc w:val="left"/>
      <w:pPr>
        <w:ind w:left="1455" w:hanging="140"/>
      </w:pPr>
    </w:lvl>
    <w:lvl w:ilvl="8">
      <w:numFmt w:val="bullet"/>
      <w:lvlText w:val="•"/>
      <w:lvlJc w:val="left"/>
      <w:pPr>
        <w:ind w:left="1629" w:hanging="140"/>
      </w:pPr>
    </w:lvl>
  </w:abstractNum>
  <w:abstractNum w:abstractNumId="127">
    <w:nsid w:val="67271897"/>
    <w:multiLevelType w:val="multilevel"/>
    <w:tmpl w:val="31029644"/>
    <w:lvl w:ilvl="0">
      <w:numFmt w:val="bullet"/>
      <w:lvlText w:val="-"/>
      <w:lvlJc w:val="left"/>
      <w:pPr>
        <w:ind w:left="422" w:hanging="140"/>
      </w:pPr>
      <w:rPr>
        <w:rFonts w:ascii="Times New Roman" w:eastAsia="Times New Roman" w:hAnsi="Times New Roman" w:cs="Times New Roman"/>
        <w:b w:val="0"/>
        <w:bCs w:val="0"/>
        <w:i w:val="0"/>
        <w:iCs w:val="0"/>
        <w:sz w:val="24"/>
        <w:szCs w:val="24"/>
      </w:rPr>
    </w:lvl>
    <w:lvl w:ilvl="1">
      <w:numFmt w:val="bullet"/>
      <w:lvlText w:val="•"/>
      <w:lvlJc w:val="left"/>
      <w:pPr>
        <w:ind w:left="1540" w:hanging="140"/>
      </w:pPr>
    </w:lvl>
    <w:lvl w:ilvl="2">
      <w:numFmt w:val="bullet"/>
      <w:lvlText w:val="•"/>
      <w:lvlJc w:val="left"/>
      <w:pPr>
        <w:ind w:left="2661" w:hanging="140"/>
      </w:pPr>
    </w:lvl>
    <w:lvl w:ilvl="3">
      <w:numFmt w:val="bullet"/>
      <w:lvlText w:val="•"/>
      <w:lvlJc w:val="left"/>
      <w:pPr>
        <w:ind w:left="3781" w:hanging="140"/>
      </w:pPr>
    </w:lvl>
    <w:lvl w:ilvl="4">
      <w:numFmt w:val="bullet"/>
      <w:lvlText w:val="•"/>
      <w:lvlJc w:val="left"/>
      <w:pPr>
        <w:ind w:left="4902" w:hanging="140"/>
      </w:pPr>
    </w:lvl>
    <w:lvl w:ilvl="5">
      <w:numFmt w:val="bullet"/>
      <w:lvlText w:val="•"/>
      <w:lvlJc w:val="left"/>
      <w:pPr>
        <w:ind w:left="6022" w:hanging="140"/>
      </w:pPr>
    </w:lvl>
    <w:lvl w:ilvl="6">
      <w:numFmt w:val="bullet"/>
      <w:lvlText w:val="•"/>
      <w:lvlJc w:val="left"/>
      <w:pPr>
        <w:ind w:left="7143" w:hanging="140"/>
      </w:pPr>
    </w:lvl>
    <w:lvl w:ilvl="7">
      <w:numFmt w:val="bullet"/>
      <w:lvlText w:val="•"/>
      <w:lvlJc w:val="left"/>
      <w:pPr>
        <w:ind w:left="8264" w:hanging="140"/>
      </w:pPr>
    </w:lvl>
    <w:lvl w:ilvl="8">
      <w:numFmt w:val="bullet"/>
      <w:lvlText w:val="•"/>
      <w:lvlJc w:val="left"/>
      <w:pPr>
        <w:ind w:left="9384" w:hanging="140"/>
      </w:pPr>
    </w:lvl>
  </w:abstractNum>
  <w:abstractNum w:abstractNumId="128">
    <w:nsid w:val="67696410"/>
    <w:multiLevelType w:val="multilevel"/>
    <w:tmpl w:val="EDEE7BE8"/>
    <w:lvl w:ilvl="0">
      <w:start w:val="1"/>
      <w:numFmt w:val="decimal"/>
      <w:lvlText w:val="%1."/>
      <w:lvlJc w:val="left"/>
      <w:pPr>
        <w:ind w:left="827" w:hanging="360"/>
      </w:pPr>
      <w:rPr>
        <w:rFonts w:ascii="Times New Roman" w:eastAsia="Times New Roman" w:hAnsi="Times New Roman" w:cs="Times New Roman"/>
        <w:b w:val="0"/>
        <w:bCs w:val="0"/>
        <w:i w:val="0"/>
        <w:iCs w:val="0"/>
        <w:sz w:val="24"/>
        <w:szCs w:val="24"/>
      </w:rPr>
    </w:lvl>
    <w:lvl w:ilvl="1">
      <w:numFmt w:val="bullet"/>
      <w:lvlText w:val="•"/>
      <w:lvlJc w:val="left"/>
      <w:pPr>
        <w:ind w:left="1413" w:hanging="360"/>
      </w:pPr>
    </w:lvl>
    <w:lvl w:ilvl="2">
      <w:numFmt w:val="bullet"/>
      <w:lvlText w:val="•"/>
      <w:lvlJc w:val="left"/>
      <w:pPr>
        <w:ind w:left="2006" w:hanging="360"/>
      </w:pPr>
    </w:lvl>
    <w:lvl w:ilvl="3">
      <w:numFmt w:val="bullet"/>
      <w:lvlText w:val="•"/>
      <w:lvlJc w:val="left"/>
      <w:pPr>
        <w:ind w:left="2600" w:hanging="360"/>
      </w:pPr>
    </w:lvl>
    <w:lvl w:ilvl="4">
      <w:numFmt w:val="bullet"/>
      <w:lvlText w:val="•"/>
      <w:lvlJc w:val="left"/>
      <w:pPr>
        <w:ind w:left="3193" w:hanging="360"/>
      </w:pPr>
    </w:lvl>
    <w:lvl w:ilvl="5">
      <w:numFmt w:val="bullet"/>
      <w:lvlText w:val="•"/>
      <w:lvlJc w:val="left"/>
      <w:pPr>
        <w:ind w:left="3787" w:hanging="360"/>
      </w:pPr>
    </w:lvl>
    <w:lvl w:ilvl="6">
      <w:numFmt w:val="bullet"/>
      <w:lvlText w:val="•"/>
      <w:lvlJc w:val="left"/>
      <w:pPr>
        <w:ind w:left="4380" w:hanging="360"/>
      </w:pPr>
    </w:lvl>
    <w:lvl w:ilvl="7">
      <w:numFmt w:val="bullet"/>
      <w:lvlText w:val="•"/>
      <w:lvlJc w:val="left"/>
      <w:pPr>
        <w:ind w:left="4973" w:hanging="360"/>
      </w:pPr>
    </w:lvl>
    <w:lvl w:ilvl="8">
      <w:numFmt w:val="bullet"/>
      <w:lvlText w:val="•"/>
      <w:lvlJc w:val="left"/>
      <w:pPr>
        <w:ind w:left="5567" w:hanging="360"/>
      </w:pPr>
    </w:lvl>
  </w:abstractNum>
  <w:abstractNum w:abstractNumId="129">
    <w:nsid w:val="6A0B0417"/>
    <w:multiLevelType w:val="multilevel"/>
    <w:tmpl w:val="4BCC4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6B18485B"/>
    <w:multiLevelType w:val="multilevel"/>
    <w:tmpl w:val="1E58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6B8D47D4"/>
    <w:multiLevelType w:val="multilevel"/>
    <w:tmpl w:val="C674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nsid w:val="6BC127C3"/>
    <w:multiLevelType w:val="multilevel"/>
    <w:tmpl w:val="3D2C3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nsid w:val="6CAA1304"/>
    <w:multiLevelType w:val="multilevel"/>
    <w:tmpl w:val="68F4D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nsid w:val="6CCA55BB"/>
    <w:multiLevelType w:val="multilevel"/>
    <w:tmpl w:val="5A26CBC2"/>
    <w:lvl w:ilvl="0">
      <w:numFmt w:val="bullet"/>
      <w:lvlText w:val="-"/>
      <w:lvlJc w:val="left"/>
      <w:pPr>
        <w:ind w:left="210" w:hanging="105"/>
      </w:pPr>
      <w:rPr>
        <w:rFonts w:ascii="Times New Roman" w:eastAsia="Times New Roman" w:hAnsi="Times New Roman" w:cs="Times New Roman"/>
        <w:b w:val="0"/>
        <w:bCs w:val="0"/>
        <w:i w:val="0"/>
        <w:iCs w:val="0"/>
        <w:sz w:val="18"/>
        <w:szCs w:val="18"/>
      </w:rPr>
    </w:lvl>
    <w:lvl w:ilvl="1">
      <w:numFmt w:val="bullet"/>
      <w:lvlText w:val="•"/>
      <w:lvlJc w:val="left"/>
      <w:pPr>
        <w:ind w:left="837" w:hanging="105"/>
      </w:pPr>
    </w:lvl>
    <w:lvl w:ilvl="2">
      <w:numFmt w:val="bullet"/>
      <w:lvlText w:val="•"/>
      <w:lvlJc w:val="left"/>
      <w:pPr>
        <w:ind w:left="1455" w:hanging="105"/>
      </w:pPr>
    </w:lvl>
    <w:lvl w:ilvl="3">
      <w:numFmt w:val="bullet"/>
      <w:lvlText w:val="•"/>
      <w:lvlJc w:val="left"/>
      <w:pPr>
        <w:ind w:left="2073" w:hanging="105"/>
      </w:pPr>
    </w:lvl>
    <w:lvl w:ilvl="4">
      <w:numFmt w:val="bullet"/>
      <w:lvlText w:val="•"/>
      <w:lvlJc w:val="left"/>
      <w:pPr>
        <w:ind w:left="2691" w:hanging="105"/>
      </w:pPr>
    </w:lvl>
    <w:lvl w:ilvl="5">
      <w:numFmt w:val="bullet"/>
      <w:lvlText w:val="•"/>
      <w:lvlJc w:val="left"/>
      <w:pPr>
        <w:ind w:left="3309" w:hanging="105"/>
      </w:pPr>
    </w:lvl>
    <w:lvl w:ilvl="6">
      <w:numFmt w:val="bullet"/>
      <w:lvlText w:val="•"/>
      <w:lvlJc w:val="left"/>
      <w:pPr>
        <w:ind w:left="3926" w:hanging="105"/>
      </w:pPr>
    </w:lvl>
    <w:lvl w:ilvl="7">
      <w:numFmt w:val="bullet"/>
      <w:lvlText w:val="•"/>
      <w:lvlJc w:val="left"/>
      <w:pPr>
        <w:ind w:left="4544" w:hanging="105"/>
      </w:pPr>
    </w:lvl>
    <w:lvl w:ilvl="8">
      <w:numFmt w:val="bullet"/>
      <w:lvlText w:val="•"/>
      <w:lvlJc w:val="left"/>
      <w:pPr>
        <w:ind w:left="5162" w:hanging="105"/>
      </w:pPr>
    </w:lvl>
  </w:abstractNum>
  <w:abstractNum w:abstractNumId="135">
    <w:nsid w:val="6CF3717D"/>
    <w:multiLevelType w:val="multilevel"/>
    <w:tmpl w:val="318A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nsid w:val="6E021E7F"/>
    <w:multiLevelType w:val="multilevel"/>
    <w:tmpl w:val="3404CBCA"/>
    <w:lvl w:ilvl="0">
      <w:start w:val="1"/>
      <w:numFmt w:val="decimal"/>
      <w:lvlText w:val="%1."/>
      <w:lvlJc w:val="left"/>
      <w:pPr>
        <w:ind w:left="1305" w:hanging="240"/>
      </w:pPr>
      <w:rPr>
        <w:rFonts w:ascii="Times New Roman" w:eastAsia="Times New Roman" w:hAnsi="Times New Roman" w:cs="Times New Roman"/>
        <w:b w:val="0"/>
        <w:bCs w:val="0"/>
        <w:i w:val="0"/>
        <w:iCs w:val="0"/>
        <w:sz w:val="24"/>
        <w:szCs w:val="24"/>
      </w:rPr>
    </w:lvl>
    <w:lvl w:ilvl="1">
      <w:numFmt w:val="bullet"/>
      <w:lvlText w:val="•"/>
      <w:lvlJc w:val="left"/>
      <w:pPr>
        <w:ind w:left="2332" w:hanging="240"/>
      </w:pPr>
    </w:lvl>
    <w:lvl w:ilvl="2">
      <w:numFmt w:val="bullet"/>
      <w:lvlText w:val="•"/>
      <w:lvlJc w:val="left"/>
      <w:pPr>
        <w:ind w:left="3365" w:hanging="240"/>
      </w:pPr>
    </w:lvl>
    <w:lvl w:ilvl="3">
      <w:numFmt w:val="bullet"/>
      <w:lvlText w:val="•"/>
      <w:lvlJc w:val="left"/>
      <w:pPr>
        <w:ind w:left="4397" w:hanging="240"/>
      </w:pPr>
    </w:lvl>
    <w:lvl w:ilvl="4">
      <w:numFmt w:val="bullet"/>
      <w:lvlText w:val="•"/>
      <w:lvlJc w:val="left"/>
      <w:pPr>
        <w:ind w:left="5430" w:hanging="240"/>
      </w:pPr>
    </w:lvl>
    <w:lvl w:ilvl="5">
      <w:numFmt w:val="bullet"/>
      <w:lvlText w:val="•"/>
      <w:lvlJc w:val="left"/>
      <w:pPr>
        <w:ind w:left="6462" w:hanging="240"/>
      </w:pPr>
    </w:lvl>
    <w:lvl w:ilvl="6">
      <w:numFmt w:val="bullet"/>
      <w:lvlText w:val="•"/>
      <w:lvlJc w:val="left"/>
      <w:pPr>
        <w:ind w:left="7495" w:hanging="240"/>
      </w:pPr>
    </w:lvl>
    <w:lvl w:ilvl="7">
      <w:numFmt w:val="bullet"/>
      <w:lvlText w:val="•"/>
      <w:lvlJc w:val="left"/>
      <w:pPr>
        <w:ind w:left="8528" w:hanging="240"/>
      </w:pPr>
    </w:lvl>
    <w:lvl w:ilvl="8">
      <w:numFmt w:val="bullet"/>
      <w:lvlText w:val="•"/>
      <w:lvlJc w:val="left"/>
      <w:pPr>
        <w:ind w:left="9560" w:hanging="240"/>
      </w:pPr>
    </w:lvl>
  </w:abstractNum>
  <w:abstractNum w:abstractNumId="137">
    <w:nsid w:val="6E161164"/>
    <w:multiLevelType w:val="multilevel"/>
    <w:tmpl w:val="AB3A7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8">
    <w:nsid w:val="6EAF6E7D"/>
    <w:multiLevelType w:val="multilevel"/>
    <w:tmpl w:val="0E7AC2E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9">
    <w:nsid w:val="6F2A5DDE"/>
    <w:multiLevelType w:val="multilevel"/>
    <w:tmpl w:val="D4ECDFDC"/>
    <w:lvl w:ilvl="0">
      <w:start w:val="1"/>
      <w:numFmt w:val="decimal"/>
      <w:lvlText w:val="%1."/>
      <w:lvlJc w:val="left"/>
      <w:pPr>
        <w:ind w:left="330" w:hanging="221"/>
      </w:pPr>
      <w:rPr>
        <w:rFonts w:ascii="Times New Roman" w:eastAsia="Times New Roman" w:hAnsi="Times New Roman" w:cs="Times New Roman"/>
        <w:b w:val="0"/>
        <w:bCs w:val="0"/>
        <w:i w:val="0"/>
        <w:iCs w:val="0"/>
        <w:sz w:val="22"/>
        <w:szCs w:val="22"/>
      </w:rPr>
    </w:lvl>
    <w:lvl w:ilvl="1">
      <w:numFmt w:val="bullet"/>
      <w:lvlText w:val="•"/>
      <w:lvlJc w:val="left"/>
      <w:pPr>
        <w:ind w:left="681" w:hanging="221"/>
      </w:pPr>
    </w:lvl>
    <w:lvl w:ilvl="2">
      <w:numFmt w:val="bullet"/>
      <w:lvlText w:val="•"/>
      <w:lvlJc w:val="left"/>
      <w:pPr>
        <w:ind w:left="1023" w:hanging="221"/>
      </w:pPr>
    </w:lvl>
    <w:lvl w:ilvl="3">
      <w:numFmt w:val="bullet"/>
      <w:lvlText w:val="•"/>
      <w:lvlJc w:val="left"/>
      <w:pPr>
        <w:ind w:left="1365" w:hanging="221"/>
      </w:pPr>
    </w:lvl>
    <w:lvl w:ilvl="4">
      <w:numFmt w:val="bullet"/>
      <w:lvlText w:val="•"/>
      <w:lvlJc w:val="left"/>
      <w:pPr>
        <w:ind w:left="1707" w:hanging="221"/>
      </w:pPr>
    </w:lvl>
    <w:lvl w:ilvl="5">
      <w:numFmt w:val="bullet"/>
      <w:lvlText w:val="•"/>
      <w:lvlJc w:val="left"/>
      <w:pPr>
        <w:ind w:left="2049" w:hanging="221"/>
      </w:pPr>
    </w:lvl>
    <w:lvl w:ilvl="6">
      <w:numFmt w:val="bullet"/>
      <w:lvlText w:val="•"/>
      <w:lvlJc w:val="left"/>
      <w:pPr>
        <w:ind w:left="2390" w:hanging="221"/>
      </w:pPr>
    </w:lvl>
    <w:lvl w:ilvl="7">
      <w:numFmt w:val="bullet"/>
      <w:lvlText w:val="•"/>
      <w:lvlJc w:val="left"/>
      <w:pPr>
        <w:ind w:left="2732" w:hanging="221"/>
      </w:pPr>
    </w:lvl>
    <w:lvl w:ilvl="8">
      <w:numFmt w:val="bullet"/>
      <w:lvlText w:val="•"/>
      <w:lvlJc w:val="left"/>
      <w:pPr>
        <w:ind w:left="3074" w:hanging="221"/>
      </w:pPr>
    </w:lvl>
  </w:abstractNum>
  <w:abstractNum w:abstractNumId="140">
    <w:nsid w:val="703E40BD"/>
    <w:multiLevelType w:val="multilevel"/>
    <w:tmpl w:val="8EAE2918"/>
    <w:lvl w:ilvl="0">
      <w:numFmt w:val="bullet"/>
      <w:lvlText w:val="-"/>
      <w:lvlJc w:val="left"/>
      <w:pPr>
        <w:ind w:left="1065" w:hanging="201"/>
      </w:pPr>
      <w:rPr>
        <w:rFonts w:ascii="Times New Roman" w:eastAsia="Times New Roman" w:hAnsi="Times New Roman" w:cs="Times New Roman"/>
        <w:b w:val="0"/>
        <w:bCs w:val="0"/>
        <w:i w:val="0"/>
        <w:iCs w:val="0"/>
        <w:sz w:val="24"/>
        <w:szCs w:val="24"/>
      </w:rPr>
    </w:lvl>
    <w:lvl w:ilvl="1">
      <w:numFmt w:val="bullet"/>
      <w:lvlText w:val="•"/>
      <w:lvlJc w:val="left"/>
      <w:pPr>
        <w:ind w:left="2116" w:hanging="201"/>
      </w:pPr>
    </w:lvl>
    <w:lvl w:ilvl="2">
      <w:numFmt w:val="bullet"/>
      <w:lvlText w:val="•"/>
      <w:lvlJc w:val="left"/>
      <w:pPr>
        <w:ind w:left="3173" w:hanging="201"/>
      </w:pPr>
    </w:lvl>
    <w:lvl w:ilvl="3">
      <w:numFmt w:val="bullet"/>
      <w:lvlText w:val="•"/>
      <w:lvlJc w:val="left"/>
      <w:pPr>
        <w:ind w:left="4229" w:hanging="201"/>
      </w:pPr>
    </w:lvl>
    <w:lvl w:ilvl="4">
      <w:numFmt w:val="bullet"/>
      <w:lvlText w:val="•"/>
      <w:lvlJc w:val="left"/>
      <w:pPr>
        <w:ind w:left="5286" w:hanging="201"/>
      </w:pPr>
    </w:lvl>
    <w:lvl w:ilvl="5">
      <w:numFmt w:val="bullet"/>
      <w:lvlText w:val="•"/>
      <w:lvlJc w:val="left"/>
      <w:pPr>
        <w:ind w:left="6342" w:hanging="201"/>
      </w:pPr>
    </w:lvl>
    <w:lvl w:ilvl="6">
      <w:numFmt w:val="bullet"/>
      <w:lvlText w:val="•"/>
      <w:lvlJc w:val="left"/>
      <w:pPr>
        <w:ind w:left="7399" w:hanging="201"/>
      </w:pPr>
    </w:lvl>
    <w:lvl w:ilvl="7">
      <w:numFmt w:val="bullet"/>
      <w:lvlText w:val="•"/>
      <w:lvlJc w:val="left"/>
      <w:pPr>
        <w:ind w:left="8456" w:hanging="201"/>
      </w:pPr>
    </w:lvl>
    <w:lvl w:ilvl="8">
      <w:numFmt w:val="bullet"/>
      <w:lvlText w:val="•"/>
      <w:lvlJc w:val="left"/>
      <w:pPr>
        <w:ind w:left="9512" w:hanging="201"/>
      </w:pPr>
    </w:lvl>
  </w:abstractNum>
  <w:abstractNum w:abstractNumId="141">
    <w:nsid w:val="71354D44"/>
    <w:multiLevelType w:val="multilevel"/>
    <w:tmpl w:val="DDE8CB88"/>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142">
    <w:nsid w:val="71493F44"/>
    <w:multiLevelType w:val="multilevel"/>
    <w:tmpl w:val="90DA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nsid w:val="72C66A1A"/>
    <w:multiLevelType w:val="multilevel"/>
    <w:tmpl w:val="82E03EFC"/>
    <w:lvl w:ilvl="0">
      <w:numFmt w:val="bullet"/>
      <w:lvlText w:val="-"/>
      <w:lvlJc w:val="left"/>
      <w:pPr>
        <w:ind w:left="245" w:hanging="140"/>
      </w:pPr>
      <w:rPr>
        <w:rFonts w:ascii="Times New Roman" w:eastAsia="Times New Roman" w:hAnsi="Times New Roman" w:cs="Times New Roman"/>
        <w:b w:val="0"/>
        <w:bCs w:val="0"/>
        <w:i w:val="0"/>
        <w:iCs w:val="0"/>
        <w:sz w:val="24"/>
        <w:szCs w:val="24"/>
      </w:rPr>
    </w:lvl>
    <w:lvl w:ilvl="1">
      <w:numFmt w:val="bullet"/>
      <w:lvlText w:val="•"/>
      <w:lvlJc w:val="left"/>
      <w:pPr>
        <w:ind w:left="413" w:hanging="140"/>
      </w:pPr>
    </w:lvl>
    <w:lvl w:ilvl="2">
      <w:numFmt w:val="bullet"/>
      <w:lvlText w:val="•"/>
      <w:lvlJc w:val="left"/>
      <w:pPr>
        <w:ind w:left="587" w:hanging="140"/>
      </w:pPr>
    </w:lvl>
    <w:lvl w:ilvl="3">
      <w:numFmt w:val="bullet"/>
      <w:lvlText w:val="•"/>
      <w:lvlJc w:val="left"/>
      <w:pPr>
        <w:ind w:left="761" w:hanging="140"/>
      </w:pPr>
    </w:lvl>
    <w:lvl w:ilvl="4">
      <w:numFmt w:val="bullet"/>
      <w:lvlText w:val="•"/>
      <w:lvlJc w:val="left"/>
      <w:pPr>
        <w:ind w:left="934" w:hanging="140"/>
      </w:pPr>
    </w:lvl>
    <w:lvl w:ilvl="5">
      <w:numFmt w:val="bullet"/>
      <w:lvlText w:val="•"/>
      <w:lvlJc w:val="left"/>
      <w:pPr>
        <w:ind w:left="1108" w:hanging="140"/>
      </w:pPr>
    </w:lvl>
    <w:lvl w:ilvl="6">
      <w:numFmt w:val="bullet"/>
      <w:lvlText w:val="•"/>
      <w:lvlJc w:val="left"/>
      <w:pPr>
        <w:ind w:left="1282" w:hanging="140"/>
      </w:pPr>
    </w:lvl>
    <w:lvl w:ilvl="7">
      <w:numFmt w:val="bullet"/>
      <w:lvlText w:val="•"/>
      <w:lvlJc w:val="left"/>
      <w:pPr>
        <w:ind w:left="1455" w:hanging="140"/>
      </w:pPr>
    </w:lvl>
    <w:lvl w:ilvl="8">
      <w:numFmt w:val="bullet"/>
      <w:lvlText w:val="•"/>
      <w:lvlJc w:val="left"/>
      <w:pPr>
        <w:ind w:left="1629" w:hanging="140"/>
      </w:pPr>
    </w:lvl>
  </w:abstractNum>
  <w:abstractNum w:abstractNumId="144">
    <w:nsid w:val="732362F8"/>
    <w:multiLevelType w:val="multilevel"/>
    <w:tmpl w:val="4044CEBE"/>
    <w:lvl w:ilvl="0">
      <w:start w:val="6"/>
      <w:numFmt w:val="decimal"/>
      <w:lvlText w:val="%1"/>
      <w:lvlJc w:val="left"/>
      <w:pPr>
        <w:ind w:left="1280" w:hanging="432"/>
      </w:pPr>
    </w:lvl>
    <w:lvl w:ilvl="1">
      <w:start w:val="1"/>
      <w:numFmt w:val="decimal"/>
      <w:lvlText w:val="%1.%2"/>
      <w:lvlJc w:val="left"/>
      <w:pPr>
        <w:ind w:left="1140" w:hanging="576"/>
      </w:pPr>
    </w:lvl>
    <w:lvl w:ilvl="2">
      <w:start w:val="1"/>
      <w:numFmt w:val="decimal"/>
      <w:lvlText w:val="%1.%2.%3"/>
      <w:lvlJc w:val="left"/>
      <w:pPr>
        <w:ind w:left="1556" w:hanging="851"/>
      </w:pPr>
      <w:rPr>
        <w:rFonts w:ascii="Times New Roman" w:eastAsia="Times New Roman" w:hAnsi="Times New Roman" w:cs="Times New Roman"/>
        <w:b/>
        <w:bCs/>
        <w:i w:val="0"/>
        <w:iCs w:val="0"/>
        <w:sz w:val="24"/>
        <w:szCs w:val="24"/>
      </w:rPr>
    </w:lvl>
    <w:lvl w:ilvl="3">
      <w:numFmt w:val="bullet"/>
      <w:lvlText w:val="•"/>
      <w:lvlJc w:val="left"/>
      <w:pPr>
        <w:ind w:left="2818" w:hanging="850"/>
      </w:pPr>
    </w:lvl>
    <w:lvl w:ilvl="4">
      <w:numFmt w:val="bullet"/>
      <w:lvlText w:val="•"/>
      <w:lvlJc w:val="left"/>
      <w:pPr>
        <w:ind w:left="4076" w:hanging="851"/>
      </w:pPr>
    </w:lvl>
    <w:lvl w:ilvl="5">
      <w:numFmt w:val="bullet"/>
      <w:lvlText w:val="•"/>
      <w:lvlJc w:val="left"/>
      <w:pPr>
        <w:ind w:left="5334" w:hanging="851"/>
      </w:pPr>
    </w:lvl>
    <w:lvl w:ilvl="6">
      <w:numFmt w:val="bullet"/>
      <w:lvlText w:val="•"/>
      <w:lvlJc w:val="left"/>
      <w:pPr>
        <w:ind w:left="6592" w:hanging="851"/>
      </w:pPr>
    </w:lvl>
    <w:lvl w:ilvl="7">
      <w:numFmt w:val="bullet"/>
      <w:lvlText w:val="•"/>
      <w:lvlJc w:val="left"/>
      <w:pPr>
        <w:ind w:left="7851" w:hanging="851"/>
      </w:pPr>
    </w:lvl>
    <w:lvl w:ilvl="8">
      <w:numFmt w:val="bullet"/>
      <w:lvlText w:val="•"/>
      <w:lvlJc w:val="left"/>
      <w:pPr>
        <w:ind w:left="9109" w:hanging="851"/>
      </w:pPr>
    </w:lvl>
  </w:abstractNum>
  <w:abstractNum w:abstractNumId="145">
    <w:nsid w:val="732B765F"/>
    <w:multiLevelType w:val="hybridMultilevel"/>
    <w:tmpl w:val="CDC45B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737364E6"/>
    <w:multiLevelType w:val="multilevel"/>
    <w:tmpl w:val="3C4CB0F0"/>
    <w:lvl w:ilvl="0">
      <w:start w:val="2"/>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3152" w:hanging="720"/>
      </w:pPr>
      <w:rPr>
        <w:rFonts w:hint="default"/>
      </w:rPr>
    </w:lvl>
    <w:lvl w:ilvl="3">
      <w:start w:val="1"/>
      <w:numFmt w:val="decimal"/>
      <w:lvlText w:val="%1.%2.%3.%4"/>
      <w:lvlJc w:val="left"/>
      <w:pPr>
        <w:ind w:left="4368" w:hanging="720"/>
      </w:pPr>
      <w:rPr>
        <w:rFonts w:hint="default"/>
      </w:rPr>
    </w:lvl>
    <w:lvl w:ilvl="4">
      <w:start w:val="1"/>
      <w:numFmt w:val="decimal"/>
      <w:lvlText w:val="%1.%2.%3.%4.%5"/>
      <w:lvlJc w:val="left"/>
      <w:pPr>
        <w:ind w:left="5944" w:hanging="1080"/>
      </w:pPr>
      <w:rPr>
        <w:rFonts w:hint="default"/>
      </w:rPr>
    </w:lvl>
    <w:lvl w:ilvl="5">
      <w:start w:val="1"/>
      <w:numFmt w:val="decimal"/>
      <w:lvlText w:val="%1.%2.%3.%4.%5.%6"/>
      <w:lvlJc w:val="left"/>
      <w:pPr>
        <w:ind w:left="7520" w:hanging="1440"/>
      </w:pPr>
      <w:rPr>
        <w:rFonts w:hint="default"/>
      </w:rPr>
    </w:lvl>
    <w:lvl w:ilvl="6">
      <w:start w:val="1"/>
      <w:numFmt w:val="decimal"/>
      <w:lvlText w:val="%1.%2.%3.%4.%5.%6.%7"/>
      <w:lvlJc w:val="left"/>
      <w:pPr>
        <w:ind w:left="8736" w:hanging="1440"/>
      </w:pPr>
      <w:rPr>
        <w:rFonts w:hint="default"/>
      </w:rPr>
    </w:lvl>
    <w:lvl w:ilvl="7">
      <w:start w:val="1"/>
      <w:numFmt w:val="decimal"/>
      <w:lvlText w:val="%1.%2.%3.%4.%5.%6.%7.%8"/>
      <w:lvlJc w:val="left"/>
      <w:pPr>
        <w:ind w:left="10312" w:hanging="1800"/>
      </w:pPr>
      <w:rPr>
        <w:rFonts w:hint="default"/>
      </w:rPr>
    </w:lvl>
    <w:lvl w:ilvl="8">
      <w:start w:val="1"/>
      <w:numFmt w:val="decimal"/>
      <w:lvlText w:val="%1.%2.%3.%4.%5.%6.%7.%8.%9"/>
      <w:lvlJc w:val="left"/>
      <w:pPr>
        <w:ind w:left="11528" w:hanging="1800"/>
      </w:pPr>
      <w:rPr>
        <w:rFonts w:hint="default"/>
      </w:rPr>
    </w:lvl>
  </w:abstractNum>
  <w:abstractNum w:abstractNumId="147">
    <w:nsid w:val="73DF0FDB"/>
    <w:multiLevelType w:val="multilevel"/>
    <w:tmpl w:val="EBCA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nsid w:val="744539EC"/>
    <w:multiLevelType w:val="multilevel"/>
    <w:tmpl w:val="B97ECBA4"/>
    <w:lvl w:ilvl="0">
      <w:numFmt w:val="bullet"/>
      <w:lvlText w:val="-"/>
      <w:lvlJc w:val="left"/>
      <w:pPr>
        <w:ind w:left="105" w:hanging="105"/>
      </w:pPr>
      <w:rPr>
        <w:rFonts w:ascii="Times New Roman" w:eastAsia="Times New Roman" w:hAnsi="Times New Roman" w:cs="Times New Roman"/>
        <w:b w:val="0"/>
        <w:bCs w:val="0"/>
        <w:i w:val="0"/>
        <w:iCs w:val="0"/>
        <w:sz w:val="18"/>
        <w:szCs w:val="18"/>
      </w:rPr>
    </w:lvl>
    <w:lvl w:ilvl="1">
      <w:numFmt w:val="bullet"/>
      <w:lvlText w:val="•"/>
      <w:lvlJc w:val="left"/>
      <w:pPr>
        <w:ind w:left="729" w:hanging="105"/>
      </w:pPr>
    </w:lvl>
    <w:lvl w:ilvl="2">
      <w:numFmt w:val="bullet"/>
      <w:lvlText w:val="•"/>
      <w:lvlJc w:val="left"/>
      <w:pPr>
        <w:ind w:left="1359" w:hanging="105"/>
      </w:pPr>
    </w:lvl>
    <w:lvl w:ilvl="3">
      <w:numFmt w:val="bullet"/>
      <w:lvlText w:val="•"/>
      <w:lvlJc w:val="left"/>
      <w:pPr>
        <w:ind w:left="1989" w:hanging="105"/>
      </w:pPr>
    </w:lvl>
    <w:lvl w:ilvl="4">
      <w:numFmt w:val="bullet"/>
      <w:lvlText w:val="•"/>
      <w:lvlJc w:val="left"/>
      <w:pPr>
        <w:ind w:left="2619" w:hanging="105"/>
      </w:pPr>
    </w:lvl>
    <w:lvl w:ilvl="5">
      <w:numFmt w:val="bullet"/>
      <w:lvlText w:val="•"/>
      <w:lvlJc w:val="left"/>
      <w:pPr>
        <w:ind w:left="3249" w:hanging="105"/>
      </w:pPr>
    </w:lvl>
    <w:lvl w:ilvl="6">
      <w:numFmt w:val="bullet"/>
      <w:lvlText w:val="•"/>
      <w:lvlJc w:val="left"/>
      <w:pPr>
        <w:ind w:left="3878" w:hanging="105"/>
      </w:pPr>
    </w:lvl>
    <w:lvl w:ilvl="7">
      <w:numFmt w:val="bullet"/>
      <w:lvlText w:val="•"/>
      <w:lvlJc w:val="left"/>
      <w:pPr>
        <w:ind w:left="4508" w:hanging="105"/>
      </w:pPr>
    </w:lvl>
    <w:lvl w:ilvl="8">
      <w:numFmt w:val="bullet"/>
      <w:lvlText w:val="•"/>
      <w:lvlJc w:val="left"/>
      <w:pPr>
        <w:ind w:left="5138" w:hanging="105"/>
      </w:pPr>
    </w:lvl>
  </w:abstractNum>
  <w:abstractNum w:abstractNumId="149">
    <w:nsid w:val="745958D6"/>
    <w:multiLevelType w:val="multilevel"/>
    <w:tmpl w:val="AE6856E2"/>
    <w:lvl w:ilvl="0">
      <w:numFmt w:val="bullet"/>
      <w:lvlText w:val="-"/>
      <w:lvlJc w:val="left"/>
      <w:pPr>
        <w:ind w:left="105" w:hanging="140"/>
      </w:pPr>
      <w:rPr>
        <w:rFonts w:ascii="Times New Roman" w:eastAsia="Times New Roman" w:hAnsi="Times New Roman" w:cs="Times New Roman"/>
      </w:rPr>
    </w:lvl>
    <w:lvl w:ilvl="1">
      <w:numFmt w:val="bullet"/>
      <w:lvlText w:val="•"/>
      <w:lvlJc w:val="left"/>
      <w:pPr>
        <w:ind w:left="287" w:hanging="140"/>
      </w:pPr>
    </w:lvl>
    <w:lvl w:ilvl="2">
      <w:numFmt w:val="bullet"/>
      <w:lvlText w:val="•"/>
      <w:lvlJc w:val="left"/>
      <w:pPr>
        <w:ind w:left="475" w:hanging="140"/>
      </w:pPr>
    </w:lvl>
    <w:lvl w:ilvl="3">
      <w:numFmt w:val="bullet"/>
      <w:lvlText w:val="•"/>
      <w:lvlJc w:val="left"/>
      <w:pPr>
        <w:ind w:left="663" w:hanging="140"/>
      </w:pPr>
    </w:lvl>
    <w:lvl w:ilvl="4">
      <w:numFmt w:val="bullet"/>
      <w:lvlText w:val="•"/>
      <w:lvlJc w:val="left"/>
      <w:pPr>
        <w:ind w:left="850" w:hanging="140"/>
      </w:pPr>
    </w:lvl>
    <w:lvl w:ilvl="5">
      <w:numFmt w:val="bullet"/>
      <w:lvlText w:val="•"/>
      <w:lvlJc w:val="left"/>
      <w:pPr>
        <w:ind w:left="1038" w:hanging="140"/>
      </w:pPr>
    </w:lvl>
    <w:lvl w:ilvl="6">
      <w:numFmt w:val="bullet"/>
      <w:lvlText w:val="•"/>
      <w:lvlJc w:val="left"/>
      <w:pPr>
        <w:ind w:left="1226" w:hanging="140"/>
      </w:pPr>
    </w:lvl>
    <w:lvl w:ilvl="7">
      <w:numFmt w:val="bullet"/>
      <w:lvlText w:val="•"/>
      <w:lvlJc w:val="left"/>
      <w:pPr>
        <w:ind w:left="1413" w:hanging="140"/>
      </w:pPr>
    </w:lvl>
    <w:lvl w:ilvl="8">
      <w:numFmt w:val="bullet"/>
      <w:lvlText w:val="•"/>
      <w:lvlJc w:val="left"/>
      <w:pPr>
        <w:ind w:left="1601" w:hanging="140"/>
      </w:pPr>
    </w:lvl>
  </w:abstractNum>
  <w:abstractNum w:abstractNumId="150">
    <w:nsid w:val="75A63318"/>
    <w:multiLevelType w:val="multilevel"/>
    <w:tmpl w:val="DD8CF89C"/>
    <w:lvl w:ilvl="0">
      <w:numFmt w:val="bullet"/>
      <w:lvlText w:val="-"/>
      <w:lvlJc w:val="left"/>
      <w:pPr>
        <w:ind w:left="105" w:hanging="140"/>
      </w:pPr>
      <w:rPr>
        <w:rFonts w:ascii="Times New Roman" w:eastAsia="Times New Roman" w:hAnsi="Times New Roman" w:cs="Times New Roman"/>
      </w:rPr>
    </w:lvl>
    <w:lvl w:ilvl="1">
      <w:numFmt w:val="bullet"/>
      <w:lvlText w:val="•"/>
      <w:lvlJc w:val="left"/>
      <w:pPr>
        <w:ind w:left="287" w:hanging="140"/>
      </w:pPr>
    </w:lvl>
    <w:lvl w:ilvl="2">
      <w:numFmt w:val="bullet"/>
      <w:lvlText w:val="•"/>
      <w:lvlJc w:val="left"/>
      <w:pPr>
        <w:ind w:left="475" w:hanging="140"/>
      </w:pPr>
    </w:lvl>
    <w:lvl w:ilvl="3">
      <w:numFmt w:val="bullet"/>
      <w:lvlText w:val="•"/>
      <w:lvlJc w:val="left"/>
      <w:pPr>
        <w:ind w:left="663" w:hanging="140"/>
      </w:pPr>
    </w:lvl>
    <w:lvl w:ilvl="4">
      <w:numFmt w:val="bullet"/>
      <w:lvlText w:val="•"/>
      <w:lvlJc w:val="left"/>
      <w:pPr>
        <w:ind w:left="850" w:hanging="140"/>
      </w:pPr>
    </w:lvl>
    <w:lvl w:ilvl="5">
      <w:numFmt w:val="bullet"/>
      <w:lvlText w:val="•"/>
      <w:lvlJc w:val="left"/>
      <w:pPr>
        <w:ind w:left="1038" w:hanging="140"/>
      </w:pPr>
    </w:lvl>
    <w:lvl w:ilvl="6">
      <w:numFmt w:val="bullet"/>
      <w:lvlText w:val="•"/>
      <w:lvlJc w:val="left"/>
      <w:pPr>
        <w:ind w:left="1226" w:hanging="140"/>
      </w:pPr>
    </w:lvl>
    <w:lvl w:ilvl="7">
      <w:numFmt w:val="bullet"/>
      <w:lvlText w:val="•"/>
      <w:lvlJc w:val="left"/>
      <w:pPr>
        <w:ind w:left="1413" w:hanging="140"/>
      </w:pPr>
    </w:lvl>
    <w:lvl w:ilvl="8">
      <w:numFmt w:val="bullet"/>
      <w:lvlText w:val="•"/>
      <w:lvlJc w:val="left"/>
      <w:pPr>
        <w:ind w:left="1601" w:hanging="140"/>
      </w:pPr>
    </w:lvl>
  </w:abstractNum>
  <w:abstractNum w:abstractNumId="151">
    <w:nsid w:val="761D1745"/>
    <w:multiLevelType w:val="multilevel"/>
    <w:tmpl w:val="E9D64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nsid w:val="76586E53"/>
    <w:multiLevelType w:val="multilevel"/>
    <w:tmpl w:val="65888D86"/>
    <w:lvl w:ilvl="0">
      <w:numFmt w:val="bullet"/>
      <w:lvlText w:val="-"/>
      <w:lvlJc w:val="left"/>
      <w:pPr>
        <w:ind w:left="110" w:hanging="140"/>
      </w:pPr>
      <w:rPr>
        <w:rFonts w:ascii="Times New Roman" w:eastAsia="Times New Roman" w:hAnsi="Times New Roman" w:cs="Times New Roman"/>
        <w:b w:val="0"/>
        <w:bCs w:val="0"/>
        <w:i w:val="0"/>
        <w:iCs w:val="0"/>
        <w:sz w:val="24"/>
        <w:szCs w:val="24"/>
      </w:rPr>
    </w:lvl>
    <w:lvl w:ilvl="1">
      <w:numFmt w:val="bullet"/>
      <w:lvlText w:val="•"/>
      <w:lvlJc w:val="left"/>
      <w:pPr>
        <w:ind w:left="327" w:hanging="139"/>
      </w:pPr>
    </w:lvl>
    <w:lvl w:ilvl="2">
      <w:numFmt w:val="bullet"/>
      <w:lvlText w:val="•"/>
      <w:lvlJc w:val="left"/>
      <w:pPr>
        <w:ind w:left="534" w:hanging="140"/>
      </w:pPr>
    </w:lvl>
    <w:lvl w:ilvl="3">
      <w:numFmt w:val="bullet"/>
      <w:lvlText w:val="•"/>
      <w:lvlJc w:val="left"/>
      <w:pPr>
        <w:ind w:left="741" w:hanging="140"/>
      </w:pPr>
    </w:lvl>
    <w:lvl w:ilvl="4">
      <w:numFmt w:val="bullet"/>
      <w:lvlText w:val="•"/>
      <w:lvlJc w:val="left"/>
      <w:pPr>
        <w:ind w:left="949" w:hanging="140"/>
      </w:pPr>
    </w:lvl>
    <w:lvl w:ilvl="5">
      <w:numFmt w:val="bullet"/>
      <w:lvlText w:val="•"/>
      <w:lvlJc w:val="left"/>
      <w:pPr>
        <w:ind w:left="1156" w:hanging="140"/>
      </w:pPr>
    </w:lvl>
    <w:lvl w:ilvl="6">
      <w:numFmt w:val="bullet"/>
      <w:lvlText w:val="•"/>
      <w:lvlJc w:val="left"/>
      <w:pPr>
        <w:ind w:left="1363" w:hanging="140"/>
      </w:pPr>
    </w:lvl>
    <w:lvl w:ilvl="7">
      <w:numFmt w:val="bullet"/>
      <w:lvlText w:val="•"/>
      <w:lvlJc w:val="left"/>
      <w:pPr>
        <w:ind w:left="1571" w:hanging="140"/>
      </w:pPr>
    </w:lvl>
    <w:lvl w:ilvl="8">
      <w:numFmt w:val="bullet"/>
      <w:lvlText w:val="•"/>
      <w:lvlJc w:val="left"/>
      <w:pPr>
        <w:ind w:left="1778" w:hanging="140"/>
      </w:pPr>
    </w:lvl>
  </w:abstractNum>
  <w:abstractNum w:abstractNumId="153">
    <w:nsid w:val="77F25047"/>
    <w:multiLevelType w:val="multilevel"/>
    <w:tmpl w:val="010C6086"/>
    <w:lvl w:ilvl="0">
      <w:numFmt w:val="bullet"/>
      <w:lvlText w:val="-"/>
      <w:lvlJc w:val="left"/>
      <w:pPr>
        <w:ind w:left="830" w:hanging="360"/>
      </w:pPr>
      <w:rPr>
        <w:rFonts w:ascii="Times New Roman" w:eastAsia="Times New Roman" w:hAnsi="Times New Roman" w:cs="Times New Roman"/>
        <w:b w:val="0"/>
        <w:bCs w:val="0"/>
        <w:i w:val="0"/>
        <w:iCs w:val="0"/>
        <w:sz w:val="24"/>
        <w:szCs w:val="24"/>
      </w:rPr>
    </w:lvl>
    <w:lvl w:ilvl="1">
      <w:numFmt w:val="bullet"/>
      <w:lvlText w:val="•"/>
      <w:lvlJc w:val="left"/>
      <w:pPr>
        <w:ind w:left="1294" w:hanging="360"/>
      </w:pPr>
    </w:lvl>
    <w:lvl w:ilvl="2">
      <w:numFmt w:val="bullet"/>
      <w:lvlText w:val="•"/>
      <w:lvlJc w:val="left"/>
      <w:pPr>
        <w:ind w:left="1749" w:hanging="360"/>
      </w:pPr>
    </w:lvl>
    <w:lvl w:ilvl="3">
      <w:numFmt w:val="bullet"/>
      <w:lvlText w:val="•"/>
      <w:lvlJc w:val="left"/>
      <w:pPr>
        <w:ind w:left="2203" w:hanging="360"/>
      </w:pPr>
    </w:lvl>
    <w:lvl w:ilvl="4">
      <w:numFmt w:val="bullet"/>
      <w:lvlText w:val="•"/>
      <w:lvlJc w:val="left"/>
      <w:pPr>
        <w:ind w:left="2658" w:hanging="360"/>
      </w:pPr>
    </w:lvl>
    <w:lvl w:ilvl="5">
      <w:numFmt w:val="bullet"/>
      <w:lvlText w:val="•"/>
      <w:lvlJc w:val="left"/>
      <w:pPr>
        <w:ind w:left="3112" w:hanging="360"/>
      </w:pPr>
    </w:lvl>
    <w:lvl w:ilvl="6">
      <w:numFmt w:val="bullet"/>
      <w:lvlText w:val="•"/>
      <w:lvlJc w:val="left"/>
      <w:pPr>
        <w:ind w:left="3567" w:hanging="360"/>
      </w:pPr>
    </w:lvl>
    <w:lvl w:ilvl="7">
      <w:numFmt w:val="bullet"/>
      <w:lvlText w:val="•"/>
      <w:lvlJc w:val="left"/>
      <w:pPr>
        <w:ind w:left="4021" w:hanging="360"/>
      </w:pPr>
    </w:lvl>
    <w:lvl w:ilvl="8">
      <w:numFmt w:val="bullet"/>
      <w:lvlText w:val="•"/>
      <w:lvlJc w:val="left"/>
      <w:pPr>
        <w:ind w:left="4476" w:hanging="360"/>
      </w:pPr>
    </w:lvl>
  </w:abstractNum>
  <w:abstractNum w:abstractNumId="154">
    <w:nsid w:val="7B8C095E"/>
    <w:multiLevelType w:val="multilevel"/>
    <w:tmpl w:val="121281D0"/>
    <w:lvl w:ilvl="0">
      <w:numFmt w:val="bullet"/>
      <w:lvlText w:val="-"/>
      <w:lvlJc w:val="left"/>
      <w:pPr>
        <w:ind w:left="110" w:hanging="140"/>
      </w:pPr>
      <w:rPr>
        <w:rFonts w:ascii="Times New Roman" w:eastAsia="Times New Roman" w:hAnsi="Times New Roman" w:cs="Times New Roman"/>
      </w:rPr>
    </w:lvl>
    <w:lvl w:ilvl="1">
      <w:numFmt w:val="bullet"/>
      <w:lvlText w:val="•"/>
      <w:lvlJc w:val="left"/>
      <w:pPr>
        <w:ind w:left="574" w:hanging="140"/>
      </w:pPr>
    </w:lvl>
    <w:lvl w:ilvl="2">
      <w:numFmt w:val="bullet"/>
      <w:lvlText w:val="•"/>
      <w:lvlJc w:val="left"/>
      <w:pPr>
        <w:ind w:left="1029" w:hanging="140"/>
      </w:pPr>
    </w:lvl>
    <w:lvl w:ilvl="3">
      <w:numFmt w:val="bullet"/>
      <w:lvlText w:val="•"/>
      <w:lvlJc w:val="left"/>
      <w:pPr>
        <w:ind w:left="1483" w:hanging="140"/>
      </w:pPr>
    </w:lvl>
    <w:lvl w:ilvl="4">
      <w:numFmt w:val="bullet"/>
      <w:lvlText w:val="•"/>
      <w:lvlJc w:val="left"/>
      <w:pPr>
        <w:ind w:left="1938" w:hanging="140"/>
      </w:pPr>
    </w:lvl>
    <w:lvl w:ilvl="5">
      <w:numFmt w:val="bullet"/>
      <w:lvlText w:val="•"/>
      <w:lvlJc w:val="left"/>
      <w:pPr>
        <w:ind w:left="2392" w:hanging="140"/>
      </w:pPr>
    </w:lvl>
    <w:lvl w:ilvl="6">
      <w:numFmt w:val="bullet"/>
      <w:lvlText w:val="•"/>
      <w:lvlJc w:val="left"/>
      <w:pPr>
        <w:ind w:left="2847" w:hanging="140"/>
      </w:pPr>
    </w:lvl>
    <w:lvl w:ilvl="7">
      <w:numFmt w:val="bullet"/>
      <w:lvlText w:val="•"/>
      <w:lvlJc w:val="left"/>
      <w:pPr>
        <w:ind w:left="3301" w:hanging="140"/>
      </w:pPr>
    </w:lvl>
    <w:lvl w:ilvl="8">
      <w:numFmt w:val="bullet"/>
      <w:lvlText w:val="•"/>
      <w:lvlJc w:val="left"/>
      <w:pPr>
        <w:ind w:left="3756" w:hanging="140"/>
      </w:pPr>
    </w:lvl>
  </w:abstractNum>
  <w:abstractNum w:abstractNumId="155">
    <w:nsid w:val="7C860515"/>
    <w:multiLevelType w:val="multilevel"/>
    <w:tmpl w:val="6562E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nsid w:val="7D5D30AB"/>
    <w:multiLevelType w:val="multilevel"/>
    <w:tmpl w:val="A76A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nsid w:val="7E2F1BA1"/>
    <w:multiLevelType w:val="multilevel"/>
    <w:tmpl w:val="6F6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7EFD7EB5"/>
    <w:multiLevelType w:val="multilevel"/>
    <w:tmpl w:val="7494D5E0"/>
    <w:lvl w:ilvl="0">
      <w:start w:val="1"/>
      <w:numFmt w:val="decimal"/>
      <w:lvlText w:val="%1."/>
      <w:lvlJc w:val="left"/>
      <w:pPr>
        <w:ind w:left="1218" w:hanging="360"/>
      </w:pPr>
      <w:rPr>
        <w:rFonts w:ascii="Times New Roman" w:eastAsia="Times New Roman" w:hAnsi="Times New Roman" w:cs="Times New Roman"/>
        <w:b w:val="0"/>
        <w:bCs w:val="0"/>
        <w:i w:val="0"/>
        <w:iCs w:val="0"/>
        <w:sz w:val="24"/>
        <w:szCs w:val="24"/>
      </w:rPr>
    </w:lvl>
    <w:lvl w:ilvl="1">
      <w:numFmt w:val="bullet"/>
      <w:lvlText w:val="•"/>
      <w:lvlJc w:val="left"/>
      <w:pPr>
        <w:ind w:left="2161" w:hanging="360"/>
      </w:pPr>
    </w:lvl>
    <w:lvl w:ilvl="2">
      <w:numFmt w:val="bullet"/>
      <w:lvlText w:val="•"/>
      <w:lvlJc w:val="left"/>
      <w:pPr>
        <w:ind w:left="3102" w:hanging="360"/>
      </w:pPr>
    </w:lvl>
    <w:lvl w:ilvl="3">
      <w:numFmt w:val="bullet"/>
      <w:lvlText w:val="•"/>
      <w:lvlJc w:val="left"/>
      <w:pPr>
        <w:ind w:left="4044" w:hanging="360"/>
      </w:pPr>
    </w:lvl>
    <w:lvl w:ilvl="4">
      <w:numFmt w:val="bullet"/>
      <w:lvlText w:val="•"/>
      <w:lvlJc w:val="left"/>
      <w:pPr>
        <w:ind w:left="4985" w:hanging="360"/>
      </w:pPr>
    </w:lvl>
    <w:lvl w:ilvl="5">
      <w:numFmt w:val="bullet"/>
      <w:lvlText w:val="•"/>
      <w:lvlJc w:val="left"/>
      <w:pPr>
        <w:ind w:left="5926" w:hanging="360"/>
      </w:pPr>
    </w:lvl>
    <w:lvl w:ilvl="6">
      <w:numFmt w:val="bullet"/>
      <w:lvlText w:val="•"/>
      <w:lvlJc w:val="left"/>
      <w:pPr>
        <w:ind w:left="6868" w:hanging="360"/>
      </w:pPr>
    </w:lvl>
    <w:lvl w:ilvl="7">
      <w:numFmt w:val="bullet"/>
      <w:lvlText w:val="•"/>
      <w:lvlJc w:val="left"/>
      <w:pPr>
        <w:ind w:left="7809" w:hanging="360"/>
      </w:pPr>
    </w:lvl>
    <w:lvl w:ilvl="8">
      <w:numFmt w:val="bullet"/>
      <w:lvlText w:val="•"/>
      <w:lvlJc w:val="left"/>
      <w:pPr>
        <w:ind w:left="8751" w:hanging="360"/>
      </w:pPr>
    </w:lvl>
  </w:abstractNum>
  <w:num w:numId="1">
    <w:abstractNumId w:val="152"/>
  </w:num>
  <w:num w:numId="2">
    <w:abstractNumId w:val="105"/>
  </w:num>
  <w:num w:numId="3">
    <w:abstractNumId w:val="5"/>
  </w:num>
  <w:num w:numId="4">
    <w:abstractNumId w:val="20"/>
  </w:num>
  <w:num w:numId="5">
    <w:abstractNumId w:val="65"/>
  </w:num>
  <w:num w:numId="6">
    <w:abstractNumId w:val="36"/>
  </w:num>
  <w:num w:numId="7">
    <w:abstractNumId w:val="124"/>
  </w:num>
  <w:num w:numId="8">
    <w:abstractNumId w:val="19"/>
  </w:num>
  <w:num w:numId="9">
    <w:abstractNumId w:val="98"/>
  </w:num>
  <w:num w:numId="10">
    <w:abstractNumId w:val="67"/>
  </w:num>
  <w:num w:numId="11">
    <w:abstractNumId w:val="2"/>
  </w:num>
  <w:num w:numId="12">
    <w:abstractNumId w:val="40"/>
  </w:num>
  <w:num w:numId="13">
    <w:abstractNumId w:val="74"/>
  </w:num>
  <w:num w:numId="14">
    <w:abstractNumId w:val="35"/>
  </w:num>
  <w:num w:numId="15">
    <w:abstractNumId w:val="16"/>
  </w:num>
  <w:num w:numId="16">
    <w:abstractNumId w:val="27"/>
  </w:num>
  <w:num w:numId="17">
    <w:abstractNumId w:val="104"/>
  </w:num>
  <w:num w:numId="18">
    <w:abstractNumId w:val="89"/>
  </w:num>
  <w:num w:numId="19">
    <w:abstractNumId w:val="119"/>
  </w:num>
  <w:num w:numId="20">
    <w:abstractNumId w:val="14"/>
  </w:num>
  <w:num w:numId="21">
    <w:abstractNumId w:val="12"/>
  </w:num>
  <w:num w:numId="22">
    <w:abstractNumId w:val="11"/>
  </w:num>
  <w:num w:numId="23">
    <w:abstractNumId w:val="81"/>
  </w:num>
  <w:num w:numId="24">
    <w:abstractNumId w:val="55"/>
  </w:num>
  <w:num w:numId="25">
    <w:abstractNumId w:val="37"/>
  </w:num>
  <w:num w:numId="26">
    <w:abstractNumId w:val="32"/>
  </w:num>
  <w:num w:numId="27">
    <w:abstractNumId w:val="26"/>
  </w:num>
  <w:num w:numId="28">
    <w:abstractNumId w:val="42"/>
  </w:num>
  <w:num w:numId="29">
    <w:abstractNumId w:val="88"/>
  </w:num>
  <w:num w:numId="30">
    <w:abstractNumId w:val="108"/>
  </w:num>
  <w:num w:numId="31">
    <w:abstractNumId w:val="71"/>
  </w:num>
  <w:num w:numId="32">
    <w:abstractNumId w:val="0"/>
  </w:num>
  <w:num w:numId="33">
    <w:abstractNumId w:val="1"/>
  </w:num>
  <w:num w:numId="34">
    <w:abstractNumId w:val="90"/>
  </w:num>
  <w:num w:numId="35">
    <w:abstractNumId w:val="3"/>
  </w:num>
  <w:num w:numId="36">
    <w:abstractNumId w:val="125"/>
  </w:num>
  <w:num w:numId="37">
    <w:abstractNumId w:val="97"/>
  </w:num>
  <w:num w:numId="38">
    <w:abstractNumId w:val="95"/>
  </w:num>
  <w:num w:numId="39">
    <w:abstractNumId w:val="48"/>
  </w:num>
  <w:num w:numId="40">
    <w:abstractNumId w:val="47"/>
  </w:num>
  <w:num w:numId="41">
    <w:abstractNumId w:val="134"/>
  </w:num>
  <w:num w:numId="42">
    <w:abstractNumId w:val="54"/>
  </w:num>
  <w:num w:numId="43">
    <w:abstractNumId w:val="148"/>
  </w:num>
  <w:num w:numId="44">
    <w:abstractNumId w:val="153"/>
  </w:num>
  <w:num w:numId="45">
    <w:abstractNumId w:val="41"/>
  </w:num>
  <w:num w:numId="46">
    <w:abstractNumId w:val="110"/>
  </w:num>
  <w:num w:numId="47">
    <w:abstractNumId w:val="59"/>
  </w:num>
  <w:num w:numId="48">
    <w:abstractNumId w:val="45"/>
  </w:num>
  <w:num w:numId="49">
    <w:abstractNumId w:val="75"/>
  </w:num>
  <w:num w:numId="50">
    <w:abstractNumId w:val="139"/>
  </w:num>
  <w:num w:numId="51">
    <w:abstractNumId w:val="68"/>
  </w:num>
  <w:num w:numId="52">
    <w:abstractNumId w:val="44"/>
  </w:num>
  <w:num w:numId="53">
    <w:abstractNumId w:val="128"/>
  </w:num>
  <w:num w:numId="54">
    <w:abstractNumId w:val="4"/>
  </w:num>
  <w:num w:numId="55">
    <w:abstractNumId w:val="34"/>
  </w:num>
  <w:num w:numId="56">
    <w:abstractNumId w:val="23"/>
  </w:num>
  <w:num w:numId="57">
    <w:abstractNumId w:val="93"/>
  </w:num>
  <w:num w:numId="58">
    <w:abstractNumId w:val="76"/>
  </w:num>
  <w:num w:numId="59">
    <w:abstractNumId w:val="158"/>
  </w:num>
  <w:num w:numId="60">
    <w:abstractNumId w:val="62"/>
  </w:num>
  <w:num w:numId="61">
    <w:abstractNumId w:val="83"/>
  </w:num>
  <w:num w:numId="62">
    <w:abstractNumId w:val="154"/>
  </w:num>
  <w:num w:numId="63">
    <w:abstractNumId w:val="61"/>
  </w:num>
  <w:num w:numId="64">
    <w:abstractNumId w:val="149"/>
  </w:num>
  <w:num w:numId="65">
    <w:abstractNumId w:val="73"/>
  </w:num>
  <w:num w:numId="66">
    <w:abstractNumId w:val="102"/>
  </w:num>
  <w:num w:numId="67">
    <w:abstractNumId w:val="63"/>
  </w:num>
  <w:num w:numId="68">
    <w:abstractNumId w:val="143"/>
  </w:num>
  <w:num w:numId="69">
    <w:abstractNumId w:val="126"/>
  </w:num>
  <w:num w:numId="70">
    <w:abstractNumId w:val="116"/>
  </w:num>
  <w:num w:numId="71">
    <w:abstractNumId w:val="10"/>
  </w:num>
  <w:num w:numId="72">
    <w:abstractNumId w:val="114"/>
  </w:num>
  <w:num w:numId="73">
    <w:abstractNumId w:val="117"/>
  </w:num>
  <w:num w:numId="74">
    <w:abstractNumId w:val="57"/>
  </w:num>
  <w:num w:numId="75">
    <w:abstractNumId w:val="150"/>
  </w:num>
  <w:num w:numId="76">
    <w:abstractNumId w:val="29"/>
  </w:num>
  <w:num w:numId="77">
    <w:abstractNumId w:val="96"/>
  </w:num>
  <w:num w:numId="78">
    <w:abstractNumId w:val="25"/>
  </w:num>
  <w:num w:numId="79">
    <w:abstractNumId w:val="112"/>
  </w:num>
  <w:num w:numId="80">
    <w:abstractNumId w:val="80"/>
  </w:num>
  <w:num w:numId="81">
    <w:abstractNumId w:val="33"/>
  </w:num>
  <w:num w:numId="82">
    <w:abstractNumId w:val="78"/>
  </w:num>
  <w:num w:numId="83">
    <w:abstractNumId w:val="127"/>
  </w:num>
  <w:num w:numId="84">
    <w:abstractNumId w:val="43"/>
  </w:num>
  <w:num w:numId="85">
    <w:abstractNumId w:val="94"/>
  </w:num>
  <w:num w:numId="86">
    <w:abstractNumId w:val="144"/>
  </w:num>
  <w:num w:numId="87">
    <w:abstractNumId w:val="121"/>
  </w:num>
  <w:num w:numId="88">
    <w:abstractNumId w:val="103"/>
  </w:num>
  <w:num w:numId="89">
    <w:abstractNumId w:val="8"/>
  </w:num>
  <w:num w:numId="90">
    <w:abstractNumId w:val="140"/>
  </w:num>
  <w:num w:numId="91">
    <w:abstractNumId w:val="141"/>
  </w:num>
  <w:num w:numId="92">
    <w:abstractNumId w:val="31"/>
  </w:num>
  <w:num w:numId="93">
    <w:abstractNumId w:val="53"/>
  </w:num>
  <w:num w:numId="94">
    <w:abstractNumId w:val="56"/>
  </w:num>
  <w:num w:numId="95">
    <w:abstractNumId w:val="85"/>
  </w:num>
  <w:num w:numId="96">
    <w:abstractNumId w:val="91"/>
  </w:num>
  <w:num w:numId="97">
    <w:abstractNumId w:val="7"/>
  </w:num>
  <w:num w:numId="98">
    <w:abstractNumId w:val="66"/>
  </w:num>
  <w:num w:numId="99">
    <w:abstractNumId w:val="86"/>
  </w:num>
  <w:num w:numId="100">
    <w:abstractNumId w:val="122"/>
  </w:num>
  <w:num w:numId="101">
    <w:abstractNumId w:val="79"/>
  </w:num>
  <w:num w:numId="102">
    <w:abstractNumId w:val="136"/>
  </w:num>
  <w:num w:numId="103">
    <w:abstractNumId w:val="87"/>
  </w:num>
  <w:num w:numId="104">
    <w:abstractNumId w:val="100"/>
  </w:num>
  <w:num w:numId="105">
    <w:abstractNumId w:val="84"/>
  </w:num>
  <w:num w:numId="106">
    <w:abstractNumId w:val="58"/>
  </w:num>
  <w:num w:numId="107">
    <w:abstractNumId w:val="18"/>
  </w:num>
  <w:num w:numId="108">
    <w:abstractNumId w:val="138"/>
  </w:num>
  <w:num w:numId="109">
    <w:abstractNumId w:val="137"/>
  </w:num>
  <w:num w:numId="110">
    <w:abstractNumId w:val="111"/>
  </w:num>
  <w:num w:numId="111">
    <w:abstractNumId w:val="146"/>
  </w:num>
  <w:num w:numId="112">
    <w:abstractNumId w:val="60"/>
  </w:num>
  <w:num w:numId="113">
    <w:abstractNumId w:val="49"/>
  </w:num>
  <w:num w:numId="114">
    <w:abstractNumId w:val="77"/>
  </w:num>
  <w:num w:numId="115">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64"/>
  </w:num>
  <w:num w:numId="117">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5"/>
  </w:num>
  <w:num w:numId="119">
    <w:abstractNumId w:val="101"/>
  </w:num>
  <w:num w:numId="120">
    <w:abstractNumId w:val="15"/>
  </w:num>
  <w:num w:numId="121">
    <w:abstractNumId w:val="13"/>
  </w:num>
  <w:num w:numId="122">
    <w:abstractNumId w:val="99"/>
  </w:num>
  <w:num w:numId="123">
    <w:abstractNumId w:val="9"/>
    <w:lvlOverride w:ilvl="0">
      <w:lvl w:ilvl="0">
        <w:numFmt w:val="decimal"/>
        <w:lvlText w:val="%1."/>
        <w:lvlJc w:val="left"/>
      </w:lvl>
    </w:lvlOverride>
  </w:num>
  <w:num w:numId="124">
    <w:abstractNumId w:val="9"/>
    <w:lvlOverride w:ilvl="0">
      <w:lvl w:ilvl="0">
        <w:numFmt w:val="decimal"/>
        <w:lvlText w:val="%1."/>
        <w:lvlJc w:val="left"/>
      </w:lvl>
    </w:lvlOverride>
  </w:num>
  <w:num w:numId="125">
    <w:abstractNumId w:val="9"/>
    <w:lvlOverride w:ilvl="0">
      <w:lvl w:ilvl="0">
        <w:numFmt w:val="decimal"/>
        <w:lvlText w:val="%1."/>
        <w:lvlJc w:val="left"/>
      </w:lvl>
    </w:lvlOverride>
  </w:num>
  <w:num w:numId="126">
    <w:abstractNumId w:val="9"/>
    <w:lvlOverride w:ilvl="0">
      <w:lvl w:ilvl="0">
        <w:numFmt w:val="decimal"/>
        <w:lvlText w:val="%1."/>
        <w:lvlJc w:val="left"/>
      </w:lvl>
    </w:lvlOverride>
  </w:num>
  <w:num w:numId="127">
    <w:abstractNumId w:val="9"/>
    <w:lvlOverride w:ilvl="0">
      <w:lvl w:ilvl="0">
        <w:numFmt w:val="decimal"/>
        <w:lvlText w:val="%1."/>
        <w:lvlJc w:val="left"/>
      </w:lvl>
    </w:lvlOverride>
  </w:num>
  <w:num w:numId="128">
    <w:abstractNumId w:val="9"/>
    <w:lvlOverride w:ilvl="0">
      <w:lvl w:ilvl="0">
        <w:numFmt w:val="decimal"/>
        <w:lvlText w:val="%1."/>
        <w:lvlJc w:val="left"/>
      </w:lvl>
    </w:lvlOverride>
  </w:num>
  <w:num w:numId="129">
    <w:abstractNumId w:val="9"/>
    <w:lvlOverride w:ilvl="0">
      <w:lvl w:ilvl="0">
        <w:numFmt w:val="decimal"/>
        <w:lvlText w:val="%1."/>
        <w:lvlJc w:val="left"/>
      </w:lvl>
    </w:lvlOverride>
  </w:num>
  <w:num w:numId="130">
    <w:abstractNumId w:val="9"/>
    <w:lvlOverride w:ilvl="0">
      <w:lvl w:ilvl="0">
        <w:numFmt w:val="decimal"/>
        <w:lvlText w:val="%1."/>
        <w:lvlJc w:val="left"/>
      </w:lvl>
    </w:lvlOverride>
  </w:num>
  <w:num w:numId="131">
    <w:abstractNumId w:val="9"/>
    <w:lvlOverride w:ilvl="0">
      <w:lvl w:ilvl="0">
        <w:numFmt w:val="decimal"/>
        <w:lvlText w:val="%1."/>
        <w:lvlJc w:val="left"/>
      </w:lvl>
    </w:lvlOverride>
  </w:num>
  <w:num w:numId="132">
    <w:abstractNumId w:val="9"/>
    <w:lvlOverride w:ilvl="0">
      <w:lvl w:ilvl="0">
        <w:numFmt w:val="decimal"/>
        <w:lvlText w:val="%1."/>
        <w:lvlJc w:val="left"/>
      </w:lvl>
    </w:lvlOverride>
  </w:num>
  <w:num w:numId="133">
    <w:abstractNumId w:val="9"/>
    <w:lvlOverride w:ilvl="0">
      <w:lvl w:ilvl="0">
        <w:numFmt w:val="decimal"/>
        <w:lvlText w:val="%1."/>
        <w:lvlJc w:val="left"/>
      </w:lvl>
    </w:lvlOverride>
  </w:num>
  <w:num w:numId="134">
    <w:abstractNumId w:val="9"/>
    <w:lvlOverride w:ilvl="0">
      <w:lvl w:ilvl="0">
        <w:numFmt w:val="decimal"/>
        <w:lvlText w:val="%1."/>
        <w:lvlJc w:val="left"/>
      </w:lvl>
    </w:lvlOverride>
  </w:num>
  <w:num w:numId="135">
    <w:abstractNumId w:val="9"/>
    <w:lvlOverride w:ilvl="0">
      <w:lvl w:ilvl="0">
        <w:numFmt w:val="decimal"/>
        <w:lvlText w:val="%1."/>
        <w:lvlJc w:val="left"/>
      </w:lvl>
    </w:lvlOverride>
  </w:num>
  <w:num w:numId="136">
    <w:abstractNumId w:val="9"/>
    <w:lvlOverride w:ilvl="0">
      <w:lvl w:ilvl="0">
        <w:numFmt w:val="decimal"/>
        <w:lvlText w:val="%1."/>
        <w:lvlJc w:val="left"/>
      </w:lvl>
    </w:lvlOverride>
  </w:num>
  <w:num w:numId="137">
    <w:abstractNumId w:val="9"/>
    <w:lvlOverride w:ilvl="0">
      <w:lvl w:ilvl="0">
        <w:numFmt w:val="decimal"/>
        <w:lvlText w:val="%1."/>
        <w:lvlJc w:val="left"/>
      </w:lvl>
    </w:lvlOverride>
  </w:num>
  <w:num w:numId="138">
    <w:abstractNumId w:val="9"/>
    <w:lvlOverride w:ilvl="0">
      <w:lvl w:ilvl="0">
        <w:numFmt w:val="decimal"/>
        <w:lvlText w:val="%1."/>
        <w:lvlJc w:val="left"/>
      </w:lvl>
    </w:lvlOverride>
  </w:num>
  <w:num w:numId="139">
    <w:abstractNumId w:val="9"/>
    <w:lvlOverride w:ilvl="0">
      <w:lvl w:ilvl="0">
        <w:numFmt w:val="decimal"/>
        <w:lvlText w:val="%1."/>
        <w:lvlJc w:val="left"/>
      </w:lvl>
    </w:lvlOverride>
  </w:num>
  <w:num w:numId="140">
    <w:abstractNumId w:val="9"/>
    <w:lvlOverride w:ilvl="0">
      <w:lvl w:ilvl="0">
        <w:numFmt w:val="decimal"/>
        <w:lvlText w:val="%1."/>
        <w:lvlJc w:val="left"/>
      </w:lvl>
    </w:lvlOverride>
  </w:num>
  <w:num w:numId="141">
    <w:abstractNumId w:val="9"/>
    <w:lvlOverride w:ilvl="0">
      <w:lvl w:ilvl="0">
        <w:numFmt w:val="decimal"/>
        <w:lvlText w:val="%1."/>
        <w:lvlJc w:val="left"/>
      </w:lvl>
    </w:lvlOverride>
  </w:num>
  <w:num w:numId="142">
    <w:abstractNumId w:val="9"/>
    <w:lvlOverride w:ilvl="0">
      <w:lvl w:ilvl="0">
        <w:numFmt w:val="decimal"/>
        <w:lvlText w:val="%1."/>
        <w:lvlJc w:val="left"/>
      </w:lvl>
    </w:lvlOverride>
  </w:num>
  <w:num w:numId="143">
    <w:abstractNumId w:val="9"/>
    <w:lvlOverride w:ilvl="0">
      <w:lvl w:ilvl="0">
        <w:numFmt w:val="decimal"/>
        <w:lvlText w:val="%1."/>
        <w:lvlJc w:val="left"/>
      </w:lvl>
    </w:lvlOverride>
  </w:num>
  <w:num w:numId="144">
    <w:abstractNumId w:val="9"/>
    <w:lvlOverride w:ilvl="0">
      <w:lvl w:ilvl="0">
        <w:numFmt w:val="decimal"/>
        <w:lvlText w:val="%1."/>
        <w:lvlJc w:val="left"/>
      </w:lvl>
    </w:lvlOverride>
  </w:num>
  <w:num w:numId="145">
    <w:abstractNumId w:val="9"/>
    <w:lvlOverride w:ilvl="0">
      <w:lvl w:ilvl="0">
        <w:numFmt w:val="decimal"/>
        <w:lvlText w:val="%1."/>
        <w:lvlJc w:val="left"/>
      </w:lvl>
    </w:lvlOverride>
  </w:num>
  <w:num w:numId="146">
    <w:abstractNumId w:val="9"/>
    <w:lvlOverride w:ilvl="0">
      <w:lvl w:ilvl="0">
        <w:numFmt w:val="decimal"/>
        <w:lvlText w:val="%1."/>
        <w:lvlJc w:val="left"/>
      </w:lvl>
    </w:lvlOverride>
  </w:num>
  <w:num w:numId="147">
    <w:abstractNumId w:val="9"/>
    <w:lvlOverride w:ilvl="0">
      <w:lvl w:ilvl="0">
        <w:numFmt w:val="decimal"/>
        <w:lvlText w:val="%1."/>
        <w:lvlJc w:val="left"/>
      </w:lvl>
    </w:lvlOverride>
  </w:num>
  <w:num w:numId="148">
    <w:abstractNumId w:val="9"/>
    <w:lvlOverride w:ilvl="0">
      <w:lvl w:ilvl="0">
        <w:numFmt w:val="decimal"/>
        <w:lvlText w:val="%1."/>
        <w:lvlJc w:val="left"/>
      </w:lvl>
    </w:lvlOverride>
  </w:num>
  <w:num w:numId="149">
    <w:abstractNumId w:val="9"/>
    <w:lvlOverride w:ilvl="0">
      <w:lvl w:ilvl="0">
        <w:numFmt w:val="decimal"/>
        <w:lvlText w:val="%1."/>
        <w:lvlJc w:val="left"/>
      </w:lvl>
    </w:lvlOverride>
  </w:num>
  <w:num w:numId="150">
    <w:abstractNumId w:val="9"/>
    <w:lvlOverride w:ilvl="0">
      <w:lvl w:ilvl="0">
        <w:numFmt w:val="decimal"/>
        <w:lvlText w:val="%1."/>
        <w:lvlJc w:val="left"/>
      </w:lvl>
    </w:lvlOverride>
  </w:num>
  <w:num w:numId="151">
    <w:abstractNumId w:val="9"/>
    <w:lvlOverride w:ilvl="0">
      <w:lvl w:ilvl="0">
        <w:numFmt w:val="decimal"/>
        <w:lvlText w:val="%1."/>
        <w:lvlJc w:val="left"/>
      </w:lvl>
    </w:lvlOverride>
  </w:num>
  <w:num w:numId="152">
    <w:abstractNumId w:val="9"/>
    <w:lvlOverride w:ilvl="0">
      <w:lvl w:ilvl="0">
        <w:numFmt w:val="decimal"/>
        <w:lvlText w:val="%1."/>
        <w:lvlJc w:val="left"/>
      </w:lvl>
    </w:lvlOverride>
  </w:num>
  <w:num w:numId="153">
    <w:abstractNumId w:val="9"/>
    <w:lvlOverride w:ilvl="0">
      <w:lvl w:ilvl="0">
        <w:numFmt w:val="decimal"/>
        <w:lvlText w:val="%1."/>
        <w:lvlJc w:val="left"/>
      </w:lvl>
    </w:lvlOverride>
  </w:num>
  <w:num w:numId="154">
    <w:abstractNumId w:val="9"/>
    <w:lvlOverride w:ilvl="0">
      <w:lvl w:ilvl="0">
        <w:numFmt w:val="decimal"/>
        <w:lvlText w:val="%1."/>
        <w:lvlJc w:val="left"/>
      </w:lvl>
    </w:lvlOverride>
  </w:num>
  <w:num w:numId="155">
    <w:abstractNumId w:val="9"/>
    <w:lvlOverride w:ilvl="0">
      <w:lvl w:ilvl="0">
        <w:numFmt w:val="decimal"/>
        <w:lvlText w:val="%1."/>
        <w:lvlJc w:val="left"/>
      </w:lvl>
    </w:lvlOverride>
  </w:num>
  <w:num w:numId="156">
    <w:abstractNumId w:val="9"/>
    <w:lvlOverride w:ilvl="0">
      <w:lvl w:ilvl="0">
        <w:numFmt w:val="decimal"/>
        <w:lvlText w:val="%1."/>
        <w:lvlJc w:val="left"/>
      </w:lvl>
    </w:lvlOverride>
  </w:num>
  <w:num w:numId="157">
    <w:abstractNumId w:val="129"/>
  </w:num>
  <w:num w:numId="158">
    <w:abstractNumId w:val="132"/>
  </w:num>
  <w:num w:numId="159">
    <w:abstractNumId w:val="38"/>
  </w:num>
  <w:num w:numId="160">
    <w:abstractNumId w:val="46"/>
  </w:num>
  <w:num w:numId="161">
    <w:abstractNumId w:val="156"/>
  </w:num>
  <w:num w:numId="162">
    <w:abstractNumId w:val="17"/>
  </w:num>
  <w:num w:numId="163">
    <w:abstractNumId w:val="6"/>
  </w:num>
  <w:num w:numId="164">
    <w:abstractNumId w:val="157"/>
  </w:num>
  <w:num w:numId="165">
    <w:abstractNumId w:val="133"/>
  </w:num>
  <w:num w:numId="166">
    <w:abstractNumId w:val="22"/>
  </w:num>
  <w:num w:numId="167">
    <w:abstractNumId w:val="28"/>
  </w:num>
  <w:num w:numId="168">
    <w:abstractNumId w:val="130"/>
  </w:num>
  <w:num w:numId="169">
    <w:abstractNumId w:val="113"/>
  </w:num>
  <w:num w:numId="170">
    <w:abstractNumId w:val="21"/>
  </w:num>
  <w:num w:numId="171">
    <w:abstractNumId w:val="118"/>
  </w:num>
  <w:num w:numId="172">
    <w:abstractNumId w:val="147"/>
  </w:num>
  <w:num w:numId="173">
    <w:abstractNumId w:val="52"/>
  </w:num>
  <w:num w:numId="174">
    <w:abstractNumId w:val="142"/>
  </w:num>
  <w:num w:numId="175">
    <w:abstractNumId w:val="24"/>
  </w:num>
  <w:num w:numId="176">
    <w:abstractNumId w:val="50"/>
  </w:num>
  <w:num w:numId="177">
    <w:abstractNumId w:val="123"/>
  </w:num>
  <w:num w:numId="178">
    <w:abstractNumId w:val="92"/>
  </w:num>
  <w:num w:numId="179">
    <w:abstractNumId w:val="106"/>
  </w:num>
  <w:num w:numId="180">
    <w:abstractNumId w:val="39"/>
  </w:num>
  <w:num w:numId="181">
    <w:abstractNumId w:val="107"/>
  </w:num>
  <w:num w:numId="182">
    <w:abstractNumId w:val="109"/>
  </w:num>
  <w:num w:numId="183">
    <w:abstractNumId w:val="30"/>
  </w:num>
  <w:num w:numId="184">
    <w:abstractNumId w:val="151"/>
  </w:num>
  <w:num w:numId="185">
    <w:abstractNumId w:val="131"/>
  </w:num>
  <w:num w:numId="186">
    <w:abstractNumId w:val="115"/>
  </w:num>
  <w:num w:numId="187">
    <w:abstractNumId w:val="51"/>
  </w:num>
  <w:num w:numId="188">
    <w:abstractNumId w:val="135"/>
  </w:num>
  <w:num w:numId="189">
    <w:abstractNumId w:val="72"/>
  </w:num>
  <w:num w:numId="190">
    <w:abstractNumId w:val="155"/>
  </w:num>
  <w:num w:numId="191">
    <w:abstractNumId w:val="82"/>
  </w:num>
  <w:num w:numId="192">
    <w:abstractNumId w:val="120"/>
  </w:num>
  <w:num w:numId="193">
    <w:abstractNumId w:val="6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964DD"/>
    <w:rsid w:val="000032C4"/>
    <w:rsid w:val="000C3183"/>
    <w:rsid w:val="000C5172"/>
    <w:rsid w:val="000F6555"/>
    <w:rsid w:val="00130E6C"/>
    <w:rsid w:val="001C3B4A"/>
    <w:rsid w:val="001C5481"/>
    <w:rsid w:val="001C7F56"/>
    <w:rsid w:val="001D7E7F"/>
    <w:rsid w:val="001F3A56"/>
    <w:rsid w:val="002154DF"/>
    <w:rsid w:val="0025310D"/>
    <w:rsid w:val="002940D4"/>
    <w:rsid w:val="002A0441"/>
    <w:rsid w:val="002B7249"/>
    <w:rsid w:val="00323C1F"/>
    <w:rsid w:val="00383DDA"/>
    <w:rsid w:val="003A442C"/>
    <w:rsid w:val="003C2307"/>
    <w:rsid w:val="00500E9F"/>
    <w:rsid w:val="005D0A0D"/>
    <w:rsid w:val="00641AB1"/>
    <w:rsid w:val="00661548"/>
    <w:rsid w:val="00675C5B"/>
    <w:rsid w:val="00680D46"/>
    <w:rsid w:val="006A2406"/>
    <w:rsid w:val="006C0791"/>
    <w:rsid w:val="006C2506"/>
    <w:rsid w:val="006F3C53"/>
    <w:rsid w:val="006F501D"/>
    <w:rsid w:val="00752CD8"/>
    <w:rsid w:val="007659C5"/>
    <w:rsid w:val="00837B9D"/>
    <w:rsid w:val="00842A5A"/>
    <w:rsid w:val="00854903"/>
    <w:rsid w:val="008624BD"/>
    <w:rsid w:val="008813A2"/>
    <w:rsid w:val="008A39F6"/>
    <w:rsid w:val="008C1A8D"/>
    <w:rsid w:val="00907040"/>
    <w:rsid w:val="009654F9"/>
    <w:rsid w:val="00984252"/>
    <w:rsid w:val="0099090B"/>
    <w:rsid w:val="00993778"/>
    <w:rsid w:val="009964DD"/>
    <w:rsid w:val="009E2B37"/>
    <w:rsid w:val="009F2029"/>
    <w:rsid w:val="00A66B77"/>
    <w:rsid w:val="00A76B14"/>
    <w:rsid w:val="00AB7652"/>
    <w:rsid w:val="00AB7875"/>
    <w:rsid w:val="00AD0361"/>
    <w:rsid w:val="00B128A9"/>
    <w:rsid w:val="00B15318"/>
    <w:rsid w:val="00B2569D"/>
    <w:rsid w:val="00BC0542"/>
    <w:rsid w:val="00C44907"/>
    <w:rsid w:val="00C87B66"/>
    <w:rsid w:val="00CB5CBB"/>
    <w:rsid w:val="00CC6E61"/>
    <w:rsid w:val="00CE0E9C"/>
    <w:rsid w:val="00D300B7"/>
    <w:rsid w:val="00D51288"/>
    <w:rsid w:val="00D61F64"/>
    <w:rsid w:val="00DF63BF"/>
    <w:rsid w:val="00EB4EF3"/>
    <w:rsid w:val="00F249F4"/>
    <w:rsid w:val="00F4696C"/>
    <w:rsid w:val="00FF2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B4EF3"/>
  </w:style>
  <w:style w:type="paragraph" w:styleId="Heading1">
    <w:name w:val="heading 1"/>
    <w:basedOn w:val="Normal"/>
    <w:next w:val="Normal"/>
    <w:pPr>
      <w:spacing w:before="265"/>
      <w:ind w:left="498"/>
      <w:outlineLvl w:val="0"/>
    </w:pPr>
    <w:rPr>
      <w:rFonts w:ascii="Calibri" w:eastAsia="Calibri" w:hAnsi="Calibri" w:cs="Calibri"/>
      <w:b/>
      <w:bCs/>
      <w:sz w:val="40"/>
      <w:szCs w:val="40"/>
    </w:rPr>
  </w:style>
  <w:style w:type="paragraph" w:styleId="Heading2">
    <w:name w:val="heading 2"/>
    <w:basedOn w:val="Normal"/>
    <w:next w:val="Normal"/>
    <w:pPr>
      <w:ind w:left="1570" w:hanging="432"/>
      <w:outlineLvl w:val="1"/>
    </w:pPr>
    <w:rPr>
      <w:b/>
      <w:bCs/>
      <w:sz w:val="30"/>
      <w:szCs w:val="30"/>
    </w:rPr>
  </w:style>
  <w:style w:type="paragraph" w:styleId="Heading3">
    <w:name w:val="heading 3"/>
    <w:basedOn w:val="Normal"/>
    <w:next w:val="Normal"/>
    <w:pPr>
      <w:ind w:left="146"/>
      <w:outlineLvl w:val="2"/>
    </w:pPr>
    <w:rPr>
      <w:b/>
      <w:bCs/>
      <w:sz w:val="28"/>
      <w:szCs w:val="28"/>
    </w:rPr>
  </w:style>
  <w:style w:type="paragraph" w:styleId="Heading4">
    <w:name w:val="heading 4"/>
    <w:basedOn w:val="Normal"/>
    <w:next w:val="Normal"/>
    <w:pPr>
      <w:ind w:left="1065"/>
      <w:outlineLvl w:val="3"/>
    </w:pPr>
    <w:rPr>
      <w:b/>
      <w:bCs/>
      <w:sz w:val="28"/>
      <w:szCs w:val="28"/>
    </w:rPr>
  </w:style>
  <w:style w:type="paragraph" w:styleId="Heading5">
    <w:name w:val="heading 5"/>
    <w:basedOn w:val="Normal"/>
    <w:next w:val="Normal"/>
    <w:pPr>
      <w:ind w:left="498" w:right="689"/>
      <w:outlineLvl w:val="4"/>
    </w:pPr>
    <w:rPr>
      <w:sz w:val="28"/>
      <w:szCs w:val="28"/>
    </w:rPr>
  </w:style>
  <w:style w:type="paragraph" w:styleId="Heading6">
    <w:name w:val="heading 6"/>
    <w:basedOn w:val="Normal"/>
    <w:next w:val="Normal"/>
    <w:link w:val="Heading6Char"/>
    <w:pPr>
      <w:ind w:left="1430" w:hanging="576"/>
      <w:outlineLvl w:val="5"/>
    </w:pPr>
    <w:rPr>
      <w:b/>
      <w:bCs/>
      <w:sz w:val="26"/>
      <w:szCs w:val="26"/>
    </w:rPr>
  </w:style>
  <w:style w:type="paragraph" w:styleId="Heading7">
    <w:name w:val="heading 7"/>
    <w:basedOn w:val="Normal"/>
    <w:uiPriority w:val="1"/>
    <w:qFormat/>
    <w:pPr>
      <w:ind w:left="1065"/>
      <w:outlineLvl w:val="6"/>
    </w:pPr>
    <w:rPr>
      <w:b/>
      <w:bCs/>
      <w:sz w:val="24"/>
      <w:szCs w:val="24"/>
    </w:rPr>
  </w:style>
  <w:style w:type="paragraph" w:styleId="Heading8">
    <w:name w:val="heading 8"/>
    <w:basedOn w:val="Normal"/>
    <w:uiPriority w:val="1"/>
    <w:qFormat/>
    <w:pPr>
      <w:ind w:left="1065"/>
      <w:outlineLvl w:val="7"/>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ind w:left="462" w:right="879"/>
      <w:jc w:val="center"/>
    </w:pPr>
    <w:rPr>
      <w:rFonts w:ascii="Calibri" w:eastAsia="Calibri" w:hAnsi="Calibri" w:cs="Calibri"/>
      <w:b/>
      <w:bCs/>
      <w:sz w:val="56"/>
      <w:szCs w:val="56"/>
    </w:rPr>
  </w:style>
  <w:style w:type="paragraph" w:styleId="TOC1">
    <w:name w:val="toc 1"/>
    <w:basedOn w:val="Normal"/>
    <w:uiPriority w:val="1"/>
    <w:qFormat/>
    <w:pPr>
      <w:spacing w:before="241"/>
      <w:ind w:left="1494" w:hanging="479"/>
    </w:pPr>
    <w:rPr>
      <w:b/>
      <w:bCs/>
      <w:sz w:val="20"/>
      <w:szCs w:val="20"/>
    </w:rPr>
  </w:style>
  <w:style w:type="paragraph" w:styleId="TOC2">
    <w:name w:val="toc 2"/>
    <w:basedOn w:val="Normal"/>
    <w:uiPriority w:val="1"/>
    <w:qFormat/>
    <w:pPr>
      <w:spacing w:before="121"/>
      <w:ind w:left="1974" w:hanging="719"/>
    </w:pPr>
    <w:rPr>
      <w:i/>
      <w:iCs/>
      <w:sz w:val="20"/>
      <w:szCs w:val="20"/>
    </w:rPr>
  </w:style>
  <w:style w:type="paragraph" w:styleId="TOC3">
    <w:name w:val="toc 3"/>
    <w:basedOn w:val="Normal"/>
    <w:uiPriority w:val="1"/>
    <w:qFormat/>
    <w:pPr>
      <w:spacing w:before="1"/>
      <w:ind w:left="2454" w:hanging="959"/>
    </w:pPr>
    <w:rPr>
      <w:sz w:val="20"/>
      <w:szCs w:val="20"/>
    </w:rPr>
  </w:style>
  <w:style w:type="paragraph" w:styleId="TOC4">
    <w:name w:val="toc 4"/>
    <w:basedOn w:val="Normal"/>
    <w:uiPriority w:val="1"/>
    <w:qFormat/>
    <w:pPr>
      <w:spacing w:before="2"/>
      <w:ind w:left="1975"/>
    </w:pPr>
    <w:rPr>
      <w:rFonts w:ascii="Calibri" w:eastAsia="Calibri" w:hAnsi="Calibri" w:cs="Calibri"/>
      <w:i/>
      <w:iCs/>
      <w:sz w:val="20"/>
      <w:szCs w:val="20"/>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218" w:hanging="360"/>
    </w:pPr>
  </w:style>
  <w:style w:type="paragraph" w:customStyle="1" w:styleId="TableParagraph">
    <w:name w:val="Table Paragraph"/>
    <w:basedOn w:val="Normal"/>
    <w:uiPriority w:val="1"/>
    <w:qFormat/>
  </w:style>
  <w:style w:type="table" w:customStyle="1" w:styleId="Style170">
    <w:name w:val="_Style 170"/>
    <w:basedOn w:val="TableNormal"/>
    <w:rsid w:val="00143B5B"/>
    <w:pPr>
      <w:widowControl/>
    </w:pPr>
    <w:rPr>
      <w:rFonts w:ascii="Calibri" w:eastAsia="Calibri" w:hAnsi="Calibri" w:cs="Calibri"/>
      <w:b/>
    </w:rPr>
    <w:tblPr>
      <w:tblInd w:w="0" w:type="dxa"/>
      <w:tblCellMar>
        <w:top w:w="0" w:type="dxa"/>
        <w:left w:w="115" w:type="dxa"/>
        <w:bottom w:w="0" w:type="dxa"/>
        <w:right w:w="115" w:type="dxa"/>
      </w:tblCellMar>
    </w:tblPr>
    <w:tcPr>
      <w:shd w:val="clear" w:color="auto" w:fill="auto"/>
    </w:tcPr>
  </w:style>
  <w:style w:type="character" w:customStyle="1" w:styleId="BodyTextChar">
    <w:name w:val="Body Text Char"/>
    <w:basedOn w:val="DefaultParagraphFont"/>
    <w:link w:val="BodyText"/>
    <w:uiPriority w:val="1"/>
    <w:rsid w:val="00CF7B10"/>
    <w:rPr>
      <w:rFonts w:ascii="Times New Roman" w:eastAsia="Times New Roman" w:hAnsi="Times New Roman" w:cs="Times New Roman"/>
      <w:sz w:val="24"/>
      <w:szCs w:val="24"/>
    </w:rPr>
  </w:style>
  <w:style w:type="paragraph" w:styleId="NormalWeb">
    <w:name w:val="Normal (Web)"/>
    <w:basedOn w:val="Normal"/>
    <w:uiPriority w:val="99"/>
    <w:unhideWhenUsed/>
    <w:rsid w:val="007A59D4"/>
    <w:pPr>
      <w:widowControl/>
      <w:spacing w:before="100" w:beforeAutospacing="1" w:after="100" w:afterAutospacing="1"/>
    </w:pPr>
    <w:rPr>
      <w:sz w:val="24"/>
      <w:szCs w:val="24"/>
    </w:rPr>
  </w:style>
  <w:style w:type="character" w:styleId="Hyperlink">
    <w:name w:val="Hyperlink"/>
    <w:basedOn w:val="DefaultParagraphFont"/>
    <w:unhideWhenUsed/>
    <w:rsid w:val="00CB0E12"/>
    <w:rPr>
      <w:color w:val="0000FF"/>
      <w:u w:val="single"/>
    </w:rPr>
  </w:style>
  <w:style w:type="character" w:customStyle="1" w:styleId="apple-tab-span">
    <w:name w:val="apple-tab-span"/>
    <w:basedOn w:val="DefaultParagraphFont"/>
    <w:rsid w:val="00D2505C"/>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widowControl/>
    </w:pPr>
    <w:rPr>
      <w:rFonts w:ascii="Calibri" w:eastAsia="Calibri" w:hAnsi="Calibri" w:cs="Calibri"/>
      <w:b/>
      <w:bCs/>
    </w:rPr>
    <w:tblPr>
      <w:tblStyleRowBandSize w:val="1"/>
      <w:tblStyleColBandSize w:val="1"/>
      <w:tblInd w:w="0" w:type="dxa"/>
      <w:tblCellMar>
        <w:top w:w="0" w:type="dxa"/>
        <w:left w:w="115" w:type="dxa"/>
        <w:bottom w:w="0" w:type="dxa"/>
        <w:right w:w="115" w:type="dxa"/>
      </w:tblCellMar>
    </w:tblPr>
    <w:tcPr>
      <w:shd w:val="clear" w:color="auto" w:fill="auto"/>
    </w:tc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 w:type="table" w:customStyle="1" w:styleId="a4">
    <w:basedOn w:val="TableNormal"/>
    <w:tblPr>
      <w:tblStyleRowBandSize w:val="1"/>
      <w:tblStyleColBandSize w:val="1"/>
      <w:tblInd w:w="0" w:type="dxa"/>
      <w:tblCellMar>
        <w:top w:w="0" w:type="dxa"/>
        <w:left w:w="0" w:type="dxa"/>
        <w:bottom w:w="0" w:type="dxa"/>
        <w:right w:w="0" w:type="dxa"/>
      </w:tblCellMar>
    </w:tblPr>
  </w:style>
  <w:style w:type="table" w:customStyle="1" w:styleId="a5">
    <w:basedOn w:val="TableNormal"/>
    <w:tblPr>
      <w:tblStyleRowBandSize w:val="1"/>
      <w:tblStyleColBandSize w:val="1"/>
      <w:tblInd w:w="0" w:type="dxa"/>
      <w:tblCellMar>
        <w:top w:w="0" w:type="dxa"/>
        <w:left w:w="0" w:type="dxa"/>
        <w:bottom w:w="0" w:type="dxa"/>
        <w:right w:w="0" w:type="dxa"/>
      </w:tblCellMar>
    </w:tblPr>
  </w:style>
  <w:style w:type="table" w:customStyle="1" w:styleId="a6">
    <w:basedOn w:val="TableNormal"/>
    <w:tblPr>
      <w:tblStyleRowBandSize w:val="1"/>
      <w:tblStyleColBandSize w:val="1"/>
      <w:tblInd w:w="0" w:type="dxa"/>
      <w:tblCellMar>
        <w:top w:w="0" w:type="dxa"/>
        <w:left w:w="0" w:type="dxa"/>
        <w:bottom w:w="0" w:type="dxa"/>
        <w:right w:w="0" w:type="dxa"/>
      </w:tblCellMar>
    </w:tblPr>
  </w:style>
  <w:style w:type="table" w:customStyle="1" w:styleId="a7">
    <w:basedOn w:val="TableNormal"/>
    <w:tblPr>
      <w:tblStyleRowBandSize w:val="1"/>
      <w:tblStyleColBandSize w:val="1"/>
      <w:tblInd w:w="0" w:type="dxa"/>
      <w:tblCellMar>
        <w:top w:w="0" w:type="dxa"/>
        <w:left w:w="0" w:type="dxa"/>
        <w:bottom w:w="0" w:type="dxa"/>
        <w:right w:w="0" w:type="dxa"/>
      </w:tblCellMar>
    </w:tblPr>
  </w:style>
  <w:style w:type="table" w:customStyle="1" w:styleId="a8">
    <w:basedOn w:val="TableNormal"/>
    <w:tblPr>
      <w:tblStyleRowBandSize w:val="1"/>
      <w:tblStyleColBandSize w:val="1"/>
      <w:tblInd w:w="0" w:type="dxa"/>
      <w:tblCellMar>
        <w:top w:w="0" w:type="dxa"/>
        <w:left w:w="0" w:type="dxa"/>
        <w:bottom w:w="0" w:type="dxa"/>
        <w:right w:w="0" w:type="dxa"/>
      </w:tblCellMar>
    </w:tblPr>
  </w:style>
  <w:style w:type="table" w:customStyle="1" w:styleId="a9">
    <w:basedOn w:val="TableNormal"/>
    <w:tblPr>
      <w:tblStyleRowBandSize w:val="1"/>
      <w:tblStyleColBandSize w:val="1"/>
      <w:tblInd w:w="0" w:type="dxa"/>
      <w:tblCellMar>
        <w:top w:w="0" w:type="dxa"/>
        <w:left w:w="0" w:type="dxa"/>
        <w:bottom w:w="0" w:type="dxa"/>
        <w:right w:w="0" w:type="dxa"/>
      </w:tblCellMar>
    </w:tblPr>
  </w:style>
  <w:style w:type="table" w:customStyle="1" w:styleId="aa">
    <w:basedOn w:val="TableNormal"/>
    <w:tblPr>
      <w:tblStyleRowBandSize w:val="1"/>
      <w:tblStyleColBandSize w:val="1"/>
      <w:tblInd w:w="0" w:type="dxa"/>
      <w:tblCellMar>
        <w:top w:w="0" w:type="dxa"/>
        <w:left w:w="0" w:type="dxa"/>
        <w:bottom w:w="0" w:type="dxa"/>
        <w:right w:w="0" w:type="dxa"/>
      </w:tblCellMar>
    </w:tblPr>
  </w:style>
  <w:style w:type="table" w:customStyle="1" w:styleId="ab">
    <w:basedOn w:val="TableNormal"/>
    <w:tblPr>
      <w:tblStyleRowBandSize w:val="1"/>
      <w:tblStyleColBandSize w:val="1"/>
      <w:tblInd w:w="0" w:type="dxa"/>
      <w:tblCellMar>
        <w:top w:w="0" w:type="dxa"/>
        <w:left w:w="0" w:type="dxa"/>
        <w:bottom w:w="0" w:type="dxa"/>
        <w:right w:w="0" w:type="dxa"/>
      </w:tblCellMar>
    </w:tblPr>
  </w:style>
  <w:style w:type="table" w:customStyle="1" w:styleId="ac">
    <w:basedOn w:val="TableNormal"/>
    <w:tblPr>
      <w:tblStyleRowBandSize w:val="1"/>
      <w:tblStyleColBandSize w:val="1"/>
      <w:tblInd w:w="0" w:type="dxa"/>
      <w:tblCellMar>
        <w:top w:w="0" w:type="dxa"/>
        <w:left w:w="0" w:type="dxa"/>
        <w:bottom w:w="0" w:type="dxa"/>
        <w:right w:w="0" w:type="dxa"/>
      </w:tblCellMar>
    </w:tblPr>
  </w:style>
  <w:style w:type="table" w:customStyle="1" w:styleId="ad">
    <w:basedOn w:val="TableNormal"/>
    <w:tblPr>
      <w:tblStyleRowBandSize w:val="1"/>
      <w:tblStyleColBandSize w:val="1"/>
      <w:tblInd w:w="0" w:type="dxa"/>
      <w:tblCellMar>
        <w:top w:w="0" w:type="dxa"/>
        <w:left w:w="0" w:type="dxa"/>
        <w:bottom w:w="0" w:type="dxa"/>
        <w:right w:w="0" w:type="dxa"/>
      </w:tblCellMar>
    </w:tblPr>
  </w:style>
  <w:style w:type="table" w:customStyle="1" w:styleId="ae">
    <w:basedOn w:val="TableNormal"/>
    <w:tblPr>
      <w:tblStyleRowBandSize w:val="1"/>
      <w:tblStyleColBandSize w:val="1"/>
      <w:tblInd w:w="0" w:type="dxa"/>
      <w:tblCellMar>
        <w:top w:w="15" w:type="dxa"/>
        <w:left w:w="15" w:type="dxa"/>
        <w:bottom w:w="15" w:type="dxa"/>
        <w:right w:w="15" w:type="dxa"/>
      </w:tblCellMar>
    </w:tblPr>
  </w:style>
  <w:style w:type="table" w:customStyle="1" w:styleId="af">
    <w:basedOn w:val="TableNormal"/>
    <w:tblPr>
      <w:tblStyleRowBandSize w:val="1"/>
      <w:tblStyleColBandSize w:val="1"/>
      <w:tblInd w:w="0" w:type="dxa"/>
      <w:tblCellMar>
        <w:top w:w="0" w:type="dxa"/>
        <w:left w:w="0" w:type="dxa"/>
        <w:bottom w:w="0" w:type="dxa"/>
        <w:right w:w="0" w:type="dxa"/>
      </w:tblCellMar>
    </w:tblPr>
  </w:style>
  <w:style w:type="table" w:customStyle="1" w:styleId="af0">
    <w:basedOn w:val="TableNormal"/>
    <w:tblPr>
      <w:tblStyleRowBandSize w:val="1"/>
      <w:tblStyleColBandSize w:val="1"/>
      <w:tblInd w:w="0" w:type="dxa"/>
      <w:tblCellMar>
        <w:top w:w="0" w:type="dxa"/>
        <w:left w:w="0" w:type="dxa"/>
        <w:bottom w:w="0" w:type="dxa"/>
        <w:right w:w="0" w:type="dxa"/>
      </w:tblCellMar>
    </w:tblPr>
  </w:style>
  <w:style w:type="table" w:customStyle="1" w:styleId="af1">
    <w:basedOn w:val="TableNormal"/>
    <w:tblPr>
      <w:tblStyleRowBandSize w:val="1"/>
      <w:tblStyleColBandSize w:val="1"/>
      <w:tblInd w:w="0" w:type="dxa"/>
      <w:tblCellMar>
        <w:top w:w="0" w:type="dxa"/>
        <w:left w:w="0" w:type="dxa"/>
        <w:bottom w:w="0" w:type="dxa"/>
        <w:right w:w="0" w:type="dxa"/>
      </w:tblCellMar>
    </w:tblPr>
  </w:style>
  <w:style w:type="table" w:customStyle="1" w:styleId="af2">
    <w:basedOn w:val="TableNormal"/>
    <w:tblPr>
      <w:tblStyleRowBandSize w:val="1"/>
      <w:tblStyleColBandSize w:val="1"/>
      <w:tblInd w:w="0" w:type="dxa"/>
      <w:tblCellMar>
        <w:top w:w="0" w:type="dxa"/>
        <w:left w:w="0" w:type="dxa"/>
        <w:bottom w:w="0" w:type="dxa"/>
        <w:right w:w="0" w:type="dxa"/>
      </w:tblCellMar>
    </w:tblPr>
  </w:style>
  <w:style w:type="table" w:customStyle="1" w:styleId="af3">
    <w:basedOn w:val="TableNormal"/>
    <w:tblPr>
      <w:tblStyleRowBandSize w:val="1"/>
      <w:tblStyleColBandSize w:val="1"/>
      <w:tblInd w:w="0" w:type="dxa"/>
      <w:tblCellMar>
        <w:top w:w="0" w:type="dxa"/>
        <w:left w:w="0" w:type="dxa"/>
        <w:bottom w:w="0" w:type="dxa"/>
        <w:right w:w="0" w:type="dxa"/>
      </w:tblCellMar>
    </w:tblPr>
  </w:style>
  <w:style w:type="table" w:customStyle="1" w:styleId="af4">
    <w:basedOn w:val="TableNormal"/>
    <w:tblPr>
      <w:tblStyleRowBandSize w:val="1"/>
      <w:tblStyleColBandSize w:val="1"/>
      <w:tblInd w:w="0" w:type="dxa"/>
      <w:tblCellMar>
        <w:top w:w="0" w:type="dxa"/>
        <w:left w:w="0" w:type="dxa"/>
        <w:bottom w:w="0" w:type="dxa"/>
        <w:right w:w="0" w:type="dxa"/>
      </w:tblCellMar>
    </w:tblPr>
  </w:style>
  <w:style w:type="table" w:customStyle="1" w:styleId="af5">
    <w:basedOn w:val="TableNormal"/>
    <w:tblPr>
      <w:tblStyleRowBandSize w:val="1"/>
      <w:tblStyleColBandSize w:val="1"/>
      <w:tblInd w:w="0" w:type="dxa"/>
      <w:tblCellMar>
        <w:top w:w="0" w:type="dxa"/>
        <w:left w:w="0" w:type="dxa"/>
        <w:bottom w:w="0" w:type="dxa"/>
        <w:right w:w="0" w:type="dxa"/>
      </w:tblCellMar>
    </w:tblPr>
  </w:style>
  <w:style w:type="table" w:customStyle="1" w:styleId="af6">
    <w:basedOn w:val="TableNormal"/>
    <w:tblPr>
      <w:tblStyleRowBandSize w:val="1"/>
      <w:tblStyleColBandSize w:val="1"/>
      <w:tblInd w:w="0" w:type="dxa"/>
      <w:tblCellMar>
        <w:top w:w="0" w:type="dxa"/>
        <w:left w:w="0" w:type="dxa"/>
        <w:bottom w:w="0" w:type="dxa"/>
        <w:right w:w="0" w:type="dxa"/>
      </w:tblCellMar>
    </w:tblPr>
  </w:style>
  <w:style w:type="table" w:customStyle="1" w:styleId="af7">
    <w:basedOn w:val="TableNormal"/>
    <w:tblPr>
      <w:tblStyleRowBandSize w:val="1"/>
      <w:tblStyleColBandSize w:val="1"/>
      <w:tblInd w:w="0" w:type="dxa"/>
      <w:tblCellMar>
        <w:top w:w="0" w:type="dxa"/>
        <w:left w:w="0" w:type="dxa"/>
        <w:bottom w:w="0" w:type="dxa"/>
        <w:right w:w="0" w:type="dxa"/>
      </w:tblCellMar>
    </w:tblPr>
  </w:style>
  <w:style w:type="table" w:customStyle="1" w:styleId="af8">
    <w:basedOn w:val="TableNormal"/>
    <w:tblPr>
      <w:tblStyleRowBandSize w:val="1"/>
      <w:tblStyleColBandSize w:val="1"/>
      <w:tblInd w:w="0" w:type="dxa"/>
      <w:tblCellMar>
        <w:top w:w="0" w:type="dxa"/>
        <w:left w:w="0" w:type="dxa"/>
        <w:bottom w:w="0" w:type="dxa"/>
        <w:right w:w="0" w:type="dxa"/>
      </w:tblCellMar>
    </w:tblPr>
  </w:style>
  <w:style w:type="table" w:customStyle="1" w:styleId="af9">
    <w:basedOn w:val="TableNormal"/>
    <w:tblPr>
      <w:tblStyleRowBandSize w:val="1"/>
      <w:tblStyleColBandSize w:val="1"/>
      <w:tblInd w:w="0" w:type="dxa"/>
      <w:tblCellMar>
        <w:top w:w="0" w:type="dxa"/>
        <w:left w:w="0" w:type="dxa"/>
        <w:bottom w:w="0" w:type="dxa"/>
        <w:right w:w="0" w:type="dxa"/>
      </w:tblCellMar>
    </w:tblPr>
  </w:style>
  <w:style w:type="table" w:customStyle="1" w:styleId="afa">
    <w:basedOn w:val="TableNormal"/>
    <w:tblPr>
      <w:tblStyleRowBandSize w:val="1"/>
      <w:tblStyleColBandSize w:val="1"/>
      <w:tblInd w:w="0" w:type="dxa"/>
      <w:tblCellMar>
        <w:top w:w="0" w:type="dxa"/>
        <w:left w:w="0" w:type="dxa"/>
        <w:bottom w:w="0" w:type="dxa"/>
        <w:right w:w="0" w:type="dxa"/>
      </w:tblCellMar>
    </w:tblPr>
  </w:style>
  <w:style w:type="table" w:customStyle="1" w:styleId="afb">
    <w:basedOn w:val="TableNormal"/>
    <w:tblPr>
      <w:tblStyleRowBandSize w:val="1"/>
      <w:tblStyleColBandSize w:val="1"/>
      <w:tblInd w:w="0" w:type="dxa"/>
      <w:tblCellMar>
        <w:top w:w="0" w:type="dxa"/>
        <w:left w:w="0" w:type="dxa"/>
        <w:bottom w:w="0" w:type="dxa"/>
        <w:right w:w="0" w:type="dxa"/>
      </w:tblCellMar>
    </w:tblPr>
  </w:style>
  <w:style w:type="table" w:customStyle="1" w:styleId="afc">
    <w:basedOn w:val="TableNormal"/>
    <w:tblPr>
      <w:tblStyleRowBandSize w:val="1"/>
      <w:tblStyleColBandSize w:val="1"/>
      <w:tblInd w:w="0" w:type="dxa"/>
      <w:tblCellMar>
        <w:top w:w="0" w:type="dxa"/>
        <w:left w:w="0" w:type="dxa"/>
        <w:bottom w:w="0" w:type="dxa"/>
        <w:right w:w="0" w:type="dxa"/>
      </w:tblCellMar>
    </w:tblPr>
  </w:style>
  <w:style w:type="table" w:customStyle="1" w:styleId="afd">
    <w:basedOn w:val="TableNormal"/>
    <w:tblPr>
      <w:tblStyleRowBandSize w:val="1"/>
      <w:tblStyleColBandSize w:val="1"/>
      <w:tblInd w:w="0" w:type="dxa"/>
      <w:tblCellMar>
        <w:top w:w="0" w:type="dxa"/>
        <w:left w:w="0" w:type="dxa"/>
        <w:bottom w:w="0" w:type="dxa"/>
        <w:right w:w="0" w:type="dxa"/>
      </w:tblCellMar>
    </w:tblPr>
  </w:style>
  <w:style w:type="table" w:customStyle="1" w:styleId="afe">
    <w:basedOn w:val="TableNormal"/>
    <w:tblPr>
      <w:tblStyleRowBandSize w:val="1"/>
      <w:tblStyleColBandSize w:val="1"/>
      <w:tblInd w:w="0" w:type="dxa"/>
      <w:tblCellMar>
        <w:top w:w="0" w:type="dxa"/>
        <w:left w:w="0" w:type="dxa"/>
        <w:bottom w:w="0" w:type="dxa"/>
        <w:right w:w="0" w:type="dxa"/>
      </w:tblCellMar>
    </w:tblPr>
  </w:style>
  <w:style w:type="table" w:customStyle="1" w:styleId="aff">
    <w:basedOn w:val="TableNormal"/>
    <w:tblPr>
      <w:tblStyleRowBandSize w:val="1"/>
      <w:tblStyleColBandSize w:val="1"/>
      <w:tblInd w:w="0" w:type="dxa"/>
      <w:tblCellMar>
        <w:top w:w="0" w:type="dxa"/>
        <w:left w:w="0" w:type="dxa"/>
        <w:bottom w:w="0" w:type="dxa"/>
        <w:right w:w="0" w:type="dxa"/>
      </w:tblCellMar>
    </w:tblPr>
  </w:style>
  <w:style w:type="table" w:customStyle="1" w:styleId="aff0">
    <w:basedOn w:val="TableNormal"/>
    <w:tblPr>
      <w:tblStyleRowBandSize w:val="1"/>
      <w:tblStyleColBandSize w:val="1"/>
      <w:tblInd w:w="0" w:type="dxa"/>
      <w:tblCellMar>
        <w:top w:w="0" w:type="dxa"/>
        <w:left w:w="0" w:type="dxa"/>
        <w:bottom w:w="0" w:type="dxa"/>
        <w:right w:w="0" w:type="dxa"/>
      </w:tblCellMar>
    </w:tblPr>
  </w:style>
  <w:style w:type="table" w:customStyle="1" w:styleId="aff1">
    <w:basedOn w:val="TableNormal"/>
    <w:tblPr>
      <w:tblStyleRowBandSize w:val="1"/>
      <w:tblStyleColBandSize w:val="1"/>
      <w:tblInd w:w="0" w:type="dxa"/>
      <w:tblCellMar>
        <w:top w:w="0" w:type="dxa"/>
        <w:left w:w="0" w:type="dxa"/>
        <w:bottom w:w="0" w:type="dxa"/>
        <w:right w:w="0" w:type="dxa"/>
      </w:tblCellMar>
    </w:tblPr>
  </w:style>
  <w:style w:type="table" w:customStyle="1" w:styleId="aff2">
    <w:basedOn w:val="TableNormal"/>
    <w:tblPr>
      <w:tblStyleRowBandSize w:val="1"/>
      <w:tblStyleColBandSize w:val="1"/>
      <w:tblInd w:w="0" w:type="dxa"/>
      <w:tblCellMar>
        <w:top w:w="0" w:type="dxa"/>
        <w:left w:w="0" w:type="dxa"/>
        <w:bottom w:w="0" w:type="dxa"/>
        <w:right w:w="0" w:type="dxa"/>
      </w:tblCellMar>
    </w:tblPr>
  </w:style>
  <w:style w:type="table" w:customStyle="1" w:styleId="aff3">
    <w:basedOn w:val="TableNormal"/>
    <w:tblPr>
      <w:tblStyleRowBandSize w:val="1"/>
      <w:tblStyleColBandSize w:val="1"/>
      <w:tblInd w:w="0" w:type="dxa"/>
      <w:tblCellMar>
        <w:top w:w="0" w:type="dxa"/>
        <w:left w:w="0" w:type="dxa"/>
        <w:bottom w:w="0" w:type="dxa"/>
        <w:right w:w="0" w:type="dxa"/>
      </w:tblCellMar>
    </w:tblPr>
  </w:style>
  <w:style w:type="table" w:customStyle="1" w:styleId="aff4">
    <w:basedOn w:val="TableNormal"/>
    <w:tblPr>
      <w:tblStyleRowBandSize w:val="1"/>
      <w:tblStyleColBandSize w:val="1"/>
      <w:tblInd w:w="0" w:type="dxa"/>
      <w:tblCellMar>
        <w:top w:w="0" w:type="dxa"/>
        <w:left w:w="0" w:type="dxa"/>
        <w:bottom w:w="0" w:type="dxa"/>
        <w:right w:w="0" w:type="dxa"/>
      </w:tblCellMar>
    </w:tblPr>
  </w:style>
  <w:style w:type="table" w:customStyle="1" w:styleId="aff5">
    <w:basedOn w:val="TableNormal"/>
    <w:tblPr>
      <w:tblStyleRowBandSize w:val="1"/>
      <w:tblStyleColBandSize w:val="1"/>
      <w:tblInd w:w="0" w:type="dxa"/>
      <w:tblCellMar>
        <w:top w:w="0" w:type="dxa"/>
        <w:left w:w="0" w:type="dxa"/>
        <w:bottom w:w="0" w:type="dxa"/>
        <w:right w:w="0" w:type="dxa"/>
      </w:tblCellMar>
    </w:tblPr>
  </w:style>
  <w:style w:type="table" w:customStyle="1" w:styleId="aff6">
    <w:basedOn w:val="TableNormal"/>
    <w:tblPr>
      <w:tblStyleRowBandSize w:val="1"/>
      <w:tblStyleColBandSize w:val="1"/>
      <w:tblInd w:w="0" w:type="dxa"/>
      <w:tblCellMar>
        <w:top w:w="0" w:type="dxa"/>
        <w:left w:w="0" w:type="dxa"/>
        <w:bottom w:w="0" w:type="dxa"/>
        <w:right w:w="0" w:type="dxa"/>
      </w:tblCellMar>
    </w:tblPr>
  </w:style>
  <w:style w:type="table" w:customStyle="1" w:styleId="aff7">
    <w:basedOn w:val="TableNormal"/>
    <w:tblPr>
      <w:tblStyleRowBandSize w:val="1"/>
      <w:tblStyleColBandSize w:val="1"/>
      <w:tblInd w:w="0" w:type="dxa"/>
      <w:tblCellMar>
        <w:top w:w="0" w:type="dxa"/>
        <w:left w:w="0" w:type="dxa"/>
        <w:bottom w:w="0" w:type="dxa"/>
        <w:right w:w="0" w:type="dxa"/>
      </w:tblCellMar>
    </w:tblPr>
  </w:style>
  <w:style w:type="table" w:customStyle="1" w:styleId="aff8">
    <w:basedOn w:val="TableNormal"/>
    <w:tblPr>
      <w:tblStyleRowBandSize w:val="1"/>
      <w:tblStyleColBandSize w:val="1"/>
      <w:tblInd w:w="0" w:type="dxa"/>
      <w:tblCellMar>
        <w:top w:w="0" w:type="dxa"/>
        <w:left w:w="0" w:type="dxa"/>
        <w:bottom w:w="0" w:type="dxa"/>
        <w:right w:w="0" w:type="dxa"/>
      </w:tblCellMar>
    </w:tblPr>
  </w:style>
  <w:style w:type="table" w:customStyle="1" w:styleId="aff9">
    <w:basedOn w:val="TableNormal"/>
    <w:tblPr>
      <w:tblStyleRowBandSize w:val="1"/>
      <w:tblStyleColBandSize w:val="1"/>
      <w:tblInd w:w="0" w:type="dxa"/>
      <w:tblCellMar>
        <w:top w:w="0" w:type="dxa"/>
        <w:left w:w="0" w:type="dxa"/>
        <w:bottom w:w="0" w:type="dxa"/>
        <w:right w:w="0" w:type="dxa"/>
      </w:tblCellMar>
    </w:tblPr>
  </w:style>
  <w:style w:type="table" w:customStyle="1" w:styleId="affa">
    <w:basedOn w:val="TableNormal"/>
    <w:tblPr>
      <w:tblStyleRowBandSize w:val="1"/>
      <w:tblStyleColBandSize w:val="1"/>
      <w:tblInd w:w="0" w:type="dxa"/>
      <w:tblCellMar>
        <w:top w:w="0" w:type="dxa"/>
        <w:left w:w="0" w:type="dxa"/>
        <w:bottom w:w="0" w:type="dxa"/>
        <w:right w:w="0" w:type="dxa"/>
      </w:tblCellMar>
    </w:tblPr>
  </w:style>
  <w:style w:type="table" w:customStyle="1" w:styleId="affb">
    <w:basedOn w:val="TableNormal"/>
    <w:tblPr>
      <w:tblStyleRowBandSize w:val="1"/>
      <w:tblStyleColBandSize w:val="1"/>
      <w:tblInd w:w="0" w:type="dxa"/>
      <w:tblCellMar>
        <w:top w:w="0" w:type="dxa"/>
        <w:left w:w="0" w:type="dxa"/>
        <w:bottom w:w="0" w:type="dxa"/>
        <w:right w:w="0" w:type="dxa"/>
      </w:tblCellMar>
    </w:tblPr>
  </w:style>
  <w:style w:type="table" w:customStyle="1" w:styleId="affc">
    <w:basedOn w:val="TableNormal"/>
    <w:tblPr>
      <w:tblStyleRowBandSize w:val="1"/>
      <w:tblStyleColBandSize w:val="1"/>
      <w:tblInd w:w="0" w:type="dxa"/>
      <w:tblCellMar>
        <w:top w:w="0" w:type="dxa"/>
        <w:left w:w="108" w:type="dxa"/>
        <w:bottom w:w="0" w:type="dxa"/>
        <w:right w:w="108" w:type="dxa"/>
      </w:tblCellMar>
    </w:tblPr>
  </w:style>
  <w:style w:type="table" w:customStyle="1" w:styleId="affd">
    <w:basedOn w:val="TableNormal"/>
    <w:tblPr>
      <w:tblStyleRowBandSize w:val="1"/>
      <w:tblStyleColBandSize w:val="1"/>
      <w:tblInd w:w="0" w:type="dxa"/>
      <w:tblCellMar>
        <w:top w:w="0" w:type="dxa"/>
        <w:left w:w="0" w:type="dxa"/>
        <w:bottom w:w="0" w:type="dxa"/>
        <w:right w:w="0" w:type="dxa"/>
      </w:tblCellMar>
    </w:tblPr>
  </w:style>
  <w:style w:type="table" w:customStyle="1" w:styleId="affe">
    <w:basedOn w:val="TableNormal"/>
    <w:tblPr>
      <w:tblStyleRowBandSize w:val="1"/>
      <w:tblStyleColBandSize w:val="1"/>
      <w:tblInd w:w="0" w:type="dxa"/>
      <w:tblCellMar>
        <w:top w:w="0" w:type="dxa"/>
        <w:left w:w="0" w:type="dxa"/>
        <w:bottom w:w="0" w:type="dxa"/>
        <w:right w:w="0" w:type="dxa"/>
      </w:tblCellMar>
    </w:tblPr>
  </w:style>
  <w:style w:type="table" w:customStyle="1" w:styleId="afff">
    <w:basedOn w:val="TableNormal"/>
    <w:tblPr>
      <w:tblStyleRowBandSize w:val="1"/>
      <w:tblStyleColBandSize w:val="1"/>
      <w:tblInd w:w="0" w:type="dxa"/>
      <w:tblCellMar>
        <w:top w:w="0" w:type="dxa"/>
        <w:left w:w="0" w:type="dxa"/>
        <w:bottom w:w="0" w:type="dxa"/>
        <w:right w:w="0" w:type="dxa"/>
      </w:tblCellMar>
    </w:tblPr>
  </w:style>
  <w:style w:type="table" w:customStyle="1" w:styleId="afff0">
    <w:basedOn w:val="TableNormal"/>
    <w:tblPr>
      <w:tblStyleRowBandSize w:val="1"/>
      <w:tblStyleColBandSize w:val="1"/>
      <w:tblInd w:w="0" w:type="dxa"/>
      <w:tblCellMar>
        <w:top w:w="0" w:type="dxa"/>
        <w:left w:w="0" w:type="dxa"/>
        <w:bottom w:w="0" w:type="dxa"/>
        <w:right w:w="0" w:type="dxa"/>
      </w:tblCellMar>
    </w:tblPr>
  </w:style>
  <w:style w:type="table" w:customStyle="1" w:styleId="afff1">
    <w:basedOn w:val="TableNormal"/>
    <w:tblPr>
      <w:tblStyleRowBandSize w:val="1"/>
      <w:tblStyleColBandSize w:val="1"/>
      <w:tblInd w:w="0" w:type="dxa"/>
      <w:tblCellMar>
        <w:top w:w="0" w:type="dxa"/>
        <w:left w:w="0" w:type="dxa"/>
        <w:bottom w:w="0" w:type="dxa"/>
        <w:right w:w="0" w:type="dxa"/>
      </w:tblCellMar>
    </w:tblPr>
  </w:style>
  <w:style w:type="table" w:customStyle="1" w:styleId="afff2">
    <w:basedOn w:val="TableNormal"/>
    <w:tblPr>
      <w:tblStyleRowBandSize w:val="1"/>
      <w:tblStyleColBandSize w:val="1"/>
      <w:tblInd w:w="0" w:type="dxa"/>
      <w:tblCellMar>
        <w:top w:w="0" w:type="dxa"/>
        <w:left w:w="0" w:type="dxa"/>
        <w:bottom w:w="0" w:type="dxa"/>
        <w:right w:w="0" w:type="dxa"/>
      </w:tblCellMar>
    </w:tblPr>
  </w:style>
  <w:style w:type="table" w:customStyle="1" w:styleId="afff3">
    <w:basedOn w:val="TableNormal"/>
    <w:tblPr>
      <w:tblStyleRowBandSize w:val="1"/>
      <w:tblStyleColBandSize w:val="1"/>
      <w:tblInd w:w="0" w:type="dxa"/>
      <w:tblCellMar>
        <w:top w:w="0" w:type="dxa"/>
        <w:left w:w="108" w:type="dxa"/>
        <w:bottom w:w="0" w:type="dxa"/>
        <w:right w:w="108" w:type="dxa"/>
      </w:tblCellMar>
    </w:tblPr>
  </w:style>
  <w:style w:type="table" w:customStyle="1" w:styleId="afff4">
    <w:basedOn w:val="TableNormal"/>
    <w:tblPr>
      <w:tblStyleRowBandSize w:val="1"/>
      <w:tblStyleColBandSize w:val="1"/>
      <w:tblInd w:w="0" w:type="dxa"/>
      <w:tblCellMar>
        <w:top w:w="0" w:type="dxa"/>
        <w:left w:w="0" w:type="dxa"/>
        <w:bottom w:w="0" w:type="dxa"/>
        <w:right w:w="0" w:type="dxa"/>
      </w:tblCellMar>
    </w:tblPr>
  </w:style>
  <w:style w:type="table" w:customStyle="1" w:styleId="afff5">
    <w:basedOn w:val="TableNormal"/>
    <w:tblPr>
      <w:tblStyleRowBandSize w:val="1"/>
      <w:tblStyleColBandSize w:val="1"/>
      <w:tblInd w:w="0" w:type="dxa"/>
      <w:tblCellMar>
        <w:top w:w="0" w:type="dxa"/>
        <w:left w:w="0" w:type="dxa"/>
        <w:bottom w:w="0" w:type="dxa"/>
        <w:right w:w="0" w:type="dxa"/>
      </w:tblCellMar>
    </w:tblPr>
  </w:style>
  <w:style w:type="table" w:customStyle="1" w:styleId="afff6">
    <w:basedOn w:val="TableNormal"/>
    <w:tblPr>
      <w:tblStyleRowBandSize w:val="1"/>
      <w:tblStyleColBandSize w:val="1"/>
      <w:tblInd w:w="0" w:type="dxa"/>
      <w:tblCellMar>
        <w:top w:w="0" w:type="dxa"/>
        <w:left w:w="0" w:type="dxa"/>
        <w:bottom w:w="0" w:type="dxa"/>
        <w:right w:w="0" w:type="dxa"/>
      </w:tblCellMar>
    </w:tblPr>
  </w:style>
  <w:style w:type="table" w:customStyle="1" w:styleId="afff7">
    <w:basedOn w:val="TableNormal"/>
    <w:tblPr>
      <w:tblStyleRowBandSize w:val="1"/>
      <w:tblStyleColBandSize w:val="1"/>
      <w:tblInd w:w="0" w:type="dxa"/>
      <w:tblCellMar>
        <w:top w:w="0" w:type="dxa"/>
        <w:left w:w="0" w:type="dxa"/>
        <w:bottom w:w="0" w:type="dxa"/>
        <w:right w:w="0" w:type="dxa"/>
      </w:tblCellMar>
    </w:tblPr>
  </w:style>
  <w:style w:type="table" w:customStyle="1" w:styleId="afff8">
    <w:basedOn w:val="TableNormal"/>
    <w:tblPr>
      <w:tblStyleRowBandSize w:val="1"/>
      <w:tblStyleColBandSize w:val="1"/>
      <w:tblInd w:w="0" w:type="dxa"/>
      <w:tblCellMar>
        <w:top w:w="0" w:type="dxa"/>
        <w:left w:w="0" w:type="dxa"/>
        <w:bottom w:w="0" w:type="dxa"/>
        <w:right w:w="0" w:type="dxa"/>
      </w:tblCellMar>
    </w:tblPr>
  </w:style>
  <w:style w:type="table" w:customStyle="1" w:styleId="afff9">
    <w:basedOn w:val="TableNormal"/>
    <w:tblPr>
      <w:tblStyleRowBandSize w:val="1"/>
      <w:tblStyleColBandSize w:val="1"/>
      <w:tblInd w:w="0" w:type="dxa"/>
      <w:tblCellMar>
        <w:top w:w="0" w:type="dxa"/>
        <w:left w:w="0" w:type="dxa"/>
        <w:bottom w:w="0" w:type="dxa"/>
        <w:right w:w="0" w:type="dxa"/>
      </w:tblCellMar>
    </w:tblPr>
  </w:style>
  <w:style w:type="table" w:customStyle="1" w:styleId="afffa">
    <w:basedOn w:val="TableNormal"/>
    <w:tblPr>
      <w:tblStyleRowBandSize w:val="1"/>
      <w:tblStyleColBandSize w:val="1"/>
      <w:tblInd w:w="0" w:type="dxa"/>
      <w:tblCellMar>
        <w:top w:w="0" w:type="dxa"/>
        <w:left w:w="0" w:type="dxa"/>
        <w:bottom w:w="0" w:type="dxa"/>
        <w:right w:w="0" w:type="dxa"/>
      </w:tblCellMar>
    </w:tblPr>
  </w:style>
  <w:style w:type="table" w:customStyle="1" w:styleId="afffb">
    <w:basedOn w:val="TableNormal"/>
    <w:tblPr>
      <w:tblStyleRowBandSize w:val="1"/>
      <w:tblStyleColBandSize w:val="1"/>
      <w:tblInd w:w="0" w:type="dxa"/>
      <w:tblCellMar>
        <w:top w:w="0" w:type="dxa"/>
        <w:left w:w="0" w:type="dxa"/>
        <w:bottom w:w="0" w:type="dxa"/>
        <w:right w:w="0" w:type="dxa"/>
      </w:tblCellMar>
    </w:tblPr>
  </w:style>
  <w:style w:type="table" w:customStyle="1" w:styleId="afffc">
    <w:basedOn w:val="TableNormal"/>
    <w:tblPr>
      <w:tblStyleRowBandSize w:val="1"/>
      <w:tblStyleColBandSize w:val="1"/>
      <w:tblInd w:w="0" w:type="dxa"/>
      <w:tblCellMar>
        <w:top w:w="0" w:type="dxa"/>
        <w:left w:w="0" w:type="dxa"/>
        <w:bottom w:w="0" w:type="dxa"/>
        <w:right w:w="0" w:type="dxa"/>
      </w:tblCellMar>
    </w:tblPr>
  </w:style>
  <w:style w:type="table" w:customStyle="1" w:styleId="afffd">
    <w:basedOn w:val="TableNormal"/>
    <w:tblPr>
      <w:tblStyleRowBandSize w:val="1"/>
      <w:tblStyleColBandSize w:val="1"/>
      <w:tblInd w:w="0" w:type="dxa"/>
      <w:tblCellMar>
        <w:top w:w="0" w:type="dxa"/>
        <w:left w:w="108" w:type="dxa"/>
        <w:bottom w:w="0" w:type="dxa"/>
        <w:right w:w="108" w:type="dxa"/>
      </w:tblCellMar>
    </w:tblPr>
  </w:style>
  <w:style w:type="table" w:customStyle="1" w:styleId="afffe">
    <w:basedOn w:val="TableNormal"/>
    <w:tblPr>
      <w:tblStyleRowBandSize w:val="1"/>
      <w:tblStyleColBandSize w:val="1"/>
      <w:tblInd w:w="0" w:type="dxa"/>
      <w:tblCellMar>
        <w:top w:w="0" w:type="dxa"/>
        <w:left w:w="0" w:type="dxa"/>
        <w:bottom w:w="0" w:type="dxa"/>
        <w:right w:w="0" w:type="dxa"/>
      </w:tblCellMar>
    </w:tblPr>
  </w:style>
  <w:style w:type="table" w:customStyle="1" w:styleId="affff">
    <w:basedOn w:val="TableNormal"/>
    <w:tblPr>
      <w:tblStyleRowBandSize w:val="1"/>
      <w:tblStyleColBandSize w:val="1"/>
      <w:tblInd w:w="0" w:type="dxa"/>
      <w:tblCellMar>
        <w:top w:w="0" w:type="dxa"/>
        <w:left w:w="0" w:type="dxa"/>
        <w:bottom w:w="0" w:type="dxa"/>
        <w:right w:w="0" w:type="dxa"/>
      </w:tblCellMar>
    </w:tblPr>
  </w:style>
  <w:style w:type="table" w:customStyle="1" w:styleId="affff0">
    <w:basedOn w:val="TableNormal"/>
    <w:tblPr>
      <w:tblStyleRowBandSize w:val="1"/>
      <w:tblStyleColBandSize w:val="1"/>
      <w:tblInd w:w="0" w:type="dxa"/>
      <w:tblCellMar>
        <w:top w:w="0" w:type="dxa"/>
        <w:left w:w="0" w:type="dxa"/>
        <w:bottom w:w="0" w:type="dxa"/>
        <w:right w:w="0" w:type="dxa"/>
      </w:tblCellMar>
    </w:tblPr>
  </w:style>
  <w:style w:type="table" w:customStyle="1" w:styleId="affff1">
    <w:basedOn w:val="TableNormal"/>
    <w:tblPr>
      <w:tblStyleRowBandSize w:val="1"/>
      <w:tblStyleColBandSize w:val="1"/>
      <w:tblInd w:w="0" w:type="dxa"/>
      <w:tblCellMar>
        <w:top w:w="0" w:type="dxa"/>
        <w:left w:w="0" w:type="dxa"/>
        <w:bottom w:w="0" w:type="dxa"/>
        <w:right w:w="0" w:type="dxa"/>
      </w:tblCellMar>
    </w:tblPr>
  </w:style>
  <w:style w:type="table" w:customStyle="1" w:styleId="affff2">
    <w:basedOn w:val="TableNormal"/>
    <w:tblPr>
      <w:tblStyleRowBandSize w:val="1"/>
      <w:tblStyleColBandSize w:val="1"/>
      <w:tblInd w:w="0" w:type="dxa"/>
      <w:tblCellMar>
        <w:top w:w="0" w:type="dxa"/>
        <w:left w:w="0" w:type="dxa"/>
        <w:bottom w:w="0" w:type="dxa"/>
        <w:right w:w="0" w:type="dxa"/>
      </w:tblCellMar>
    </w:tblPr>
  </w:style>
  <w:style w:type="table" w:customStyle="1" w:styleId="affff3">
    <w:basedOn w:val="TableNormal"/>
    <w:tblPr>
      <w:tblStyleRowBandSize w:val="1"/>
      <w:tblStyleColBandSize w:val="1"/>
      <w:tblInd w:w="0" w:type="dxa"/>
      <w:tblCellMar>
        <w:top w:w="0" w:type="dxa"/>
        <w:left w:w="0" w:type="dxa"/>
        <w:bottom w:w="0" w:type="dxa"/>
        <w:right w:w="0" w:type="dxa"/>
      </w:tblCellMar>
    </w:tblPr>
  </w:style>
  <w:style w:type="table" w:customStyle="1" w:styleId="affff4">
    <w:basedOn w:val="TableNormal"/>
    <w:tblPr>
      <w:tblStyleRowBandSize w:val="1"/>
      <w:tblStyleColBandSize w:val="1"/>
      <w:tblInd w:w="0" w:type="dxa"/>
      <w:tblCellMar>
        <w:top w:w="0" w:type="dxa"/>
        <w:left w:w="0" w:type="dxa"/>
        <w:bottom w:w="0" w:type="dxa"/>
        <w:right w:w="0" w:type="dxa"/>
      </w:tblCellMar>
    </w:tblPr>
  </w:style>
  <w:style w:type="table" w:customStyle="1" w:styleId="affff5">
    <w:basedOn w:val="TableNormal"/>
    <w:tblPr>
      <w:tblStyleRowBandSize w:val="1"/>
      <w:tblStyleColBandSize w:val="1"/>
      <w:tblInd w:w="0" w:type="dxa"/>
      <w:tblCellMar>
        <w:top w:w="0" w:type="dxa"/>
        <w:left w:w="0" w:type="dxa"/>
        <w:bottom w:w="0" w:type="dxa"/>
        <w:right w:w="0" w:type="dxa"/>
      </w:tblCellMar>
    </w:tblPr>
  </w:style>
  <w:style w:type="table" w:customStyle="1" w:styleId="affff6">
    <w:basedOn w:val="TableNormal"/>
    <w:tblPr>
      <w:tblStyleRowBandSize w:val="1"/>
      <w:tblStyleColBandSize w:val="1"/>
      <w:tblInd w:w="0" w:type="dxa"/>
      <w:tblCellMar>
        <w:top w:w="0" w:type="dxa"/>
        <w:left w:w="0" w:type="dxa"/>
        <w:bottom w:w="0" w:type="dxa"/>
        <w:right w:w="0" w:type="dxa"/>
      </w:tblCellMar>
    </w:tblPr>
  </w:style>
  <w:style w:type="table" w:customStyle="1" w:styleId="affff7">
    <w:basedOn w:val="TableNormal"/>
    <w:tblPr>
      <w:tblStyleRowBandSize w:val="1"/>
      <w:tblStyleColBandSize w:val="1"/>
      <w:tblInd w:w="0" w:type="dxa"/>
      <w:tblCellMar>
        <w:top w:w="0" w:type="dxa"/>
        <w:left w:w="0" w:type="dxa"/>
        <w:bottom w:w="0" w:type="dxa"/>
        <w:right w:w="0" w:type="dxa"/>
      </w:tblCellMar>
    </w:tblPr>
  </w:style>
  <w:style w:type="table" w:customStyle="1" w:styleId="affff8">
    <w:basedOn w:val="TableNormal"/>
    <w:tblPr>
      <w:tblStyleRowBandSize w:val="1"/>
      <w:tblStyleColBandSize w:val="1"/>
      <w:tblInd w:w="0" w:type="dxa"/>
      <w:tblCellMar>
        <w:top w:w="0" w:type="dxa"/>
        <w:left w:w="0" w:type="dxa"/>
        <w:bottom w:w="0" w:type="dxa"/>
        <w:right w:w="0" w:type="dxa"/>
      </w:tblCellMar>
    </w:tblPr>
  </w:style>
  <w:style w:type="table" w:customStyle="1" w:styleId="affff9">
    <w:basedOn w:val="TableNormal"/>
    <w:tblPr>
      <w:tblStyleRowBandSize w:val="1"/>
      <w:tblStyleColBandSize w:val="1"/>
      <w:tblInd w:w="0" w:type="dxa"/>
      <w:tblCellMar>
        <w:top w:w="0" w:type="dxa"/>
        <w:left w:w="0" w:type="dxa"/>
        <w:bottom w:w="0" w:type="dxa"/>
        <w:right w:w="0" w:type="dxa"/>
      </w:tblCellMar>
    </w:tblPr>
  </w:style>
  <w:style w:type="table" w:customStyle="1" w:styleId="affffa">
    <w:basedOn w:val="TableNormal"/>
    <w:tblPr>
      <w:tblStyleRowBandSize w:val="1"/>
      <w:tblStyleColBandSize w:val="1"/>
      <w:tblInd w:w="0" w:type="dxa"/>
      <w:tblCellMar>
        <w:top w:w="0" w:type="dxa"/>
        <w:left w:w="0" w:type="dxa"/>
        <w:bottom w:w="0" w:type="dxa"/>
        <w:right w:w="0" w:type="dxa"/>
      </w:tblCellMar>
    </w:tblPr>
  </w:style>
  <w:style w:type="table" w:customStyle="1" w:styleId="affffb">
    <w:basedOn w:val="TableNormal"/>
    <w:tblPr>
      <w:tblStyleRowBandSize w:val="1"/>
      <w:tblStyleColBandSize w:val="1"/>
      <w:tblInd w:w="0" w:type="dxa"/>
      <w:tblCellMar>
        <w:top w:w="0" w:type="dxa"/>
        <w:left w:w="0" w:type="dxa"/>
        <w:bottom w:w="0" w:type="dxa"/>
        <w:right w:w="0" w:type="dxa"/>
      </w:tblCellMar>
    </w:tblPr>
  </w:style>
  <w:style w:type="table" w:customStyle="1" w:styleId="affffc">
    <w:basedOn w:val="TableNormal"/>
    <w:tblPr>
      <w:tblStyleRowBandSize w:val="1"/>
      <w:tblStyleColBandSize w:val="1"/>
      <w:tblInd w:w="0" w:type="dxa"/>
      <w:tblCellMar>
        <w:top w:w="0" w:type="dxa"/>
        <w:left w:w="0" w:type="dxa"/>
        <w:bottom w:w="0" w:type="dxa"/>
        <w:right w:w="0" w:type="dxa"/>
      </w:tblCellMar>
    </w:tblPr>
  </w:style>
  <w:style w:type="table" w:customStyle="1" w:styleId="affffd">
    <w:basedOn w:val="TableNormal"/>
    <w:tblPr>
      <w:tblStyleRowBandSize w:val="1"/>
      <w:tblStyleColBandSize w:val="1"/>
      <w:tblInd w:w="0" w:type="dxa"/>
      <w:tblCellMar>
        <w:top w:w="0" w:type="dxa"/>
        <w:left w:w="0" w:type="dxa"/>
        <w:bottom w:w="0" w:type="dxa"/>
        <w:right w:w="0" w:type="dxa"/>
      </w:tblCellMar>
    </w:tblPr>
  </w:style>
  <w:style w:type="table" w:customStyle="1" w:styleId="affffe">
    <w:basedOn w:val="TableNormal"/>
    <w:tblPr>
      <w:tblStyleRowBandSize w:val="1"/>
      <w:tblStyleColBandSize w:val="1"/>
      <w:tblInd w:w="0" w:type="dxa"/>
      <w:tblCellMar>
        <w:top w:w="0" w:type="dxa"/>
        <w:left w:w="0" w:type="dxa"/>
        <w:bottom w:w="0" w:type="dxa"/>
        <w:right w:w="0" w:type="dxa"/>
      </w:tblCellMar>
    </w:tblPr>
  </w:style>
  <w:style w:type="table" w:customStyle="1" w:styleId="afffff">
    <w:basedOn w:val="TableNormal"/>
    <w:tblPr>
      <w:tblStyleRowBandSize w:val="1"/>
      <w:tblStyleColBandSize w:val="1"/>
      <w:tblInd w:w="0" w:type="dxa"/>
      <w:tblCellMar>
        <w:top w:w="0" w:type="dxa"/>
        <w:left w:w="0" w:type="dxa"/>
        <w:bottom w:w="0" w:type="dxa"/>
        <w:right w:w="0" w:type="dxa"/>
      </w:tblCellMar>
    </w:tblPr>
  </w:style>
  <w:style w:type="table" w:customStyle="1" w:styleId="afffff0">
    <w:basedOn w:val="TableNormal"/>
    <w:tblPr>
      <w:tblStyleRowBandSize w:val="1"/>
      <w:tblStyleColBandSize w:val="1"/>
      <w:tblInd w:w="0" w:type="dxa"/>
      <w:tblCellMar>
        <w:top w:w="0" w:type="dxa"/>
        <w:left w:w="0" w:type="dxa"/>
        <w:bottom w:w="0" w:type="dxa"/>
        <w:right w:w="0" w:type="dxa"/>
      </w:tblCellMar>
    </w:tblPr>
  </w:style>
  <w:style w:type="table" w:customStyle="1" w:styleId="afffff1">
    <w:basedOn w:val="TableNormal"/>
    <w:tblPr>
      <w:tblStyleRowBandSize w:val="1"/>
      <w:tblStyleColBandSize w:val="1"/>
      <w:tblInd w:w="0" w:type="dxa"/>
      <w:tblCellMar>
        <w:top w:w="0" w:type="dxa"/>
        <w:left w:w="0" w:type="dxa"/>
        <w:bottom w:w="0" w:type="dxa"/>
        <w:right w:w="0" w:type="dxa"/>
      </w:tblCellMar>
    </w:tblPr>
  </w:style>
  <w:style w:type="table" w:customStyle="1" w:styleId="afffff2">
    <w:basedOn w:val="TableNormal"/>
    <w:tblPr>
      <w:tblStyleRowBandSize w:val="1"/>
      <w:tblStyleColBandSize w:val="1"/>
      <w:tblInd w:w="0" w:type="dxa"/>
      <w:tblCellMar>
        <w:top w:w="0" w:type="dxa"/>
        <w:left w:w="0" w:type="dxa"/>
        <w:bottom w:w="0" w:type="dxa"/>
        <w:right w:w="0" w:type="dxa"/>
      </w:tblCellMar>
    </w:tblPr>
  </w:style>
  <w:style w:type="table" w:customStyle="1" w:styleId="afffff3">
    <w:basedOn w:val="TableNormal"/>
    <w:tblPr>
      <w:tblStyleRowBandSize w:val="1"/>
      <w:tblStyleColBandSize w:val="1"/>
      <w:tblInd w:w="0" w:type="dxa"/>
      <w:tblCellMar>
        <w:top w:w="0" w:type="dxa"/>
        <w:left w:w="0" w:type="dxa"/>
        <w:bottom w:w="0" w:type="dxa"/>
        <w:right w:w="0" w:type="dxa"/>
      </w:tblCellMar>
    </w:tblPr>
  </w:style>
  <w:style w:type="table" w:customStyle="1" w:styleId="afffff4">
    <w:basedOn w:val="TableNormal"/>
    <w:tblPr>
      <w:tblStyleRowBandSize w:val="1"/>
      <w:tblStyleColBandSize w:val="1"/>
      <w:tblInd w:w="0" w:type="dxa"/>
      <w:tblCellMar>
        <w:top w:w="0" w:type="dxa"/>
        <w:left w:w="0" w:type="dxa"/>
        <w:bottom w:w="0" w:type="dxa"/>
        <w:right w:w="0" w:type="dxa"/>
      </w:tblCellMar>
    </w:tblPr>
  </w:style>
  <w:style w:type="table" w:customStyle="1" w:styleId="afffff5">
    <w:basedOn w:val="TableNormal"/>
    <w:tblPr>
      <w:tblStyleRowBandSize w:val="1"/>
      <w:tblStyleColBandSize w:val="1"/>
      <w:tblInd w:w="0" w:type="dxa"/>
      <w:tblCellMar>
        <w:top w:w="0" w:type="dxa"/>
        <w:left w:w="0" w:type="dxa"/>
        <w:bottom w:w="0" w:type="dxa"/>
        <w:right w:w="0" w:type="dxa"/>
      </w:tblCellMar>
    </w:tblPr>
  </w:style>
  <w:style w:type="table" w:customStyle="1" w:styleId="afffff6">
    <w:basedOn w:val="TableNormal"/>
    <w:tblPr>
      <w:tblStyleRowBandSize w:val="1"/>
      <w:tblStyleColBandSize w:val="1"/>
      <w:tblInd w:w="0" w:type="dxa"/>
      <w:tblCellMar>
        <w:top w:w="0" w:type="dxa"/>
        <w:left w:w="0" w:type="dxa"/>
        <w:bottom w:w="0" w:type="dxa"/>
        <w:right w:w="0" w:type="dxa"/>
      </w:tblCellMar>
    </w:tblPr>
  </w:style>
  <w:style w:type="table" w:customStyle="1" w:styleId="afffff7">
    <w:basedOn w:val="TableNormal"/>
    <w:tblPr>
      <w:tblStyleRowBandSize w:val="1"/>
      <w:tblStyleColBandSize w:val="1"/>
      <w:tblInd w:w="0" w:type="dxa"/>
      <w:tblCellMar>
        <w:top w:w="0" w:type="dxa"/>
        <w:left w:w="0" w:type="dxa"/>
        <w:bottom w:w="0" w:type="dxa"/>
        <w:right w:w="0" w:type="dxa"/>
      </w:tblCellMar>
    </w:tblPr>
  </w:style>
  <w:style w:type="table" w:customStyle="1" w:styleId="afffff8">
    <w:basedOn w:val="TableNormal"/>
    <w:tblPr>
      <w:tblStyleRowBandSize w:val="1"/>
      <w:tblStyleColBandSize w:val="1"/>
      <w:tblInd w:w="0" w:type="dxa"/>
      <w:tblCellMar>
        <w:top w:w="0" w:type="dxa"/>
        <w:left w:w="0" w:type="dxa"/>
        <w:bottom w:w="0" w:type="dxa"/>
        <w:right w:w="0" w:type="dxa"/>
      </w:tblCellMar>
    </w:tblPr>
  </w:style>
  <w:style w:type="table" w:customStyle="1" w:styleId="afffff9">
    <w:basedOn w:val="TableNormal"/>
    <w:tblPr>
      <w:tblStyleRowBandSize w:val="1"/>
      <w:tblStyleColBandSize w:val="1"/>
      <w:tblInd w:w="0" w:type="dxa"/>
      <w:tblCellMar>
        <w:top w:w="0" w:type="dxa"/>
        <w:left w:w="0" w:type="dxa"/>
        <w:bottom w:w="0" w:type="dxa"/>
        <w:right w:w="0" w:type="dxa"/>
      </w:tblCellMar>
    </w:tblPr>
  </w:style>
  <w:style w:type="table" w:customStyle="1" w:styleId="afffffa">
    <w:basedOn w:val="TableNormal"/>
    <w:tblPr>
      <w:tblStyleRowBandSize w:val="1"/>
      <w:tblStyleColBandSize w:val="1"/>
      <w:tblInd w:w="0" w:type="dxa"/>
      <w:tblCellMar>
        <w:top w:w="0" w:type="dxa"/>
        <w:left w:w="0" w:type="dxa"/>
        <w:bottom w:w="0" w:type="dxa"/>
        <w:right w:w="0" w:type="dxa"/>
      </w:tblCellMar>
    </w:tblPr>
  </w:style>
  <w:style w:type="table" w:customStyle="1" w:styleId="afffffb">
    <w:basedOn w:val="TableNormal"/>
    <w:tblPr>
      <w:tblStyleRowBandSize w:val="1"/>
      <w:tblStyleColBandSize w:val="1"/>
      <w:tblInd w:w="0" w:type="dxa"/>
      <w:tblCellMar>
        <w:top w:w="0" w:type="dxa"/>
        <w:left w:w="0" w:type="dxa"/>
        <w:bottom w:w="0" w:type="dxa"/>
        <w:right w:w="0" w:type="dxa"/>
      </w:tblCellMar>
    </w:tblPr>
  </w:style>
  <w:style w:type="table" w:customStyle="1" w:styleId="afffffc">
    <w:basedOn w:val="TableNormal"/>
    <w:tblPr>
      <w:tblStyleRowBandSize w:val="1"/>
      <w:tblStyleColBandSize w:val="1"/>
      <w:tblInd w:w="0" w:type="dxa"/>
      <w:tblCellMar>
        <w:top w:w="0" w:type="dxa"/>
        <w:left w:w="0" w:type="dxa"/>
        <w:bottom w:w="0" w:type="dxa"/>
        <w:right w:w="0" w:type="dxa"/>
      </w:tblCellMar>
    </w:tblPr>
  </w:style>
  <w:style w:type="table" w:customStyle="1" w:styleId="afffffd">
    <w:basedOn w:val="TableNormal"/>
    <w:tblPr>
      <w:tblStyleRowBandSize w:val="1"/>
      <w:tblStyleColBandSize w:val="1"/>
      <w:tblInd w:w="0" w:type="dxa"/>
      <w:tblCellMar>
        <w:top w:w="0" w:type="dxa"/>
        <w:left w:w="0" w:type="dxa"/>
        <w:bottom w:w="0" w:type="dxa"/>
        <w:right w:w="0" w:type="dxa"/>
      </w:tblCellMar>
    </w:tblPr>
  </w:style>
  <w:style w:type="table" w:customStyle="1" w:styleId="a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
    <w:basedOn w:val="TableNormal"/>
    <w:tblPr>
      <w:tblStyleRowBandSize w:val="1"/>
      <w:tblStyleColBandSize w:val="1"/>
      <w:tblInd w:w="0" w:type="dxa"/>
      <w:tblCellMar>
        <w:top w:w="0" w:type="dxa"/>
        <w:left w:w="0" w:type="dxa"/>
        <w:bottom w:w="0" w:type="dxa"/>
        <w:right w:w="0" w:type="dxa"/>
      </w:tblCellMar>
    </w:tblPr>
  </w:style>
  <w:style w:type="table" w:customStyle="1" w:styleId="affffff0">
    <w:basedOn w:val="TableNormal"/>
    <w:tblPr>
      <w:tblStyleRowBandSize w:val="1"/>
      <w:tblStyleColBandSize w:val="1"/>
      <w:tblInd w:w="0" w:type="dxa"/>
      <w:tblCellMar>
        <w:top w:w="0" w:type="dxa"/>
        <w:left w:w="0" w:type="dxa"/>
        <w:bottom w:w="0" w:type="dxa"/>
        <w:right w:w="0" w:type="dxa"/>
      </w:tblCellMar>
    </w:tblPr>
  </w:style>
  <w:style w:type="table" w:customStyle="1" w:styleId="affffff1">
    <w:basedOn w:val="TableNormal"/>
    <w:tblPr>
      <w:tblStyleRowBandSize w:val="1"/>
      <w:tblStyleColBandSize w:val="1"/>
      <w:tblInd w:w="0" w:type="dxa"/>
      <w:tblCellMar>
        <w:top w:w="0" w:type="dxa"/>
        <w:left w:w="0" w:type="dxa"/>
        <w:bottom w:w="0" w:type="dxa"/>
        <w:right w:w="0" w:type="dxa"/>
      </w:tblCellMar>
    </w:tblPr>
  </w:style>
  <w:style w:type="table" w:customStyle="1" w:styleId="affffff2">
    <w:basedOn w:val="TableNormal"/>
    <w:tblPr>
      <w:tblStyleRowBandSize w:val="1"/>
      <w:tblStyleColBandSize w:val="1"/>
      <w:tblInd w:w="0" w:type="dxa"/>
      <w:tblCellMar>
        <w:top w:w="0" w:type="dxa"/>
        <w:left w:w="0" w:type="dxa"/>
        <w:bottom w:w="0" w:type="dxa"/>
        <w:right w:w="0" w:type="dxa"/>
      </w:tblCellMar>
    </w:tblPr>
  </w:style>
  <w:style w:type="table" w:customStyle="1" w:styleId="affffff3">
    <w:basedOn w:val="TableNormal"/>
    <w:tblPr>
      <w:tblStyleRowBandSize w:val="1"/>
      <w:tblStyleColBandSize w:val="1"/>
      <w:tblInd w:w="0" w:type="dxa"/>
      <w:tblCellMar>
        <w:top w:w="0" w:type="dxa"/>
        <w:left w:w="0" w:type="dxa"/>
        <w:bottom w:w="0" w:type="dxa"/>
        <w:right w:w="0" w:type="dxa"/>
      </w:tblCellMar>
    </w:tblPr>
  </w:style>
  <w:style w:type="table" w:customStyle="1" w:styleId="affffff4">
    <w:basedOn w:val="TableNormal"/>
    <w:tblPr>
      <w:tblStyleRowBandSize w:val="1"/>
      <w:tblStyleColBandSize w:val="1"/>
      <w:tblInd w:w="0" w:type="dxa"/>
      <w:tblCellMar>
        <w:top w:w="0" w:type="dxa"/>
        <w:left w:w="0" w:type="dxa"/>
        <w:bottom w:w="0" w:type="dxa"/>
        <w:right w:w="0" w:type="dxa"/>
      </w:tblCellMar>
    </w:tblPr>
  </w:style>
  <w:style w:type="table" w:customStyle="1" w:styleId="affffff5">
    <w:basedOn w:val="TableNormal"/>
    <w:tblPr>
      <w:tblStyleRowBandSize w:val="1"/>
      <w:tblStyleColBandSize w:val="1"/>
      <w:tblInd w:w="0" w:type="dxa"/>
      <w:tblCellMar>
        <w:top w:w="0" w:type="dxa"/>
        <w:left w:w="0" w:type="dxa"/>
        <w:bottom w:w="0" w:type="dxa"/>
        <w:right w:w="0" w:type="dxa"/>
      </w:tblCellMar>
    </w:tblPr>
  </w:style>
  <w:style w:type="table" w:customStyle="1" w:styleId="affffff6">
    <w:basedOn w:val="TableNormal"/>
    <w:tblPr>
      <w:tblStyleRowBandSize w:val="1"/>
      <w:tblStyleColBandSize w:val="1"/>
      <w:tblInd w:w="0" w:type="dxa"/>
      <w:tblCellMar>
        <w:top w:w="0" w:type="dxa"/>
        <w:left w:w="0" w:type="dxa"/>
        <w:bottom w:w="0" w:type="dxa"/>
        <w:right w:w="0" w:type="dxa"/>
      </w:tblCellMar>
    </w:tblPr>
  </w:style>
  <w:style w:type="table" w:customStyle="1" w:styleId="affffff7">
    <w:basedOn w:val="TableNormal"/>
    <w:tblPr>
      <w:tblStyleRowBandSize w:val="1"/>
      <w:tblStyleColBandSize w:val="1"/>
      <w:tblInd w:w="0" w:type="dxa"/>
      <w:tblCellMar>
        <w:top w:w="0" w:type="dxa"/>
        <w:left w:w="0" w:type="dxa"/>
        <w:bottom w:w="0" w:type="dxa"/>
        <w:right w:w="0" w:type="dxa"/>
      </w:tblCellMar>
    </w:tblPr>
  </w:style>
  <w:style w:type="table" w:customStyle="1" w:styleId="affffff8">
    <w:basedOn w:val="TableNormal"/>
    <w:tblPr>
      <w:tblStyleRowBandSize w:val="1"/>
      <w:tblStyleColBandSize w:val="1"/>
      <w:tblInd w:w="0" w:type="dxa"/>
      <w:tblCellMar>
        <w:top w:w="0" w:type="dxa"/>
        <w:left w:w="0" w:type="dxa"/>
        <w:bottom w:w="0" w:type="dxa"/>
        <w:right w:w="0" w:type="dxa"/>
      </w:tblCellMar>
    </w:tblPr>
  </w:style>
  <w:style w:type="table" w:customStyle="1" w:styleId="affffff9">
    <w:basedOn w:val="TableNormal"/>
    <w:tblPr>
      <w:tblStyleRowBandSize w:val="1"/>
      <w:tblStyleColBandSize w:val="1"/>
      <w:tblInd w:w="0" w:type="dxa"/>
      <w:tblCellMar>
        <w:top w:w="0" w:type="dxa"/>
        <w:left w:w="0" w:type="dxa"/>
        <w:bottom w:w="0" w:type="dxa"/>
        <w:right w:w="0" w:type="dxa"/>
      </w:tblCellMar>
    </w:tblPr>
  </w:style>
  <w:style w:type="table" w:customStyle="1" w:styleId="affffffa">
    <w:basedOn w:val="TableNormal"/>
    <w:tblPr>
      <w:tblStyleRowBandSize w:val="1"/>
      <w:tblStyleColBandSize w:val="1"/>
      <w:tblInd w:w="0" w:type="dxa"/>
      <w:tblCellMar>
        <w:top w:w="0" w:type="dxa"/>
        <w:left w:w="0" w:type="dxa"/>
        <w:bottom w:w="0" w:type="dxa"/>
        <w:right w:w="0" w:type="dxa"/>
      </w:tblCellMar>
    </w:tblPr>
  </w:style>
  <w:style w:type="table" w:customStyle="1" w:styleId="affffffb">
    <w:basedOn w:val="TableNormal"/>
    <w:tblPr>
      <w:tblStyleRowBandSize w:val="1"/>
      <w:tblStyleColBandSize w:val="1"/>
      <w:tblInd w:w="0" w:type="dxa"/>
      <w:tblCellMar>
        <w:top w:w="0" w:type="dxa"/>
        <w:left w:w="0" w:type="dxa"/>
        <w:bottom w:w="0" w:type="dxa"/>
        <w:right w:w="0" w:type="dxa"/>
      </w:tblCellMar>
    </w:tblPr>
  </w:style>
  <w:style w:type="table" w:customStyle="1" w:styleId="affffffc">
    <w:basedOn w:val="TableNormal"/>
    <w:tblPr>
      <w:tblStyleRowBandSize w:val="1"/>
      <w:tblStyleColBandSize w:val="1"/>
      <w:tblInd w:w="0" w:type="dxa"/>
      <w:tblCellMar>
        <w:top w:w="0" w:type="dxa"/>
        <w:left w:w="0" w:type="dxa"/>
        <w:bottom w:w="0" w:type="dxa"/>
        <w:right w:w="0" w:type="dxa"/>
      </w:tblCellMar>
    </w:tblPr>
  </w:style>
  <w:style w:type="table" w:customStyle="1" w:styleId="affffffd">
    <w:basedOn w:val="TableNormal"/>
    <w:tblPr>
      <w:tblStyleRowBandSize w:val="1"/>
      <w:tblStyleColBandSize w:val="1"/>
      <w:tblInd w:w="0" w:type="dxa"/>
      <w:tblCellMar>
        <w:top w:w="0" w:type="dxa"/>
        <w:left w:w="0" w:type="dxa"/>
        <w:bottom w:w="0" w:type="dxa"/>
        <w:right w:w="0" w:type="dxa"/>
      </w:tblCellMar>
    </w:tblPr>
  </w:style>
  <w:style w:type="table" w:customStyle="1" w:styleId="affffffe">
    <w:basedOn w:val="TableNormal"/>
    <w:tblPr>
      <w:tblStyleRowBandSize w:val="1"/>
      <w:tblStyleColBandSize w:val="1"/>
      <w:tblInd w:w="0" w:type="dxa"/>
      <w:tblCellMar>
        <w:top w:w="0" w:type="dxa"/>
        <w:left w:w="0" w:type="dxa"/>
        <w:bottom w:w="0" w:type="dxa"/>
        <w:right w:w="0" w:type="dxa"/>
      </w:tblCellMar>
    </w:tblPr>
  </w:style>
  <w:style w:type="table" w:customStyle="1" w:styleId="afffffff">
    <w:basedOn w:val="TableNormal"/>
    <w:tblPr>
      <w:tblStyleRowBandSize w:val="1"/>
      <w:tblStyleColBandSize w:val="1"/>
      <w:tblInd w:w="0" w:type="dxa"/>
      <w:tblCellMar>
        <w:top w:w="0" w:type="dxa"/>
        <w:left w:w="0" w:type="dxa"/>
        <w:bottom w:w="0" w:type="dxa"/>
        <w:right w:w="0" w:type="dxa"/>
      </w:tblCellMar>
    </w:tblPr>
  </w:style>
  <w:style w:type="table" w:customStyle="1" w:styleId="a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ffffffd">
    <w:basedOn w:val="TableNormal"/>
    <w:tblPr>
      <w:tblStyleRowBandSize w:val="1"/>
      <w:tblStyleColBandSize w:val="1"/>
      <w:tblInd w:w="0" w:type="dxa"/>
      <w:tblCellMar>
        <w:top w:w="0" w:type="dxa"/>
        <w:left w:w="108" w:type="dxa"/>
        <w:bottom w:w="0" w:type="dxa"/>
        <w:right w:w="108" w:type="dxa"/>
      </w:tblCellMar>
    </w:tblPr>
  </w:style>
  <w:style w:type="table" w:customStyle="1" w:styleId="af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fff4">
    <w:basedOn w:val="TableNormal"/>
    <w:tblPr>
      <w:tblStyleRowBandSize w:val="1"/>
      <w:tblStyleColBandSize w:val="1"/>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A2406"/>
    <w:rPr>
      <w:rFonts w:ascii="Tahoma" w:hAnsi="Tahoma" w:cs="Tahoma"/>
      <w:sz w:val="16"/>
      <w:szCs w:val="16"/>
    </w:rPr>
  </w:style>
  <w:style w:type="character" w:customStyle="1" w:styleId="BalloonTextChar">
    <w:name w:val="Balloon Text Char"/>
    <w:basedOn w:val="DefaultParagraphFont"/>
    <w:link w:val="BalloonText"/>
    <w:uiPriority w:val="99"/>
    <w:semiHidden/>
    <w:rsid w:val="006A2406"/>
    <w:rPr>
      <w:rFonts w:ascii="Tahoma" w:hAnsi="Tahoma" w:cs="Tahoma"/>
      <w:sz w:val="16"/>
      <w:szCs w:val="16"/>
    </w:rPr>
  </w:style>
  <w:style w:type="paragraph" w:styleId="Header">
    <w:name w:val="header"/>
    <w:basedOn w:val="Normal"/>
    <w:link w:val="HeaderChar"/>
    <w:uiPriority w:val="99"/>
    <w:unhideWhenUsed/>
    <w:rsid w:val="006A2406"/>
    <w:pPr>
      <w:tabs>
        <w:tab w:val="center" w:pos="4680"/>
        <w:tab w:val="right" w:pos="9360"/>
      </w:tabs>
    </w:pPr>
  </w:style>
  <w:style w:type="character" w:customStyle="1" w:styleId="HeaderChar">
    <w:name w:val="Header Char"/>
    <w:basedOn w:val="DefaultParagraphFont"/>
    <w:link w:val="Header"/>
    <w:uiPriority w:val="99"/>
    <w:rsid w:val="006A2406"/>
  </w:style>
  <w:style w:type="paragraph" w:styleId="Footer">
    <w:name w:val="footer"/>
    <w:basedOn w:val="Normal"/>
    <w:link w:val="FooterChar"/>
    <w:uiPriority w:val="99"/>
    <w:unhideWhenUsed/>
    <w:rsid w:val="006A2406"/>
    <w:pPr>
      <w:tabs>
        <w:tab w:val="center" w:pos="4680"/>
        <w:tab w:val="right" w:pos="9360"/>
      </w:tabs>
    </w:pPr>
  </w:style>
  <w:style w:type="character" w:customStyle="1" w:styleId="FooterChar">
    <w:name w:val="Footer Char"/>
    <w:basedOn w:val="DefaultParagraphFont"/>
    <w:link w:val="Footer"/>
    <w:uiPriority w:val="99"/>
    <w:rsid w:val="006A2406"/>
  </w:style>
  <w:style w:type="character" w:customStyle="1" w:styleId="Heading6Char">
    <w:name w:val="Heading 6 Char"/>
    <w:basedOn w:val="DefaultParagraphFont"/>
    <w:link w:val="Heading6"/>
    <w:rsid w:val="006A2406"/>
    <w:rPr>
      <w:b/>
      <w:bCs/>
      <w:sz w:val="26"/>
      <w:szCs w:val="26"/>
    </w:rPr>
  </w:style>
  <w:style w:type="table" w:styleId="TableGrid">
    <w:name w:val="Table Grid"/>
    <w:basedOn w:val="TableNormal"/>
    <w:uiPriority w:val="39"/>
    <w:rsid w:val="00EB4E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654F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B4EF3"/>
  </w:style>
  <w:style w:type="paragraph" w:styleId="Heading1">
    <w:name w:val="heading 1"/>
    <w:basedOn w:val="Normal"/>
    <w:next w:val="Normal"/>
    <w:pPr>
      <w:spacing w:before="265"/>
      <w:ind w:left="498"/>
      <w:outlineLvl w:val="0"/>
    </w:pPr>
    <w:rPr>
      <w:rFonts w:ascii="Calibri" w:eastAsia="Calibri" w:hAnsi="Calibri" w:cs="Calibri"/>
      <w:b/>
      <w:bCs/>
      <w:sz w:val="40"/>
      <w:szCs w:val="40"/>
    </w:rPr>
  </w:style>
  <w:style w:type="paragraph" w:styleId="Heading2">
    <w:name w:val="heading 2"/>
    <w:basedOn w:val="Normal"/>
    <w:next w:val="Normal"/>
    <w:pPr>
      <w:ind w:left="1570" w:hanging="432"/>
      <w:outlineLvl w:val="1"/>
    </w:pPr>
    <w:rPr>
      <w:b/>
      <w:bCs/>
      <w:sz w:val="30"/>
      <w:szCs w:val="30"/>
    </w:rPr>
  </w:style>
  <w:style w:type="paragraph" w:styleId="Heading3">
    <w:name w:val="heading 3"/>
    <w:basedOn w:val="Normal"/>
    <w:next w:val="Normal"/>
    <w:pPr>
      <w:ind w:left="146"/>
      <w:outlineLvl w:val="2"/>
    </w:pPr>
    <w:rPr>
      <w:b/>
      <w:bCs/>
      <w:sz w:val="28"/>
      <w:szCs w:val="28"/>
    </w:rPr>
  </w:style>
  <w:style w:type="paragraph" w:styleId="Heading4">
    <w:name w:val="heading 4"/>
    <w:basedOn w:val="Normal"/>
    <w:next w:val="Normal"/>
    <w:pPr>
      <w:ind w:left="1065"/>
      <w:outlineLvl w:val="3"/>
    </w:pPr>
    <w:rPr>
      <w:b/>
      <w:bCs/>
      <w:sz w:val="28"/>
      <w:szCs w:val="28"/>
    </w:rPr>
  </w:style>
  <w:style w:type="paragraph" w:styleId="Heading5">
    <w:name w:val="heading 5"/>
    <w:basedOn w:val="Normal"/>
    <w:next w:val="Normal"/>
    <w:pPr>
      <w:ind w:left="498" w:right="689"/>
      <w:outlineLvl w:val="4"/>
    </w:pPr>
    <w:rPr>
      <w:sz w:val="28"/>
      <w:szCs w:val="28"/>
    </w:rPr>
  </w:style>
  <w:style w:type="paragraph" w:styleId="Heading6">
    <w:name w:val="heading 6"/>
    <w:basedOn w:val="Normal"/>
    <w:next w:val="Normal"/>
    <w:link w:val="Heading6Char"/>
    <w:pPr>
      <w:ind w:left="1430" w:hanging="576"/>
      <w:outlineLvl w:val="5"/>
    </w:pPr>
    <w:rPr>
      <w:b/>
      <w:bCs/>
      <w:sz w:val="26"/>
      <w:szCs w:val="26"/>
    </w:rPr>
  </w:style>
  <w:style w:type="paragraph" w:styleId="Heading7">
    <w:name w:val="heading 7"/>
    <w:basedOn w:val="Normal"/>
    <w:uiPriority w:val="1"/>
    <w:qFormat/>
    <w:pPr>
      <w:ind w:left="1065"/>
      <w:outlineLvl w:val="6"/>
    </w:pPr>
    <w:rPr>
      <w:b/>
      <w:bCs/>
      <w:sz w:val="24"/>
      <w:szCs w:val="24"/>
    </w:rPr>
  </w:style>
  <w:style w:type="paragraph" w:styleId="Heading8">
    <w:name w:val="heading 8"/>
    <w:basedOn w:val="Normal"/>
    <w:uiPriority w:val="1"/>
    <w:qFormat/>
    <w:pPr>
      <w:ind w:left="1065"/>
      <w:outlineLvl w:val="7"/>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ind w:left="462" w:right="879"/>
      <w:jc w:val="center"/>
    </w:pPr>
    <w:rPr>
      <w:rFonts w:ascii="Calibri" w:eastAsia="Calibri" w:hAnsi="Calibri" w:cs="Calibri"/>
      <w:b/>
      <w:bCs/>
      <w:sz w:val="56"/>
      <w:szCs w:val="56"/>
    </w:rPr>
  </w:style>
  <w:style w:type="paragraph" w:styleId="TOC1">
    <w:name w:val="toc 1"/>
    <w:basedOn w:val="Normal"/>
    <w:uiPriority w:val="1"/>
    <w:qFormat/>
    <w:pPr>
      <w:spacing w:before="241"/>
      <w:ind w:left="1494" w:hanging="479"/>
    </w:pPr>
    <w:rPr>
      <w:b/>
      <w:bCs/>
      <w:sz w:val="20"/>
      <w:szCs w:val="20"/>
    </w:rPr>
  </w:style>
  <w:style w:type="paragraph" w:styleId="TOC2">
    <w:name w:val="toc 2"/>
    <w:basedOn w:val="Normal"/>
    <w:uiPriority w:val="1"/>
    <w:qFormat/>
    <w:pPr>
      <w:spacing w:before="121"/>
      <w:ind w:left="1974" w:hanging="719"/>
    </w:pPr>
    <w:rPr>
      <w:i/>
      <w:iCs/>
      <w:sz w:val="20"/>
      <w:szCs w:val="20"/>
    </w:rPr>
  </w:style>
  <w:style w:type="paragraph" w:styleId="TOC3">
    <w:name w:val="toc 3"/>
    <w:basedOn w:val="Normal"/>
    <w:uiPriority w:val="1"/>
    <w:qFormat/>
    <w:pPr>
      <w:spacing w:before="1"/>
      <w:ind w:left="2454" w:hanging="959"/>
    </w:pPr>
    <w:rPr>
      <w:sz w:val="20"/>
      <w:szCs w:val="20"/>
    </w:rPr>
  </w:style>
  <w:style w:type="paragraph" w:styleId="TOC4">
    <w:name w:val="toc 4"/>
    <w:basedOn w:val="Normal"/>
    <w:uiPriority w:val="1"/>
    <w:qFormat/>
    <w:pPr>
      <w:spacing w:before="2"/>
      <w:ind w:left="1975"/>
    </w:pPr>
    <w:rPr>
      <w:rFonts w:ascii="Calibri" w:eastAsia="Calibri" w:hAnsi="Calibri" w:cs="Calibri"/>
      <w:i/>
      <w:iCs/>
      <w:sz w:val="20"/>
      <w:szCs w:val="20"/>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218" w:hanging="360"/>
    </w:pPr>
  </w:style>
  <w:style w:type="paragraph" w:customStyle="1" w:styleId="TableParagraph">
    <w:name w:val="Table Paragraph"/>
    <w:basedOn w:val="Normal"/>
    <w:uiPriority w:val="1"/>
    <w:qFormat/>
  </w:style>
  <w:style w:type="table" w:customStyle="1" w:styleId="Style170">
    <w:name w:val="_Style 170"/>
    <w:basedOn w:val="TableNormal"/>
    <w:rsid w:val="00143B5B"/>
    <w:pPr>
      <w:widowControl/>
    </w:pPr>
    <w:rPr>
      <w:rFonts w:ascii="Calibri" w:eastAsia="Calibri" w:hAnsi="Calibri" w:cs="Calibri"/>
      <w:b/>
    </w:rPr>
    <w:tblPr>
      <w:tblInd w:w="0" w:type="dxa"/>
      <w:tblCellMar>
        <w:top w:w="0" w:type="dxa"/>
        <w:left w:w="115" w:type="dxa"/>
        <w:bottom w:w="0" w:type="dxa"/>
        <w:right w:w="115" w:type="dxa"/>
      </w:tblCellMar>
    </w:tblPr>
    <w:tcPr>
      <w:shd w:val="clear" w:color="auto" w:fill="auto"/>
    </w:tcPr>
  </w:style>
  <w:style w:type="character" w:customStyle="1" w:styleId="BodyTextChar">
    <w:name w:val="Body Text Char"/>
    <w:basedOn w:val="DefaultParagraphFont"/>
    <w:link w:val="BodyText"/>
    <w:uiPriority w:val="1"/>
    <w:rsid w:val="00CF7B10"/>
    <w:rPr>
      <w:rFonts w:ascii="Times New Roman" w:eastAsia="Times New Roman" w:hAnsi="Times New Roman" w:cs="Times New Roman"/>
      <w:sz w:val="24"/>
      <w:szCs w:val="24"/>
    </w:rPr>
  </w:style>
  <w:style w:type="paragraph" w:styleId="NormalWeb">
    <w:name w:val="Normal (Web)"/>
    <w:basedOn w:val="Normal"/>
    <w:uiPriority w:val="99"/>
    <w:unhideWhenUsed/>
    <w:rsid w:val="007A59D4"/>
    <w:pPr>
      <w:widowControl/>
      <w:spacing w:before="100" w:beforeAutospacing="1" w:after="100" w:afterAutospacing="1"/>
    </w:pPr>
    <w:rPr>
      <w:sz w:val="24"/>
      <w:szCs w:val="24"/>
    </w:rPr>
  </w:style>
  <w:style w:type="character" w:styleId="Hyperlink">
    <w:name w:val="Hyperlink"/>
    <w:basedOn w:val="DefaultParagraphFont"/>
    <w:unhideWhenUsed/>
    <w:rsid w:val="00CB0E12"/>
    <w:rPr>
      <w:color w:val="0000FF"/>
      <w:u w:val="single"/>
    </w:rPr>
  </w:style>
  <w:style w:type="character" w:customStyle="1" w:styleId="apple-tab-span">
    <w:name w:val="apple-tab-span"/>
    <w:basedOn w:val="DefaultParagraphFont"/>
    <w:rsid w:val="00D2505C"/>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widowControl/>
    </w:pPr>
    <w:rPr>
      <w:rFonts w:ascii="Calibri" w:eastAsia="Calibri" w:hAnsi="Calibri" w:cs="Calibri"/>
      <w:b/>
      <w:bCs/>
    </w:rPr>
    <w:tblPr>
      <w:tblStyleRowBandSize w:val="1"/>
      <w:tblStyleColBandSize w:val="1"/>
      <w:tblInd w:w="0" w:type="dxa"/>
      <w:tblCellMar>
        <w:top w:w="0" w:type="dxa"/>
        <w:left w:w="115" w:type="dxa"/>
        <w:bottom w:w="0" w:type="dxa"/>
        <w:right w:w="115" w:type="dxa"/>
      </w:tblCellMar>
    </w:tblPr>
    <w:tcPr>
      <w:shd w:val="clear" w:color="auto" w:fill="auto"/>
    </w:tc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 w:type="table" w:customStyle="1" w:styleId="a4">
    <w:basedOn w:val="TableNormal"/>
    <w:tblPr>
      <w:tblStyleRowBandSize w:val="1"/>
      <w:tblStyleColBandSize w:val="1"/>
      <w:tblInd w:w="0" w:type="dxa"/>
      <w:tblCellMar>
        <w:top w:w="0" w:type="dxa"/>
        <w:left w:w="0" w:type="dxa"/>
        <w:bottom w:w="0" w:type="dxa"/>
        <w:right w:w="0" w:type="dxa"/>
      </w:tblCellMar>
    </w:tblPr>
  </w:style>
  <w:style w:type="table" w:customStyle="1" w:styleId="a5">
    <w:basedOn w:val="TableNormal"/>
    <w:tblPr>
      <w:tblStyleRowBandSize w:val="1"/>
      <w:tblStyleColBandSize w:val="1"/>
      <w:tblInd w:w="0" w:type="dxa"/>
      <w:tblCellMar>
        <w:top w:w="0" w:type="dxa"/>
        <w:left w:w="0" w:type="dxa"/>
        <w:bottom w:w="0" w:type="dxa"/>
        <w:right w:w="0" w:type="dxa"/>
      </w:tblCellMar>
    </w:tblPr>
  </w:style>
  <w:style w:type="table" w:customStyle="1" w:styleId="a6">
    <w:basedOn w:val="TableNormal"/>
    <w:tblPr>
      <w:tblStyleRowBandSize w:val="1"/>
      <w:tblStyleColBandSize w:val="1"/>
      <w:tblInd w:w="0" w:type="dxa"/>
      <w:tblCellMar>
        <w:top w:w="0" w:type="dxa"/>
        <w:left w:w="0" w:type="dxa"/>
        <w:bottom w:w="0" w:type="dxa"/>
        <w:right w:w="0" w:type="dxa"/>
      </w:tblCellMar>
    </w:tblPr>
  </w:style>
  <w:style w:type="table" w:customStyle="1" w:styleId="a7">
    <w:basedOn w:val="TableNormal"/>
    <w:tblPr>
      <w:tblStyleRowBandSize w:val="1"/>
      <w:tblStyleColBandSize w:val="1"/>
      <w:tblInd w:w="0" w:type="dxa"/>
      <w:tblCellMar>
        <w:top w:w="0" w:type="dxa"/>
        <w:left w:w="0" w:type="dxa"/>
        <w:bottom w:w="0" w:type="dxa"/>
        <w:right w:w="0" w:type="dxa"/>
      </w:tblCellMar>
    </w:tblPr>
  </w:style>
  <w:style w:type="table" w:customStyle="1" w:styleId="a8">
    <w:basedOn w:val="TableNormal"/>
    <w:tblPr>
      <w:tblStyleRowBandSize w:val="1"/>
      <w:tblStyleColBandSize w:val="1"/>
      <w:tblInd w:w="0" w:type="dxa"/>
      <w:tblCellMar>
        <w:top w:w="0" w:type="dxa"/>
        <w:left w:w="0" w:type="dxa"/>
        <w:bottom w:w="0" w:type="dxa"/>
        <w:right w:w="0" w:type="dxa"/>
      </w:tblCellMar>
    </w:tblPr>
  </w:style>
  <w:style w:type="table" w:customStyle="1" w:styleId="a9">
    <w:basedOn w:val="TableNormal"/>
    <w:tblPr>
      <w:tblStyleRowBandSize w:val="1"/>
      <w:tblStyleColBandSize w:val="1"/>
      <w:tblInd w:w="0" w:type="dxa"/>
      <w:tblCellMar>
        <w:top w:w="0" w:type="dxa"/>
        <w:left w:w="0" w:type="dxa"/>
        <w:bottom w:w="0" w:type="dxa"/>
        <w:right w:w="0" w:type="dxa"/>
      </w:tblCellMar>
    </w:tblPr>
  </w:style>
  <w:style w:type="table" w:customStyle="1" w:styleId="aa">
    <w:basedOn w:val="TableNormal"/>
    <w:tblPr>
      <w:tblStyleRowBandSize w:val="1"/>
      <w:tblStyleColBandSize w:val="1"/>
      <w:tblInd w:w="0" w:type="dxa"/>
      <w:tblCellMar>
        <w:top w:w="0" w:type="dxa"/>
        <w:left w:w="0" w:type="dxa"/>
        <w:bottom w:w="0" w:type="dxa"/>
        <w:right w:w="0" w:type="dxa"/>
      </w:tblCellMar>
    </w:tblPr>
  </w:style>
  <w:style w:type="table" w:customStyle="1" w:styleId="ab">
    <w:basedOn w:val="TableNormal"/>
    <w:tblPr>
      <w:tblStyleRowBandSize w:val="1"/>
      <w:tblStyleColBandSize w:val="1"/>
      <w:tblInd w:w="0" w:type="dxa"/>
      <w:tblCellMar>
        <w:top w:w="0" w:type="dxa"/>
        <w:left w:w="0" w:type="dxa"/>
        <w:bottom w:w="0" w:type="dxa"/>
        <w:right w:w="0" w:type="dxa"/>
      </w:tblCellMar>
    </w:tblPr>
  </w:style>
  <w:style w:type="table" w:customStyle="1" w:styleId="ac">
    <w:basedOn w:val="TableNormal"/>
    <w:tblPr>
      <w:tblStyleRowBandSize w:val="1"/>
      <w:tblStyleColBandSize w:val="1"/>
      <w:tblInd w:w="0" w:type="dxa"/>
      <w:tblCellMar>
        <w:top w:w="0" w:type="dxa"/>
        <w:left w:w="0" w:type="dxa"/>
        <w:bottom w:w="0" w:type="dxa"/>
        <w:right w:w="0" w:type="dxa"/>
      </w:tblCellMar>
    </w:tblPr>
  </w:style>
  <w:style w:type="table" w:customStyle="1" w:styleId="ad">
    <w:basedOn w:val="TableNormal"/>
    <w:tblPr>
      <w:tblStyleRowBandSize w:val="1"/>
      <w:tblStyleColBandSize w:val="1"/>
      <w:tblInd w:w="0" w:type="dxa"/>
      <w:tblCellMar>
        <w:top w:w="0" w:type="dxa"/>
        <w:left w:w="0" w:type="dxa"/>
        <w:bottom w:w="0" w:type="dxa"/>
        <w:right w:w="0" w:type="dxa"/>
      </w:tblCellMar>
    </w:tblPr>
  </w:style>
  <w:style w:type="table" w:customStyle="1" w:styleId="ae">
    <w:basedOn w:val="TableNormal"/>
    <w:tblPr>
      <w:tblStyleRowBandSize w:val="1"/>
      <w:tblStyleColBandSize w:val="1"/>
      <w:tblInd w:w="0" w:type="dxa"/>
      <w:tblCellMar>
        <w:top w:w="15" w:type="dxa"/>
        <w:left w:w="15" w:type="dxa"/>
        <w:bottom w:w="15" w:type="dxa"/>
        <w:right w:w="15" w:type="dxa"/>
      </w:tblCellMar>
    </w:tblPr>
  </w:style>
  <w:style w:type="table" w:customStyle="1" w:styleId="af">
    <w:basedOn w:val="TableNormal"/>
    <w:tblPr>
      <w:tblStyleRowBandSize w:val="1"/>
      <w:tblStyleColBandSize w:val="1"/>
      <w:tblInd w:w="0" w:type="dxa"/>
      <w:tblCellMar>
        <w:top w:w="0" w:type="dxa"/>
        <w:left w:w="0" w:type="dxa"/>
        <w:bottom w:w="0" w:type="dxa"/>
        <w:right w:w="0" w:type="dxa"/>
      </w:tblCellMar>
    </w:tblPr>
  </w:style>
  <w:style w:type="table" w:customStyle="1" w:styleId="af0">
    <w:basedOn w:val="TableNormal"/>
    <w:tblPr>
      <w:tblStyleRowBandSize w:val="1"/>
      <w:tblStyleColBandSize w:val="1"/>
      <w:tblInd w:w="0" w:type="dxa"/>
      <w:tblCellMar>
        <w:top w:w="0" w:type="dxa"/>
        <w:left w:w="0" w:type="dxa"/>
        <w:bottom w:w="0" w:type="dxa"/>
        <w:right w:w="0" w:type="dxa"/>
      </w:tblCellMar>
    </w:tblPr>
  </w:style>
  <w:style w:type="table" w:customStyle="1" w:styleId="af1">
    <w:basedOn w:val="TableNormal"/>
    <w:tblPr>
      <w:tblStyleRowBandSize w:val="1"/>
      <w:tblStyleColBandSize w:val="1"/>
      <w:tblInd w:w="0" w:type="dxa"/>
      <w:tblCellMar>
        <w:top w:w="0" w:type="dxa"/>
        <w:left w:w="0" w:type="dxa"/>
        <w:bottom w:w="0" w:type="dxa"/>
        <w:right w:w="0" w:type="dxa"/>
      </w:tblCellMar>
    </w:tblPr>
  </w:style>
  <w:style w:type="table" w:customStyle="1" w:styleId="af2">
    <w:basedOn w:val="TableNormal"/>
    <w:tblPr>
      <w:tblStyleRowBandSize w:val="1"/>
      <w:tblStyleColBandSize w:val="1"/>
      <w:tblInd w:w="0" w:type="dxa"/>
      <w:tblCellMar>
        <w:top w:w="0" w:type="dxa"/>
        <w:left w:w="0" w:type="dxa"/>
        <w:bottom w:w="0" w:type="dxa"/>
        <w:right w:w="0" w:type="dxa"/>
      </w:tblCellMar>
    </w:tblPr>
  </w:style>
  <w:style w:type="table" w:customStyle="1" w:styleId="af3">
    <w:basedOn w:val="TableNormal"/>
    <w:tblPr>
      <w:tblStyleRowBandSize w:val="1"/>
      <w:tblStyleColBandSize w:val="1"/>
      <w:tblInd w:w="0" w:type="dxa"/>
      <w:tblCellMar>
        <w:top w:w="0" w:type="dxa"/>
        <w:left w:w="0" w:type="dxa"/>
        <w:bottom w:w="0" w:type="dxa"/>
        <w:right w:w="0" w:type="dxa"/>
      </w:tblCellMar>
    </w:tblPr>
  </w:style>
  <w:style w:type="table" w:customStyle="1" w:styleId="af4">
    <w:basedOn w:val="TableNormal"/>
    <w:tblPr>
      <w:tblStyleRowBandSize w:val="1"/>
      <w:tblStyleColBandSize w:val="1"/>
      <w:tblInd w:w="0" w:type="dxa"/>
      <w:tblCellMar>
        <w:top w:w="0" w:type="dxa"/>
        <w:left w:w="0" w:type="dxa"/>
        <w:bottom w:w="0" w:type="dxa"/>
        <w:right w:w="0" w:type="dxa"/>
      </w:tblCellMar>
    </w:tblPr>
  </w:style>
  <w:style w:type="table" w:customStyle="1" w:styleId="af5">
    <w:basedOn w:val="TableNormal"/>
    <w:tblPr>
      <w:tblStyleRowBandSize w:val="1"/>
      <w:tblStyleColBandSize w:val="1"/>
      <w:tblInd w:w="0" w:type="dxa"/>
      <w:tblCellMar>
        <w:top w:w="0" w:type="dxa"/>
        <w:left w:w="0" w:type="dxa"/>
        <w:bottom w:w="0" w:type="dxa"/>
        <w:right w:w="0" w:type="dxa"/>
      </w:tblCellMar>
    </w:tblPr>
  </w:style>
  <w:style w:type="table" w:customStyle="1" w:styleId="af6">
    <w:basedOn w:val="TableNormal"/>
    <w:tblPr>
      <w:tblStyleRowBandSize w:val="1"/>
      <w:tblStyleColBandSize w:val="1"/>
      <w:tblInd w:w="0" w:type="dxa"/>
      <w:tblCellMar>
        <w:top w:w="0" w:type="dxa"/>
        <w:left w:w="0" w:type="dxa"/>
        <w:bottom w:w="0" w:type="dxa"/>
        <w:right w:w="0" w:type="dxa"/>
      </w:tblCellMar>
    </w:tblPr>
  </w:style>
  <w:style w:type="table" w:customStyle="1" w:styleId="af7">
    <w:basedOn w:val="TableNormal"/>
    <w:tblPr>
      <w:tblStyleRowBandSize w:val="1"/>
      <w:tblStyleColBandSize w:val="1"/>
      <w:tblInd w:w="0" w:type="dxa"/>
      <w:tblCellMar>
        <w:top w:w="0" w:type="dxa"/>
        <w:left w:w="0" w:type="dxa"/>
        <w:bottom w:w="0" w:type="dxa"/>
        <w:right w:w="0" w:type="dxa"/>
      </w:tblCellMar>
    </w:tblPr>
  </w:style>
  <w:style w:type="table" w:customStyle="1" w:styleId="af8">
    <w:basedOn w:val="TableNormal"/>
    <w:tblPr>
      <w:tblStyleRowBandSize w:val="1"/>
      <w:tblStyleColBandSize w:val="1"/>
      <w:tblInd w:w="0" w:type="dxa"/>
      <w:tblCellMar>
        <w:top w:w="0" w:type="dxa"/>
        <w:left w:w="0" w:type="dxa"/>
        <w:bottom w:w="0" w:type="dxa"/>
        <w:right w:w="0" w:type="dxa"/>
      </w:tblCellMar>
    </w:tblPr>
  </w:style>
  <w:style w:type="table" w:customStyle="1" w:styleId="af9">
    <w:basedOn w:val="TableNormal"/>
    <w:tblPr>
      <w:tblStyleRowBandSize w:val="1"/>
      <w:tblStyleColBandSize w:val="1"/>
      <w:tblInd w:w="0" w:type="dxa"/>
      <w:tblCellMar>
        <w:top w:w="0" w:type="dxa"/>
        <w:left w:w="0" w:type="dxa"/>
        <w:bottom w:w="0" w:type="dxa"/>
        <w:right w:w="0" w:type="dxa"/>
      </w:tblCellMar>
    </w:tblPr>
  </w:style>
  <w:style w:type="table" w:customStyle="1" w:styleId="afa">
    <w:basedOn w:val="TableNormal"/>
    <w:tblPr>
      <w:tblStyleRowBandSize w:val="1"/>
      <w:tblStyleColBandSize w:val="1"/>
      <w:tblInd w:w="0" w:type="dxa"/>
      <w:tblCellMar>
        <w:top w:w="0" w:type="dxa"/>
        <w:left w:w="0" w:type="dxa"/>
        <w:bottom w:w="0" w:type="dxa"/>
        <w:right w:w="0" w:type="dxa"/>
      </w:tblCellMar>
    </w:tblPr>
  </w:style>
  <w:style w:type="table" w:customStyle="1" w:styleId="afb">
    <w:basedOn w:val="TableNormal"/>
    <w:tblPr>
      <w:tblStyleRowBandSize w:val="1"/>
      <w:tblStyleColBandSize w:val="1"/>
      <w:tblInd w:w="0" w:type="dxa"/>
      <w:tblCellMar>
        <w:top w:w="0" w:type="dxa"/>
        <w:left w:w="0" w:type="dxa"/>
        <w:bottom w:w="0" w:type="dxa"/>
        <w:right w:w="0" w:type="dxa"/>
      </w:tblCellMar>
    </w:tblPr>
  </w:style>
  <w:style w:type="table" w:customStyle="1" w:styleId="afc">
    <w:basedOn w:val="TableNormal"/>
    <w:tblPr>
      <w:tblStyleRowBandSize w:val="1"/>
      <w:tblStyleColBandSize w:val="1"/>
      <w:tblInd w:w="0" w:type="dxa"/>
      <w:tblCellMar>
        <w:top w:w="0" w:type="dxa"/>
        <w:left w:w="0" w:type="dxa"/>
        <w:bottom w:w="0" w:type="dxa"/>
        <w:right w:w="0" w:type="dxa"/>
      </w:tblCellMar>
    </w:tblPr>
  </w:style>
  <w:style w:type="table" w:customStyle="1" w:styleId="afd">
    <w:basedOn w:val="TableNormal"/>
    <w:tblPr>
      <w:tblStyleRowBandSize w:val="1"/>
      <w:tblStyleColBandSize w:val="1"/>
      <w:tblInd w:w="0" w:type="dxa"/>
      <w:tblCellMar>
        <w:top w:w="0" w:type="dxa"/>
        <w:left w:w="0" w:type="dxa"/>
        <w:bottom w:w="0" w:type="dxa"/>
        <w:right w:w="0" w:type="dxa"/>
      </w:tblCellMar>
    </w:tblPr>
  </w:style>
  <w:style w:type="table" w:customStyle="1" w:styleId="afe">
    <w:basedOn w:val="TableNormal"/>
    <w:tblPr>
      <w:tblStyleRowBandSize w:val="1"/>
      <w:tblStyleColBandSize w:val="1"/>
      <w:tblInd w:w="0" w:type="dxa"/>
      <w:tblCellMar>
        <w:top w:w="0" w:type="dxa"/>
        <w:left w:w="0" w:type="dxa"/>
        <w:bottom w:w="0" w:type="dxa"/>
        <w:right w:w="0" w:type="dxa"/>
      </w:tblCellMar>
    </w:tblPr>
  </w:style>
  <w:style w:type="table" w:customStyle="1" w:styleId="aff">
    <w:basedOn w:val="TableNormal"/>
    <w:tblPr>
      <w:tblStyleRowBandSize w:val="1"/>
      <w:tblStyleColBandSize w:val="1"/>
      <w:tblInd w:w="0" w:type="dxa"/>
      <w:tblCellMar>
        <w:top w:w="0" w:type="dxa"/>
        <w:left w:w="0" w:type="dxa"/>
        <w:bottom w:w="0" w:type="dxa"/>
        <w:right w:w="0" w:type="dxa"/>
      </w:tblCellMar>
    </w:tblPr>
  </w:style>
  <w:style w:type="table" w:customStyle="1" w:styleId="aff0">
    <w:basedOn w:val="TableNormal"/>
    <w:tblPr>
      <w:tblStyleRowBandSize w:val="1"/>
      <w:tblStyleColBandSize w:val="1"/>
      <w:tblInd w:w="0" w:type="dxa"/>
      <w:tblCellMar>
        <w:top w:w="0" w:type="dxa"/>
        <w:left w:w="0" w:type="dxa"/>
        <w:bottom w:w="0" w:type="dxa"/>
        <w:right w:w="0" w:type="dxa"/>
      </w:tblCellMar>
    </w:tblPr>
  </w:style>
  <w:style w:type="table" w:customStyle="1" w:styleId="aff1">
    <w:basedOn w:val="TableNormal"/>
    <w:tblPr>
      <w:tblStyleRowBandSize w:val="1"/>
      <w:tblStyleColBandSize w:val="1"/>
      <w:tblInd w:w="0" w:type="dxa"/>
      <w:tblCellMar>
        <w:top w:w="0" w:type="dxa"/>
        <w:left w:w="0" w:type="dxa"/>
        <w:bottom w:w="0" w:type="dxa"/>
        <w:right w:w="0" w:type="dxa"/>
      </w:tblCellMar>
    </w:tblPr>
  </w:style>
  <w:style w:type="table" w:customStyle="1" w:styleId="aff2">
    <w:basedOn w:val="TableNormal"/>
    <w:tblPr>
      <w:tblStyleRowBandSize w:val="1"/>
      <w:tblStyleColBandSize w:val="1"/>
      <w:tblInd w:w="0" w:type="dxa"/>
      <w:tblCellMar>
        <w:top w:w="0" w:type="dxa"/>
        <w:left w:w="0" w:type="dxa"/>
        <w:bottom w:w="0" w:type="dxa"/>
        <w:right w:w="0" w:type="dxa"/>
      </w:tblCellMar>
    </w:tblPr>
  </w:style>
  <w:style w:type="table" w:customStyle="1" w:styleId="aff3">
    <w:basedOn w:val="TableNormal"/>
    <w:tblPr>
      <w:tblStyleRowBandSize w:val="1"/>
      <w:tblStyleColBandSize w:val="1"/>
      <w:tblInd w:w="0" w:type="dxa"/>
      <w:tblCellMar>
        <w:top w:w="0" w:type="dxa"/>
        <w:left w:w="0" w:type="dxa"/>
        <w:bottom w:w="0" w:type="dxa"/>
        <w:right w:w="0" w:type="dxa"/>
      </w:tblCellMar>
    </w:tblPr>
  </w:style>
  <w:style w:type="table" w:customStyle="1" w:styleId="aff4">
    <w:basedOn w:val="TableNormal"/>
    <w:tblPr>
      <w:tblStyleRowBandSize w:val="1"/>
      <w:tblStyleColBandSize w:val="1"/>
      <w:tblInd w:w="0" w:type="dxa"/>
      <w:tblCellMar>
        <w:top w:w="0" w:type="dxa"/>
        <w:left w:w="0" w:type="dxa"/>
        <w:bottom w:w="0" w:type="dxa"/>
        <w:right w:w="0" w:type="dxa"/>
      </w:tblCellMar>
    </w:tblPr>
  </w:style>
  <w:style w:type="table" w:customStyle="1" w:styleId="aff5">
    <w:basedOn w:val="TableNormal"/>
    <w:tblPr>
      <w:tblStyleRowBandSize w:val="1"/>
      <w:tblStyleColBandSize w:val="1"/>
      <w:tblInd w:w="0" w:type="dxa"/>
      <w:tblCellMar>
        <w:top w:w="0" w:type="dxa"/>
        <w:left w:w="0" w:type="dxa"/>
        <w:bottom w:w="0" w:type="dxa"/>
        <w:right w:w="0" w:type="dxa"/>
      </w:tblCellMar>
    </w:tblPr>
  </w:style>
  <w:style w:type="table" w:customStyle="1" w:styleId="aff6">
    <w:basedOn w:val="TableNormal"/>
    <w:tblPr>
      <w:tblStyleRowBandSize w:val="1"/>
      <w:tblStyleColBandSize w:val="1"/>
      <w:tblInd w:w="0" w:type="dxa"/>
      <w:tblCellMar>
        <w:top w:w="0" w:type="dxa"/>
        <w:left w:w="0" w:type="dxa"/>
        <w:bottom w:w="0" w:type="dxa"/>
        <w:right w:w="0" w:type="dxa"/>
      </w:tblCellMar>
    </w:tblPr>
  </w:style>
  <w:style w:type="table" w:customStyle="1" w:styleId="aff7">
    <w:basedOn w:val="TableNormal"/>
    <w:tblPr>
      <w:tblStyleRowBandSize w:val="1"/>
      <w:tblStyleColBandSize w:val="1"/>
      <w:tblInd w:w="0" w:type="dxa"/>
      <w:tblCellMar>
        <w:top w:w="0" w:type="dxa"/>
        <w:left w:w="0" w:type="dxa"/>
        <w:bottom w:w="0" w:type="dxa"/>
        <w:right w:w="0" w:type="dxa"/>
      </w:tblCellMar>
    </w:tblPr>
  </w:style>
  <w:style w:type="table" w:customStyle="1" w:styleId="aff8">
    <w:basedOn w:val="TableNormal"/>
    <w:tblPr>
      <w:tblStyleRowBandSize w:val="1"/>
      <w:tblStyleColBandSize w:val="1"/>
      <w:tblInd w:w="0" w:type="dxa"/>
      <w:tblCellMar>
        <w:top w:w="0" w:type="dxa"/>
        <w:left w:w="0" w:type="dxa"/>
        <w:bottom w:w="0" w:type="dxa"/>
        <w:right w:w="0" w:type="dxa"/>
      </w:tblCellMar>
    </w:tblPr>
  </w:style>
  <w:style w:type="table" w:customStyle="1" w:styleId="aff9">
    <w:basedOn w:val="TableNormal"/>
    <w:tblPr>
      <w:tblStyleRowBandSize w:val="1"/>
      <w:tblStyleColBandSize w:val="1"/>
      <w:tblInd w:w="0" w:type="dxa"/>
      <w:tblCellMar>
        <w:top w:w="0" w:type="dxa"/>
        <w:left w:w="0" w:type="dxa"/>
        <w:bottom w:w="0" w:type="dxa"/>
        <w:right w:w="0" w:type="dxa"/>
      </w:tblCellMar>
    </w:tblPr>
  </w:style>
  <w:style w:type="table" w:customStyle="1" w:styleId="affa">
    <w:basedOn w:val="TableNormal"/>
    <w:tblPr>
      <w:tblStyleRowBandSize w:val="1"/>
      <w:tblStyleColBandSize w:val="1"/>
      <w:tblInd w:w="0" w:type="dxa"/>
      <w:tblCellMar>
        <w:top w:w="0" w:type="dxa"/>
        <w:left w:w="0" w:type="dxa"/>
        <w:bottom w:w="0" w:type="dxa"/>
        <w:right w:w="0" w:type="dxa"/>
      </w:tblCellMar>
    </w:tblPr>
  </w:style>
  <w:style w:type="table" w:customStyle="1" w:styleId="affb">
    <w:basedOn w:val="TableNormal"/>
    <w:tblPr>
      <w:tblStyleRowBandSize w:val="1"/>
      <w:tblStyleColBandSize w:val="1"/>
      <w:tblInd w:w="0" w:type="dxa"/>
      <w:tblCellMar>
        <w:top w:w="0" w:type="dxa"/>
        <w:left w:w="0" w:type="dxa"/>
        <w:bottom w:w="0" w:type="dxa"/>
        <w:right w:w="0" w:type="dxa"/>
      </w:tblCellMar>
    </w:tblPr>
  </w:style>
  <w:style w:type="table" w:customStyle="1" w:styleId="affc">
    <w:basedOn w:val="TableNormal"/>
    <w:tblPr>
      <w:tblStyleRowBandSize w:val="1"/>
      <w:tblStyleColBandSize w:val="1"/>
      <w:tblInd w:w="0" w:type="dxa"/>
      <w:tblCellMar>
        <w:top w:w="0" w:type="dxa"/>
        <w:left w:w="108" w:type="dxa"/>
        <w:bottom w:w="0" w:type="dxa"/>
        <w:right w:w="108" w:type="dxa"/>
      </w:tblCellMar>
    </w:tblPr>
  </w:style>
  <w:style w:type="table" w:customStyle="1" w:styleId="affd">
    <w:basedOn w:val="TableNormal"/>
    <w:tblPr>
      <w:tblStyleRowBandSize w:val="1"/>
      <w:tblStyleColBandSize w:val="1"/>
      <w:tblInd w:w="0" w:type="dxa"/>
      <w:tblCellMar>
        <w:top w:w="0" w:type="dxa"/>
        <w:left w:w="0" w:type="dxa"/>
        <w:bottom w:w="0" w:type="dxa"/>
        <w:right w:w="0" w:type="dxa"/>
      </w:tblCellMar>
    </w:tblPr>
  </w:style>
  <w:style w:type="table" w:customStyle="1" w:styleId="affe">
    <w:basedOn w:val="TableNormal"/>
    <w:tblPr>
      <w:tblStyleRowBandSize w:val="1"/>
      <w:tblStyleColBandSize w:val="1"/>
      <w:tblInd w:w="0" w:type="dxa"/>
      <w:tblCellMar>
        <w:top w:w="0" w:type="dxa"/>
        <w:left w:w="0" w:type="dxa"/>
        <w:bottom w:w="0" w:type="dxa"/>
        <w:right w:w="0" w:type="dxa"/>
      </w:tblCellMar>
    </w:tblPr>
  </w:style>
  <w:style w:type="table" w:customStyle="1" w:styleId="afff">
    <w:basedOn w:val="TableNormal"/>
    <w:tblPr>
      <w:tblStyleRowBandSize w:val="1"/>
      <w:tblStyleColBandSize w:val="1"/>
      <w:tblInd w:w="0" w:type="dxa"/>
      <w:tblCellMar>
        <w:top w:w="0" w:type="dxa"/>
        <w:left w:w="0" w:type="dxa"/>
        <w:bottom w:w="0" w:type="dxa"/>
        <w:right w:w="0" w:type="dxa"/>
      </w:tblCellMar>
    </w:tblPr>
  </w:style>
  <w:style w:type="table" w:customStyle="1" w:styleId="afff0">
    <w:basedOn w:val="TableNormal"/>
    <w:tblPr>
      <w:tblStyleRowBandSize w:val="1"/>
      <w:tblStyleColBandSize w:val="1"/>
      <w:tblInd w:w="0" w:type="dxa"/>
      <w:tblCellMar>
        <w:top w:w="0" w:type="dxa"/>
        <w:left w:w="0" w:type="dxa"/>
        <w:bottom w:w="0" w:type="dxa"/>
        <w:right w:w="0" w:type="dxa"/>
      </w:tblCellMar>
    </w:tblPr>
  </w:style>
  <w:style w:type="table" w:customStyle="1" w:styleId="afff1">
    <w:basedOn w:val="TableNormal"/>
    <w:tblPr>
      <w:tblStyleRowBandSize w:val="1"/>
      <w:tblStyleColBandSize w:val="1"/>
      <w:tblInd w:w="0" w:type="dxa"/>
      <w:tblCellMar>
        <w:top w:w="0" w:type="dxa"/>
        <w:left w:w="0" w:type="dxa"/>
        <w:bottom w:w="0" w:type="dxa"/>
        <w:right w:w="0" w:type="dxa"/>
      </w:tblCellMar>
    </w:tblPr>
  </w:style>
  <w:style w:type="table" w:customStyle="1" w:styleId="afff2">
    <w:basedOn w:val="TableNormal"/>
    <w:tblPr>
      <w:tblStyleRowBandSize w:val="1"/>
      <w:tblStyleColBandSize w:val="1"/>
      <w:tblInd w:w="0" w:type="dxa"/>
      <w:tblCellMar>
        <w:top w:w="0" w:type="dxa"/>
        <w:left w:w="0" w:type="dxa"/>
        <w:bottom w:w="0" w:type="dxa"/>
        <w:right w:w="0" w:type="dxa"/>
      </w:tblCellMar>
    </w:tblPr>
  </w:style>
  <w:style w:type="table" w:customStyle="1" w:styleId="afff3">
    <w:basedOn w:val="TableNormal"/>
    <w:tblPr>
      <w:tblStyleRowBandSize w:val="1"/>
      <w:tblStyleColBandSize w:val="1"/>
      <w:tblInd w:w="0" w:type="dxa"/>
      <w:tblCellMar>
        <w:top w:w="0" w:type="dxa"/>
        <w:left w:w="108" w:type="dxa"/>
        <w:bottom w:w="0" w:type="dxa"/>
        <w:right w:w="108" w:type="dxa"/>
      </w:tblCellMar>
    </w:tblPr>
  </w:style>
  <w:style w:type="table" w:customStyle="1" w:styleId="afff4">
    <w:basedOn w:val="TableNormal"/>
    <w:tblPr>
      <w:tblStyleRowBandSize w:val="1"/>
      <w:tblStyleColBandSize w:val="1"/>
      <w:tblInd w:w="0" w:type="dxa"/>
      <w:tblCellMar>
        <w:top w:w="0" w:type="dxa"/>
        <w:left w:w="0" w:type="dxa"/>
        <w:bottom w:w="0" w:type="dxa"/>
        <w:right w:w="0" w:type="dxa"/>
      </w:tblCellMar>
    </w:tblPr>
  </w:style>
  <w:style w:type="table" w:customStyle="1" w:styleId="afff5">
    <w:basedOn w:val="TableNormal"/>
    <w:tblPr>
      <w:tblStyleRowBandSize w:val="1"/>
      <w:tblStyleColBandSize w:val="1"/>
      <w:tblInd w:w="0" w:type="dxa"/>
      <w:tblCellMar>
        <w:top w:w="0" w:type="dxa"/>
        <w:left w:w="0" w:type="dxa"/>
        <w:bottom w:w="0" w:type="dxa"/>
        <w:right w:w="0" w:type="dxa"/>
      </w:tblCellMar>
    </w:tblPr>
  </w:style>
  <w:style w:type="table" w:customStyle="1" w:styleId="afff6">
    <w:basedOn w:val="TableNormal"/>
    <w:tblPr>
      <w:tblStyleRowBandSize w:val="1"/>
      <w:tblStyleColBandSize w:val="1"/>
      <w:tblInd w:w="0" w:type="dxa"/>
      <w:tblCellMar>
        <w:top w:w="0" w:type="dxa"/>
        <w:left w:w="0" w:type="dxa"/>
        <w:bottom w:w="0" w:type="dxa"/>
        <w:right w:w="0" w:type="dxa"/>
      </w:tblCellMar>
    </w:tblPr>
  </w:style>
  <w:style w:type="table" w:customStyle="1" w:styleId="afff7">
    <w:basedOn w:val="TableNormal"/>
    <w:tblPr>
      <w:tblStyleRowBandSize w:val="1"/>
      <w:tblStyleColBandSize w:val="1"/>
      <w:tblInd w:w="0" w:type="dxa"/>
      <w:tblCellMar>
        <w:top w:w="0" w:type="dxa"/>
        <w:left w:w="0" w:type="dxa"/>
        <w:bottom w:w="0" w:type="dxa"/>
        <w:right w:w="0" w:type="dxa"/>
      </w:tblCellMar>
    </w:tblPr>
  </w:style>
  <w:style w:type="table" w:customStyle="1" w:styleId="afff8">
    <w:basedOn w:val="TableNormal"/>
    <w:tblPr>
      <w:tblStyleRowBandSize w:val="1"/>
      <w:tblStyleColBandSize w:val="1"/>
      <w:tblInd w:w="0" w:type="dxa"/>
      <w:tblCellMar>
        <w:top w:w="0" w:type="dxa"/>
        <w:left w:w="0" w:type="dxa"/>
        <w:bottom w:w="0" w:type="dxa"/>
        <w:right w:w="0" w:type="dxa"/>
      </w:tblCellMar>
    </w:tblPr>
  </w:style>
  <w:style w:type="table" w:customStyle="1" w:styleId="afff9">
    <w:basedOn w:val="TableNormal"/>
    <w:tblPr>
      <w:tblStyleRowBandSize w:val="1"/>
      <w:tblStyleColBandSize w:val="1"/>
      <w:tblInd w:w="0" w:type="dxa"/>
      <w:tblCellMar>
        <w:top w:w="0" w:type="dxa"/>
        <w:left w:w="0" w:type="dxa"/>
        <w:bottom w:w="0" w:type="dxa"/>
        <w:right w:w="0" w:type="dxa"/>
      </w:tblCellMar>
    </w:tblPr>
  </w:style>
  <w:style w:type="table" w:customStyle="1" w:styleId="afffa">
    <w:basedOn w:val="TableNormal"/>
    <w:tblPr>
      <w:tblStyleRowBandSize w:val="1"/>
      <w:tblStyleColBandSize w:val="1"/>
      <w:tblInd w:w="0" w:type="dxa"/>
      <w:tblCellMar>
        <w:top w:w="0" w:type="dxa"/>
        <w:left w:w="0" w:type="dxa"/>
        <w:bottom w:w="0" w:type="dxa"/>
        <w:right w:w="0" w:type="dxa"/>
      </w:tblCellMar>
    </w:tblPr>
  </w:style>
  <w:style w:type="table" w:customStyle="1" w:styleId="afffb">
    <w:basedOn w:val="TableNormal"/>
    <w:tblPr>
      <w:tblStyleRowBandSize w:val="1"/>
      <w:tblStyleColBandSize w:val="1"/>
      <w:tblInd w:w="0" w:type="dxa"/>
      <w:tblCellMar>
        <w:top w:w="0" w:type="dxa"/>
        <w:left w:w="0" w:type="dxa"/>
        <w:bottom w:w="0" w:type="dxa"/>
        <w:right w:w="0" w:type="dxa"/>
      </w:tblCellMar>
    </w:tblPr>
  </w:style>
  <w:style w:type="table" w:customStyle="1" w:styleId="afffc">
    <w:basedOn w:val="TableNormal"/>
    <w:tblPr>
      <w:tblStyleRowBandSize w:val="1"/>
      <w:tblStyleColBandSize w:val="1"/>
      <w:tblInd w:w="0" w:type="dxa"/>
      <w:tblCellMar>
        <w:top w:w="0" w:type="dxa"/>
        <w:left w:w="0" w:type="dxa"/>
        <w:bottom w:w="0" w:type="dxa"/>
        <w:right w:w="0" w:type="dxa"/>
      </w:tblCellMar>
    </w:tblPr>
  </w:style>
  <w:style w:type="table" w:customStyle="1" w:styleId="afffd">
    <w:basedOn w:val="TableNormal"/>
    <w:tblPr>
      <w:tblStyleRowBandSize w:val="1"/>
      <w:tblStyleColBandSize w:val="1"/>
      <w:tblInd w:w="0" w:type="dxa"/>
      <w:tblCellMar>
        <w:top w:w="0" w:type="dxa"/>
        <w:left w:w="108" w:type="dxa"/>
        <w:bottom w:w="0" w:type="dxa"/>
        <w:right w:w="108" w:type="dxa"/>
      </w:tblCellMar>
    </w:tblPr>
  </w:style>
  <w:style w:type="table" w:customStyle="1" w:styleId="afffe">
    <w:basedOn w:val="TableNormal"/>
    <w:tblPr>
      <w:tblStyleRowBandSize w:val="1"/>
      <w:tblStyleColBandSize w:val="1"/>
      <w:tblInd w:w="0" w:type="dxa"/>
      <w:tblCellMar>
        <w:top w:w="0" w:type="dxa"/>
        <w:left w:w="0" w:type="dxa"/>
        <w:bottom w:w="0" w:type="dxa"/>
        <w:right w:w="0" w:type="dxa"/>
      </w:tblCellMar>
    </w:tblPr>
  </w:style>
  <w:style w:type="table" w:customStyle="1" w:styleId="affff">
    <w:basedOn w:val="TableNormal"/>
    <w:tblPr>
      <w:tblStyleRowBandSize w:val="1"/>
      <w:tblStyleColBandSize w:val="1"/>
      <w:tblInd w:w="0" w:type="dxa"/>
      <w:tblCellMar>
        <w:top w:w="0" w:type="dxa"/>
        <w:left w:w="0" w:type="dxa"/>
        <w:bottom w:w="0" w:type="dxa"/>
        <w:right w:w="0" w:type="dxa"/>
      </w:tblCellMar>
    </w:tblPr>
  </w:style>
  <w:style w:type="table" w:customStyle="1" w:styleId="affff0">
    <w:basedOn w:val="TableNormal"/>
    <w:tblPr>
      <w:tblStyleRowBandSize w:val="1"/>
      <w:tblStyleColBandSize w:val="1"/>
      <w:tblInd w:w="0" w:type="dxa"/>
      <w:tblCellMar>
        <w:top w:w="0" w:type="dxa"/>
        <w:left w:w="0" w:type="dxa"/>
        <w:bottom w:w="0" w:type="dxa"/>
        <w:right w:w="0" w:type="dxa"/>
      </w:tblCellMar>
    </w:tblPr>
  </w:style>
  <w:style w:type="table" w:customStyle="1" w:styleId="affff1">
    <w:basedOn w:val="TableNormal"/>
    <w:tblPr>
      <w:tblStyleRowBandSize w:val="1"/>
      <w:tblStyleColBandSize w:val="1"/>
      <w:tblInd w:w="0" w:type="dxa"/>
      <w:tblCellMar>
        <w:top w:w="0" w:type="dxa"/>
        <w:left w:w="0" w:type="dxa"/>
        <w:bottom w:w="0" w:type="dxa"/>
        <w:right w:w="0" w:type="dxa"/>
      </w:tblCellMar>
    </w:tblPr>
  </w:style>
  <w:style w:type="table" w:customStyle="1" w:styleId="affff2">
    <w:basedOn w:val="TableNormal"/>
    <w:tblPr>
      <w:tblStyleRowBandSize w:val="1"/>
      <w:tblStyleColBandSize w:val="1"/>
      <w:tblInd w:w="0" w:type="dxa"/>
      <w:tblCellMar>
        <w:top w:w="0" w:type="dxa"/>
        <w:left w:w="0" w:type="dxa"/>
        <w:bottom w:w="0" w:type="dxa"/>
        <w:right w:w="0" w:type="dxa"/>
      </w:tblCellMar>
    </w:tblPr>
  </w:style>
  <w:style w:type="table" w:customStyle="1" w:styleId="affff3">
    <w:basedOn w:val="TableNormal"/>
    <w:tblPr>
      <w:tblStyleRowBandSize w:val="1"/>
      <w:tblStyleColBandSize w:val="1"/>
      <w:tblInd w:w="0" w:type="dxa"/>
      <w:tblCellMar>
        <w:top w:w="0" w:type="dxa"/>
        <w:left w:w="0" w:type="dxa"/>
        <w:bottom w:w="0" w:type="dxa"/>
        <w:right w:w="0" w:type="dxa"/>
      </w:tblCellMar>
    </w:tblPr>
  </w:style>
  <w:style w:type="table" w:customStyle="1" w:styleId="affff4">
    <w:basedOn w:val="TableNormal"/>
    <w:tblPr>
      <w:tblStyleRowBandSize w:val="1"/>
      <w:tblStyleColBandSize w:val="1"/>
      <w:tblInd w:w="0" w:type="dxa"/>
      <w:tblCellMar>
        <w:top w:w="0" w:type="dxa"/>
        <w:left w:w="0" w:type="dxa"/>
        <w:bottom w:w="0" w:type="dxa"/>
        <w:right w:w="0" w:type="dxa"/>
      </w:tblCellMar>
    </w:tblPr>
  </w:style>
  <w:style w:type="table" w:customStyle="1" w:styleId="affff5">
    <w:basedOn w:val="TableNormal"/>
    <w:tblPr>
      <w:tblStyleRowBandSize w:val="1"/>
      <w:tblStyleColBandSize w:val="1"/>
      <w:tblInd w:w="0" w:type="dxa"/>
      <w:tblCellMar>
        <w:top w:w="0" w:type="dxa"/>
        <w:left w:w="0" w:type="dxa"/>
        <w:bottom w:w="0" w:type="dxa"/>
        <w:right w:w="0" w:type="dxa"/>
      </w:tblCellMar>
    </w:tblPr>
  </w:style>
  <w:style w:type="table" w:customStyle="1" w:styleId="affff6">
    <w:basedOn w:val="TableNormal"/>
    <w:tblPr>
      <w:tblStyleRowBandSize w:val="1"/>
      <w:tblStyleColBandSize w:val="1"/>
      <w:tblInd w:w="0" w:type="dxa"/>
      <w:tblCellMar>
        <w:top w:w="0" w:type="dxa"/>
        <w:left w:w="0" w:type="dxa"/>
        <w:bottom w:w="0" w:type="dxa"/>
        <w:right w:w="0" w:type="dxa"/>
      </w:tblCellMar>
    </w:tblPr>
  </w:style>
  <w:style w:type="table" w:customStyle="1" w:styleId="affff7">
    <w:basedOn w:val="TableNormal"/>
    <w:tblPr>
      <w:tblStyleRowBandSize w:val="1"/>
      <w:tblStyleColBandSize w:val="1"/>
      <w:tblInd w:w="0" w:type="dxa"/>
      <w:tblCellMar>
        <w:top w:w="0" w:type="dxa"/>
        <w:left w:w="0" w:type="dxa"/>
        <w:bottom w:w="0" w:type="dxa"/>
        <w:right w:w="0" w:type="dxa"/>
      </w:tblCellMar>
    </w:tblPr>
  </w:style>
  <w:style w:type="table" w:customStyle="1" w:styleId="affff8">
    <w:basedOn w:val="TableNormal"/>
    <w:tblPr>
      <w:tblStyleRowBandSize w:val="1"/>
      <w:tblStyleColBandSize w:val="1"/>
      <w:tblInd w:w="0" w:type="dxa"/>
      <w:tblCellMar>
        <w:top w:w="0" w:type="dxa"/>
        <w:left w:w="0" w:type="dxa"/>
        <w:bottom w:w="0" w:type="dxa"/>
        <w:right w:w="0" w:type="dxa"/>
      </w:tblCellMar>
    </w:tblPr>
  </w:style>
  <w:style w:type="table" w:customStyle="1" w:styleId="affff9">
    <w:basedOn w:val="TableNormal"/>
    <w:tblPr>
      <w:tblStyleRowBandSize w:val="1"/>
      <w:tblStyleColBandSize w:val="1"/>
      <w:tblInd w:w="0" w:type="dxa"/>
      <w:tblCellMar>
        <w:top w:w="0" w:type="dxa"/>
        <w:left w:w="0" w:type="dxa"/>
        <w:bottom w:w="0" w:type="dxa"/>
        <w:right w:w="0" w:type="dxa"/>
      </w:tblCellMar>
    </w:tblPr>
  </w:style>
  <w:style w:type="table" w:customStyle="1" w:styleId="affffa">
    <w:basedOn w:val="TableNormal"/>
    <w:tblPr>
      <w:tblStyleRowBandSize w:val="1"/>
      <w:tblStyleColBandSize w:val="1"/>
      <w:tblInd w:w="0" w:type="dxa"/>
      <w:tblCellMar>
        <w:top w:w="0" w:type="dxa"/>
        <w:left w:w="0" w:type="dxa"/>
        <w:bottom w:w="0" w:type="dxa"/>
        <w:right w:w="0" w:type="dxa"/>
      </w:tblCellMar>
    </w:tblPr>
  </w:style>
  <w:style w:type="table" w:customStyle="1" w:styleId="affffb">
    <w:basedOn w:val="TableNormal"/>
    <w:tblPr>
      <w:tblStyleRowBandSize w:val="1"/>
      <w:tblStyleColBandSize w:val="1"/>
      <w:tblInd w:w="0" w:type="dxa"/>
      <w:tblCellMar>
        <w:top w:w="0" w:type="dxa"/>
        <w:left w:w="0" w:type="dxa"/>
        <w:bottom w:w="0" w:type="dxa"/>
        <w:right w:w="0" w:type="dxa"/>
      </w:tblCellMar>
    </w:tblPr>
  </w:style>
  <w:style w:type="table" w:customStyle="1" w:styleId="affffc">
    <w:basedOn w:val="TableNormal"/>
    <w:tblPr>
      <w:tblStyleRowBandSize w:val="1"/>
      <w:tblStyleColBandSize w:val="1"/>
      <w:tblInd w:w="0" w:type="dxa"/>
      <w:tblCellMar>
        <w:top w:w="0" w:type="dxa"/>
        <w:left w:w="0" w:type="dxa"/>
        <w:bottom w:w="0" w:type="dxa"/>
        <w:right w:w="0" w:type="dxa"/>
      </w:tblCellMar>
    </w:tblPr>
  </w:style>
  <w:style w:type="table" w:customStyle="1" w:styleId="affffd">
    <w:basedOn w:val="TableNormal"/>
    <w:tblPr>
      <w:tblStyleRowBandSize w:val="1"/>
      <w:tblStyleColBandSize w:val="1"/>
      <w:tblInd w:w="0" w:type="dxa"/>
      <w:tblCellMar>
        <w:top w:w="0" w:type="dxa"/>
        <w:left w:w="0" w:type="dxa"/>
        <w:bottom w:w="0" w:type="dxa"/>
        <w:right w:w="0" w:type="dxa"/>
      </w:tblCellMar>
    </w:tblPr>
  </w:style>
  <w:style w:type="table" w:customStyle="1" w:styleId="affffe">
    <w:basedOn w:val="TableNormal"/>
    <w:tblPr>
      <w:tblStyleRowBandSize w:val="1"/>
      <w:tblStyleColBandSize w:val="1"/>
      <w:tblInd w:w="0" w:type="dxa"/>
      <w:tblCellMar>
        <w:top w:w="0" w:type="dxa"/>
        <w:left w:w="0" w:type="dxa"/>
        <w:bottom w:w="0" w:type="dxa"/>
        <w:right w:w="0" w:type="dxa"/>
      </w:tblCellMar>
    </w:tblPr>
  </w:style>
  <w:style w:type="table" w:customStyle="1" w:styleId="afffff">
    <w:basedOn w:val="TableNormal"/>
    <w:tblPr>
      <w:tblStyleRowBandSize w:val="1"/>
      <w:tblStyleColBandSize w:val="1"/>
      <w:tblInd w:w="0" w:type="dxa"/>
      <w:tblCellMar>
        <w:top w:w="0" w:type="dxa"/>
        <w:left w:w="0" w:type="dxa"/>
        <w:bottom w:w="0" w:type="dxa"/>
        <w:right w:w="0" w:type="dxa"/>
      </w:tblCellMar>
    </w:tblPr>
  </w:style>
  <w:style w:type="table" w:customStyle="1" w:styleId="afffff0">
    <w:basedOn w:val="TableNormal"/>
    <w:tblPr>
      <w:tblStyleRowBandSize w:val="1"/>
      <w:tblStyleColBandSize w:val="1"/>
      <w:tblInd w:w="0" w:type="dxa"/>
      <w:tblCellMar>
        <w:top w:w="0" w:type="dxa"/>
        <w:left w:w="0" w:type="dxa"/>
        <w:bottom w:w="0" w:type="dxa"/>
        <w:right w:w="0" w:type="dxa"/>
      </w:tblCellMar>
    </w:tblPr>
  </w:style>
  <w:style w:type="table" w:customStyle="1" w:styleId="afffff1">
    <w:basedOn w:val="TableNormal"/>
    <w:tblPr>
      <w:tblStyleRowBandSize w:val="1"/>
      <w:tblStyleColBandSize w:val="1"/>
      <w:tblInd w:w="0" w:type="dxa"/>
      <w:tblCellMar>
        <w:top w:w="0" w:type="dxa"/>
        <w:left w:w="0" w:type="dxa"/>
        <w:bottom w:w="0" w:type="dxa"/>
        <w:right w:w="0" w:type="dxa"/>
      </w:tblCellMar>
    </w:tblPr>
  </w:style>
  <w:style w:type="table" w:customStyle="1" w:styleId="afffff2">
    <w:basedOn w:val="TableNormal"/>
    <w:tblPr>
      <w:tblStyleRowBandSize w:val="1"/>
      <w:tblStyleColBandSize w:val="1"/>
      <w:tblInd w:w="0" w:type="dxa"/>
      <w:tblCellMar>
        <w:top w:w="0" w:type="dxa"/>
        <w:left w:w="0" w:type="dxa"/>
        <w:bottom w:w="0" w:type="dxa"/>
        <w:right w:w="0" w:type="dxa"/>
      </w:tblCellMar>
    </w:tblPr>
  </w:style>
  <w:style w:type="table" w:customStyle="1" w:styleId="afffff3">
    <w:basedOn w:val="TableNormal"/>
    <w:tblPr>
      <w:tblStyleRowBandSize w:val="1"/>
      <w:tblStyleColBandSize w:val="1"/>
      <w:tblInd w:w="0" w:type="dxa"/>
      <w:tblCellMar>
        <w:top w:w="0" w:type="dxa"/>
        <w:left w:w="0" w:type="dxa"/>
        <w:bottom w:w="0" w:type="dxa"/>
        <w:right w:w="0" w:type="dxa"/>
      </w:tblCellMar>
    </w:tblPr>
  </w:style>
  <w:style w:type="table" w:customStyle="1" w:styleId="afffff4">
    <w:basedOn w:val="TableNormal"/>
    <w:tblPr>
      <w:tblStyleRowBandSize w:val="1"/>
      <w:tblStyleColBandSize w:val="1"/>
      <w:tblInd w:w="0" w:type="dxa"/>
      <w:tblCellMar>
        <w:top w:w="0" w:type="dxa"/>
        <w:left w:w="0" w:type="dxa"/>
        <w:bottom w:w="0" w:type="dxa"/>
        <w:right w:w="0" w:type="dxa"/>
      </w:tblCellMar>
    </w:tblPr>
  </w:style>
  <w:style w:type="table" w:customStyle="1" w:styleId="afffff5">
    <w:basedOn w:val="TableNormal"/>
    <w:tblPr>
      <w:tblStyleRowBandSize w:val="1"/>
      <w:tblStyleColBandSize w:val="1"/>
      <w:tblInd w:w="0" w:type="dxa"/>
      <w:tblCellMar>
        <w:top w:w="0" w:type="dxa"/>
        <w:left w:w="0" w:type="dxa"/>
        <w:bottom w:w="0" w:type="dxa"/>
        <w:right w:w="0" w:type="dxa"/>
      </w:tblCellMar>
    </w:tblPr>
  </w:style>
  <w:style w:type="table" w:customStyle="1" w:styleId="afffff6">
    <w:basedOn w:val="TableNormal"/>
    <w:tblPr>
      <w:tblStyleRowBandSize w:val="1"/>
      <w:tblStyleColBandSize w:val="1"/>
      <w:tblInd w:w="0" w:type="dxa"/>
      <w:tblCellMar>
        <w:top w:w="0" w:type="dxa"/>
        <w:left w:w="0" w:type="dxa"/>
        <w:bottom w:w="0" w:type="dxa"/>
        <w:right w:w="0" w:type="dxa"/>
      </w:tblCellMar>
    </w:tblPr>
  </w:style>
  <w:style w:type="table" w:customStyle="1" w:styleId="afffff7">
    <w:basedOn w:val="TableNormal"/>
    <w:tblPr>
      <w:tblStyleRowBandSize w:val="1"/>
      <w:tblStyleColBandSize w:val="1"/>
      <w:tblInd w:w="0" w:type="dxa"/>
      <w:tblCellMar>
        <w:top w:w="0" w:type="dxa"/>
        <w:left w:w="0" w:type="dxa"/>
        <w:bottom w:w="0" w:type="dxa"/>
        <w:right w:w="0" w:type="dxa"/>
      </w:tblCellMar>
    </w:tblPr>
  </w:style>
  <w:style w:type="table" w:customStyle="1" w:styleId="afffff8">
    <w:basedOn w:val="TableNormal"/>
    <w:tblPr>
      <w:tblStyleRowBandSize w:val="1"/>
      <w:tblStyleColBandSize w:val="1"/>
      <w:tblInd w:w="0" w:type="dxa"/>
      <w:tblCellMar>
        <w:top w:w="0" w:type="dxa"/>
        <w:left w:w="0" w:type="dxa"/>
        <w:bottom w:w="0" w:type="dxa"/>
        <w:right w:w="0" w:type="dxa"/>
      </w:tblCellMar>
    </w:tblPr>
  </w:style>
  <w:style w:type="table" w:customStyle="1" w:styleId="afffff9">
    <w:basedOn w:val="TableNormal"/>
    <w:tblPr>
      <w:tblStyleRowBandSize w:val="1"/>
      <w:tblStyleColBandSize w:val="1"/>
      <w:tblInd w:w="0" w:type="dxa"/>
      <w:tblCellMar>
        <w:top w:w="0" w:type="dxa"/>
        <w:left w:w="0" w:type="dxa"/>
        <w:bottom w:w="0" w:type="dxa"/>
        <w:right w:w="0" w:type="dxa"/>
      </w:tblCellMar>
    </w:tblPr>
  </w:style>
  <w:style w:type="table" w:customStyle="1" w:styleId="afffffa">
    <w:basedOn w:val="TableNormal"/>
    <w:tblPr>
      <w:tblStyleRowBandSize w:val="1"/>
      <w:tblStyleColBandSize w:val="1"/>
      <w:tblInd w:w="0" w:type="dxa"/>
      <w:tblCellMar>
        <w:top w:w="0" w:type="dxa"/>
        <w:left w:w="0" w:type="dxa"/>
        <w:bottom w:w="0" w:type="dxa"/>
        <w:right w:w="0" w:type="dxa"/>
      </w:tblCellMar>
    </w:tblPr>
  </w:style>
  <w:style w:type="table" w:customStyle="1" w:styleId="afffffb">
    <w:basedOn w:val="TableNormal"/>
    <w:tblPr>
      <w:tblStyleRowBandSize w:val="1"/>
      <w:tblStyleColBandSize w:val="1"/>
      <w:tblInd w:w="0" w:type="dxa"/>
      <w:tblCellMar>
        <w:top w:w="0" w:type="dxa"/>
        <w:left w:w="0" w:type="dxa"/>
        <w:bottom w:w="0" w:type="dxa"/>
        <w:right w:w="0" w:type="dxa"/>
      </w:tblCellMar>
    </w:tblPr>
  </w:style>
  <w:style w:type="table" w:customStyle="1" w:styleId="afffffc">
    <w:basedOn w:val="TableNormal"/>
    <w:tblPr>
      <w:tblStyleRowBandSize w:val="1"/>
      <w:tblStyleColBandSize w:val="1"/>
      <w:tblInd w:w="0" w:type="dxa"/>
      <w:tblCellMar>
        <w:top w:w="0" w:type="dxa"/>
        <w:left w:w="0" w:type="dxa"/>
        <w:bottom w:w="0" w:type="dxa"/>
        <w:right w:w="0" w:type="dxa"/>
      </w:tblCellMar>
    </w:tblPr>
  </w:style>
  <w:style w:type="table" w:customStyle="1" w:styleId="afffffd">
    <w:basedOn w:val="TableNormal"/>
    <w:tblPr>
      <w:tblStyleRowBandSize w:val="1"/>
      <w:tblStyleColBandSize w:val="1"/>
      <w:tblInd w:w="0" w:type="dxa"/>
      <w:tblCellMar>
        <w:top w:w="0" w:type="dxa"/>
        <w:left w:w="0" w:type="dxa"/>
        <w:bottom w:w="0" w:type="dxa"/>
        <w:right w:w="0" w:type="dxa"/>
      </w:tblCellMar>
    </w:tblPr>
  </w:style>
  <w:style w:type="table" w:customStyle="1" w:styleId="a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
    <w:basedOn w:val="TableNormal"/>
    <w:tblPr>
      <w:tblStyleRowBandSize w:val="1"/>
      <w:tblStyleColBandSize w:val="1"/>
      <w:tblInd w:w="0" w:type="dxa"/>
      <w:tblCellMar>
        <w:top w:w="0" w:type="dxa"/>
        <w:left w:w="0" w:type="dxa"/>
        <w:bottom w:w="0" w:type="dxa"/>
        <w:right w:w="0" w:type="dxa"/>
      </w:tblCellMar>
    </w:tblPr>
  </w:style>
  <w:style w:type="table" w:customStyle="1" w:styleId="affffff0">
    <w:basedOn w:val="TableNormal"/>
    <w:tblPr>
      <w:tblStyleRowBandSize w:val="1"/>
      <w:tblStyleColBandSize w:val="1"/>
      <w:tblInd w:w="0" w:type="dxa"/>
      <w:tblCellMar>
        <w:top w:w="0" w:type="dxa"/>
        <w:left w:w="0" w:type="dxa"/>
        <w:bottom w:w="0" w:type="dxa"/>
        <w:right w:w="0" w:type="dxa"/>
      </w:tblCellMar>
    </w:tblPr>
  </w:style>
  <w:style w:type="table" w:customStyle="1" w:styleId="affffff1">
    <w:basedOn w:val="TableNormal"/>
    <w:tblPr>
      <w:tblStyleRowBandSize w:val="1"/>
      <w:tblStyleColBandSize w:val="1"/>
      <w:tblInd w:w="0" w:type="dxa"/>
      <w:tblCellMar>
        <w:top w:w="0" w:type="dxa"/>
        <w:left w:w="0" w:type="dxa"/>
        <w:bottom w:w="0" w:type="dxa"/>
        <w:right w:w="0" w:type="dxa"/>
      </w:tblCellMar>
    </w:tblPr>
  </w:style>
  <w:style w:type="table" w:customStyle="1" w:styleId="affffff2">
    <w:basedOn w:val="TableNormal"/>
    <w:tblPr>
      <w:tblStyleRowBandSize w:val="1"/>
      <w:tblStyleColBandSize w:val="1"/>
      <w:tblInd w:w="0" w:type="dxa"/>
      <w:tblCellMar>
        <w:top w:w="0" w:type="dxa"/>
        <w:left w:w="0" w:type="dxa"/>
        <w:bottom w:w="0" w:type="dxa"/>
        <w:right w:w="0" w:type="dxa"/>
      </w:tblCellMar>
    </w:tblPr>
  </w:style>
  <w:style w:type="table" w:customStyle="1" w:styleId="affffff3">
    <w:basedOn w:val="TableNormal"/>
    <w:tblPr>
      <w:tblStyleRowBandSize w:val="1"/>
      <w:tblStyleColBandSize w:val="1"/>
      <w:tblInd w:w="0" w:type="dxa"/>
      <w:tblCellMar>
        <w:top w:w="0" w:type="dxa"/>
        <w:left w:w="0" w:type="dxa"/>
        <w:bottom w:w="0" w:type="dxa"/>
        <w:right w:w="0" w:type="dxa"/>
      </w:tblCellMar>
    </w:tblPr>
  </w:style>
  <w:style w:type="table" w:customStyle="1" w:styleId="affffff4">
    <w:basedOn w:val="TableNormal"/>
    <w:tblPr>
      <w:tblStyleRowBandSize w:val="1"/>
      <w:tblStyleColBandSize w:val="1"/>
      <w:tblInd w:w="0" w:type="dxa"/>
      <w:tblCellMar>
        <w:top w:w="0" w:type="dxa"/>
        <w:left w:w="0" w:type="dxa"/>
        <w:bottom w:w="0" w:type="dxa"/>
        <w:right w:w="0" w:type="dxa"/>
      </w:tblCellMar>
    </w:tblPr>
  </w:style>
  <w:style w:type="table" w:customStyle="1" w:styleId="affffff5">
    <w:basedOn w:val="TableNormal"/>
    <w:tblPr>
      <w:tblStyleRowBandSize w:val="1"/>
      <w:tblStyleColBandSize w:val="1"/>
      <w:tblInd w:w="0" w:type="dxa"/>
      <w:tblCellMar>
        <w:top w:w="0" w:type="dxa"/>
        <w:left w:w="0" w:type="dxa"/>
        <w:bottom w:w="0" w:type="dxa"/>
        <w:right w:w="0" w:type="dxa"/>
      </w:tblCellMar>
    </w:tblPr>
  </w:style>
  <w:style w:type="table" w:customStyle="1" w:styleId="affffff6">
    <w:basedOn w:val="TableNormal"/>
    <w:tblPr>
      <w:tblStyleRowBandSize w:val="1"/>
      <w:tblStyleColBandSize w:val="1"/>
      <w:tblInd w:w="0" w:type="dxa"/>
      <w:tblCellMar>
        <w:top w:w="0" w:type="dxa"/>
        <w:left w:w="0" w:type="dxa"/>
        <w:bottom w:w="0" w:type="dxa"/>
        <w:right w:w="0" w:type="dxa"/>
      </w:tblCellMar>
    </w:tblPr>
  </w:style>
  <w:style w:type="table" w:customStyle="1" w:styleId="affffff7">
    <w:basedOn w:val="TableNormal"/>
    <w:tblPr>
      <w:tblStyleRowBandSize w:val="1"/>
      <w:tblStyleColBandSize w:val="1"/>
      <w:tblInd w:w="0" w:type="dxa"/>
      <w:tblCellMar>
        <w:top w:w="0" w:type="dxa"/>
        <w:left w:w="0" w:type="dxa"/>
        <w:bottom w:w="0" w:type="dxa"/>
        <w:right w:w="0" w:type="dxa"/>
      </w:tblCellMar>
    </w:tblPr>
  </w:style>
  <w:style w:type="table" w:customStyle="1" w:styleId="affffff8">
    <w:basedOn w:val="TableNormal"/>
    <w:tblPr>
      <w:tblStyleRowBandSize w:val="1"/>
      <w:tblStyleColBandSize w:val="1"/>
      <w:tblInd w:w="0" w:type="dxa"/>
      <w:tblCellMar>
        <w:top w:w="0" w:type="dxa"/>
        <w:left w:w="0" w:type="dxa"/>
        <w:bottom w:w="0" w:type="dxa"/>
        <w:right w:w="0" w:type="dxa"/>
      </w:tblCellMar>
    </w:tblPr>
  </w:style>
  <w:style w:type="table" w:customStyle="1" w:styleId="affffff9">
    <w:basedOn w:val="TableNormal"/>
    <w:tblPr>
      <w:tblStyleRowBandSize w:val="1"/>
      <w:tblStyleColBandSize w:val="1"/>
      <w:tblInd w:w="0" w:type="dxa"/>
      <w:tblCellMar>
        <w:top w:w="0" w:type="dxa"/>
        <w:left w:w="0" w:type="dxa"/>
        <w:bottom w:w="0" w:type="dxa"/>
        <w:right w:w="0" w:type="dxa"/>
      </w:tblCellMar>
    </w:tblPr>
  </w:style>
  <w:style w:type="table" w:customStyle="1" w:styleId="affffffa">
    <w:basedOn w:val="TableNormal"/>
    <w:tblPr>
      <w:tblStyleRowBandSize w:val="1"/>
      <w:tblStyleColBandSize w:val="1"/>
      <w:tblInd w:w="0" w:type="dxa"/>
      <w:tblCellMar>
        <w:top w:w="0" w:type="dxa"/>
        <w:left w:w="0" w:type="dxa"/>
        <w:bottom w:w="0" w:type="dxa"/>
        <w:right w:w="0" w:type="dxa"/>
      </w:tblCellMar>
    </w:tblPr>
  </w:style>
  <w:style w:type="table" w:customStyle="1" w:styleId="affffffb">
    <w:basedOn w:val="TableNormal"/>
    <w:tblPr>
      <w:tblStyleRowBandSize w:val="1"/>
      <w:tblStyleColBandSize w:val="1"/>
      <w:tblInd w:w="0" w:type="dxa"/>
      <w:tblCellMar>
        <w:top w:w="0" w:type="dxa"/>
        <w:left w:w="0" w:type="dxa"/>
        <w:bottom w:w="0" w:type="dxa"/>
        <w:right w:w="0" w:type="dxa"/>
      </w:tblCellMar>
    </w:tblPr>
  </w:style>
  <w:style w:type="table" w:customStyle="1" w:styleId="affffffc">
    <w:basedOn w:val="TableNormal"/>
    <w:tblPr>
      <w:tblStyleRowBandSize w:val="1"/>
      <w:tblStyleColBandSize w:val="1"/>
      <w:tblInd w:w="0" w:type="dxa"/>
      <w:tblCellMar>
        <w:top w:w="0" w:type="dxa"/>
        <w:left w:w="0" w:type="dxa"/>
        <w:bottom w:w="0" w:type="dxa"/>
        <w:right w:w="0" w:type="dxa"/>
      </w:tblCellMar>
    </w:tblPr>
  </w:style>
  <w:style w:type="table" w:customStyle="1" w:styleId="affffffd">
    <w:basedOn w:val="TableNormal"/>
    <w:tblPr>
      <w:tblStyleRowBandSize w:val="1"/>
      <w:tblStyleColBandSize w:val="1"/>
      <w:tblInd w:w="0" w:type="dxa"/>
      <w:tblCellMar>
        <w:top w:w="0" w:type="dxa"/>
        <w:left w:w="0" w:type="dxa"/>
        <w:bottom w:w="0" w:type="dxa"/>
        <w:right w:w="0" w:type="dxa"/>
      </w:tblCellMar>
    </w:tblPr>
  </w:style>
  <w:style w:type="table" w:customStyle="1" w:styleId="affffffe">
    <w:basedOn w:val="TableNormal"/>
    <w:tblPr>
      <w:tblStyleRowBandSize w:val="1"/>
      <w:tblStyleColBandSize w:val="1"/>
      <w:tblInd w:w="0" w:type="dxa"/>
      <w:tblCellMar>
        <w:top w:w="0" w:type="dxa"/>
        <w:left w:w="0" w:type="dxa"/>
        <w:bottom w:w="0" w:type="dxa"/>
        <w:right w:w="0" w:type="dxa"/>
      </w:tblCellMar>
    </w:tblPr>
  </w:style>
  <w:style w:type="table" w:customStyle="1" w:styleId="afffffff">
    <w:basedOn w:val="TableNormal"/>
    <w:tblPr>
      <w:tblStyleRowBandSize w:val="1"/>
      <w:tblStyleColBandSize w:val="1"/>
      <w:tblInd w:w="0" w:type="dxa"/>
      <w:tblCellMar>
        <w:top w:w="0" w:type="dxa"/>
        <w:left w:w="0" w:type="dxa"/>
        <w:bottom w:w="0" w:type="dxa"/>
        <w:right w:w="0" w:type="dxa"/>
      </w:tblCellMar>
    </w:tblPr>
  </w:style>
  <w:style w:type="table" w:customStyle="1" w:styleId="a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e">
    <w:basedOn w:val="TableNormal"/>
    <w:tblPr>
      <w:tblStyleRowBandSize w:val="1"/>
      <w:tblStyleColBandSize w:val="1"/>
      <w:tblInd w:w="0" w:type="dxa"/>
      <w:tblCellMar>
        <w:top w:w="0" w:type="dxa"/>
        <w:left w:w="108" w:type="dxa"/>
        <w:bottom w:w="0" w:type="dxa"/>
        <w:right w:w="108" w:type="dxa"/>
      </w:tblCellMar>
    </w:tblPr>
  </w:style>
  <w:style w:type="table" w:customStyle="1" w:styleId="a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9">
    <w:basedOn w:val="TableNormal"/>
    <w:tblPr>
      <w:tblStyleRowBandSize w:val="1"/>
      <w:tblStyleColBandSize w:val="1"/>
      <w:tblInd w:w="0" w:type="dxa"/>
      <w:tblCellMar>
        <w:top w:w="0" w:type="dxa"/>
        <w:left w:w="108" w:type="dxa"/>
        <w:bottom w:w="0" w:type="dxa"/>
        <w:right w:w="108" w:type="dxa"/>
      </w:tblCellMar>
    </w:tblPr>
  </w:style>
  <w:style w:type="table" w:customStyle="1" w:styleId="affffffffffa">
    <w:basedOn w:val="TableNormal"/>
    <w:tblPr>
      <w:tblStyleRowBandSize w:val="1"/>
      <w:tblStyleColBandSize w:val="1"/>
      <w:tblInd w:w="0" w:type="dxa"/>
      <w:tblCellMar>
        <w:top w:w="0" w:type="dxa"/>
        <w:left w:w="108" w:type="dxa"/>
        <w:bottom w:w="0" w:type="dxa"/>
        <w:right w:w="108" w:type="dxa"/>
      </w:tblCellMar>
    </w:tblPr>
  </w:style>
  <w:style w:type="table" w:customStyle="1" w:styleId="a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fc">
    <w:basedOn w:val="TableNormal"/>
    <w:tblPr>
      <w:tblStyleRowBandSize w:val="1"/>
      <w:tblStyleColBandSize w:val="1"/>
      <w:tblInd w:w="0" w:type="dxa"/>
      <w:tblCellMar>
        <w:top w:w="0" w:type="dxa"/>
        <w:left w:w="108" w:type="dxa"/>
        <w:bottom w:w="0" w:type="dxa"/>
        <w:right w:w="108" w:type="dxa"/>
      </w:tblCellMar>
    </w:tblPr>
  </w:style>
  <w:style w:type="table" w:customStyle="1" w:styleId="afffffffffffd">
    <w:basedOn w:val="TableNormal"/>
    <w:tblPr>
      <w:tblStyleRowBandSize w:val="1"/>
      <w:tblStyleColBandSize w:val="1"/>
      <w:tblInd w:w="0" w:type="dxa"/>
      <w:tblCellMar>
        <w:top w:w="0" w:type="dxa"/>
        <w:left w:w="108" w:type="dxa"/>
        <w:bottom w:w="0" w:type="dxa"/>
        <w:right w:w="108" w:type="dxa"/>
      </w:tblCellMar>
    </w:tblPr>
  </w:style>
  <w:style w:type="table" w:customStyle="1" w:styleId="af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ff4">
    <w:basedOn w:val="TableNormal"/>
    <w:tblPr>
      <w:tblStyleRowBandSize w:val="1"/>
      <w:tblStyleColBandSize w:val="1"/>
      <w:tblInd w:w="0" w:type="dxa"/>
      <w:tblCellMar>
        <w:top w:w="0" w:type="dxa"/>
        <w:left w:w="0" w:type="dxa"/>
        <w:bottom w:w="0" w:type="dxa"/>
        <w:right w:w="0" w:type="dxa"/>
      </w:tblCellMar>
    </w:tblPr>
  </w:style>
  <w:style w:type="table" w:customStyle="1" w:styleId="afffffffffffff5">
    <w:basedOn w:val="TableNormal"/>
    <w:tblPr>
      <w:tblStyleRowBandSize w:val="1"/>
      <w:tblStyleColBandSize w:val="1"/>
      <w:tblInd w:w="0" w:type="dxa"/>
      <w:tblCellMar>
        <w:top w:w="0" w:type="dxa"/>
        <w:left w:w="0" w:type="dxa"/>
        <w:bottom w:w="0" w:type="dxa"/>
        <w:right w:w="0" w:type="dxa"/>
      </w:tblCellMar>
    </w:tblPr>
  </w:style>
  <w:style w:type="table" w:customStyle="1" w:styleId="afffffffffffff6">
    <w:basedOn w:val="TableNormal"/>
    <w:tblPr>
      <w:tblStyleRowBandSize w:val="1"/>
      <w:tblStyleColBandSize w:val="1"/>
      <w:tblInd w:w="0" w:type="dxa"/>
      <w:tblCellMar>
        <w:top w:w="0" w:type="dxa"/>
        <w:left w:w="0" w:type="dxa"/>
        <w:bottom w:w="0" w:type="dxa"/>
        <w:right w:w="0" w:type="dxa"/>
      </w:tblCellMar>
    </w:tblPr>
  </w:style>
  <w:style w:type="table" w:customStyle="1" w:styleId="afffffffffffff7">
    <w:basedOn w:val="TableNormal"/>
    <w:tblPr>
      <w:tblStyleRowBandSize w:val="1"/>
      <w:tblStyleColBandSize w:val="1"/>
      <w:tblInd w:w="0" w:type="dxa"/>
      <w:tblCellMar>
        <w:top w:w="0" w:type="dxa"/>
        <w:left w:w="0" w:type="dxa"/>
        <w:bottom w:w="0" w:type="dxa"/>
        <w:right w:w="0" w:type="dxa"/>
      </w:tblCellMar>
    </w:tblPr>
  </w:style>
  <w:style w:type="table" w:customStyle="1" w:styleId="afffffffffffff8">
    <w:basedOn w:val="TableNormal"/>
    <w:tblPr>
      <w:tblStyleRowBandSize w:val="1"/>
      <w:tblStyleColBandSize w:val="1"/>
      <w:tblInd w:w="0" w:type="dxa"/>
      <w:tblCellMar>
        <w:top w:w="0" w:type="dxa"/>
        <w:left w:w="0" w:type="dxa"/>
        <w:bottom w:w="0" w:type="dxa"/>
        <w:right w:w="0" w:type="dxa"/>
      </w:tblCellMar>
    </w:tblPr>
  </w:style>
  <w:style w:type="table" w:customStyle="1" w:styleId="afffffffffffff9">
    <w:basedOn w:val="TableNormal"/>
    <w:tblPr>
      <w:tblStyleRowBandSize w:val="1"/>
      <w:tblStyleColBandSize w:val="1"/>
      <w:tblInd w:w="0" w:type="dxa"/>
      <w:tblCellMar>
        <w:top w:w="0" w:type="dxa"/>
        <w:left w:w="0" w:type="dxa"/>
        <w:bottom w:w="0" w:type="dxa"/>
        <w:right w:w="0" w:type="dxa"/>
      </w:tblCellMar>
    </w:tblPr>
  </w:style>
  <w:style w:type="table" w:customStyle="1" w:styleId="afffffffffffffa">
    <w:basedOn w:val="TableNormal"/>
    <w:tblPr>
      <w:tblStyleRowBandSize w:val="1"/>
      <w:tblStyleColBandSize w:val="1"/>
      <w:tblInd w:w="0" w:type="dxa"/>
      <w:tblCellMar>
        <w:top w:w="0" w:type="dxa"/>
        <w:left w:w="0" w:type="dxa"/>
        <w:bottom w:w="0" w:type="dxa"/>
        <w:right w:w="0" w:type="dxa"/>
      </w:tblCellMar>
    </w:tblPr>
  </w:style>
  <w:style w:type="table" w:customStyle="1" w:styleId="afffffffffffffb">
    <w:basedOn w:val="TableNormal"/>
    <w:tblPr>
      <w:tblStyleRowBandSize w:val="1"/>
      <w:tblStyleColBandSize w:val="1"/>
      <w:tblInd w:w="0" w:type="dxa"/>
      <w:tblCellMar>
        <w:top w:w="0" w:type="dxa"/>
        <w:left w:w="0" w:type="dxa"/>
        <w:bottom w:w="0" w:type="dxa"/>
        <w:right w:w="0" w:type="dxa"/>
      </w:tblCellMar>
    </w:tblPr>
  </w:style>
  <w:style w:type="table" w:customStyle="1" w:styleId="afffffffffffffc">
    <w:basedOn w:val="TableNormal"/>
    <w:tblPr>
      <w:tblStyleRowBandSize w:val="1"/>
      <w:tblStyleColBandSize w:val="1"/>
      <w:tblInd w:w="0" w:type="dxa"/>
      <w:tblCellMar>
        <w:top w:w="0" w:type="dxa"/>
        <w:left w:w="0" w:type="dxa"/>
        <w:bottom w:w="0" w:type="dxa"/>
        <w:right w:w="0" w:type="dxa"/>
      </w:tblCellMar>
    </w:tblPr>
  </w:style>
  <w:style w:type="table" w:customStyle="1" w:styleId="afffffffffffffd">
    <w:basedOn w:val="TableNormal"/>
    <w:tblPr>
      <w:tblStyleRowBandSize w:val="1"/>
      <w:tblStyleColBandSize w:val="1"/>
      <w:tblInd w:w="0" w:type="dxa"/>
      <w:tblCellMar>
        <w:top w:w="0" w:type="dxa"/>
        <w:left w:w="0" w:type="dxa"/>
        <w:bottom w:w="0" w:type="dxa"/>
        <w:right w:w="0" w:type="dxa"/>
      </w:tblCellMar>
    </w:tblPr>
  </w:style>
  <w:style w:type="table" w:customStyle="1" w:styleId="afffffffffffffe">
    <w:basedOn w:val="TableNormal"/>
    <w:tblPr>
      <w:tblStyleRowBandSize w:val="1"/>
      <w:tblStyleColBandSize w:val="1"/>
      <w:tblInd w:w="0" w:type="dxa"/>
      <w:tblCellMar>
        <w:top w:w="0" w:type="dxa"/>
        <w:left w:w="0" w:type="dxa"/>
        <w:bottom w:w="0" w:type="dxa"/>
        <w:right w:w="0" w:type="dxa"/>
      </w:tblCellMar>
    </w:tblPr>
  </w:style>
  <w:style w:type="table" w:customStyle="1" w:styleId="affffffffffffff">
    <w:basedOn w:val="TableNormal"/>
    <w:tblPr>
      <w:tblStyleRowBandSize w:val="1"/>
      <w:tblStyleColBandSize w:val="1"/>
      <w:tblInd w:w="0" w:type="dxa"/>
      <w:tblCellMar>
        <w:top w:w="0" w:type="dxa"/>
        <w:left w:w="0" w:type="dxa"/>
        <w:bottom w:w="0" w:type="dxa"/>
        <w:right w:w="0" w:type="dxa"/>
      </w:tblCellMar>
    </w:tblPr>
  </w:style>
  <w:style w:type="table" w:customStyle="1" w:styleId="affffffffffffff0">
    <w:basedOn w:val="TableNormal"/>
    <w:tblPr>
      <w:tblStyleRowBandSize w:val="1"/>
      <w:tblStyleColBandSize w:val="1"/>
      <w:tblInd w:w="0" w:type="dxa"/>
      <w:tblCellMar>
        <w:top w:w="0" w:type="dxa"/>
        <w:left w:w="0" w:type="dxa"/>
        <w:bottom w:w="0" w:type="dxa"/>
        <w:right w:w="0" w:type="dxa"/>
      </w:tblCellMar>
    </w:tblPr>
  </w:style>
  <w:style w:type="table" w:customStyle="1" w:styleId="affffffffffffff1">
    <w:basedOn w:val="TableNormal"/>
    <w:tblPr>
      <w:tblStyleRowBandSize w:val="1"/>
      <w:tblStyleColBandSize w:val="1"/>
      <w:tblInd w:w="0" w:type="dxa"/>
      <w:tblCellMar>
        <w:top w:w="0" w:type="dxa"/>
        <w:left w:w="0" w:type="dxa"/>
        <w:bottom w:w="0" w:type="dxa"/>
        <w:right w:w="0" w:type="dxa"/>
      </w:tblCellMar>
    </w:tblPr>
  </w:style>
  <w:style w:type="table" w:customStyle="1" w:styleId="affffffffffffff2">
    <w:basedOn w:val="TableNormal"/>
    <w:tblPr>
      <w:tblStyleRowBandSize w:val="1"/>
      <w:tblStyleColBandSize w:val="1"/>
      <w:tblInd w:w="0" w:type="dxa"/>
      <w:tblCellMar>
        <w:top w:w="0" w:type="dxa"/>
        <w:left w:w="0" w:type="dxa"/>
        <w:bottom w:w="0" w:type="dxa"/>
        <w:right w:w="0" w:type="dxa"/>
      </w:tblCellMar>
    </w:tblPr>
  </w:style>
  <w:style w:type="table" w:customStyle="1" w:styleId="affffffffffffff3">
    <w:basedOn w:val="TableNormal"/>
    <w:tblPr>
      <w:tblStyleRowBandSize w:val="1"/>
      <w:tblStyleColBandSize w:val="1"/>
      <w:tblInd w:w="0" w:type="dxa"/>
      <w:tblCellMar>
        <w:top w:w="0" w:type="dxa"/>
        <w:left w:w="0" w:type="dxa"/>
        <w:bottom w:w="0" w:type="dxa"/>
        <w:right w:w="0" w:type="dxa"/>
      </w:tblCellMar>
    </w:tblPr>
  </w:style>
  <w:style w:type="table" w:customStyle="1" w:styleId="affffffffffffff4">
    <w:basedOn w:val="TableNormal"/>
    <w:tblPr>
      <w:tblStyleRowBandSize w:val="1"/>
      <w:tblStyleColBandSize w:val="1"/>
      <w:tblInd w:w="0" w:type="dxa"/>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6A2406"/>
    <w:rPr>
      <w:rFonts w:ascii="Tahoma" w:hAnsi="Tahoma" w:cs="Tahoma"/>
      <w:sz w:val="16"/>
      <w:szCs w:val="16"/>
    </w:rPr>
  </w:style>
  <w:style w:type="character" w:customStyle="1" w:styleId="BalloonTextChar">
    <w:name w:val="Balloon Text Char"/>
    <w:basedOn w:val="DefaultParagraphFont"/>
    <w:link w:val="BalloonText"/>
    <w:uiPriority w:val="99"/>
    <w:semiHidden/>
    <w:rsid w:val="006A2406"/>
    <w:rPr>
      <w:rFonts w:ascii="Tahoma" w:hAnsi="Tahoma" w:cs="Tahoma"/>
      <w:sz w:val="16"/>
      <w:szCs w:val="16"/>
    </w:rPr>
  </w:style>
  <w:style w:type="paragraph" w:styleId="Header">
    <w:name w:val="header"/>
    <w:basedOn w:val="Normal"/>
    <w:link w:val="HeaderChar"/>
    <w:uiPriority w:val="99"/>
    <w:unhideWhenUsed/>
    <w:rsid w:val="006A2406"/>
    <w:pPr>
      <w:tabs>
        <w:tab w:val="center" w:pos="4680"/>
        <w:tab w:val="right" w:pos="9360"/>
      </w:tabs>
    </w:pPr>
  </w:style>
  <w:style w:type="character" w:customStyle="1" w:styleId="HeaderChar">
    <w:name w:val="Header Char"/>
    <w:basedOn w:val="DefaultParagraphFont"/>
    <w:link w:val="Header"/>
    <w:uiPriority w:val="99"/>
    <w:rsid w:val="006A2406"/>
  </w:style>
  <w:style w:type="paragraph" w:styleId="Footer">
    <w:name w:val="footer"/>
    <w:basedOn w:val="Normal"/>
    <w:link w:val="FooterChar"/>
    <w:uiPriority w:val="99"/>
    <w:unhideWhenUsed/>
    <w:rsid w:val="006A2406"/>
    <w:pPr>
      <w:tabs>
        <w:tab w:val="center" w:pos="4680"/>
        <w:tab w:val="right" w:pos="9360"/>
      </w:tabs>
    </w:pPr>
  </w:style>
  <w:style w:type="character" w:customStyle="1" w:styleId="FooterChar">
    <w:name w:val="Footer Char"/>
    <w:basedOn w:val="DefaultParagraphFont"/>
    <w:link w:val="Footer"/>
    <w:uiPriority w:val="99"/>
    <w:rsid w:val="006A2406"/>
  </w:style>
  <w:style w:type="character" w:customStyle="1" w:styleId="Heading6Char">
    <w:name w:val="Heading 6 Char"/>
    <w:basedOn w:val="DefaultParagraphFont"/>
    <w:link w:val="Heading6"/>
    <w:rsid w:val="006A2406"/>
    <w:rPr>
      <w:b/>
      <w:bCs/>
      <w:sz w:val="26"/>
      <w:szCs w:val="26"/>
    </w:rPr>
  </w:style>
  <w:style w:type="table" w:styleId="TableGrid">
    <w:name w:val="Table Grid"/>
    <w:basedOn w:val="TableNormal"/>
    <w:uiPriority w:val="39"/>
    <w:rsid w:val="00EB4E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9654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71586">
      <w:bodyDiv w:val="1"/>
      <w:marLeft w:val="0"/>
      <w:marRight w:val="0"/>
      <w:marTop w:val="0"/>
      <w:marBottom w:val="0"/>
      <w:divBdr>
        <w:top w:val="none" w:sz="0" w:space="0" w:color="auto"/>
        <w:left w:val="none" w:sz="0" w:space="0" w:color="auto"/>
        <w:bottom w:val="none" w:sz="0" w:space="0" w:color="auto"/>
        <w:right w:val="none" w:sz="0" w:space="0" w:color="auto"/>
      </w:divBdr>
    </w:div>
    <w:div w:id="60452038">
      <w:bodyDiv w:val="1"/>
      <w:marLeft w:val="0"/>
      <w:marRight w:val="0"/>
      <w:marTop w:val="0"/>
      <w:marBottom w:val="0"/>
      <w:divBdr>
        <w:top w:val="none" w:sz="0" w:space="0" w:color="auto"/>
        <w:left w:val="none" w:sz="0" w:space="0" w:color="auto"/>
        <w:bottom w:val="none" w:sz="0" w:space="0" w:color="auto"/>
        <w:right w:val="none" w:sz="0" w:space="0" w:color="auto"/>
      </w:divBdr>
    </w:div>
    <w:div w:id="66804375">
      <w:bodyDiv w:val="1"/>
      <w:marLeft w:val="0"/>
      <w:marRight w:val="0"/>
      <w:marTop w:val="0"/>
      <w:marBottom w:val="0"/>
      <w:divBdr>
        <w:top w:val="none" w:sz="0" w:space="0" w:color="auto"/>
        <w:left w:val="none" w:sz="0" w:space="0" w:color="auto"/>
        <w:bottom w:val="none" w:sz="0" w:space="0" w:color="auto"/>
        <w:right w:val="none" w:sz="0" w:space="0" w:color="auto"/>
      </w:divBdr>
    </w:div>
    <w:div w:id="151870775">
      <w:bodyDiv w:val="1"/>
      <w:marLeft w:val="0"/>
      <w:marRight w:val="0"/>
      <w:marTop w:val="0"/>
      <w:marBottom w:val="0"/>
      <w:divBdr>
        <w:top w:val="none" w:sz="0" w:space="0" w:color="auto"/>
        <w:left w:val="none" w:sz="0" w:space="0" w:color="auto"/>
        <w:bottom w:val="none" w:sz="0" w:space="0" w:color="auto"/>
        <w:right w:val="none" w:sz="0" w:space="0" w:color="auto"/>
      </w:divBdr>
    </w:div>
    <w:div w:id="256601687">
      <w:bodyDiv w:val="1"/>
      <w:marLeft w:val="0"/>
      <w:marRight w:val="0"/>
      <w:marTop w:val="0"/>
      <w:marBottom w:val="0"/>
      <w:divBdr>
        <w:top w:val="none" w:sz="0" w:space="0" w:color="auto"/>
        <w:left w:val="none" w:sz="0" w:space="0" w:color="auto"/>
        <w:bottom w:val="none" w:sz="0" w:space="0" w:color="auto"/>
        <w:right w:val="none" w:sz="0" w:space="0" w:color="auto"/>
      </w:divBdr>
      <w:divsChild>
        <w:div w:id="518659496">
          <w:marLeft w:val="76"/>
          <w:marRight w:val="0"/>
          <w:marTop w:val="0"/>
          <w:marBottom w:val="0"/>
          <w:divBdr>
            <w:top w:val="none" w:sz="0" w:space="0" w:color="auto"/>
            <w:left w:val="none" w:sz="0" w:space="0" w:color="auto"/>
            <w:bottom w:val="none" w:sz="0" w:space="0" w:color="auto"/>
            <w:right w:val="none" w:sz="0" w:space="0" w:color="auto"/>
          </w:divBdr>
        </w:div>
        <w:div w:id="831872140">
          <w:marLeft w:val="76"/>
          <w:marRight w:val="0"/>
          <w:marTop w:val="0"/>
          <w:marBottom w:val="0"/>
          <w:divBdr>
            <w:top w:val="none" w:sz="0" w:space="0" w:color="auto"/>
            <w:left w:val="none" w:sz="0" w:space="0" w:color="auto"/>
            <w:bottom w:val="none" w:sz="0" w:space="0" w:color="auto"/>
            <w:right w:val="none" w:sz="0" w:space="0" w:color="auto"/>
          </w:divBdr>
        </w:div>
      </w:divsChild>
    </w:div>
    <w:div w:id="431517879">
      <w:bodyDiv w:val="1"/>
      <w:marLeft w:val="0"/>
      <w:marRight w:val="0"/>
      <w:marTop w:val="0"/>
      <w:marBottom w:val="0"/>
      <w:divBdr>
        <w:top w:val="none" w:sz="0" w:space="0" w:color="auto"/>
        <w:left w:val="none" w:sz="0" w:space="0" w:color="auto"/>
        <w:bottom w:val="none" w:sz="0" w:space="0" w:color="auto"/>
        <w:right w:val="none" w:sz="0" w:space="0" w:color="auto"/>
      </w:divBdr>
    </w:div>
    <w:div w:id="455220491">
      <w:bodyDiv w:val="1"/>
      <w:marLeft w:val="0"/>
      <w:marRight w:val="0"/>
      <w:marTop w:val="0"/>
      <w:marBottom w:val="0"/>
      <w:divBdr>
        <w:top w:val="none" w:sz="0" w:space="0" w:color="auto"/>
        <w:left w:val="none" w:sz="0" w:space="0" w:color="auto"/>
        <w:bottom w:val="none" w:sz="0" w:space="0" w:color="auto"/>
        <w:right w:val="none" w:sz="0" w:space="0" w:color="auto"/>
      </w:divBdr>
    </w:div>
    <w:div w:id="561251775">
      <w:bodyDiv w:val="1"/>
      <w:marLeft w:val="0"/>
      <w:marRight w:val="0"/>
      <w:marTop w:val="0"/>
      <w:marBottom w:val="0"/>
      <w:divBdr>
        <w:top w:val="none" w:sz="0" w:space="0" w:color="auto"/>
        <w:left w:val="none" w:sz="0" w:space="0" w:color="auto"/>
        <w:bottom w:val="none" w:sz="0" w:space="0" w:color="auto"/>
        <w:right w:val="none" w:sz="0" w:space="0" w:color="auto"/>
      </w:divBdr>
    </w:div>
    <w:div w:id="613709544">
      <w:bodyDiv w:val="1"/>
      <w:marLeft w:val="0"/>
      <w:marRight w:val="0"/>
      <w:marTop w:val="0"/>
      <w:marBottom w:val="0"/>
      <w:divBdr>
        <w:top w:val="none" w:sz="0" w:space="0" w:color="auto"/>
        <w:left w:val="none" w:sz="0" w:space="0" w:color="auto"/>
        <w:bottom w:val="none" w:sz="0" w:space="0" w:color="auto"/>
        <w:right w:val="none" w:sz="0" w:space="0" w:color="auto"/>
      </w:divBdr>
    </w:div>
    <w:div w:id="769013663">
      <w:bodyDiv w:val="1"/>
      <w:marLeft w:val="0"/>
      <w:marRight w:val="0"/>
      <w:marTop w:val="0"/>
      <w:marBottom w:val="0"/>
      <w:divBdr>
        <w:top w:val="none" w:sz="0" w:space="0" w:color="auto"/>
        <w:left w:val="none" w:sz="0" w:space="0" w:color="auto"/>
        <w:bottom w:val="none" w:sz="0" w:space="0" w:color="auto"/>
        <w:right w:val="none" w:sz="0" w:space="0" w:color="auto"/>
      </w:divBdr>
    </w:div>
    <w:div w:id="826097819">
      <w:bodyDiv w:val="1"/>
      <w:marLeft w:val="0"/>
      <w:marRight w:val="0"/>
      <w:marTop w:val="0"/>
      <w:marBottom w:val="0"/>
      <w:divBdr>
        <w:top w:val="none" w:sz="0" w:space="0" w:color="auto"/>
        <w:left w:val="none" w:sz="0" w:space="0" w:color="auto"/>
        <w:bottom w:val="none" w:sz="0" w:space="0" w:color="auto"/>
        <w:right w:val="none" w:sz="0" w:space="0" w:color="auto"/>
      </w:divBdr>
    </w:div>
    <w:div w:id="862329621">
      <w:bodyDiv w:val="1"/>
      <w:marLeft w:val="0"/>
      <w:marRight w:val="0"/>
      <w:marTop w:val="0"/>
      <w:marBottom w:val="0"/>
      <w:divBdr>
        <w:top w:val="none" w:sz="0" w:space="0" w:color="auto"/>
        <w:left w:val="none" w:sz="0" w:space="0" w:color="auto"/>
        <w:bottom w:val="none" w:sz="0" w:space="0" w:color="auto"/>
        <w:right w:val="none" w:sz="0" w:space="0" w:color="auto"/>
      </w:divBdr>
      <w:divsChild>
        <w:div w:id="1836338626">
          <w:marLeft w:val="432"/>
          <w:marRight w:val="0"/>
          <w:marTop w:val="0"/>
          <w:marBottom w:val="0"/>
          <w:divBdr>
            <w:top w:val="none" w:sz="0" w:space="0" w:color="auto"/>
            <w:left w:val="none" w:sz="0" w:space="0" w:color="auto"/>
            <w:bottom w:val="none" w:sz="0" w:space="0" w:color="auto"/>
            <w:right w:val="none" w:sz="0" w:space="0" w:color="auto"/>
          </w:divBdr>
        </w:div>
      </w:divsChild>
    </w:div>
    <w:div w:id="892154411">
      <w:bodyDiv w:val="1"/>
      <w:marLeft w:val="0"/>
      <w:marRight w:val="0"/>
      <w:marTop w:val="0"/>
      <w:marBottom w:val="0"/>
      <w:divBdr>
        <w:top w:val="none" w:sz="0" w:space="0" w:color="auto"/>
        <w:left w:val="none" w:sz="0" w:space="0" w:color="auto"/>
        <w:bottom w:val="none" w:sz="0" w:space="0" w:color="auto"/>
        <w:right w:val="none" w:sz="0" w:space="0" w:color="auto"/>
      </w:divBdr>
    </w:div>
    <w:div w:id="918173516">
      <w:bodyDiv w:val="1"/>
      <w:marLeft w:val="0"/>
      <w:marRight w:val="0"/>
      <w:marTop w:val="0"/>
      <w:marBottom w:val="0"/>
      <w:divBdr>
        <w:top w:val="none" w:sz="0" w:space="0" w:color="auto"/>
        <w:left w:val="none" w:sz="0" w:space="0" w:color="auto"/>
        <w:bottom w:val="none" w:sz="0" w:space="0" w:color="auto"/>
        <w:right w:val="none" w:sz="0" w:space="0" w:color="auto"/>
      </w:divBdr>
    </w:div>
    <w:div w:id="1175222469">
      <w:bodyDiv w:val="1"/>
      <w:marLeft w:val="0"/>
      <w:marRight w:val="0"/>
      <w:marTop w:val="0"/>
      <w:marBottom w:val="0"/>
      <w:divBdr>
        <w:top w:val="none" w:sz="0" w:space="0" w:color="auto"/>
        <w:left w:val="none" w:sz="0" w:space="0" w:color="auto"/>
        <w:bottom w:val="none" w:sz="0" w:space="0" w:color="auto"/>
        <w:right w:val="none" w:sz="0" w:space="0" w:color="auto"/>
      </w:divBdr>
    </w:div>
    <w:div w:id="1212502881">
      <w:bodyDiv w:val="1"/>
      <w:marLeft w:val="0"/>
      <w:marRight w:val="0"/>
      <w:marTop w:val="0"/>
      <w:marBottom w:val="0"/>
      <w:divBdr>
        <w:top w:val="none" w:sz="0" w:space="0" w:color="auto"/>
        <w:left w:val="none" w:sz="0" w:space="0" w:color="auto"/>
        <w:bottom w:val="none" w:sz="0" w:space="0" w:color="auto"/>
        <w:right w:val="none" w:sz="0" w:space="0" w:color="auto"/>
      </w:divBdr>
      <w:divsChild>
        <w:div w:id="2000226697">
          <w:marLeft w:val="432"/>
          <w:marRight w:val="0"/>
          <w:marTop w:val="0"/>
          <w:marBottom w:val="0"/>
          <w:divBdr>
            <w:top w:val="none" w:sz="0" w:space="0" w:color="auto"/>
            <w:left w:val="none" w:sz="0" w:space="0" w:color="auto"/>
            <w:bottom w:val="none" w:sz="0" w:space="0" w:color="auto"/>
            <w:right w:val="none" w:sz="0" w:space="0" w:color="auto"/>
          </w:divBdr>
        </w:div>
      </w:divsChild>
    </w:div>
    <w:div w:id="1221361389">
      <w:bodyDiv w:val="1"/>
      <w:marLeft w:val="0"/>
      <w:marRight w:val="0"/>
      <w:marTop w:val="0"/>
      <w:marBottom w:val="0"/>
      <w:divBdr>
        <w:top w:val="none" w:sz="0" w:space="0" w:color="auto"/>
        <w:left w:val="none" w:sz="0" w:space="0" w:color="auto"/>
        <w:bottom w:val="none" w:sz="0" w:space="0" w:color="auto"/>
        <w:right w:val="none" w:sz="0" w:space="0" w:color="auto"/>
      </w:divBdr>
    </w:div>
    <w:div w:id="1266427430">
      <w:bodyDiv w:val="1"/>
      <w:marLeft w:val="0"/>
      <w:marRight w:val="0"/>
      <w:marTop w:val="0"/>
      <w:marBottom w:val="0"/>
      <w:divBdr>
        <w:top w:val="none" w:sz="0" w:space="0" w:color="auto"/>
        <w:left w:val="none" w:sz="0" w:space="0" w:color="auto"/>
        <w:bottom w:val="none" w:sz="0" w:space="0" w:color="auto"/>
        <w:right w:val="none" w:sz="0" w:space="0" w:color="auto"/>
      </w:divBdr>
    </w:div>
    <w:div w:id="1286699270">
      <w:bodyDiv w:val="1"/>
      <w:marLeft w:val="0"/>
      <w:marRight w:val="0"/>
      <w:marTop w:val="0"/>
      <w:marBottom w:val="0"/>
      <w:divBdr>
        <w:top w:val="none" w:sz="0" w:space="0" w:color="auto"/>
        <w:left w:val="none" w:sz="0" w:space="0" w:color="auto"/>
        <w:bottom w:val="none" w:sz="0" w:space="0" w:color="auto"/>
        <w:right w:val="none" w:sz="0" w:space="0" w:color="auto"/>
      </w:divBdr>
    </w:div>
    <w:div w:id="1378161810">
      <w:bodyDiv w:val="1"/>
      <w:marLeft w:val="0"/>
      <w:marRight w:val="0"/>
      <w:marTop w:val="0"/>
      <w:marBottom w:val="0"/>
      <w:divBdr>
        <w:top w:val="none" w:sz="0" w:space="0" w:color="auto"/>
        <w:left w:val="none" w:sz="0" w:space="0" w:color="auto"/>
        <w:bottom w:val="none" w:sz="0" w:space="0" w:color="auto"/>
        <w:right w:val="none" w:sz="0" w:space="0" w:color="auto"/>
      </w:divBdr>
    </w:div>
    <w:div w:id="1677883292">
      <w:bodyDiv w:val="1"/>
      <w:marLeft w:val="0"/>
      <w:marRight w:val="0"/>
      <w:marTop w:val="0"/>
      <w:marBottom w:val="0"/>
      <w:divBdr>
        <w:top w:val="none" w:sz="0" w:space="0" w:color="auto"/>
        <w:left w:val="none" w:sz="0" w:space="0" w:color="auto"/>
        <w:bottom w:val="none" w:sz="0" w:space="0" w:color="auto"/>
        <w:right w:val="none" w:sz="0" w:space="0" w:color="auto"/>
      </w:divBdr>
    </w:div>
    <w:div w:id="1734766259">
      <w:bodyDiv w:val="1"/>
      <w:marLeft w:val="0"/>
      <w:marRight w:val="0"/>
      <w:marTop w:val="0"/>
      <w:marBottom w:val="0"/>
      <w:divBdr>
        <w:top w:val="none" w:sz="0" w:space="0" w:color="auto"/>
        <w:left w:val="none" w:sz="0" w:space="0" w:color="auto"/>
        <w:bottom w:val="none" w:sz="0" w:space="0" w:color="auto"/>
        <w:right w:val="none" w:sz="0" w:space="0" w:color="auto"/>
      </w:divBdr>
    </w:div>
    <w:div w:id="1751731721">
      <w:bodyDiv w:val="1"/>
      <w:marLeft w:val="0"/>
      <w:marRight w:val="0"/>
      <w:marTop w:val="0"/>
      <w:marBottom w:val="0"/>
      <w:divBdr>
        <w:top w:val="none" w:sz="0" w:space="0" w:color="auto"/>
        <w:left w:val="none" w:sz="0" w:space="0" w:color="auto"/>
        <w:bottom w:val="none" w:sz="0" w:space="0" w:color="auto"/>
        <w:right w:val="none" w:sz="0" w:space="0" w:color="auto"/>
      </w:divBdr>
    </w:div>
    <w:div w:id="1754007643">
      <w:bodyDiv w:val="1"/>
      <w:marLeft w:val="0"/>
      <w:marRight w:val="0"/>
      <w:marTop w:val="0"/>
      <w:marBottom w:val="0"/>
      <w:divBdr>
        <w:top w:val="none" w:sz="0" w:space="0" w:color="auto"/>
        <w:left w:val="none" w:sz="0" w:space="0" w:color="auto"/>
        <w:bottom w:val="none" w:sz="0" w:space="0" w:color="auto"/>
        <w:right w:val="none" w:sz="0" w:space="0" w:color="auto"/>
      </w:divBdr>
      <w:divsChild>
        <w:div w:id="1350179764">
          <w:marLeft w:val="15"/>
          <w:marRight w:val="0"/>
          <w:marTop w:val="0"/>
          <w:marBottom w:val="0"/>
          <w:divBdr>
            <w:top w:val="none" w:sz="0" w:space="0" w:color="auto"/>
            <w:left w:val="none" w:sz="0" w:space="0" w:color="auto"/>
            <w:bottom w:val="none" w:sz="0" w:space="0" w:color="auto"/>
            <w:right w:val="none" w:sz="0" w:space="0" w:color="auto"/>
          </w:divBdr>
        </w:div>
      </w:divsChild>
    </w:div>
    <w:div w:id="1970475183">
      <w:bodyDiv w:val="1"/>
      <w:marLeft w:val="0"/>
      <w:marRight w:val="0"/>
      <w:marTop w:val="0"/>
      <w:marBottom w:val="0"/>
      <w:divBdr>
        <w:top w:val="none" w:sz="0" w:space="0" w:color="auto"/>
        <w:left w:val="none" w:sz="0" w:space="0" w:color="auto"/>
        <w:bottom w:val="none" w:sz="0" w:space="0" w:color="auto"/>
        <w:right w:val="none" w:sz="0" w:space="0" w:color="auto"/>
      </w:divBdr>
    </w:div>
    <w:div w:id="2015960197">
      <w:bodyDiv w:val="1"/>
      <w:marLeft w:val="0"/>
      <w:marRight w:val="0"/>
      <w:marTop w:val="0"/>
      <w:marBottom w:val="0"/>
      <w:divBdr>
        <w:top w:val="none" w:sz="0" w:space="0" w:color="auto"/>
        <w:left w:val="none" w:sz="0" w:space="0" w:color="auto"/>
        <w:bottom w:val="none" w:sz="0" w:space="0" w:color="auto"/>
        <w:right w:val="none" w:sz="0" w:space="0" w:color="auto"/>
      </w:divBdr>
    </w:div>
    <w:div w:id="2081629582">
      <w:bodyDiv w:val="1"/>
      <w:marLeft w:val="0"/>
      <w:marRight w:val="0"/>
      <w:marTop w:val="0"/>
      <w:marBottom w:val="0"/>
      <w:divBdr>
        <w:top w:val="none" w:sz="0" w:space="0" w:color="auto"/>
        <w:left w:val="none" w:sz="0" w:space="0" w:color="auto"/>
        <w:bottom w:val="none" w:sz="0" w:space="0" w:color="auto"/>
        <w:right w:val="none" w:sz="0" w:space="0" w:color="auto"/>
      </w:divBdr>
    </w:div>
    <w:div w:id="2142765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logos-edu.rs/izdanja/?pretraga=1&amp;writer=diana-goodey" TargetMode="External"/><Relationship Id="rId39"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yperlink" Target="https://logos-edu.rs/izdanja/?pretraga=1&amp;writer=naomi-simons" TargetMode="External"/><Relationship Id="rId34" Type="http://schemas.openxmlformats.org/officeDocument/2006/relationships/hyperlink" Target="https://eknjizara.rs/wp-content/uploads/2021/01/Klett-Hemija-8-udzbenicki-komplet-za-osmi-razred-osnovne-skole.pdf" TargetMode="External"/><Relationship Id="rId42" Type="http://schemas.openxmlformats.org/officeDocument/2006/relationships/footer" Target="footer10.xml"/><Relationship Id="rId47"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hyperlink" Target="https://eknjizara.rs/wp-content/uploads/2020/06/Resenje-Novi-Logos-Engleski-jezik-5-English-Plus-1-Second-edition-udbenicki-komplet-za-peti-razred.pdf" TargetMode="External"/><Relationship Id="rId33" Type="http://schemas.openxmlformats.org/officeDocument/2006/relationships/hyperlink" Target="https://klett.rs/izdanja/?pretraga=1&amp;writer=dragica-trivic" TargetMode="External"/><Relationship Id="rId38" Type="http://schemas.openxmlformats.org/officeDocument/2006/relationships/footer" Target="footer6.xml"/><Relationship Id="rId46" Type="http://schemas.openxmlformats.org/officeDocument/2006/relationships/footer" Target="footer1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5.png"/><Relationship Id="rId29" Type="http://schemas.openxmlformats.org/officeDocument/2006/relationships/hyperlink" Target="https://logos-edu.rs/izdanja/?pretraga=1&amp;writer=ben-vec" TargetMode="Externa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gaj@mts.rs" TargetMode="External"/><Relationship Id="rId24" Type="http://schemas.openxmlformats.org/officeDocument/2006/relationships/hyperlink" Target="https://logos-edu.rs/izdanja/?pretraga=1&amp;writer=dzenet-hardi-guld" TargetMode="External"/><Relationship Id="rId32" Type="http://schemas.openxmlformats.org/officeDocument/2006/relationships/hyperlink" Target="https://klett.rs/izdanja/?pretraga=1&amp;writer=vesna-milanovic" TargetMode="External"/><Relationship Id="rId37" Type="http://schemas.openxmlformats.org/officeDocument/2006/relationships/footer" Target="footer5.xml"/><Relationship Id="rId40" Type="http://schemas.openxmlformats.org/officeDocument/2006/relationships/footer" Target="footer8.xml"/><Relationship Id="rId45" Type="http://schemas.openxmlformats.org/officeDocument/2006/relationships/hyperlink" Target="https://cuvamte.gov.rs/" TargetMode="External"/><Relationship Id="rId5" Type="http://schemas.microsoft.com/office/2007/relationships/stylesWithEffects" Target="stylesWithEffects.xml"/><Relationship Id="rId15" Type="http://schemas.openxmlformats.org/officeDocument/2006/relationships/image" Target="media/image3.jpeg"/><Relationship Id="rId23" Type="http://schemas.openxmlformats.org/officeDocument/2006/relationships/hyperlink" Target="https://logos-edu.rs/izdanja/?pretraga=1&amp;writer=ben-vec" TargetMode="External"/><Relationship Id="rId28" Type="http://schemas.openxmlformats.org/officeDocument/2006/relationships/hyperlink" Target="https://eknjizara.rs/wp-content/uploads/2020/06/Odobrenje-NL-english-plus-2-second-edition-uzdbenik-6-razred.pdf" TargetMode="External"/><Relationship Id="rId36" Type="http://schemas.openxmlformats.org/officeDocument/2006/relationships/hyperlink" Target="https://eknjizara.rs/wp-content/uploads/2021/01/Klett-Fizika-8-udzbenicki-komplet-za-osmi-razred-osnovne-skole.pdf" TargetMode="Externa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yperlink" Target="https://eknjizara.rs/wp-content/uploads/2021/01/Novi-Logos-English-Plus-4-Second-Edition-engleski-jezik-za-osmi-razred-osnovne-skole.pdf" TargetMode="External"/><Relationship Id="rId44" Type="http://schemas.openxmlformats.org/officeDocument/2006/relationships/footer" Target="footer1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9.png"/><Relationship Id="rId22" Type="http://schemas.openxmlformats.org/officeDocument/2006/relationships/hyperlink" Target="https://eknjizara.rs/wp-content/uploads/2021/01/Novi-Logos-Family-and-Friends-2-udzbenik-i-radna-sveska-Resenje.pdf" TargetMode="External"/><Relationship Id="rId27" Type="http://schemas.openxmlformats.org/officeDocument/2006/relationships/hyperlink" Target="https://logos-edu.rs/izdanja/?pretraga=1&amp;writer=ben-vec" TargetMode="External"/><Relationship Id="rId30" Type="http://schemas.openxmlformats.org/officeDocument/2006/relationships/hyperlink" Target="https://logos-edu.rs/izdanja/?pretraga=1&amp;writer=dajana-paj" TargetMode="External"/><Relationship Id="rId35" Type="http://schemas.openxmlformats.org/officeDocument/2006/relationships/hyperlink" Target="https://klett.rs/izdanja/?pretraga=1&amp;writer=marina-radojevic" TargetMode="External"/><Relationship Id="rId43" Type="http://schemas.openxmlformats.org/officeDocument/2006/relationships/footer" Target="footer11.xml"/><Relationship Id="rId48"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sHQ1rlKESHDmB8398W4uNM7aNA==">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177A640-653C-4680-8A34-8FF0DF0A4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220</Pages>
  <Words>47087</Words>
  <Characters>268399</Characters>
  <Application>Microsoft Office Word</Application>
  <DocSecurity>0</DocSecurity>
  <Lines>2236</Lines>
  <Paragraphs>629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Tarek Sayed</dc:creator>
  <cp:lastModifiedBy>Misa Stojkovic</cp:lastModifiedBy>
  <cp:revision>20</cp:revision>
  <dcterms:created xsi:type="dcterms:W3CDTF">2026-08-20T20:54:00Z</dcterms:created>
  <dcterms:modified xsi:type="dcterms:W3CDTF">2026-09-15T10:21:00Z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2026-01-28T00:00:00Z</vt:filetime>
  </property>
  <property fmtid="{D5CDD505-2E9C-101B-9397-08002B2CF9AE}" pid="4" name="LastSaved">
    <vt:filetime>2026-08-18T00:00:00Z</vt:filetime>
  </property>
  <property fmtid="{D5CDD505-2E9C-101B-9397-08002B2CF9AE}" pid="5" name="Producer">
    <vt:lpwstr>macOS Version 26.2 (Build 25C56) Quartz PDFContext</vt:lpwstr>
  </property>
</Properties>
</file>